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10분 교사회의 운영안</w:t>
      </w:r>
    </w:p>
    <w:p>
      <w:r>
        <w:t>안건  전통놀이 체험 준비    |    목표  종목·운영·담당·마감 확정</w:t>
      </w:r>
    </w:p>
    <w:p>
      <w:r>
        <w:t>시작 문장  “오늘 10분 안에 활동과 담당을 정하겠습니다.”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시간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순서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진행 문장·합의 내용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결과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0–1분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목적 확인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오늘 전통놀이 체험의 활동과 담당을 정합니다.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안건 확인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1–3분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활동 선택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윷놀이와 제기차기를 각 1개 모둠 활동으로 운영합니다.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2종 확정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3–6분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운영 결정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모둠별 8분 체험 후 교대. 시작 전 규칙·안전 안내.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교대 방식 확정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6–8분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업무 배정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진행 담당: 시간·교대 / 준비 담당: 도구 / 안전 담당: 공간·동선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역할 3개 배정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8–10분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결정 재확인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전날까지 도구와 공간을 확인하고 변경 사항을 공유합니다.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17"/>
              </w:rPr>
              <w:t>마감·후속 확인</w:t>
            </w:r>
          </w:p>
        </w:tc>
      </w:tr>
    </w:tbl>
    <w:p>
      <w:pPr>
        <w:pStyle w:val="Heading1"/>
      </w:pPr>
      <w:r>
        <w:t>결정 예시와 담당 업무</w:t>
      </w:r>
    </w:p>
    <w:p>
      <w:r>
        <w:t>• 체험 종목: 윷놀이와 제기차기</w:t>
      </w:r>
    </w:p>
    <w:p>
      <w:r>
        <w:t>• 운영: 모둠별 8분씩 체험하고 교대하며, 시작 전에 규칙과 안전을 설명</w:t>
      </w:r>
    </w:p>
    <w:p>
      <w:r>
        <w:t>• 진행 담당: 시간 안내와 모둠 교대 신호</w:t>
      </w:r>
    </w:p>
    <w:p>
      <w:r>
        <w:t>• 준비 담당: 윷·윷판·제기 수량 확인과 배치</w:t>
      </w:r>
    </w:p>
    <w:p>
      <w:r>
        <w:t>• 안전 담당: 활동 공간과 이동 동선 점검</w:t>
      </w:r>
    </w:p>
    <w:p>
      <w:r>
        <w:t>• 확인 시점: 체험 전날까지 준비 상태 공유</w:t>
      </w:r>
    </w:p>
    <w:p>
      <w:r>
        <w:t>마무리 문장  “결정은 두 종목, 8분 교대, 담당 세 역할입니다.”</w:t>
      </w:r>
    </w:p>
    <w:p>
      <w:r>
        <w:t>담당은 개인 실명이 아닌 역할로 표시했습니다.</w:t>
      </w:r>
    </w:p>
    <w:p>
      <w:r>
        <w:br w:type="page"/>
      </w:r>
    </w:p>
    <w:p>
      <w:pPr>
        <w:pStyle w:val="Title"/>
      </w:pPr>
      <w:r>
        <w:t>교사용 확인 자료</w:t>
      </w:r>
    </w:p>
    <w:p>
      <w:r>
        <w:t>회의 종료 전 아래 항목을 소리 내어 확인합니다.</w:t>
      </w:r>
    </w:p>
    <w:p>
      <w:r>
        <w:t>□  두 종목과 모둠별 체험 순서가 정해졌는가?</w:t>
      </w:r>
    </w:p>
    <w:p>
      <w:r>
        <w:t>□  윷놀이·제기차기 규칙과 안전 안내 담당이 정해졌는가?</w:t>
      </w:r>
    </w:p>
    <w:p>
      <w:r>
        <w:t>□  도구 수량과 공간·동선 확인 담당이 정해졌는가?</w:t>
      </w:r>
    </w:p>
    <w:p>
      <w:r>
        <w:t>□  준비 상태를 체험 전날까지 공유하기로 했는가?</w:t>
      </w:r>
    </w:p>
    <w:p>
      <w:r>
        <w:t>□  이견이 있으면 담당과 다음 확인 시점을 기록했는가?</w:t>
      </w:r>
    </w:p>
    <w:p>
      <w:pPr>
        <w:pStyle w:val="Heading1"/>
      </w:pPr>
      <w:r>
        <w:t>초급 한국어 말하기 도움</w:t>
      </w:r>
    </w:p>
    <w:p>
      <w:r>
        <w:t>윷놀이를 해요.  /  ユンノリをします。</w:t>
      </w:r>
    </w:p>
    <w:p>
      <w:r>
        <w:t>8분 뒤에 바꿔요.  /  8分後に交代します。</w:t>
      </w:r>
    </w:p>
    <w:p>
      <w:r>
        <w:t>제가 도구를 준비할게요.  /  私が道具を準備します。</w:t>
      </w:r>
    </w:p>
    <w:p>
      <w:r>
        <w:t>안전을 먼저 확인해요.  /  先に安全を確認します。</w:t>
      </w:r>
    </w:p>
    <w:p>
      <w:pPr>
        <w:pStyle w:val="Heading1"/>
      </w:pPr>
      <w:r>
        <w:t>기록 칸</w:t>
      </w:r>
    </w:p>
    <w:p>
      <w:r>
        <w:t>변경된 결정  ________________________________________</w:t>
      </w:r>
    </w:p>
    <w:p>
      <w:r>
        <w:t>추가 준비물  ________________________________________</w:t>
      </w:r>
    </w:p>
    <w:p>
      <w:r>
        <w:t>다음 확인 시점  ________________________________________</w:t>
      </w:r>
    </w:p>
    <w:sectPr w:rsidR="00FC693F" w:rsidRPr="0006063C" w:rsidSect="00034616">
      <w:pgSz w:w="11906" w:h="16838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