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59FB9" w14:textId="77777777" w:rsidR="00000000" w:rsidRDefault="00660E07">
      <w:pPr>
        <w:pStyle w:val="Heading1"/>
        <w:rPr>
          <w:rFonts w:eastAsia="Times New Roman"/>
        </w:rPr>
      </w:pPr>
      <w:r>
        <w:rPr>
          <w:rFonts w:eastAsia="Times New Roman"/>
        </w:rPr>
        <w:t>SIEM Integration - Use cases</w:t>
      </w:r>
    </w:p>
    <w:p w14:paraId="35FD56F2" w14:textId="77777777" w:rsidR="00000000" w:rsidRDefault="00660E07">
      <w:pPr>
        <w:pStyle w:val="Heading1"/>
        <w:rPr>
          <w:rFonts w:eastAsia="Times New Roman"/>
        </w:rPr>
      </w:pPr>
      <w:r>
        <w:rPr>
          <w:rFonts w:eastAsia="Times New Roman"/>
        </w:rPr>
        <w:t>Overview</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897"/>
        <w:gridCol w:w="5309"/>
      </w:tblGrid>
      <w:tr w:rsidR="00000000" w14:paraId="72D10C44" w14:textId="77777777">
        <w:trPr>
          <w:divId w:val="313729594"/>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FD5A7A" w14:textId="77777777" w:rsidR="00000000" w:rsidRDefault="00660E07">
            <w:pPr>
              <w:pStyle w:val="NormalWeb"/>
              <w:jc w:val="center"/>
              <w:rPr>
                <w:b/>
                <w:bCs/>
              </w:rPr>
            </w:pPr>
            <w:r>
              <w:rPr>
                <w:rStyle w:val="Strong"/>
              </w:rPr>
              <w:t>Owner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84EEFB" w14:textId="3F0D62C8" w:rsidR="00000000" w:rsidRDefault="00660E07">
            <w:pPr>
              <w:pStyle w:val="NormalWeb"/>
              <w:jc w:val="center"/>
              <w:rPr>
                <w:b/>
                <w:bCs/>
              </w:rPr>
            </w:pPr>
          </w:p>
        </w:tc>
      </w:tr>
      <w:tr w:rsidR="00000000" w14:paraId="50B21124" w14:textId="77777777">
        <w:trPr>
          <w:divId w:val="31372959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D07AEC" w14:textId="77777777" w:rsidR="00000000" w:rsidRDefault="00660E07">
            <w:pPr>
              <w:pStyle w:val="NormalWeb"/>
              <w:jc w:val="center"/>
              <w:rPr>
                <w:b/>
                <w:bCs/>
              </w:rPr>
            </w:pPr>
            <w:r>
              <w:rPr>
                <w:rStyle w:val="Strong"/>
              </w:rPr>
              <w:t>Contributors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089111" w14:textId="7F9360CE" w:rsidR="00000000" w:rsidRDefault="00660E07">
            <w:pPr>
              <w:pStyle w:val="NormalWeb"/>
            </w:pPr>
          </w:p>
        </w:tc>
      </w:tr>
      <w:tr w:rsidR="00000000" w14:paraId="125AE59D" w14:textId="77777777">
        <w:trPr>
          <w:divId w:val="31372959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48755B" w14:textId="77777777" w:rsidR="00000000" w:rsidRDefault="00660E07">
            <w:pPr>
              <w:pStyle w:val="NormalWeb"/>
              <w:jc w:val="center"/>
              <w:rPr>
                <w:b/>
                <w:bCs/>
              </w:rPr>
            </w:pPr>
            <w:r>
              <w:rPr>
                <w:rStyle w:val="Strong"/>
              </w:rPr>
              <w:t>ADO Board Epic / Feature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CB17C0" w14:textId="53F5A9FC" w:rsidR="00000000" w:rsidRDefault="00660E07">
            <w:pPr>
              <w:pStyle w:val="NormalWeb"/>
            </w:pPr>
          </w:p>
        </w:tc>
      </w:tr>
      <w:tr w:rsidR="00000000" w14:paraId="48B75FC6" w14:textId="77777777">
        <w:trPr>
          <w:divId w:val="31372959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2768BD" w14:textId="77777777" w:rsidR="00000000" w:rsidRDefault="00660E07">
            <w:pPr>
              <w:pStyle w:val="NormalWeb"/>
              <w:jc w:val="center"/>
              <w:rPr>
                <w:b/>
                <w:bCs/>
              </w:rPr>
            </w:pPr>
            <w:r>
              <w:rPr>
                <w:rStyle w:val="Strong"/>
              </w:rPr>
              <w:t>Sign Off</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E9F70C" w14:textId="77777777" w:rsidR="00000000" w:rsidRDefault="00660E07">
            <w:pPr>
              <w:rPr>
                <w:b/>
                <w:bCs/>
              </w:rPr>
            </w:pPr>
          </w:p>
        </w:tc>
      </w:tr>
      <w:tr w:rsidR="00000000" w14:paraId="45A9B34B" w14:textId="77777777">
        <w:trPr>
          <w:divId w:val="31372959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E215A8" w14:textId="77777777" w:rsidR="00000000" w:rsidRDefault="00660E07">
            <w:pPr>
              <w:pStyle w:val="NormalWeb"/>
              <w:jc w:val="center"/>
              <w:rPr>
                <w:b/>
                <w:bCs/>
              </w:rPr>
            </w:pPr>
            <w:r>
              <w:rPr>
                <w:rStyle w:val="Strong"/>
              </w:rPr>
              <w:t>On this page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65A8FF" w14:textId="77777777" w:rsidR="00000000" w:rsidRDefault="00660E07">
            <w:pPr>
              <w:numPr>
                <w:ilvl w:val="0"/>
                <w:numId w:val="1"/>
              </w:numPr>
              <w:spacing w:before="100" w:beforeAutospacing="1" w:after="100" w:afterAutospacing="1"/>
              <w:divId w:val="353266451"/>
              <w:rPr>
                <w:rFonts w:eastAsia="Times New Roman"/>
              </w:rPr>
            </w:pPr>
            <w:hyperlink w:anchor="SIEMIntegration-Usecases-Overview" w:history="1">
              <w:r>
                <w:rPr>
                  <w:rStyle w:val="Hyperlink"/>
                  <w:rFonts w:eastAsia="Times New Roman"/>
                </w:rPr>
                <w:t>Overview</w:t>
              </w:r>
            </w:hyperlink>
          </w:p>
          <w:p w14:paraId="481105BE" w14:textId="77777777" w:rsidR="00000000" w:rsidRDefault="00660E07">
            <w:pPr>
              <w:numPr>
                <w:ilvl w:val="0"/>
                <w:numId w:val="1"/>
              </w:numPr>
              <w:spacing w:before="100" w:beforeAutospacing="1" w:after="100" w:afterAutospacing="1"/>
              <w:divId w:val="353266451"/>
              <w:rPr>
                <w:rFonts w:eastAsia="Times New Roman"/>
              </w:rPr>
            </w:pPr>
            <w:hyperlink w:anchor="SIEMIntegration-Usecases-DocumentVersio" w:history="1">
              <w:r>
                <w:rPr>
                  <w:rStyle w:val="Hyperlink"/>
                  <w:rFonts w:eastAsia="Times New Roman"/>
                </w:rPr>
                <w:t>Document Version</w:t>
              </w:r>
            </w:hyperlink>
          </w:p>
          <w:p w14:paraId="50163253" w14:textId="77777777" w:rsidR="00000000" w:rsidRDefault="00660E07">
            <w:pPr>
              <w:numPr>
                <w:ilvl w:val="0"/>
                <w:numId w:val="1"/>
              </w:numPr>
              <w:spacing w:before="100" w:beforeAutospacing="1" w:after="100" w:afterAutospacing="1"/>
              <w:divId w:val="353266451"/>
              <w:rPr>
                <w:rFonts w:eastAsia="Times New Roman"/>
              </w:rPr>
            </w:pPr>
            <w:hyperlink w:anchor="SIEMIntegration-Usecases-Summary" w:history="1">
              <w:r>
                <w:rPr>
                  <w:rStyle w:val="Hyperlink"/>
                  <w:rFonts w:eastAsia="Times New Roman"/>
                </w:rPr>
                <w:t>Summary</w:t>
              </w:r>
            </w:hyperlink>
          </w:p>
          <w:p w14:paraId="7E956DFE" w14:textId="77777777" w:rsidR="00000000" w:rsidRDefault="00660E07">
            <w:pPr>
              <w:numPr>
                <w:ilvl w:val="0"/>
                <w:numId w:val="1"/>
              </w:numPr>
              <w:spacing w:before="100" w:beforeAutospacing="1" w:after="100" w:afterAutospacing="1"/>
              <w:divId w:val="353266451"/>
              <w:rPr>
                <w:rFonts w:eastAsia="Times New Roman"/>
              </w:rPr>
            </w:pPr>
            <w:hyperlink w:anchor="SIEMIntegration-Usecases-Usecases&amp;logsr" w:history="1">
              <w:r>
                <w:rPr>
                  <w:rStyle w:val="Hyperlink"/>
                  <w:rFonts w:eastAsia="Times New Roman"/>
                </w:rPr>
                <w:t>Use cases &amp; logs required to perform use case</w:t>
              </w:r>
            </w:hyperlink>
          </w:p>
        </w:tc>
      </w:tr>
    </w:tbl>
    <w:p w14:paraId="1A500E34" w14:textId="77777777" w:rsidR="00000000" w:rsidRDefault="00660E07">
      <w:pPr>
        <w:pStyle w:val="Heading1"/>
        <w:rPr>
          <w:rFonts w:eastAsia="Times New Roman"/>
        </w:rPr>
      </w:pPr>
      <w:r>
        <w:rPr>
          <w:rFonts w:eastAsia="Times New Roman"/>
        </w:rPr>
        <w:t>Document Version</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44"/>
        <w:gridCol w:w="897"/>
        <w:gridCol w:w="950"/>
        <w:gridCol w:w="8828"/>
      </w:tblGrid>
      <w:tr w:rsidR="00000000" w14:paraId="23E48F35" w14:textId="77777777">
        <w:trPr>
          <w:divId w:val="65707567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3D9F16" w14:textId="77777777" w:rsidR="00000000" w:rsidRDefault="00660E07">
            <w:pPr>
              <w:pStyle w:val="NormalWeb"/>
            </w:pPr>
            <w:r>
              <w:rPr>
                <w:rStyle w:val="Strong"/>
              </w:rPr>
              <w:t>Date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0CB954" w14:textId="77777777" w:rsidR="00000000" w:rsidRDefault="00660E07">
            <w:pPr>
              <w:pStyle w:val="NormalWeb"/>
            </w:pPr>
            <w:r>
              <w:rPr>
                <w:rStyle w:val="Strong"/>
              </w:rPr>
              <w:t>Author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2E970C" w14:textId="77777777" w:rsidR="00000000" w:rsidRDefault="00660E07">
            <w:pPr>
              <w:pStyle w:val="NormalWeb"/>
            </w:pPr>
            <w:r>
              <w:rPr>
                <w:rStyle w:val="Strong"/>
              </w:rPr>
              <w:t>Version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655E6F" w14:textId="77777777" w:rsidR="00000000" w:rsidRDefault="00660E07">
            <w:pPr>
              <w:pStyle w:val="NormalWeb"/>
            </w:pPr>
            <w:r>
              <w:rPr>
                <w:rStyle w:val="Strong"/>
              </w:rPr>
              <w:t>Description of Changes</w:t>
            </w:r>
          </w:p>
        </w:tc>
      </w:tr>
      <w:tr w:rsidR="00000000" w14:paraId="5498CE8F" w14:textId="77777777">
        <w:trPr>
          <w:divId w:val="65707567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56B7A7" w14:textId="77777777" w:rsidR="00000000" w:rsidRDefault="00660E07">
            <w:pPr>
              <w:pStyle w:val="NormalWeb"/>
            </w:pPr>
            <w:r>
              <w:t>02/02/2022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D03B84" w14:textId="5F037230" w:rsidR="00000000" w:rsidRDefault="00660E07">
            <w:pPr>
              <w:pStyle w:val="NormalWeb"/>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87F320" w14:textId="77777777" w:rsidR="00000000" w:rsidRDefault="00660E07">
            <w:pPr>
              <w:pStyle w:val="NormalWeb"/>
            </w:pPr>
            <w:r>
              <w:t>1.0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86C0A2" w14:textId="77777777" w:rsidR="00000000" w:rsidRDefault="00660E07">
            <w:pPr>
              <w:pStyle w:val="NormalWeb"/>
            </w:pPr>
            <w:r>
              <w:t>Baselined</w:t>
            </w:r>
          </w:p>
        </w:tc>
      </w:tr>
      <w:tr w:rsidR="00000000" w14:paraId="2C8E7541" w14:textId="77777777">
        <w:trPr>
          <w:divId w:val="65707567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391746" w14:textId="77777777" w:rsidR="00000000" w:rsidRDefault="00660E07">
            <w:pPr>
              <w:pStyle w:val="NormalWeb"/>
            </w:pPr>
            <w:r>
              <w:t>07/02/2022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3E8B4E" w14:textId="2240919A" w:rsidR="00000000" w:rsidRDefault="00660E07">
            <w:pPr>
              <w:pStyle w:val="NormalWeb"/>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7315FD" w14:textId="77777777" w:rsidR="00000000" w:rsidRDefault="00660E07">
            <w:pPr>
              <w:pStyle w:val="NormalWeb"/>
            </w:pPr>
            <w:r>
              <w:t>1.1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1F5F0D" w14:textId="39426AA2" w:rsidR="00000000" w:rsidRDefault="00660E07" w:rsidP="004F24B0">
            <w:pPr>
              <w:pStyle w:val="NormalWeb"/>
            </w:pPr>
            <w:r>
              <w:t xml:space="preserve">Updates based on workshop with </w:t>
            </w:r>
          </w:p>
        </w:tc>
      </w:tr>
      <w:tr w:rsidR="00000000" w14:paraId="6E2555C6" w14:textId="77777777">
        <w:trPr>
          <w:divId w:val="65707567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34F815" w14:textId="77777777" w:rsidR="00000000" w:rsidRDefault="00660E07">
            <w:pPr>
              <w:pStyle w:val="NormalWeb"/>
            </w:pPr>
            <w:r>
              <w:t>16/02/2022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1E23AF" w14:textId="221E8595" w:rsidR="00000000" w:rsidRDefault="00660E07">
            <w:pPr>
              <w:pStyle w:val="NormalWeb"/>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4BB357" w14:textId="77777777" w:rsidR="00000000" w:rsidRDefault="00660E07">
            <w:pPr>
              <w:pStyle w:val="NormalWeb"/>
            </w:pPr>
            <w:r>
              <w:t>1.2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2BBE04" w14:textId="77777777" w:rsidR="00000000" w:rsidRDefault="00660E07">
            <w:pPr>
              <w:pStyle w:val="NormalWeb"/>
            </w:pPr>
            <w:r>
              <w:t>Update with updates to use cases and logs</w:t>
            </w:r>
          </w:p>
        </w:tc>
      </w:tr>
      <w:tr w:rsidR="00000000" w14:paraId="49C271C9" w14:textId="77777777">
        <w:trPr>
          <w:divId w:val="65707567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588138" w14:textId="77777777" w:rsidR="00000000" w:rsidRDefault="00660E07">
            <w:pPr>
              <w:pStyle w:val="NormalWeb"/>
            </w:pPr>
            <w:r>
              <w:t>03/05/2023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621796" w14:textId="07F7674B" w:rsidR="00000000" w:rsidRDefault="00660E07">
            <w:pPr>
              <w:pStyle w:val="NormalWeb"/>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2FB1F5" w14:textId="77777777" w:rsidR="00000000" w:rsidRDefault="00660E07">
            <w:pPr>
              <w:pStyle w:val="NormalWeb"/>
            </w:pPr>
            <w:r>
              <w:t>1.3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CABD07" w14:textId="77777777" w:rsidR="00000000" w:rsidRDefault="00660E07">
            <w:pPr>
              <w:pStyle w:val="NormalWeb"/>
            </w:pPr>
            <w:r>
              <w:t>Updated for additional use case related to DB data exfiltration detection. See UC-SIEM-7.</w:t>
            </w:r>
          </w:p>
        </w:tc>
      </w:tr>
    </w:tbl>
    <w:p w14:paraId="4394075B" w14:textId="77777777" w:rsidR="00000000" w:rsidRDefault="00660E07">
      <w:pPr>
        <w:pStyle w:val="Heading1"/>
        <w:rPr>
          <w:rFonts w:eastAsia="Times New Roman"/>
        </w:rPr>
      </w:pPr>
      <w:r>
        <w:rPr>
          <w:rFonts w:eastAsia="Times New Roman"/>
        </w:rPr>
        <w:t>Summary</w:t>
      </w:r>
    </w:p>
    <w:p w14:paraId="20EB1802" w14:textId="77777777" w:rsidR="00000000" w:rsidRDefault="00660E07">
      <w:pPr>
        <w:pStyle w:val="NormalWeb"/>
      </w:pPr>
      <w:r>
        <w:lastRenderedPageBreak/>
        <w:t>As part of the requirement to detect, alert, analyse and respond to threats on t</w:t>
      </w:r>
      <w:r>
        <w:t xml:space="preserve">he data within BDP4, Security, </w:t>
      </w:r>
      <w:proofErr w:type="gramStart"/>
      <w:r>
        <w:t>information</w:t>
      </w:r>
      <w:proofErr w:type="gramEnd"/>
      <w:r>
        <w:t xml:space="preserve"> and event management (SIEM) will be a solution to satisfy this requirement. SIEM technology collects event log data from a range of sources, identifies activity that deviates from the norm with real-time analysis,</w:t>
      </w:r>
      <w:r>
        <w:t xml:space="preserve"> and takes appropriate action.</w:t>
      </w:r>
    </w:p>
    <w:p w14:paraId="7604D86B" w14:textId="568CC87C" w:rsidR="00000000" w:rsidRDefault="00660E07">
      <w:pPr>
        <w:pStyle w:val="NormalWeb"/>
      </w:pPr>
      <w:r>
        <w:t>For further context on SIEM, please refer to the following link on the integration between SIEM and BDP4 -</w:t>
      </w:r>
      <w:r>
        <w:t xml:space="preserve"> </w:t>
      </w:r>
      <w:hyperlink r:id="rId5" w:history="1">
        <w:r>
          <w:rPr>
            <w:rStyle w:val="Hyperlink"/>
          </w:rPr>
          <w:t>SIEM Integration - High level d</w:t>
        </w:r>
        <w:r>
          <w:rPr>
            <w:rStyle w:val="Hyperlink"/>
          </w:rPr>
          <w:t>esign</w:t>
        </w:r>
      </w:hyperlink>
      <w:r>
        <w:t xml:space="preserve"> . </w:t>
      </w:r>
    </w:p>
    <w:p w14:paraId="32EF7CF4" w14:textId="77777777" w:rsidR="00000000" w:rsidRDefault="00660E07">
      <w:pPr>
        <w:pStyle w:val="NormalWeb"/>
      </w:pPr>
      <w:r>
        <w:t>The purpose of this document will be to outline the specific use cases for SIEM so that it can be implemented as part of robust alerting and monitoring practices within BDP4.</w:t>
      </w:r>
    </w:p>
    <w:p w14:paraId="28996EB0" w14:textId="77777777" w:rsidR="00000000" w:rsidRDefault="00660E07">
      <w:pPr>
        <w:pStyle w:val="Heading1"/>
        <w:rPr>
          <w:rFonts w:eastAsia="Times New Roman"/>
        </w:rPr>
      </w:pPr>
      <w:r>
        <w:rPr>
          <w:rFonts w:eastAsia="Times New Roman"/>
        </w:rPr>
        <w:t>Use cases &amp; logs required to perform use case</w:t>
      </w:r>
    </w:p>
    <w:p w14:paraId="21382BCF" w14:textId="77777777" w:rsidR="00000000" w:rsidRDefault="00660E07">
      <w:pPr>
        <w:pStyle w:val="NormalWeb"/>
      </w:pPr>
      <w:r>
        <w:t>Outlined below are the use</w:t>
      </w:r>
      <w:r>
        <w:t xml:space="preserve"> cases for SIEM across four categories: </w:t>
      </w:r>
      <w:r>
        <w:rPr>
          <w:rStyle w:val="Strong"/>
        </w:rPr>
        <w:t>Collect, Correlate, Identify &amp; Alert</w:t>
      </w:r>
      <w:r>
        <w:t xml:space="preserve">. </w:t>
      </w:r>
    </w:p>
    <w:p w14:paraId="02F55DD3" w14:textId="77777777" w:rsidR="00000000" w:rsidRDefault="00660E07">
      <w:pPr>
        <w:pStyle w:val="NormalWeb"/>
      </w:pPr>
      <w:r>
        <w:t>This list of use cases is expected to grow over time, however, due to the need for an interim solution to be in place for the Program’s goal to deliver priority reports to the b</w:t>
      </w:r>
      <w:r>
        <w:t xml:space="preserve">usiness by end Q1 2023, a set of MVP use cases have been agreed upon and will be the focus of current effort. Subsequent use cases will be prioritised as needed with agreement by security, SIEM SMEs and the Data Program PMs. </w:t>
      </w:r>
    </w:p>
    <w:p w14:paraId="1A1D0EEB" w14:textId="77777777" w:rsidR="00000000" w:rsidRDefault="00660E07">
      <w:pPr>
        <w:pStyle w:val="NormalWeb"/>
      </w:pPr>
      <w:r>
        <w:t>Note, Sentinel currently has l</w:t>
      </w:r>
      <w:r>
        <w:t>ogs enabled for the following services:</w:t>
      </w:r>
    </w:p>
    <w:p w14:paraId="67D207BE" w14:textId="77777777" w:rsidR="00000000" w:rsidRDefault="00660E07">
      <w:pPr>
        <w:pStyle w:val="NormalWeb"/>
        <w:numPr>
          <w:ilvl w:val="0"/>
          <w:numId w:val="2"/>
        </w:numPr>
      </w:pPr>
      <w:r>
        <w:rPr>
          <w:rStyle w:val="Strong"/>
        </w:rPr>
        <w:t xml:space="preserve">AAD </w:t>
      </w:r>
    </w:p>
    <w:p w14:paraId="7F7FE19B" w14:textId="77777777" w:rsidR="00000000" w:rsidRDefault="00660E07">
      <w:pPr>
        <w:pStyle w:val="NormalWeb"/>
        <w:numPr>
          <w:ilvl w:val="0"/>
          <w:numId w:val="2"/>
        </w:numPr>
      </w:pPr>
      <w:r>
        <w:rPr>
          <w:rStyle w:val="Strong"/>
        </w:rPr>
        <w:t xml:space="preserve">Defender for identity </w:t>
      </w:r>
    </w:p>
    <w:p w14:paraId="67FEF27D" w14:textId="77777777" w:rsidR="00000000" w:rsidRDefault="00660E07">
      <w:pPr>
        <w:pStyle w:val="NormalWeb"/>
        <w:numPr>
          <w:ilvl w:val="0"/>
          <w:numId w:val="2"/>
        </w:numPr>
      </w:pPr>
      <w:proofErr w:type="spellStart"/>
      <w:r>
        <w:rPr>
          <w:rStyle w:val="Strong"/>
        </w:rPr>
        <w:t>Cyberarc</w:t>
      </w:r>
      <w:proofErr w:type="spellEnd"/>
      <w:r>
        <w:rPr>
          <w:rStyle w:val="Strong"/>
        </w:rPr>
        <w:t xml:space="preserve"> and </w:t>
      </w:r>
      <w:proofErr w:type="spellStart"/>
      <w:r>
        <w:rPr>
          <w:rStyle w:val="Strong"/>
        </w:rPr>
        <w:t>Sailpoint</w:t>
      </w:r>
      <w:proofErr w:type="spellEnd"/>
      <w:r>
        <w:rPr>
          <w:rStyle w:val="Strong"/>
        </w:rPr>
        <w:t xml:space="preserve"> for IAM -</w:t>
      </w:r>
      <w:r>
        <w:t xml:space="preserve"> For RBAC - onboard system onto </w:t>
      </w:r>
      <w:proofErr w:type="spellStart"/>
      <w:r>
        <w:t>Sailpoint</w:t>
      </w:r>
      <w:proofErr w:type="spellEnd"/>
      <w:r>
        <w:t xml:space="preserve"> for RBAC, access provisioning and ongoing access reviews </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813"/>
        <w:gridCol w:w="1107"/>
        <w:gridCol w:w="988"/>
        <w:gridCol w:w="5090"/>
        <w:gridCol w:w="4946"/>
      </w:tblGrid>
      <w:tr w:rsidR="00000000" w14:paraId="417459B1" w14:textId="77777777">
        <w:trPr>
          <w:divId w:val="138336033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A996ED" w14:textId="77777777" w:rsidR="00000000" w:rsidRDefault="00660E07">
            <w:pPr>
              <w:pStyle w:val="NormalWeb"/>
            </w:pPr>
            <w:r>
              <w:rPr>
                <w:rStyle w:val="Strong"/>
              </w:rPr>
              <w:t>Use case 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0FE30F" w14:textId="77777777" w:rsidR="00000000" w:rsidRDefault="00660E07">
            <w:pPr>
              <w:pStyle w:val="NormalWeb"/>
            </w:pPr>
            <w:r>
              <w:rPr>
                <w:rStyle w:val="Strong"/>
              </w:rPr>
              <w:t>Category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866B93" w14:textId="77777777" w:rsidR="00000000" w:rsidRDefault="00660E07">
            <w:pPr>
              <w:pStyle w:val="NormalWeb"/>
            </w:pPr>
            <w:r>
              <w:rPr>
                <w:rStyle w:val="Strong"/>
              </w:rPr>
              <w:t>Priority - MVP, Future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D9B7EC" w14:textId="77777777" w:rsidR="00000000" w:rsidRDefault="00660E07">
            <w:pPr>
              <w:pStyle w:val="NormalWeb"/>
            </w:pPr>
            <w:r>
              <w:rPr>
                <w:rStyle w:val="Strong"/>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71CA8C" w14:textId="77777777" w:rsidR="00000000" w:rsidRDefault="00660E07">
            <w:pPr>
              <w:pStyle w:val="NormalWeb"/>
            </w:pPr>
            <w:r>
              <w:rPr>
                <w:rStyle w:val="inline-comment-marker"/>
                <w:b/>
                <w:bCs/>
              </w:rPr>
              <w:t xml:space="preserve">How to leverage logs with Platform that either is Existing / </w:t>
            </w:r>
            <w:proofErr w:type="gramStart"/>
            <w:r>
              <w:rPr>
                <w:rStyle w:val="inline-comment-marker"/>
                <w:b/>
                <w:bCs/>
              </w:rPr>
              <w:t>Non Existin</w:t>
            </w:r>
            <w:r>
              <w:rPr>
                <w:rStyle w:val="inline-comment-marker"/>
                <w:b/>
                <w:bCs/>
              </w:rPr>
              <w:t>g</w:t>
            </w:r>
            <w:proofErr w:type="gramEnd"/>
          </w:p>
        </w:tc>
      </w:tr>
      <w:tr w:rsidR="00000000" w14:paraId="394D358D" w14:textId="77777777">
        <w:trPr>
          <w:divId w:val="138336033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A1A675" w14:textId="77777777" w:rsidR="00000000" w:rsidRDefault="00660E07">
            <w:pPr>
              <w:pStyle w:val="NormalWeb"/>
            </w:pPr>
            <w:r>
              <w:lastRenderedPageBreak/>
              <w:t>UC-SIEM-1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7B9118" w14:textId="77777777" w:rsidR="00000000" w:rsidRDefault="00660E07">
            <w:pPr>
              <w:pStyle w:val="NormalWeb"/>
            </w:pPr>
            <w:r>
              <w:t>Identify, Alert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7A4792" w14:textId="77777777" w:rsidR="00000000" w:rsidRDefault="00660E07">
            <w:pPr>
              <w:pStyle w:val="NormalWeb"/>
            </w:pPr>
            <w:r>
              <w:t>MVP 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187DA2" w14:textId="77777777" w:rsidR="00000000" w:rsidRDefault="00660E07">
            <w:pPr>
              <w:pStyle w:val="NormalWeb"/>
            </w:pPr>
            <w:r>
              <w:rPr>
                <w:rStyle w:val="inline-comment-marker"/>
                <w:b/>
                <w:bCs/>
              </w:rPr>
              <w:t>Unauthorised access</w:t>
            </w:r>
            <w:r>
              <w:rPr>
                <w:rStyle w:val="inline-comment-marker"/>
                <w:b/>
                <w:bCs/>
              </w:rPr>
              <w:t>:</w:t>
            </w:r>
            <w:r>
              <w:rPr>
                <w:rStyle w:val="inline-comment-marker"/>
              </w:rPr>
              <w:t xml:space="preserve"> </w:t>
            </w:r>
            <w:r>
              <w:t xml:space="preserve">The solution should be able to generate alerts when there is an attempt to access sensitive data without the required permissions or credentials. This includes but is not limited to: </w:t>
            </w:r>
          </w:p>
          <w:p w14:paraId="0E98A8A4" w14:textId="77777777" w:rsidR="00000000" w:rsidRDefault="00660E07">
            <w:pPr>
              <w:pStyle w:val="NormalWeb"/>
              <w:numPr>
                <w:ilvl w:val="0"/>
                <w:numId w:val="3"/>
              </w:numPr>
            </w:pPr>
            <w:r>
              <w:rPr>
                <w:rStyle w:val="inline-comment-marker"/>
              </w:rPr>
              <w:t xml:space="preserve">Access outside of endorsed RBAC group - report on if an individual or a </w:t>
            </w:r>
            <w:r>
              <w:rPr>
                <w:rStyle w:val="inline-comment-marker"/>
              </w:rPr>
              <w:t>service has a permission that does not match to the endorsed position on RBAC</w:t>
            </w:r>
            <w:r>
              <w:rPr>
                <w:rStyle w:val="inline-comment-marker"/>
              </w:rPr>
              <w:t>.</w:t>
            </w:r>
          </w:p>
          <w:p w14:paraId="118A4790" w14:textId="77777777" w:rsidR="00000000" w:rsidRDefault="00660E07">
            <w:pPr>
              <w:pStyle w:val="NormalWeb"/>
              <w:numPr>
                <w:ilvl w:val="0"/>
                <w:numId w:val="3"/>
              </w:numPr>
            </w:pPr>
            <w:r>
              <w:t>Abnormal usage (Data access) - Thresholds have been set from a usage perspective. When a user, service or event occurs that falls outside of a predefined threshold (as an exampl</w:t>
            </w:r>
            <w:r>
              <w:t xml:space="preserve">e, a service attempts to retrieve a large amount of data greater </w:t>
            </w:r>
            <w:proofErr w:type="spellStart"/>
            <w:r>
              <w:t>then</w:t>
            </w:r>
            <w:proofErr w:type="spellEnd"/>
            <w:r>
              <w:t xml:space="preserve"> 100% of the previous 3 days usage within a </w:t>
            </w:r>
            <w:proofErr w:type="gramStart"/>
            <w:r>
              <w:t>10 minute</w:t>
            </w:r>
            <w:proofErr w:type="gramEnd"/>
            <w:r>
              <w:t xml:space="preserve"> period), an incident is raised within ServiceNow and is assigned to the operations team for triage and resolution. </w:t>
            </w:r>
          </w:p>
          <w:p w14:paraId="00E82AB2" w14:textId="77777777" w:rsidR="00000000" w:rsidRDefault="00660E07">
            <w:pPr>
              <w:pStyle w:val="NormalWeb"/>
              <w:numPr>
                <w:ilvl w:val="1"/>
                <w:numId w:val="3"/>
              </w:numPr>
            </w:pPr>
            <w:r>
              <w:rPr>
                <w:rStyle w:val="Strong"/>
              </w:rPr>
              <w:t>Example scenario:</w:t>
            </w:r>
            <w:r>
              <w:t xml:space="preserve"> Person A is a data analyst and will typically work during business hours and run queries with an output size between 10-100MB. Person A runs a query at 11pm on Saturday with an output size of 10GB. This activity is determined to be anomalous. Resultant ac</w:t>
            </w:r>
            <w:r>
              <w:t xml:space="preserve">tions </w:t>
            </w:r>
            <w:proofErr w:type="gramStart"/>
            <w:r>
              <w:t>are;</w:t>
            </w:r>
            <w:proofErr w:type="gramEnd"/>
          </w:p>
          <w:p w14:paraId="65BA97CC" w14:textId="77777777" w:rsidR="00000000" w:rsidRDefault="00660E07">
            <w:pPr>
              <w:pStyle w:val="NormalWeb"/>
              <w:numPr>
                <w:ilvl w:val="2"/>
                <w:numId w:val="3"/>
              </w:numPr>
            </w:pPr>
            <w:r>
              <w:t>the query output is quarantined</w:t>
            </w:r>
          </w:p>
          <w:p w14:paraId="425E6299" w14:textId="77777777" w:rsidR="00000000" w:rsidRDefault="00660E07">
            <w:pPr>
              <w:pStyle w:val="NormalWeb"/>
              <w:numPr>
                <w:ilvl w:val="2"/>
                <w:numId w:val="3"/>
              </w:numPr>
            </w:pPr>
            <w:r>
              <w:lastRenderedPageBreak/>
              <w:t>event data is sent to the SIEM with sufficient information describing the event (who/what/where/when)</w:t>
            </w:r>
          </w:p>
          <w:p w14:paraId="39F965B1" w14:textId="77777777" w:rsidR="00000000" w:rsidRDefault="00660E07">
            <w:pPr>
              <w:pStyle w:val="NormalWeb"/>
              <w:numPr>
                <w:ilvl w:val="2"/>
                <w:numId w:val="3"/>
              </w:numPr>
            </w:pPr>
            <w:r>
              <w:t xml:space="preserve">SIEM raises event/incident (as relevant in Bupa) in ServiceNow </w:t>
            </w:r>
          </w:p>
          <w:p w14:paraId="2FBF1689" w14:textId="77777777" w:rsidR="00000000" w:rsidRDefault="00660E07">
            <w:pPr>
              <w:pStyle w:val="NormalWeb"/>
              <w:numPr>
                <w:ilvl w:val="2"/>
                <w:numId w:val="3"/>
              </w:numPr>
            </w:pPr>
            <w:r>
              <w:t xml:space="preserve">Operations team triages and resolves - SLAs to </w:t>
            </w:r>
            <w:r>
              <w:t>be confirmed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D05A70" w14:textId="77777777" w:rsidR="00000000" w:rsidRDefault="00660E07">
            <w:pPr>
              <w:pStyle w:val="NormalWeb"/>
            </w:pPr>
            <w:r>
              <w:rPr>
                <w:rStyle w:val="Strong"/>
                <w:u w:val="single"/>
              </w:rPr>
              <w:lastRenderedPageBreak/>
              <w:t>For platform need to consider following in relation to unauthorised access relating to RBAC:</w:t>
            </w:r>
          </w:p>
          <w:p w14:paraId="642A5E44" w14:textId="77777777" w:rsidR="00000000" w:rsidRDefault="00660E07">
            <w:pPr>
              <w:pStyle w:val="NormalWeb"/>
              <w:numPr>
                <w:ilvl w:val="0"/>
                <w:numId w:val="4"/>
              </w:numPr>
            </w:pPr>
            <w:proofErr w:type="spellStart"/>
            <w:r>
              <w:rPr>
                <w:rStyle w:val="Strong"/>
              </w:rPr>
              <w:t>PowerBI</w:t>
            </w:r>
            <w:proofErr w:type="spellEnd"/>
            <w:r>
              <w:rPr>
                <w:rStyle w:val="Strong"/>
              </w:rPr>
              <w:t xml:space="preserve"> - </w:t>
            </w:r>
            <w:r>
              <w:t xml:space="preserve">question on access needs to be authorised by Azure AD? Currently no logs received from </w:t>
            </w:r>
            <w:proofErr w:type="spellStart"/>
            <w:r>
              <w:t>PowerBI</w:t>
            </w:r>
            <w:proofErr w:type="spellEnd"/>
            <w:r>
              <w:t xml:space="preserve"> on Sentinel. Need to consider best way forwar</w:t>
            </w:r>
            <w:r>
              <w:t xml:space="preserve">d. Could be Azure AD or if </w:t>
            </w:r>
            <w:proofErr w:type="spellStart"/>
            <w:r>
              <w:t>its</w:t>
            </w:r>
            <w:proofErr w:type="spellEnd"/>
            <w:r>
              <w:t xml:space="preserve"> not Azure AD there would be a specific logging out of the static data base. If it uses Azure AD, then we can leverage </w:t>
            </w:r>
            <w:proofErr w:type="spellStart"/>
            <w:r>
              <w:t>exisiting</w:t>
            </w:r>
            <w:proofErr w:type="spellEnd"/>
            <w:r>
              <w:t xml:space="preserve"> logs into sentinel.</w:t>
            </w:r>
          </w:p>
          <w:p w14:paraId="486F3FE7" w14:textId="77777777" w:rsidR="00000000" w:rsidRDefault="00660E07">
            <w:pPr>
              <w:pStyle w:val="NormalWeb"/>
              <w:numPr>
                <w:ilvl w:val="1"/>
                <w:numId w:val="4"/>
              </w:numPr>
            </w:pPr>
            <w:r>
              <w:rPr>
                <w:rStyle w:val="Strong"/>
                <w:color w:val="BF2600"/>
              </w:rPr>
              <w:t>Action:</w:t>
            </w:r>
            <w:r>
              <w:rPr>
                <w:color w:val="BF2600"/>
              </w:rPr>
              <w:t xml:space="preserve"> Confirm whether access needs to be authorised by Azure AD?</w:t>
            </w:r>
          </w:p>
          <w:p w14:paraId="6EF35BA7" w14:textId="77777777" w:rsidR="00000000" w:rsidRDefault="00660E07">
            <w:pPr>
              <w:pStyle w:val="NormalWeb"/>
              <w:numPr>
                <w:ilvl w:val="0"/>
                <w:numId w:val="4"/>
              </w:numPr>
            </w:pPr>
            <w:r>
              <w:rPr>
                <w:rStyle w:val="Strong"/>
              </w:rPr>
              <w:t>Databricks</w:t>
            </w:r>
            <w:r>
              <w:rPr>
                <w:rStyle w:val="Strong"/>
              </w:rPr>
              <w:t xml:space="preserve"> SQL -</w:t>
            </w:r>
            <w:r>
              <w:t xml:space="preserve"> User needs to be part of Active directory for them to be authenticated into Databricks. </w:t>
            </w:r>
            <w:proofErr w:type="gramStart"/>
            <w:r>
              <w:t>Therefore</w:t>
            </w:r>
            <w:proofErr w:type="gramEnd"/>
            <w:r>
              <w:t xml:space="preserve"> covered through Azure. Can be AD or AAD and sentinel will </w:t>
            </w:r>
            <w:proofErr w:type="gramStart"/>
            <w:r>
              <w:t>covered</w:t>
            </w:r>
            <w:proofErr w:type="gramEnd"/>
            <w:r>
              <w:t>.</w:t>
            </w:r>
          </w:p>
          <w:p w14:paraId="0910149A" w14:textId="77777777" w:rsidR="00000000" w:rsidRDefault="00660E07">
            <w:pPr>
              <w:pStyle w:val="NormalWeb"/>
              <w:numPr>
                <w:ilvl w:val="0"/>
                <w:numId w:val="4"/>
              </w:numPr>
            </w:pPr>
            <w:r>
              <w:rPr>
                <w:rStyle w:val="Strong"/>
              </w:rPr>
              <w:t xml:space="preserve">Service principles logging into ADLS - </w:t>
            </w:r>
            <w:r>
              <w:t xml:space="preserve">Only privileged users can access ADLS and is </w:t>
            </w:r>
            <w:r>
              <w:t>time bound. Authentication is via Active Directory as they log in via Azure portal. If -</w:t>
            </w:r>
            <w:proofErr w:type="spellStart"/>
            <w:r>
              <w:t>priv</w:t>
            </w:r>
            <w:proofErr w:type="spellEnd"/>
            <w:r>
              <w:t xml:space="preserve"> accounts are being used and they are onboarded into </w:t>
            </w:r>
            <w:proofErr w:type="spellStart"/>
            <w:r>
              <w:t>CyberArc</w:t>
            </w:r>
            <w:proofErr w:type="spellEnd"/>
            <w:r>
              <w:t xml:space="preserve">, then can use the </w:t>
            </w:r>
            <w:proofErr w:type="spellStart"/>
            <w:r>
              <w:t>CyberArc</w:t>
            </w:r>
            <w:proofErr w:type="spellEnd"/>
            <w:r>
              <w:t xml:space="preserve"> logs. </w:t>
            </w:r>
          </w:p>
          <w:p w14:paraId="48F30008" w14:textId="77777777" w:rsidR="00000000" w:rsidRDefault="00660E07">
            <w:pPr>
              <w:pStyle w:val="NormalWeb"/>
              <w:numPr>
                <w:ilvl w:val="1"/>
                <w:numId w:val="4"/>
              </w:numPr>
            </w:pPr>
            <w:r>
              <w:rPr>
                <w:rStyle w:val="Strong"/>
                <w:color w:val="BF2600"/>
              </w:rPr>
              <w:t>Action</w:t>
            </w:r>
            <w:r>
              <w:rPr>
                <w:color w:val="BF2600"/>
              </w:rPr>
              <w:t>: need to confirm whether we use -a accounts or -</w:t>
            </w:r>
            <w:proofErr w:type="spellStart"/>
            <w:r>
              <w:rPr>
                <w:color w:val="BF2600"/>
              </w:rPr>
              <w:t>priv</w:t>
            </w:r>
            <w:proofErr w:type="spellEnd"/>
            <w:r>
              <w:rPr>
                <w:color w:val="BF2600"/>
              </w:rPr>
              <w:t xml:space="preserve"> accounts</w:t>
            </w:r>
            <w:r>
              <w:rPr>
                <w:color w:val="BF2600"/>
              </w:rPr>
              <w:t xml:space="preserve">. </w:t>
            </w:r>
          </w:p>
          <w:p w14:paraId="2D551391" w14:textId="77777777" w:rsidR="00000000" w:rsidRDefault="00660E07">
            <w:pPr>
              <w:pStyle w:val="NormalWeb"/>
              <w:numPr>
                <w:ilvl w:val="0"/>
                <w:numId w:val="4"/>
              </w:numPr>
            </w:pPr>
            <w:r>
              <w:rPr>
                <w:rStyle w:val="Strong"/>
              </w:rPr>
              <w:t xml:space="preserve">ADF - </w:t>
            </w:r>
            <w:r>
              <w:t>Managed identity used to access various components - can use AAD or AD - sentinel covered.</w:t>
            </w:r>
          </w:p>
          <w:p w14:paraId="33DC614A" w14:textId="77777777" w:rsidR="00000000" w:rsidRDefault="00660E07">
            <w:pPr>
              <w:pStyle w:val="NormalWeb"/>
            </w:pPr>
            <w:r>
              <w:rPr>
                <w:rStyle w:val="Strong"/>
                <w:u w:val="single"/>
              </w:rPr>
              <w:lastRenderedPageBreak/>
              <w:t>For platform need to consider following in relation to abnormal access:</w:t>
            </w:r>
          </w:p>
          <w:p w14:paraId="288D35E4" w14:textId="77777777" w:rsidR="00000000" w:rsidRDefault="00660E07">
            <w:pPr>
              <w:pStyle w:val="NormalWeb"/>
              <w:numPr>
                <w:ilvl w:val="0"/>
                <w:numId w:val="5"/>
              </w:numPr>
            </w:pPr>
            <w:r>
              <w:t>Situation is data analyst has normal actions (</w:t>
            </w:r>
            <w:proofErr w:type="gramStart"/>
            <w:r>
              <w:t>i.e.</w:t>
            </w:r>
            <w:proofErr w:type="gramEnd"/>
            <w:r>
              <w:t xml:space="preserve"> pull x amount of data at certain </w:t>
            </w:r>
            <w:r>
              <w:t xml:space="preserve">time). Then on a Saturday, exfiltration of data occurs where its abnormal. </w:t>
            </w:r>
          </w:p>
          <w:p w14:paraId="4C5935C8" w14:textId="77777777" w:rsidR="00000000" w:rsidRDefault="00660E07">
            <w:pPr>
              <w:pStyle w:val="NormalWeb"/>
              <w:numPr>
                <w:ilvl w:val="0"/>
                <w:numId w:val="5"/>
              </w:numPr>
            </w:pPr>
            <w:r>
              <w:rPr>
                <w:rStyle w:val="Strong"/>
              </w:rPr>
              <w:t>Databricks</w:t>
            </w:r>
            <w:r>
              <w:t xml:space="preserve"> </w:t>
            </w:r>
            <w:r>
              <w:t xml:space="preserve">can pick up normalised behaviour. If there is abnormal behaviour, it can be sent to SIEM for alerting. </w:t>
            </w:r>
          </w:p>
          <w:p w14:paraId="15711E37" w14:textId="77777777" w:rsidR="00000000" w:rsidRDefault="00660E07">
            <w:pPr>
              <w:pStyle w:val="NormalWeb"/>
              <w:numPr>
                <w:ilvl w:val="1"/>
                <w:numId w:val="5"/>
              </w:numPr>
            </w:pPr>
            <w:r>
              <w:t xml:space="preserve">How much data is being accessed in a query cannot be found in the log. We only know what query was executed - current gap. </w:t>
            </w:r>
          </w:p>
          <w:p w14:paraId="2FA0CE51" w14:textId="77777777" w:rsidR="00000000" w:rsidRDefault="00660E07">
            <w:pPr>
              <w:pStyle w:val="NormalWeb"/>
              <w:numPr>
                <w:ilvl w:val="1"/>
                <w:numId w:val="5"/>
              </w:numPr>
            </w:pPr>
            <w:r>
              <w:t>ADLS has functionality to lo</w:t>
            </w:r>
            <w:r>
              <w:t xml:space="preserve">g size of exfiltration but not currently enabled in Dev. Would need to confirm with Data Ops when it can be enabled. </w:t>
            </w:r>
          </w:p>
          <w:p w14:paraId="4717C4F4" w14:textId="77777777" w:rsidR="00000000" w:rsidRDefault="00660E07">
            <w:pPr>
              <w:pStyle w:val="NormalWeb"/>
              <w:numPr>
                <w:ilvl w:val="1"/>
                <w:numId w:val="5"/>
              </w:numPr>
            </w:pPr>
            <w:r>
              <w:t xml:space="preserve">IBM guardian can monitor queries that are run - includes number of records and size of exfiltration. Need to confirm whether IBM guardian </w:t>
            </w:r>
            <w:r>
              <w:t xml:space="preserve">can cover ADF and ADLS. </w:t>
            </w:r>
          </w:p>
          <w:p w14:paraId="75EBA213" w14:textId="77777777" w:rsidR="00000000" w:rsidRDefault="00660E07">
            <w:pPr>
              <w:pStyle w:val="NormalWeb"/>
              <w:numPr>
                <w:ilvl w:val="2"/>
                <w:numId w:val="5"/>
              </w:numPr>
            </w:pPr>
            <w:r>
              <w:rPr>
                <w:rStyle w:val="Strong"/>
                <w:color w:val="BF2600"/>
              </w:rPr>
              <w:t>Action:</w:t>
            </w:r>
            <w:r>
              <w:rPr>
                <w:color w:val="BF2600"/>
              </w:rPr>
              <w:t xml:space="preserve"> Check if IBM guardian can cover ADLS and ADF. </w:t>
            </w:r>
          </w:p>
          <w:p w14:paraId="6BB5A025" w14:textId="4401A025" w:rsidR="00000000" w:rsidRDefault="00660E07">
            <w:pPr>
              <w:pStyle w:val="NormalWeb"/>
              <w:numPr>
                <w:ilvl w:val="2"/>
                <w:numId w:val="5"/>
              </w:numPr>
            </w:pPr>
            <w:r>
              <w:rPr>
                <w:rStyle w:val="Strong"/>
                <w:color w:val="BF2600"/>
              </w:rPr>
              <w:t xml:space="preserve">Action: </w:t>
            </w:r>
            <w:r>
              <w:rPr>
                <w:color w:val="BF2600"/>
              </w:rPr>
              <w:t xml:space="preserve">Check if ADLS and Databricks can do normalised, </w:t>
            </w:r>
            <w:proofErr w:type="spellStart"/>
            <w:r>
              <w:rPr>
                <w:color w:val="BF2600"/>
              </w:rPr>
              <w:t>abmonalised</w:t>
            </w:r>
            <w:proofErr w:type="spellEnd"/>
            <w:r>
              <w:rPr>
                <w:color w:val="BF2600"/>
              </w:rPr>
              <w:t xml:space="preserve"> behaviour and the quarantining behaviour - then from here decide if tis </w:t>
            </w:r>
            <w:r>
              <w:rPr>
                <w:color w:val="BF2600"/>
              </w:rPr>
              <w:lastRenderedPageBreak/>
              <w:t>log can be sent to Sentinel</w:t>
            </w:r>
            <w:r>
              <w:rPr>
                <w:color w:val="BF2600"/>
              </w:rPr>
              <w:t xml:space="preserve"> </w:t>
            </w:r>
            <w:r>
              <w:t>- to organize discussion with Dan</w:t>
            </w:r>
          </w:p>
          <w:p w14:paraId="31CDA55A" w14:textId="77777777" w:rsidR="00000000" w:rsidRDefault="00660E07">
            <w:pPr>
              <w:pStyle w:val="NormalWeb"/>
              <w:numPr>
                <w:ilvl w:val="1"/>
                <w:numId w:val="5"/>
              </w:numPr>
            </w:pPr>
            <w:r>
              <w:t>Sentinel can do alerting - if we want quarantine a query then it would need to get all logs sent rathe</w:t>
            </w:r>
            <w:r>
              <w:t xml:space="preserve">r than just an abnormal query. </w:t>
            </w:r>
          </w:p>
        </w:tc>
      </w:tr>
      <w:tr w:rsidR="00000000" w14:paraId="6A01770E" w14:textId="77777777">
        <w:trPr>
          <w:divId w:val="138336033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0C437A" w14:textId="77777777" w:rsidR="00000000" w:rsidRDefault="00660E07">
            <w:pPr>
              <w:pStyle w:val="NormalWeb"/>
            </w:pPr>
            <w:r>
              <w:lastRenderedPageBreak/>
              <w:t>UC-SIEM-2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8596AF" w14:textId="77777777" w:rsidR="00000000" w:rsidRDefault="00660E07">
            <w:pPr>
              <w:pStyle w:val="NormalWeb"/>
            </w:pPr>
            <w:r>
              <w:t>Alert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F2789D" w14:textId="77777777" w:rsidR="00000000" w:rsidRDefault="00660E07">
            <w:pPr>
              <w:pStyle w:val="NormalWeb"/>
            </w:pPr>
            <w:r>
              <w:t>MVP 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09EBFC" w14:textId="77777777" w:rsidR="00000000" w:rsidRDefault="00660E07">
            <w:pPr>
              <w:pStyle w:val="NormalWeb"/>
            </w:pPr>
            <w:r>
              <w:rPr>
                <w:rStyle w:val="inline-comment-marker"/>
                <w:b/>
                <w:bCs/>
              </w:rPr>
              <w:t>Data Breach Alerts</w:t>
            </w:r>
            <w:r>
              <w:rPr>
                <w:rStyle w:val="inline-comment-marker"/>
                <w:b/>
                <w:bCs/>
              </w:rPr>
              <w:t>:</w:t>
            </w:r>
            <w:r>
              <w:rPr>
                <w:rStyle w:val="inline-comment-marker"/>
              </w:rPr>
              <w:t xml:space="preserve"> </w:t>
            </w:r>
            <w:r>
              <w:t>The solution should be able to generate alerts when there is an unauthorised access or data exfiltration of sensitive data stored in the BDP4 Platform. This may be referred to as ‘o</w:t>
            </w:r>
            <w:r>
              <w:t>utlier analysis’ where the expectation that the solution display events out of the ordinary, this includes but not limited to the following examples:</w:t>
            </w:r>
          </w:p>
          <w:p w14:paraId="32AF114B" w14:textId="77777777" w:rsidR="00000000" w:rsidRDefault="00660E07">
            <w:pPr>
              <w:pStyle w:val="NormalWeb"/>
              <w:numPr>
                <w:ilvl w:val="0"/>
                <w:numId w:val="6"/>
              </w:numPr>
            </w:pPr>
            <w:r>
              <w:t>Excessive use</w:t>
            </w:r>
          </w:p>
          <w:p w14:paraId="01372F8F" w14:textId="77777777" w:rsidR="00000000" w:rsidRDefault="00660E07">
            <w:pPr>
              <w:pStyle w:val="NormalWeb"/>
              <w:numPr>
                <w:ilvl w:val="0"/>
                <w:numId w:val="6"/>
              </w:numPr>
            </w:pPr>
            <w:r>
              <w:t>Attempted brute force on data sets without provisioned access</w:t>
            </w:r>
          </w:p>
          <w:p w14:paraId="3D28351A" w14:textId="77777777" w:rsidR="00000000" w:rsidRDefault="00660E07">
            <w:pPr>
              <w:pStyle w:val="NormalWeb"/>
              <w:numPr>
                <w:ilvl w:val="0"/>
                <w:numId w:val="6"/>
              </w:numPr>
            </w:pPr>
            <w:r>
              <w:t>Failure reporting</w:t>
            </w:r>
          </w:p>
          <w:p w14:paraId="4A89EA1B" w14:textId="77777777" w:rsidR="00000000" w:rsidRDefault="00660E07">
            <w:pPr>
              <w:pStyle w:val="NormalWeb"/>
              <w:numPr>
                <w:ilvl w:val="0"/>
                <w:numId w:val="6"/>
              </w:numPr>
            </w:pPr>
            <w:r>
              <w:rPr>
                <w:rStyle w:val="inline-comment-marker"/>
              </w:rPr>
              <w:t xml:space="preserve">Non-typical </w:t>
            </w:r>
            <w:r>
              <w:rPr>
                <w:rStyle w:val="inline-comment-marker"/>
              </w:rPr>
              <w:t>activities by privileged users</w:t>
            </w:r>
            <w:r>
              <w:rPr>
                <w:rStyle w:val="inline-comment-marker"/>
              </w:rPr>
              <w:t>.</w:t>
            </w:r>
          </w:p>
          <w:p w14:paraId="27E6F3F0" w14:textId="77777777" w:rsidR="00000000" w:rsidRDefault="00660E07">
            <w:pPr>
              <w:pStyle w:val="NormalWeb"/>
              <w:numPr>
                <w:ilvl w:val="1"/>
                <w:numId w:val="6"/>
              </w:numPr>
            </w:pPr>
            <w:r>
              <w:t xml:space="preserve">This includes anomaly detection in relation to </w:t>
            </w:r>
            <w:proofErr w:type="spellStart"/>
            <w:r>
              <w:t xml:space="preserve">a </w:t>
            </w:r>
            <w:proofErr w:type="gramStart"/>
            <w:r>
              <w:t>users</w:t>
            </w:r>
            <w:proofErr w:type="spellEnd"/>
            <w:proofErr w:type="gramEnd"/>
            <w:r>
              <w:t xml:space="preserve"> typical data exfiltration exercises. For example, there will be instances where a business team may exfiltrate x rows of data as part of their business </w:t>
            </w:r>
            <w:proofErr w:type="gramStart"/>
            <w:r>
              <w:t>function</w:t>
            </w:r>
            <w:proofErr w:type="gramEnd"/>
            <w:r>
              <w:t xml:space="preserve"> but anot</w:t>
            </w:r>
            <w:r>
              <w:t xml:space="preserve">her business team may only typically exfiltrate x rows. In the instance the latter team exfiltrates x greater </w:t>
            </w:r>
            <w:proofErr w:type="gramStart"/>
            <w:r>
              <w:t>amount</w:t>
            </w:r>
            <w:proofErr w:type="gramEnd"/>
            <w:r>
              <w:t xml:space="preserve"> of rows of data, this should be picked up by </w:t>
            </w:r>
            <w:proofErr w:type="spellStart"/>
            <w:r>
              <w:t>Immuta</w:t>
            </w:r>
            <w:proofErr w:type="spellEnd"/>
            <w:r>
              <w:t xml:space="preserve"> and alert sent to the monitoring team. Refer to example scenario in UC-SIEM 1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2907C4" w14:textId="77777777" w:rsidR="00000000" w:rsidRDefault="00660E07">
            <w:pPr>
              <w:pStyle w:val="NormalWeb"/>
            </w:pPr>
            <w:r>
              <w:rPr>
                <w:rStyle w:val="Strong"/>
                <w:u w:val="single"/>
              </w:rPr>
              <w:t>For plat</w:t>
            </w:r>
            <w:r>
              <w:rPr>
                <w:rStyle w:val="Strong"/>
                <w:u w:val="single"/>
              </w:rPr>
              <w:t>form need to consider following in relation to excessive use:</w:t>
            </w:r>
          </w:p>
          <w:p w14:paraId="5B1BD247" w14:textId="77777777" w:rsidR="00000000" w:rsidRDefault="00660E07">
            <w:pPr>
              <w:pStyle w:val="NormalWeb"/>
              <w:numPr>
                <w:ilvl w:val="0"/>
                <w:numId w:val="7"/>
              </w:numPr>
            </w:pPr>
            <w:r>
              <w:t>See above</w:t>
            </w:r>
          </w:p>
          <w:p w14:paraId="555ED318" w14:textId="77777777" w:rsidR="00000000" w:rsidRDefault="00660E07">
            <w:pPr>
              <w:pStyle w:val="NormalWeb"/>
            </w:pPr>
            <w:r>
              <w:rPr>
                <w:rStyle w:val="Strong"/>
                <w:u w:val="single"/>
              </w:rPr>
              <w:t>For platform need to consider following in relation to attempted brute force use:</w:t>
            </w:r>
          </w:p>
          <w:p w14:paraId="31D52FBD" w14:textId="77777777" w:rsidR="00000000" w:rsidRDefault="00660E07">
            <w:pPr>
              <w:pStyle w:val="NormalWeb"/>
              <w:numPr>
                <w:ilvl w:val="0"/>
                <w:numId w:val="8"/>
              </w:numPr>
            </w:pPr>
            <w:r>
              <w:t>Authorization being blocked by AAD and AD identity protection. Log existing to Sentinel</w:t>
            </w:r>
          </w:p>
          <w:p w14:paraId="5A952E57" w14:textId="77777777" w:rsidR="00000000" w:rsidRDefault="00660E07">
            <w:pPr>
              <w:pStyle w:val="NormalWeb"/>
              <w:numPr>
                <w:ilvl w:val="0"/>
                <w:numId w:val="8"/>
              </w:numPr>
            </w:pPr>
            <w:r>
              <w:t>Gap to consider:</w:t>
            </w:r>
          </w:p>
          <w:p w14:paraId="281FA0CA" w14:textId="77777777" w:rsidR="00000000" w:rsidRDefault="00660E07">
            <w:pPr>
              <w:pStyle w:val="NormalWeb"/>
              <w:numPr>
                <w:ilvl w:val="1"/>
                <w:numId w:val="8"/>
              </w:numPr>
            </w:pPr>
            <w:r>
              <w:t xml:space="preserve">Anything not AD and AAD authenticated per previous use case? </w:t>
            </w:r>
          </w:p>
          <w:p w14:paraId="60682F69" w14:textId="77777777" w:rsidR="00000000" w:rsidRDefault="00660E07">
            <w:pPr>
              <w:pStyle w:val="NormalWeb"/>
              <w:numPr>
                <w:ilvl w:val="2"/>
                <w:numId w:val="8"/>
              </w:numPr>
            </w:pPr>
            <w:proofErr w:type="spellStart"/>
            <w:r>
              <w:t>Immuta</w:t>
            </w:r>
            <w:proofErr w:type="spellEnd"/>
            <w:r>
              <w:t xml:space="preserve"> may give us fine grain controls. Logging to be built from </w:t>
            </w:r>
            <w:proofErr w:type="spellStart"/>
            <w:r>
              <w:t>Immuta</w:t>
            </w:r>
            <w:proofErr w:type="spellEnd"/>
            <w:r>
              <w:t xml:space="preserve"> to Sentinel to address this</w:t>
            </w:r>
          </w:p>
          <w:p w14:paraId="17EFBAAB" w14:textId="77777777" w:rsidR="00000000" w:rsidRDefault="00660E07">
            <w:pPr>
              <w:pStyle w:val="NormalWeb"/>
            </w:pPr>
            <w:r>
              <w:rPr>
                <w:rStyle w:val="Strong"/>
                <w:u w:val="single"/>
              </w:rPr>
              <w:t xml:space="preserve">For platform need to consider following in relation to failure reporting use </w:t>
            </w:r>
            <w:r>
              <w:rPr>
                <w:rStyle w:val="Strong"/>
                <w:u w:val="single"/>
              </w:rPr>
              <w:t>case:</w:t>
            </w:r>
          </w:p>
          <w:p w14:paraId="62D8FEB2" w14:textId="77777777" w:rsidR="00000000" w:rsidRDefault="00660E07">
            <w:pPr>
              <w:pStyle w:val="NormalWeb"/>
              <w:numPr>
                <w:ilvl w:val="0"/>
                <w:numId w:val="9"/>
              </w:numPr>
            </w:pPr>
            <w:r>
              <w:t>Per use case above</w:t>
            </w:r>
          </w:p>
          <w:p w14:paraId="39AFE4EE" w14:textId="77777777" w:rsidR="00000000" w:rsidRDefault="00660E07">
            <w:pPr>
              <w:pStyle w:val="NormalWeb"/>
              <w:numPr>
                <w:ilvl w:val="0"/>
                <w:numId w:val="9"/>
              </w:numPr>
            </w:pPr>
            <w:r>
              <w:t xml:space="preserve">Rolled up into authentication - Azure vs non azure. If non </w:t>
            </w:r>
            <w:proofErr w:type="gramStart"/>
            <w:r>
              <w:t>azure</w:t>
            </w:r>
            <w:proofErr w:type="gramEnd"/>
            <w:r>
              <w:t xml:space="preserve"> then logging to be pushed into platform. </w:t>
            </w:r>
          </w:p>
          <w:p w14:paraId="2BEE5860" w14:textId="77777777" w:rsidR="00000000" w:rsidRDefault="00660E07">
            <w:pPr>
              <w:pStyle w:val="NormalWeb"/>
            </w:pPr>
            <w:r>
              <w:rPr>
                <w:rStyle w:val="Strong"/>
                <w:u w:val="single"/>
              </w:rPr>
              <w:t>For platform need to consider following in relation to non-typical/anomaly detection use case:</w:t>
            </w:r>
          </w:p>
          <w:p w14:paraId="71C13383" w14:textId="77777777" w:rsidR="00000000" w:rsidRDefault="00660E07">
            <w:pPr>
              <w:pStyle w:val="NormalWeb"/>
              <w:numPr>
                <w:ilvl w:val="0"/>
                <w:numId w:val="10"/>
              </w:numPr>
            </w:pPr>
            <w:r>
              <w:t>Timeframe for onboarding:</w:t>
            </w:r>
          </w:p>
          <w:p w14:paraId="1BE22439" w14:textId="77777777" w:rsidR="00000000" w:rsidRDefault="00660E07">
            <w:pPr>
              <w:pStyle w:val="NormalWeb"/>
              <w:numPr>
                <w:ilvl w:val="1"/>
                <w:numId w:val="10"/>
              </w:numPr>
            </w:pPr>
            <w:r>
              <w:lastRenderedPageBreak/>
              <w:t xml:space="preserve">1. </w:t>
            </w:r>
            <w:r>
              <w:t>Defining logging requirements - in progress now</w:t>
            </w:r>
          </w:p>
          <w:p w14:paraId="4D946D75" w14:textId="77777777" w:rsidR="00000000" w:rsidRDefault="00660E07">
            <w:pPr>
              <w:pStyle w:val="NormalWeb"/>
              <w:numPr>
                <w:ilvl w:val="1"/>
                <w:numId w:val="10"/>
              </w:numPr>
            </w:pPr>
            <w:r>
              <w:t xml:space="preserve">2. Logging </w:t>
            </w:r>
            <w:proofErr w:type="spellStart"/>
            <w:r>
              <w:t>reqs</w:t>
            </w:r>
            <w:proofErr w:type="spellEnd"/>
            <w:r>
              <w:t xml:space="preserve"> defined - then Shannon R team involved to build technical integration - Shannon can answer this</w:t>
            </w:r>
          </w:p>
          <w:p w14:paraId="5237F7AC" w14:textId="77777777" w:rsidR="00000000" w:rsidRDefault="00660E07">
            <w:pPr>
              <w:pStyle w:val="NormalWeb"/>
              <w:numPr>
                <w:ilvl w:val="1"/>
                <w:numId w:val="10"/>
              </w:numPr>
            </w:pPr>
            <w:r>
              <w:t xml:space="preserve">3. If there are any bespoke / customer use cases - then we make changes as required via </w:t>
            </w:r>
            <w:proofErr w:type="spellStart"/>
            <w:r>
              <w:t>CyberCX</w:t>
            </w:r>
            <w:proofErr w:type="spellEnd"/>
            <w:r>
              <w:t xml:space="preserve"> </w:t>
            </w:r>
            <w:r>
              <w:t>- anywhere between 2 - 4 weeks.</w:t>
            </w:r>
          </w:p>
          <w:p w14:paraId="482556FA" w14:textId="77777777" w:rsidR="00000000" w:rsidRDefault="00660E07">
            <w:pPr>
              <w:pStyle w:val="NormalWeb"/>
              <w:numPr>
                <w:ilvl w:val="2"/>
                <w:numId w:val="10"/>
              </w:numPr>
            </w:pPr>
            <w:r>
              <w:t>Custom use cases could be:</w:t>
            </w:r>
          </w:p>
          <w:p w14:paraId="5B869853" w14:textId="77777777" w:rsidR="00000000" w:rsidRDefault="00660E07">
            <w:pPr>
              <w:pStyle w:val="NormalWeb"/>
              <w:numPr>
                <w:ilvl w:val="3"/>
                <w:numId w:val="10"/>
              </w:numPr>
            </w:pPr>
            <w:r>
              <w:t xml:space="preserve">Related to </w:t>
            </w:r>
            <w:proofErr w:type="spellStart"/>
            <w:r>
              <w:t>Privilaged</w:t>
            </w:r>
            <w:proofErr w:type="spellEnd"/>
            <w:r>
              <w:t xml:space="preserve"> users if we </w:t>
            </w:r>
            <w:proofErr w:type="spellStart"/>
            <w:r>
              <w:t>dont</w:t>
            </w:r>
            <w:proofErr w:type="spellEnd"/>
            <w:r>
              <w:t xml:space="preserve"> have non-standard -</w:t>
            </w:r>
            <w:proofErr w:type="spellStart"/>
            <w:r>
              <w:t>priv</w:t>
            </w:r>
            <w:proofErr w:type="spellEnd"/>
            <w:r>
              <w:t xml:space="preserve"> accounts via </w:t>
            </w:r>
            <w:proofErr w:type="spellStart"/>
            <w:r>
              <w:t>Cyberarc</w:t>
            </w:r>
            <w:proofErr w:type="spellEnd"/>
            <w:r>
              <w:t xml:space="preserve">. </w:t>
            </w:r>
          </w:p>
          <w:p w14:paraId="558E8A62" w14:textId="77777777" w:rsidR="00000000" w:rsidRDefault="00660E07">
            <w:pPr>
              <w:pStyle w:val="NormalWeb"/>
              <w:numPr>
                <w:ilvl w:val="3"/>
                <w:numId w:val="10"/>
              </w:numPr>
            </w:pPr>
            <w:r>
              <w:t xml:space="preserve">Excessive usage - if OOTB using IBM guardian then all good, if anything else then may be custom. </w:t>
            </w:r>
            <w:proofErr w:type="gramStart"/>
            <w:r>
              <w:t>Ideally</w:t>
            </w:r>
            <w:proofErr w:type="gramEnd"/>
            <w:r>
              <w:t xml:space="preserve"> we wo</w:t>
            </w:r>
            <w:r>
              <w:t>uld want a tool to monitor this</w:t>
            </w:r>
          </w:p>
          <w:p w14:paraId="585FB076" w14:textId="77777777" w:rsidR="00000000" w:rsidRDefault="00660E07">
            <w:pPr>
              <w:pStyle w:val="NormalWeb"/>
              <w:numPr>
                <w:ilvl w:val="2"/>
                <w:numId w:val="10"/>
              </w:numPr>
            </w:pPr>
            <w:r>
              <w:t>Cost to develop use cases: Abdullah to share</w:t>
            </w:r>
          </w:p>
        </w:tc>
      </w:tr>
      <w:tr w:rsidR="00000000" w14:paraId="56A91A3E" w14:textId="77777777">
        <w:trPr>
          <w:divId w:val="138336033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414C45" w14:textId="77777777" w:rsidR="00000000" w:rsidRDefault="00660E07">
            <w:pPr>
              <w:pStyle w:val="NormalWeb"/>
            </w:pPr>
            <w:r>
              <w:lastRenderedPageBreak/>
              <w:t>UC-SIEM-3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17DA64" w14:textId="77777777" w:rsidR="00000000" w:rsidRDefault="00660E07">
            <w:pPr>
              <w:pStyle w:val="NormalWeb"/>
            </w:pPr>
            <w:r>
              <w:t>Alert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221AAD" w14:textId="77777777" w:rsidR="00000000" w:rsidRDefault="00660E07">
            <w:pPr>
              <w:pStyle w:val="NormalWeb"/>
            </w:pPr>
            <w:r>
              <w:t>MVP 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662B5A" w14:textId="77777777" w:rsidR="00000000" w:rsidRDefault="00660E07">
            <w:pPr>
              <w:pStyle w:val="NormalWeb"/>
            </w:pPr>
            <w:r>
              <w:rPr>
                <w:rStyle w:val="inline-comment-marker"/>
                <w:b/>
                <w:bCs/>
              </w:rPr>
              <w:t>Data masking failure alerts</w:t>
            </w:r>
            <w:r>
              <w:rPr>
                <w:rStyle w:val="inline-comment-marker"/>
                <w:b/>
                <w:bCs/>
              </w:rPr>
              <w:t>:</w:t>
            </w:r>
            <w:r>
              <w:t xml:space="preserve"> The solution should be able to generate alerts when there is a failure in the data masking process such as incorrect masking or</w:t>
            </w:r>
            <w:r>
              <w:t xml:space="preserve"> masking failure.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99E0A1" w14:textId="77777777" w:rsidR="00000000" w:rsidRDefault="00660E07">
            <w:pPr>
              <w:pStyle w:val="NormalWeb"/>
            </w:pPr>
            <w:r>
              <w:rPr>
                <w:rStyle w:val="Strong"/>
                <w:u w:val="single"/>
              </w:rPr>
              <w:t>For platform need to consider following in relation to data masking failure:</w:t>
            </w:r>
          </w:p>
          <w:p w14:paraId="164B5E87" w14:textId="77777777" w:rsidR="00000000" w:rsidRDefault="00660E07">
            <w:pPr>
              <w:pStyle w:val="NormalWeb"/>
              <w:numPr>
                <w:ilvl w:val="0"/>
                <w:numId w:val="11"/>
              </w:numPr>
            </w:pPr>
            <w:r>
              <w:t xml:space="preserve">Logging required out of </w:t>
            </w:r>
            <w:proofErr w:type="spellStart"/>
            <w:r>
              <w:t>Immuta</w:t>
            </w:r>
            <w:proofErr w:type="spellEnd"/>
            <w:r>
              <w:t xml:space="preserve"> into Sentinel when Data masking failure has </w:t>
            </w:r>
            <w:proofErr w:type="spellStart"/>
            <w:r>
              <w:t>occured</w:t>
            </w:r>
            <w:proofErr w:type="spellEnd"/>
            <w:r>
              <w:t xml:space="preserve">. </w:t>
            </w:r>
          </w:p>
          <w:p w14:paraId="647612F1" w14:textId="77777777" w:rsidR="00000000" w:rsidRDefault="00660E07">
            <w:pPr>
              <w:pStyle w:val="NormalWeb"/>
              <w:numPr>
                <w:ilvl w:val="0"/>
                <w:numId w:val="11"/>
              </w:numPr>
            </w:pPr>
            <w:r>
              <w:t xml:space="preserve">There may be multiple sub-cases of data masking failures. </w:t>
            </w:r>
            <w:proofErr w:type="gramStart"/>
            <w:r>
              <w:t>e.g.</w:t>
            </w:r>
            <w:proofErr w:type="gramEnd"/>
            <w:r>
              <w:t xml:space="preserve"> data masking failed on x data set, data masking failed on this date etc.</w:t>
            </w:r>
          </w:p>
          <w:p w14:paraId="20C1A6B5" w14:textId="77777777" w:rsidR="00000000" w:rsidRDefault="00660E07">
            <w:pPr>
              <w:pStyle w:val="NormalWeb"/>
              <w:numPr>
                <w:ilvl w:val="0"/>
                <w:numId w:val="11"/>
              </w:numPr>
            </w:pPr>
            <w:r>
              <w:t>From Cyber perspective, when data m</w:t>
            </w:r>
            <w:r>
              <w:t>asking fails, what is the Cyber risk and does it fail open or closed:</w:t>
            </w:r>
          </w:p>
          <w:p w14:paraId="40252A99" w14:textId="77777777" w:rsidR="00000000" w:rsidRDefault="00660E07">
            <w:pPr>
              <w:pStyle w:val="NormalWeb"/>
              <w:numPr>
                <w:ilvl w:val="1"/>
                <w:numId w:val="11"/>
              </w:numPr>
            </w:pPr>
            <w:r>
              <w:t>Closed: Security perspective ok</w:t>
            </w:r>
          </w:p>
          <w:p w14:paraId="6CDFF5F0" w14:textId="77777777" w:rsidR="00000000" w:rsidRDefault="00660E07">
            <w:pPr>
              <w:pStyle w:val="NormalWeb"/>
              <w:numPr>
                <w:ilvl w:val="1"/>
                <w:numId w:val="11"/>
              </w:numPr>
            </w:pPr>
            <w:r>
              <w:t xml:space="preserve">Open: Unlikely </w:t>
            </w:r>
          </w:p>
          <w:p w14:paraId="66EAE787" w14:textId="77777777" w:rsidR="00000000" w:rsidRDefault="00660E07">
            <w:pPr>
              <w:pStyle w:val="NormalWeb"/>
              <w:numPr>
                <w:ilvl w:val="1"/>
                <w:numId w:val="11"/>
              </w:numPr>
            </w:pPr>
            <w:r>
              <w:t>E.g. - data masking fail occurs, does the process stop?</w:t>
            </w:r>
          </w:p>
          <w:p w14:paraId="5CC1233F" w14:textId="77777777" w:rsidR="00000000" w:rsidRDefault="00660E07">
            <w:pPr>
              <w:pStyle w:val="NormalWeb"/>
              <w:numPr>
                <w:ilvl w:val="1"/>
                <w:numId w:val="11"/>
              </w:numPr>
            </w:pPr>
            <w:r>
              <w:t xml:space="preserve">What type of failures are of Cyber risk? </w:t>
            </w:r>
          </w:p>
          <w:p w14:paraId="787215BA" w14:textId="77777777" w:rsidR="00000000" w:rsidRDefault="00660E07">
            <w:pPr>
              <w:pStyle w:val="NormalWeb"/>
              <w:numPr>
                <w:ilvl w:val="1"/>
                <w:numId w:val="11"/>
              </w:numPr>
            </w:pPr>
            <w:r>
              <w:t>If it always fails closed - then there m</w:t>
            </w:r>
            <w:r>
              <w:t xml:space="preserve">ay be a case not required to have logging in sentinel. However, there may need to be an operational consideration here. </w:t>
            </w:r>
          </w:p>
          <w:p w14:paraId="4BB88BB6" w14:textId="77777777" w:rsidR="00000000" w:rsidRDefault="00660E07">
            <w:pPr>
              <w:pStyle w:val="NormalWeb"/>
              <w:numPr>
                <w:ilvl w:val="1"/>
                <w:numId w:val="11"/>
              </w:numPr>
            </w:pPr>
            <w:r>
              <w:t xml:space="preserve">If there is a failure - </w:t>
            </w:r>
            <w:proofErr w:type="spellStart"/>
            <w:r>
              <w:t>its</w:t>
            </w:r>
            <w:proofErr w:type="spellEnd"/>
            <w:r>
              <w:t xml:space="preserve"> a service </w:t>
            </w:r>
            <w:proofErr w:type="gramStart"/>
            <w:r>
              <w:t>owners</w:t>
            </w:r>
            <w:proofErr w:type="gramEnd"/>
            <w:r>
              <w:t xml:space="preserve"> situation to deal with - consider operational </w:t>
            </w:r>
            <w:proofErr w:type="spellStart"/>
            <w:r>
              <w:t>considertation</w:t>
            </w:r>
            <w:proofErr w:type="spellEnd"/>
            <w:r>
              <w:t>.</w:t>
            </w:r>
          </w:p>
          <w:p w14:paraId="01D4AACD" w14:textId="77777777" w:rsidR="00000000" w:rsidRDefault="00660E07">
            <w:pPr>
              <w:pStyle w:val="NormalWeb"/>
              <w:numPr>
                <w:ilvl w:val="2"/>
                <w:numId w:val="11"/>
              </w:numPr>
            </w:pPr>
            <w:r>
              <w:t xml:space="preserve">Needs to be built into </w:t>
            </w:r>
            <w:proofErr w:type="spellStart"/>
            <w:r>
              <w:t>Immut</w:t>
            </w:r>
            <w:r>
              <w:t>a</w:t>
            </w:r>
            <w:proofErr w:type="spellEnd"/>
            <w:r>
              <w:t xml:space="preserve"> Design</w:t>
            </w:r>
          </w:p>
        </w:tc>
      </w:tr>
      <w:tr w:rsidR="00000000" w14:paraId="695ABA9D" w14:textId="77777777">
        <w:trPr>
          <w:divId w:val="138336033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6096F7" w14:textId="77777777" w:rsidR="00000000" w:rsidRDefault="00660E07">
            <w:pPr>
              <w:pStyle w:val="NormalWeb"/>
            </w:pPr>
            <w:r>
              <w:lastRenderedPageBreak/>
              <w:t>UC-SIEM-4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8C556E" w14:textId="77777777" w:rsidR="00000000" w:rsidRDefault="00660E07">
            <w:pPr>
              <w:pStyle w:val="NormalWeb"/>
            </w:pPr>
            <w:r>
              <w:t>Alert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B60C52" w14:textId="77777777" w:rsidR="00000000" w:rsidRDefault="00660E07">
            <w:pPr>
              <w:pStyle w:val="NormalWeb"/>
            </w:pPr>
            <w:r>
              <w:t>MVP 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035178" w14:textId="77777777" w:rsidR="00000000" w:rsidRDefault="00660E07">
            <w:pPr>
              <w:pStyle w:val="NormalWeb"/>
            </w:pPr>
            <w:r>
              <w:rPr>
                <w:rStyle w:val="Strong"/>
              </w:rPr>
              <w:t xml:space="preserve">Encryption failure Alerts: </w:t>
            </w:r>
            <w:r>
              <w:t>The solution should be able to generate alerts when there is a failure in the data encryption process, such as encryption key loss or encryption failure.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5964D3" w14:textId="77777777" w:rsidR="00000000" w:rsidRDefault="00660E07">
            <w:pPr>
              <w:pStyle w:val="NormalWeb"/>
            </w:pPr>
            <w:r>
              <w:rPr>
                <w:rStyle w:val="Strong"/>
                <w:u w:val="single"/>
              </w:rPr>
              <w:t xml:space="preserve">For platform need to consider following in </w:t>
            </w:r>
            <w:r>
              <w:rPr>
                <w:rStyle w:val="Strong"/>
                <w:u w:val="single"/>
              </w:rPr>
              <w:t>relation to encryption failure:</w:t>
            </w:r>
          </w:p>
          <w:p w14:paraId="1B7DD2A3" w14:textId="77777777" w:rsidR="00000000" w:rsidRDefault="00660E07">
            <w:pPr>
              <w:pStyle w:val="NormalWeb"/>
              <w:numPr>
                <w:ilvl w:val="0"/>
                <w:numId w:val="12"/>
              </w:numPr>
            </w:pPr>
            <w:r>
              <w:t>What tool detects encryption failure?</w:t>
            </w:r>
          </w:p>
          <w:p w14:paraId="450684D7" w14:textId="77777777" w:rsidR="00000000" w:rsidRDefault="00660E07">
            <w:pPr>
              <w:pStyle w:val="NormalWeb"/>
              <w:numPr>
                <w:ilvl w:val="1"/>
                <w:numId w:val="12"/>
              </w:numPr>
            </w:pPr>
            <w:r>
              <w:t xml:space="preserve">in platform currently, we are not additionally encrypting data. ADLS by default offers </w:t>
            </w:r>
            <w:proofErr w:type="gramStart"/>
            <w:r>
              <w:t>encryption</w:t>
            </w:r>
            <w:proofErr w:type="gramEnd"/>
            <w:r>
              <w:t xml:space="preserve"> which is being used, on top of this no customized encryption</w:t>
            </w:r>
          </w:p>
          <w:p w14:paraId="26230CD7" w14:textId="77777777" w:rsidR="00000000" w:rsidRDefault="00660E07">
            <w:pPr>
              <w:pStyle w:val="NormalWeb"/>
              <w:numPr>
                <w:ilvl w:val="1"/>
                <w:numId w:val="12"/>
              </w:numPr>
            </w:pPr>
            <w:r>
              <w:t>Data in transit, we make us</w:t>
            </w:r>
            <w:r>
              <w:t xml:space="preserve">e of TLS encryption but again nothing </w:t>
            </w:r>
            <w:proofErr w:type="spellStart"/>
            <w:r>
              <w:t>ontop</w:t>
            </w:r>
            <w:proofErr w:type="spellEnd"/>
            <w:r>
              <w:t xml:space="preserve"> of this</w:t>
            </w:r>
          </w:p>
          <w:p w14:paraId="29B05AB1" w14:textId="77777777" w:rsidR="00000000" w:rsidRDefault="00660E07">
            <w:pPr>
              <w:pStyle w:val="NormalWeb"/>
              <w:numPr>
                <w:ilvl w:val="1"/>
                <w:numId w:val="12"/>
              </w:numPr>
            </w:pPr>
            <w:r>
              <w:t>We have no specific encryption keys</w:t>
            </w:r>
          </w:p>
          <w:p w14:paraId="6D93EFD2" w14:textId="77777777" w:rsidR="00000000" w:rsidRDefault="00660E07">
            <w:pPr>
              <w:pStyle w:val="NormalWeb"/>
              <w:numPr>
                <w:ilvl w:val="1"/>
                <w:numId w:val="12"/>
              </w:numPr>
            </w:pPr>
            <w:r>
              <w:t xml:space="preserve">Most systems used here we rely on vendor enabled encryption - </w:t>
            </w:r>
            <w:proofErr w:type="gramStart"/>
            <w:r>
              <w:t>e.g.</w:t>
            </w:r>
            <w:proofErr w:type="gramEnd"/>
            <w:r>
              <w:t xml:space="preserve"> emails rely on Microsoft encryption</w:t>
            </w:r>
          </w:p>
          <w:p w14:paraId="5F643BFB" w14:textId="77777777" w:rsidR="00000000" w:rsidRDefault="00660E07">
            <w:pPr>
              <w:pStyle w:val="NormalWeb"/>
              <w:numPr>
                <w:ilvl w:val="1"/>
                <w:numId w:val="12"/>
              </w:numPr>
            </w:pPr>
            <w:r>
              <w:t>SRA team reviews encryption for systems and identifies gaps to ad</w:t>
            </w:r>
            <w:r>
              <w:t xml:space="preserve">dress as required. </w:t>
            </w:r>
          </w:p>
          <w:p w14:paraId="235DED38" w14:textId="77777777" w:rsidR="00000000" w:rsidRDefault="00660E07">
            <w:pPr>
              <w:pStyle w:val="NormalWeb"/>
              <w:numPr>
                <w:ilvl w:val="1"/>
                <w:numId w:val="12"/>
              </w:numPr>
            </w:pPr>
            <w:proofErr w:type="spellStart"/>
            <w:r>
              <w:t>PowerBI</w:t>
            </w:r>
            <w:proofErr w:type="spellEnd"/>
            <w:r>
              <w:t xml:space="preserve">? </w:t>
            </w:r>
          </w:p>
          <w:p w14:paraId="6562396F" w14:textId="77777777" w:rsidR="00000000" w:rsidRDefault="00660E07">
            <w:pPr>
              <w:pStyle w:val="NormalWeb"/>
              <w:numPr>
                <w:ilvl w:val="2"/>
                <w:numId w:val="12"/>
              </w:numPr>
            </w:pPr>
            <w:r>
              <w:t xml:space="preserve">Because </w:t>
            </w:r>
            <w:proofErr w:type="spellStart"/>
            <w:r>
              <w:t>microsoft</w:t>
            </w:r>
            <w:proofErr w:type="spellEnd"/>
            <w:r>
              <w:t xml:space="preserve"> service it would use TLS. </w:t>
            </w:r>
          </w:p>
          <w:p w14:paraId="04424B18" w14:textId="77777777" w:rsidR="00000000" w:rsidRDefault="00660E07">
            <w:pPr>
              <w:pStyle w:val="NormalWeb"/>
              <w:numPr>
                <w:ilvl w:val="2"/>
                <w:numId w:val="12"/>
              </w:numPr>
            </w:pPr>
            <w:r>
              <w:t xml:space="preserve">Imported data set is also encrypted by </w:t>
            </w:r>
            <w:proofErr w:type="spellStart"/>
            <w:r>
              <w:t>PowerBI</w:t>
            </w:r>
            <w:proofErr w:type="spellEnd"/>
            <w:r>
              <w:t xml:space="preserve">. </w:t>
            </w:r>
          </w:p>
          <w:p w14:paraId="7E477D2E" w14:textId="77777777" w:rsidR="00000000" w:rsidRDefault="00660E07">
            <w:pPr>
              <w:pStyle w:val="NormalWeb"/>
              <w:numPr>
                <w:ilvl w:val="1"/>
                <w:numId w:val="12"/>
              </w:numPr>
            </w:pPr>
            <w:r>
              <w:t>NAS drives</w:t>
            </w:r>
          </w:p>
          <w:p w14:paraId="179A4706" w14:textId="77777777" w:rsidR="00000000" w:rsidRDefault="00660E07">
            <w:pPr>
              <w:pStyle w:val="NormalWeb"/>
              <w:numPr>
                <w:ilvl w:val="2"/>
                <w:numId w:val="12"/>
              </w:numPr>
            </w:pPr>
            <w:r>
              <w:t xml:space="preserve">Users would use this to upload files </w:t>
            </w:r>
          </w:p>
          <w:p w14:paraId="14A367A8" w14:textId="77777777" w:rsidR="00000000" w:rsidRDefault="00660E07">
            <w:pPr>
              <w:pStyle w:val="NormalWeb"/>
              <w:numPr>
                <w:ilvl w:val="2"/>
                <w:numId w:val="12"/>
              </w:numPr>
            </w:pPr>
            <w:r>
              <w:t>Question is do we want to log this as its being encrypted?</w:t>
            </w:r>
          </w:p>
          <w:p w14:paraId="5BCC4D87" w14:textId="77777777" w:rsidR="00000000" w:rsidRDefault="00660E07">
            <w:pPr>
              <w:pStyle w:val="NormalWeb"/>
              <w:numPr>
                <w:ilvl w:val="3"/>
                <w:numId w:val="12"/>
              </w:numPr>
            </w:pPr>
            <w:r>
              <w:t xml:space="preserve">What situations are there when there is a </w:t>
            </w:r>
            <w:r>
              <w:lastRenderedPageBreak/>
              <w:t xml:space="preserve">failure of </w:t>
            </w:r>
            <w:proofErr w:type="spellStart"/>
            <w:r>
              <w:t>envryption</w:t>
            </w:r>
            <w:proofErr w:type="spellEnd"/>
            <w:r>
              <w:t xml:space="preserve"> of NAS drives?</w:t>
            </w:r>
          </w:p>
          <w:p w14:paraId="47C72868" w14:textId="77777777" w:rsidR="00000000" w:rsidRDefault="00660E07">
            <w:pPr>
              <w:pStyle w:val="NormalWeb"/>
              <w:numPr>
                <w:ilvl w:val="3"/>
                <w:numId w:val="12"/>
              </w:numPr>
            </w:pPr>
            <w:r>
              <w:t>Is encryption going to be related to NAS drives we care about?</w:t>
            </w:r>
          </w:p>
          <w:p w14:paraId="3E65FAFE" w14:textId="20853B87" w:rsidR="00000000" w:rsidRDefault="00660E07">
            <w:pPr>
              <w:pStyle w:val="NormalWeb"/>
              <w:numPr>
                <w:ilvl w:val="4"/>
                <w:numId w:val="12"/>
              </w:numPr>
            </w:pPr>
            <w:r>
              <w:rPr>
                <w:rStyle w:val="Strong"/>
                <w:color w:val="BF2600"/>
              </w:rPr>
              <w:t>Action</w:t>
            </w:r>
            <w:r>
              <w:rPr>
                <w:color w:val="BF2600"/>
              </w:rPr>
              <w:t>:</w:t>
            </w:r>
            <w:r>
              <w:rPr>
                <w:color w:val="BF2600"/>
              </w:rPr>
              <w:t xml:space="preserve"> </w:t>
            </w:r>
            <w:r>
              <w:rPr>
                <w:color w:val="BF2600"/>
              </w:rPr>
              <w:t xml:space="preserve">to confirm </w:t>
            </w:r>
          </w:p>
        </w:tc>
      </w:tr>
      <w:tr w:rsidR="00000000" w14:paraId="510DBE09" w14:textId="77777777">
        <w:trPr>
          <w:divId w:val="138336033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B5F8CB" w14:textId="77777777" w:rsidR="00000000" w:rsidRDefault="00660E07">
            <w:pPr>
              <w:pStyle w:val="NormalWeb"/>
            </w:pPr>
            <w:r>
              <w:lastRenderedPageBreak/>
              <w:t>UC-SIEM-5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1662D4" w14:textId="77777777" w:rsidR="00000000" w:rsidRDefault="00660E07">
            <w:pPr>
              <w:pStyle w:val="NormalWeb"/>
            </w:pPr>
            <w:r>
              <w:t>Alert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DA4C1C" w14:textId="77777777" w:rsidR="00000000" w:rsidRDefault="00660E07">
            <w:pPr>
              <w:pStyle w:val="NormalWeb"/>
            </w:pPr>
            <w:r>
              <w:t>MVP 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A6B9FE" w14:textId="77777777" w:rsidR="00000000" w:rsidRDefault="00660E07">
            <w:pPr>
              <w:pStyle w:val="NormalWeb"/>
            </w:pPr>
            <w:r>
              <w:rPr>
                <w:rStyle w:val="inline-comment-marker"/>
                <w:b/>
                <w:bCs/>
              </w:rPr>
              <w:t>Data Policy violation alerts</w:t>
            </w:r>
            <w:r>
              <w:rPr>
                <w:rStyle w:val="inline-comment-marker"/>
                <w:b/>
                <w:bCs/>
              </w:rPr>
              <w:t>:</w:t>
            </w:r>
            <w:r>
              <w:rPr>
                <w:rStyle w:val="inline-comment-marker"/>
              </w:rPr>
              <w:t xml:space="preserve"> </w:t>
            </w:r>
            <w:r>
              <w:rPr>
                <w:rStyle w:val="inline-comment-marker"/>
              </w:rPr>
              <w:t>T</w:t>
            </w:r>
            <w:r>
              <w:t>he solution should be able to generate alerts when there is a violation of the data security policies, such as unauthorised access to sensitive data or data retention violations.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3A2DCD" w14:textId="77777777" w:rsidR="00000000" w:rsidRDefault="00660E07">
            <w:pPr>
              <w:pStyle w:val="NormalWeb"/>
            </w:pPr>
            <w:r>
              <w:rPr>
                <w:rStyle w:val="Strong"/>
                <w:u w:val="single"/>
              </w:rPr>
              <w:t xml:space="preserve">For platform need to consider following in relation to data policy violation </w:t>
            </w:r>
            <w:r>
              <w:rPr>
                <w:rStyle w:val="Strong"/>
                <w:u w:val="single"/>
              </w:rPr>
              <w:t>failure:</w:t>
            </w:r>
          </w:p>
          <w:p w14:paraId="67FBD3DB" w14:textId="77777777" w:rsidR="00000000" w:rsidRDefault="00660E07">
            <w:pPr>
              <w:pStyle w:val="NormalWeb"/>
              <w:numPr>
                <w:ilvl w:val="0"/>
                <w:numId w:val="13"/>
              </w:numPr>
            </w:pPr>
            <w:r>
              <w:t>Data security policies?</w:t>
            </w:r>
          </w:p>
          <w:p w14:paraId="42FB7637" w14:textId="77777777" w:rsidR="00000000" w:rsidRDefault="00660E07">
            <w:pPr>
              <w:pStyle w:val="NormalWeb"/>
              <w:numPr>
                <w:ilvl w:val="1"/>
                <w:numId w:val="13"/>
              </w:numPr>
            </w:pPr>
            <w:r>
              <w:t>If there is a DLP report that pertains to the data from Platform - who needs to be notified of this?</w:t>
            </w:r>
          </w:p>
          <w:p w14:paraId="43F2E6E9" w14:textId="77777777" w:rsidR="00000000" w:rsidRDefault="00660E07">
            <w:pPr>
              <w:pStyle w:val="NormalWeb"/>
              <w:numPr>
                <w:ilvl w:val="1"/>
                <w:numId w:val="13"/>
              </w:numPr>
            </w:pPr>
            <w:r>
              <w:t>There is Azure Information Protection AIP / Microsoft Information Protection MIP - all excel sheets, word docs etc are mar</w:t>
            </w:r>
            <w:r>
              <w:t>ked as business use only</w:t>
            </w:r>
          </w:p>
          <w:p w14:paraId="589144B2" w14:textId="77777777" w:rsidR="00000000" w:rsidRDefault="00660E07">
            <w:pPr>
              <w:pStyle w:val="NormalWeb"/>
              <w:numPr>
                <w:ilvl w:val="2"/>
                <w:numId w:val="13"/>
              </w:numPr>
            </w:pPr>
            <w:r>
              <w:t xml:space="preserve">Given </w:t>
            </w:r>
            <w:proofErr w:type="spellStart"/>
            <w:r>
              <w:t>PowerBI</w:t>
            </w:r>
            <w:proofErr w:type="spellEnd"/>
            <w:r>
              <w:t xml:space="preserve"> main platform to access, </w:t>
            </w:r>
            <w:proofErr w:type="gramStart"/>
            <w:r>
              <w:t>depends</w:t>
            </w:r>
            <w:proofErr w:type="gramEnd"/>
            <w:r>
              <w:t xml:space="preserve"> if data classification has been enabled for </w:t>
            </w:r>
            <w:proofErr w:type="spellStart"/>
            <w:r>
              <w:t>PowerBI</w:t>
            </w:r>
            <w:proofErr w:type="spellEnd"/>
            <w:r>
              <w:t xml:space="preserve">. </w:t>
            </w:r>
            <w:proofErr w:type="spellStart"/>
            <w:r>
              <w:t>Its</w:t>
            </w:r>
            <w:proofErr w:type="spellEnd"/>
            <w:r>
              <w:t xml:space="preserve"> on roadmap but would need to confirm if the workspaces have data classification enabled and the log in sentinel could be receiv</w:t>
            </w:r>
            <w:r>
              <w:t xml:space="preserve">ed for when there is a change from business use only to confidential and vice versa. AIP/MIP can cover it off if data classification is enabled. </w:t>
            </w:r>
          </w:p>
          <w:p w14:paraId="58054883" w14:textId="32498023" w:rsidR="00000000" w:rsidRDefault="00660E07">
            <w:pPr>
              <w:pStyle w:val="NormalWeb"/>
              <w:numPr>
                <w:ilvl w:val="3"/>
                <w:numId w:val="13"/>
              </w:numPr>
            </w:pPr>
            <w:r>
              <w:rPr>
                <w:rStyle w:val="Strong"/>
                <w:color w:val="BF2600"/>
              </w:rPr>
              <w:t>Action</w:t>
            </w:r>
            <w:r>
              <w:rPr>
                <w:color w:val="BF2600"/>
              </w:rPr>
              <w:t>:</w:t>
            </w:r>
            <w:r>
              <w:rPr>
                <w:color w:val="BF2600"/>
              </w:rPr>
              <w:t xml:space="preserve"> </w:t>
            </w:r>
          </w:p>
          <w:p w14:paraId="5DBBC05A" w14:textId="77777777" w:rsidR="00000000" w:rsidRDefault="00660E07">
            <w:pPr>
              <w:pStyle w:val="NormalWeb"/>
              <w:numPr>
                <w:ilvl w:val="1"/>
                <w:numId w:val="13"/>
              </w:numPr>
            </w:pPr>
            <w:r>
              <w:t xml:space="preserve">AIP / MIP would not cover data retention </w:t>
            </w:r>
          </w:p>
          <w:p w14:paraId="06CF12B8" w14:textId="77777777" w:rsidR="00000000" w:rsidRDefault="00660E07">
            <w:pPr>
              <w:pStyle w:val="NormalWeb"/>
              <w:numPr>
                <w:ilvl w:val="2"/>
                <w:numId w:val="13"/>
              </w:numPr>
            </w:pPr>
            <w:r>
              <w:lastRenderedPageBreak/>
              <w:t xml:space="preserve">Need to get details of data retention policy. Parked for now. </w:t>
            </w:r>
          </w:p>
        </w:tc>
      </w:tr>
      <w:tr w:rsidR="00000000" w14:paraId="0E06A4FB" w14:textId="77777777">
        <w:trPr>
          <w:divId w:val="138336033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404B05" w14:textId="77777777" w:rsidR="00000000" w:rsidRDefault="00660E07">
            <w:pPr>
              <w:pStyle w:val="NormalWeb"/>
            </w:pPr>
            <w:r>
              <w:lastRenderedPageBreak/>
              <w:t>UC-SIEM-6</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8AB9F0" w14:textId="77777777" w:rsidR="00000000" w:rsidRDefault="00660E07">
            <w:pPr>
              <w:pStyle w:val="NormalWeb"/>
            </w:pPr>
            <w:r>
              <w:t>Correlate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0BEBBB" w14:textId="77777777" w:rsidR="00000000" w:rsidRDefault="00660E07">
            <w:pPr>
              <w:pStyle w:val="NormalWeb"/>
            </w:pPr>
            <w:r>
              <w:t>MVP 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5F199B" w14:textId="77777777" w:rsidR="00000000" w:rsidRDefault="00660E07">
            <w:pPr>
              <w:pStyle w:val="NormalWeb"/>
            </w:pPr>
            <w:r>
              <w:rPr>
                <w:rStyle w:val="Strong"/>
              </w:rPr>
              <w:t xml:space="preserve">Investigate: </w:t>
            </w:r>
            <w:r>
              <w:t>The solution should be used to investigate security incidents and provide a comprehensive view of the incident by analysing data from multiple sources in the data platform.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6643BF" w14:textId="77777777" w:rsidR="00000000" w:rsidRDefault="00660E07">
            <w:pPr>
              <w:pStyle w:val="NormalWeb"/>
            </w:pPr>
            <w:r>
              <w:rPr>
                <w:rStyle w:val="Strong"/>
                <w:u w:val="single"/>
              </w:rPr>
              <w:t>For platform need to consider following in relation to investigate:</w:t>
            </w:r>
          </w:p>
          <w:p w14:paraId="1241DAB8" w14:textId="77777777" w:rsidR="00000000" w:rsidRDefault="00660E07">
            <w:pPr>
              <w:pStyle w:val="NormalWeb"/>
              <w:numPr>
                <w:ilvl w:val="0"/>
                <w:numId w:val="14"/>
              </w:numPr>
            </w:pPr>
            <w:r>
              <w:t>Once we have ex</w:t>
            </w:r>
            <w:r>
              <w:t xml:space="preserve">cessive and access use case covered, then we can understand what is covered by security tooling / sentinel. </w:t>
            </w:r>
          </w:p>
          <w:p w14:paraId="037080B7" w14:textId="48C58D3D" w:rsidR="00000000" w:rsidRDefault="00660E07">
            <w:pPr>
              <w:pStyle w:val="NormalWeb"/>
              <w:numPr>
                <w:ilvl w:val="1"/>
                <w:numId w:val="14"/>
              </w:numPr>
            </w:pPr>
            <w:r>
              <w:rPr>
                <w:rStyle w:val="Strong"/>
                <w:color w:val="BF2600"/>
              </w:rPr>
              <w:t>Action</w:t>
            </w:r>
            <w:r>
              <w:rPr>
                <w:color w:val="BF2600"/>
              </w:rPr>
              <w:t>:</w:t>
            </w:r>
            <w:r>
              <w:rPr>
                <w:color w:val="BF2600"/>
              </w:rPr>
              <w:t xml:space="preserve"> </w:t>
            </w:r>
            <w:r>
              <w:rPr>
                <w:color w:val="BF2600"/>
              </w:rPr>
              <w:t>to find bes</w:t>
            </w:r>
            <w:r>
              <w:rPr>
                <w:color w:val="BF2600"/>
              </w:rPr>
              <w:t xml:space="preserve">t practice documentation of logging. Vendors may be able to provide guidance. </w:t>
            </w:r>
          </w:p>
        </w:tc>
      </w:tr>
      <w:tr w:rsidR="00000000" w14:paraId="4DB529D7" w14:textId="77777777">
        <w:trPr>
          <w:divId w:val="138336033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F3E303" w14:textId="77777777" w:rsidR="00000000" w:rsidRDefault="00660E07">
            <w:pPr>
              <w:pStyle w:val="NormalWeb"/>
            </w:pPr>
            <w:r>
              <w:lastRenderedPageBreak/>
              <w:t>UC-SIEM-7</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58BBEA" w14:textId="77777777" w:rsidR="00000000" w:rsidRDefault="00660E07">
            <w:pPr>
              <w:pStyle w:val="NormalWeb"/>
            </w:pPr>
            <w:r>
              <w:t>Identify &amp; Alert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2DC0F8" w14:textId="77777777" w:rsidR="00000000" w:rsidRDefault="00660E07">
            <w:pPr>
              <w:pStyle w:val="NormalWeb"/>
            </w:pPr>
            <w:r>
              <w:t>MVP 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50D670" w14:textId="77777777" w:rsidR="00000000" w:rsidRDefault="00660E07">
            <w:pPr>
              <w:pStyle w:val="NormalWeb"/>
            </w:pPr>
            <w:r>
              <w:rPr>
                <w:rStyle w:val="Strong"/>
              </w:rPr>
              <w:t>Additional data exfiltration detection via Azure Databricks:</w:t>
            </w:r>
            <w:r>
              <w:t xml:space="preserve"> In addition to data exfiltration detection identified in UC-SIEM-1, additional sce</w:t>
            </w:r>
            <w:r>
              <w:t xml:space="preserve">narios should be considered for implementation. Idea would be to leverage Kusto Data </w:t>
            </w:r>
            <w:proofErr w:type="spellStart"/>
            <w:r>
              <w:t>Exfilitration</w:t>
            </w:r>
            <w:proofErr w:type="spellEnd"/>
            <w:r>
              <w:t xml:space="preserve"> script via Log Analytics. The scenarios are outlined below:</w:t>
            </w:r>
          </w:p>
          <w:p w14:paraId="173F79B5" w14:textId="77777777" w:rsidR="00000000" w:rsidRDefault="00660E07">
            <w:pPr>
              <w:pStyle w:val="NormalWeb"/>
              <w:numPr>
                <w:ilvl w:val="0"/>
                <w:numId w:val="15"/>
              </w:numPr>
            </w:pPr>
            <w:r>
              <w:rPr>
                <w:rStyle w:val="Strong"/>
              </w:rPr>
              <w:t xml:space="preserve">Scenario 1: </w:t>
            </w:r>
            <w:r>
              <w:t>Control should be in place to check that data is not being stored on DBFS to avoid ex</w:t>
            </w:r>
            <w:r>
              <w:t xml:space="preserve">filtration via DBFS of data. Alert in place to check where data is being exfiltrated out of DBFS. </w:t>
            </w:r>
          </w:p>
          <w:p w14:paraId="792CC155" w14:textId="77777777" w:rsidR="00000000" w:rsidRDefault="00660E07">
            <w:pPr>
              <w:pStyle w:val="NormalWeb"/>
              <w:numPr>
                <w:ilvl w:val="0"/>
                <w:numId w:val="15"/>
              </w:numPr>
            </w:pPr>
            <w:r>
              <w:rPr>
                <w:rStyle w:val="Strong"/>
              </w:rPr>
              <w:t>Scenario 2:</w:t>
            </w:r>
            <w:r>
              <w:t xml:space="preserve"> Control in place to block saving of data to local drives. Alert should be generated for attempts to download data sets. Users should be able to h</w:t>
            </w:r>
            <w:r>
              <w:t xml:space="preserve">ave </w:t>
            </w:r>
            <w:proofErr w:type="spellStart"/>
            <w:r>
              <w:t>dataframes</w:t>
            </w:r>
            <w:proofErr w:type="spellEnd"/>
            <w:r>
              <w:t xml:space="preserve"> displayed and visualised all via Databricks. </w:t>
            </w:r>
          </w:p>
          <w:p w14:paraId="4501DD01" w14:textId="77777777" w:rsidR="00000000" w:rsidRDefault="00660E07">
            <w:pPr>
              <w:pStyle w:val="NormalWeb"/>
              <w:numPr>
                <w:ilvl w:val="0"/>
                <w:numId w:val="15"/>
              </w:numPr>
            </w:pPr>
            <w:r>
              <w:rPr>
                <w:rStyle w:val="Strong"/>
              </w:rPr>
              <w:t>Scenario 3:</w:t>
            </w:r>
            <w:r>
              <w:t xml:space="preserve"> Control in place regarding displaying data multiple times in notebooks. When the </w:t>
            </w:r>
            <w:proofErr w:type="gramStart"/>
            <w:r>
              <w:t>display(</w:t>
            </w:r>
            <w:proofErr w:type="gramEnd"/>
            <w:r>
              <w:t xml:space="preserve">) command is used, only a limited set of data is printed to a browser.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884467" w14:textId="77777777" w:rsidR="00000000" w:rsidRDefault="00660E07">
            <w:pPr>
              <w:pStyle w:val="NormalWeb"/>
            </w:pPr>
            <w:r>
              <w:t>Refer to Kusto Data ex</w:t>
            </w:r>
            <w:r>
              <w:t xml:space="preserve">filtration script run via Log Analytics. </w:t>
            </w:r>
            <w:hyperlink r:id="rId6" w:history="1">
              <w:r>
                <w:rPr>
                  <w:rStyle w:val="Hyperlink"/>
                </w:rPr>
                <w:t xml:space="preserve">azure-monitor-detect-exfiltration-databricks/databricksnotebook.kusto at main · </w:t>
              </w:r>
              <w:proofErr w:type="spellStart"/>
              <w:r>
                <w:rPr>
                  <w:rStyle w:val="Hyperlink"/>
                </w:rPr>
                <w:t>r</w:t>
              </w:r>
              <w:r>
                <w:rPr>
                  <w:rStyle w:val="Hyperlink"/>
                </w:rPr>
                <w:t>ebremer</w:t>
              </w:r>
              <w:proofErr w:type="spellEnd"/>
              <w:r>
                <w:rPr>
                  <w:rStyle w:val="Hyperlink"/>
                </w:rPr>
                <w:t>/azure-monitor-detect-exfiltration-</w:t>
              </w:r>
              <w:proofErr w:type="spellStart"/>
              <w:r>
                <w:rPr>
                  <w:rStyle w:val="Hyperlink"/>
                </w:rPr>
                <w:t>databricks</w:t>
              </w:r>
              <w:proofErr w:type="spellEnd"/>
              <w:r>
                <w:rPr>
                  <w:rStyle w:val="Hyperlink"/>
                </w:rPr>
                <w:t xml:space="preserve"> · GitHub</w:t>
              </w:r>
            </w:hyperlink>
          </w:p>
        </w:tc>
      </w:tr>
    </w:tbl>
    <w:p w14:paraId="3A12F1DA" w14:textId="77777777" w:rsidR="00000000" w:rsidRDefault="00660E07">
      <w:pPr>
        <w:pStyle w:val="NormalWeb"/>
        <w:numPr>
          <w:ilvl w:val="0"/>
          <w:numId w:val="16"/>
        </w:numPr>
      </w:pPr>
      <w:r>
        <w:t>Access Logs: Logs that track user access to sensitive data stored, including login attempts, data access events, and data access failures.</w:t>
      </w:r>
    </w:p>
    <w:p w14:paraId="03D4FC62" w14:textId="77777777" w:rsidR="00000000" w:rsidRDefault="00660E07">
      <w:pPr>
        <w:pStyle w:val="NormalWeb"/>
        <w:numPr>
          <w:ilvl w:val="0"/>
          <w:numId w:val="16"/>
        </w:numPr>
      </w:pPr>
      <w:r>
        <w:t>Audit Logs: Logs that track changed to sensitive data,</w:t>
      </w:r>
      <w:r>
        <w:t xml:space="preserve"> including the type of masking applied the data masked, and the user responsible for the masking.</w:t>
      </w:r>
    </w:p>
    <w:p w14:paraId="1CE2FA52" w14:textId="77777777" w:rsidR="00000000" w:rsidRDefault="00660E07">
      <w:pPr>
        <w:pStyle w:val="NormalWeb"/>
        <w:numPr>
          <w:ilvl w:val="0"/>
          <w:numId w:val="16"/>
        </w:numPr>
      </w:pPr>
      <w:r>
        <w:t>Data Masking Logs: Log that track the masking of sensitive data, including the type of masking applied, the data masked, and the user responsible for the mask</w:t>
      </w:r>
      <w:r>
        <w:t>ing.</w:t>
      </w:r>
    </w:p>
    <w:p w14:paraId="4AA9D08A" w14:textId="77777777" w:rsidR="00000000" w:rsidRDefault="00660E07">
      <w:pPr>
        <w:pStyle w:val="NormalWeb"/>
        <w:numPr>
          <w:ilvl w:val="0"/>
          <w:numId w:val="16"/>
        </w:numPr>
      </w:pPr>
      <w:r>
        <w:lastRenderedPageBreak/>
        <w:t>Encryption Logs: Logs that track the encryption of sensitive data, including the type of encryption, and the user responsible for the encryption.</w:t>
      </w:r>
    </w:p>
    <w:p w14:paraId="6FB2132D" w14:textId="77777777" w:rsidR="00000000" w:rsidRDefault="00660E07">
      <w:pPr>
        <w:pStyle w:val="NormalWeb"/>
        <w:numPr>
          <w:ilvl w:val="0"/>
          <w:numId w:val="16"/>
        </w:numPr>
      </w:pPr>
      <w:r>
        <w:t>Alert Logs: Logs that track security alerts generated by the DLP system, including alerts for unauthorise</w:t>
      </w:r>
      <w:r>
        <w:t>d access to sensitive data, data breaches, and data masking failures</w:t>
      </w:r>
    </w:p>
    <w:sectPr w:rsidR="00000000" w:rsidSect="004F24B0">
      <w:pgSz w:w="15840" w:h="12240" w:orient="landscape"/>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62ADB"/>
    <w:multiLevelType w:val="multilevel"/>
    <w:tmpl w:val="8E6EB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E6113E"/>
    <w:multiLevelType w:val="multilevel"/>
    <w:tmpl w:val="43E87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F53A71"/>
    <w:multiLevelType w:val="multilevel"/>
    <w:tmpl w:val="A2147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E13FE3"/>
    <w:multiLevelType w:val="multilevel"/>
    <w:tmpl w:val="3CF4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714661"/>
    <w:multiLevelType w:val="multilevel"/>
    <w:tmpl w:val="54EE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A56AC4"/>
    <w:multiLevelType w:val="multilevel"/>
    <w:tmpl w:val="47564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2C50EC"/>
    <w:multiLevelType w:val="multilevel"/>
    <w:tmpl w:val="7CC4F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76142F"/>
    <w:multiLevelType w:val="multilevel"/>
    <w:tmpl w:val="16E6B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0C5CC3"/>
    <w:multiLevelType w:val="multilevel"/>
    <w:tmpl w:val="E7E83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D13133"/>
    <w:multiLevelType w:val="multilevel"/>
    <w:tmpl w:val="7CD2E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526E92"/>
    <w:multiLevelType w:val="multilevel"/>
    <w:tmpl w:val="4DA42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2F3549"/>
    <w:multiLevelType w:val="multilevel"/>
    <w:tmpl w:val="C01A5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745413"/>
    <w:multiLevelType w:val="multilevel"/>
    <w:tmpl w:val="5172D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504C09"/>
    <w:multiLevelType w:val="multilevel"/>
    <w:tmpl w:val="9A509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7C30D8"/>
    <w:multiLevelType w:val="multilevel"/>
    <w:tmpl w:val="0A5A8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C03D45"/>
    <w:multiLevelType w:val="multilevel"/>
    <w:tmpl w:val="7CC28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6244638">
    <w:abstractNumId w:val="2"/>
  </w:num>
  <w:num w:numId="2" w16cid:durableId="3747883">
    <w:abstractNumId w:val="11"/>
  </w:num>
  <w:num w:numId="3" w16cid:durableId="687948753">
    <w:abstractNumId w:val="1"/>
  </w:num>
  <w:num w:numId="4" w16cid:durableId="195509624">
    <w:abstractNumId w:val="14"/>
  </w:num>
  <w:num w:numId="5" w16cid:durableId="918441264">
    <w:abstractNumId w:val="9"/>
  </w:num>
  <w:num w:numId="6" w16cid:durableId="81151094">
    <w:abstractNumId w:val="13"/>
  </w:num>
  <w:num w:numId="7" w16cid:durableId="2072732043">
    <w:abstractNumId w:val="3"/>
  </w:num>
  <w:num w:numId="8" w16cid:durableId="1832064365">
    <w:abstractNumId w:val="8"/>
  </w:num>
  <w:num w:numId="9" w16cid:durableId="508913156">
    <w:abstractNumId w:val="4"/>
  </w:num>
  <w:num w:numId="10" w16cid:durableId="1520923150">
    <w:abstractNumId w:val="12"/>
  </w:num>
  <w:num w:numId="11" w16cid:durableId="819079537">
    <w:abstractNumId w:val="7"/>
  </w:num>
  <w:num w:numId="12" w16cid:durableId="519006478">
    <w:abstractNumId w:val="15"/>
  </w:num>
  <w:num w:numId="13" w16cid:durableId="684787857">
    <w:abstractNumId w:val="0"/>
  </w:num>
  <w:num w:numId="14" w16cid:durableId="2126995406">
    <w:abstractNumId w:val="6"/>
  </w:num>
  <w:num w:numId="15" w16cid:durableId="277958606">
    <w:abstractNumId w:val="5"/>
  </w:num>
  <w:num w:numId="16" w16cid:durableId="21018313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F24B0"/>
    <w:rsid w:val="004F24B0"/>
    <w:rsid w:val="004F2EE4"/>
    <w:rsid w:val="00660E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88BB87"/>
  <w15:chartTrackingRefBased/>
  <w15:docId w15:val="{5595E9B8-16DC-430C-82AC-A77EDB3BC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inline-comment-marker">
    <w:name w:val="inline-comment-mark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729594">
      <w:marLeft w:val="0"/>
      <w:marRight w:val="0"/>
      <w:marTop w:val="0"/>
      <w:marBottom w:val="0"/>
      <w:divBdr>
        <w:top w:val="none" w:sz="0" w:space="0" w:color="auto"/>
        <w:left w:val="none" w:sz="0" w:space="0" w:color="auto"/>
        <w:bottom w:val="none" w:sz="0" w:space="0" w:color="auto"/>
        <w:right w:val="none" w:sz="0" w:space="0" w:color="auto"/>
      </w:divBdr>
      <w:divsChild>
        <w:div w:id="353266451">
          <w:marLeft w:val="0"/>
          <w:marRight w:val="0"/>
          <w:marTop w:val="0"/>
          <w:marBottom w:val="0"/>
          <w:divBdr>
            <w:top w:val="none" w:sz="0" w:space="0" w:color="auto"/>
            <w:left w:val="none" w:sz="0" w:space="0" w:color="auto"/>
            <w:bottom w:val="none" w:sz="0" w:space="0" w:color="auto"/>
            <w:right w:val="none" w:sz="0" w:space="0" w:color="auto"/>
          </w:divBdr>
        </w:div>
      </w:divsChild>
    </w:div>
    <w:div w:id="657075670">
      <w:marLeft w:val="0"/>
      <w:marRight w:val="0"/>
      <w:marTop w:val="0"/>
      <w:marBottom w:val="0"/>
      <w:divBdr>
        <w:top w:val="none" w:sz="0" w:space="0" w:color="auto"/>
        <w:left w:val="none" w:sz="0" w:space="0" w:color="auto"/>
        <w:bottom w:val="none" w:sz="0" w:space="0" w:color="auto"/>
        <w:right w:val="none" w:sz="0" w:space="0" w:color="auto"/>
      </w:divBdr>
    </w:div>
    <w:div w:id="1383360338">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ebremer/azure-monitor-detect-exfiltration-databricks/blob/main/detection/databricksnotebook.kusto" TargetMode="External"/><Relationship Id="rId5" Type="http://schemas.openxmlformats.org/officeDocument/2006/relationships/hyperlink" Target="https://bupaau-my.sharepoint.com/wiki/spaces/HDP/pages/2915237955/SIEM+Integration+-+High+level+desig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2322</Words>
  <Characters>11929</Characters>
  <Application>Microsoft Office Word</Application>
  <DocSecurity>0</DocSecurity>
  <Lines>99</Lines>
  <Paragraphs>28</Paragraphs>
  <ScaleCrop>false</ScaleCrop>
  <Company/>
  <LinksUpToDate>false</LinksUpToDate>
  <CharactersWithSpaces>14223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SIEM Integration - Use cases</dc:title>
  <dc:subject/>
  <dc:creator>Sivakumar Saravanamuthu</dc:creator>
  <cp:keywords/>
  <dc:description/>
  <cp:lastModifiedBy>Sivakumar Saravanamuthu</cp:lastModifiedBy>
  <cp:revision>2</cp:revision>
  <dcterms:created xsi:type="dcterms:W3CDTF">2023-06-22T22:38:00Z</dcterms:created>
  <dcterms:modified xsi:type="dcterms:W3CDTF">2023-06-22T22:38:00Z</dcterms:modified>
</cp:coreProperties>
</file>