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68C" w:rsidRDefault="00216DAE">
      <w:pPr>
        <w:spacing w:after="158" w:line="259" w:lineRule="auto"/>
        <w:ind w:left="0" w:firstLine="0"/>
      </w:pPr>
      <w:r>
        <w:t xml:space="preserve"> </w:t>
      </w:r>
      <w:r>
        <w:tab/>
        <w:t xml:space="preserve"> </w:t>
      </w:r>
      <w:r>
        <w:tab/>
        <w:t xml:space="preserve"> </w:t>
      </w:r>
      <w:r>
        <w:tab/>
        <w:t xml:space="preserve"> </w:t>
      </w:r>
    </w:p>
    <w:p w:rsidR="00D6368C" w:rsidRDefault="00216DAE">
      <w:pPr>
        <w:spacing w:after="160" w:line="259" w:lineRule="auto"/>
        <w:ind w:left="0" w:firstLine="0"/>
      </w:pPr>
      <w:r>
        <w:t xml:space="preserve"> </w:t>
      </w:r>
    </w:p>
    <w:p w:rsidR="00D6368C" w:rsidRDefault="00216DAE">
      <w:pPr>
        <w:spacing w:after="158" w:line="259" w:lineRule="auto"/>
        <w:ind w:left="0" w:firstLine="0"/>
      </w:pPr>
      <w:r>
        <w:t xml:space="preserve"> </w:t>
      </w:r>
    </w:p>
    <w:p w:rsidR="00D6368C" w:rsidRDefault="00216DAE">
      <w:pPr>
        <w:spacing w:after="160" w:line="259" w:lineRule="auto"/>
        <w:ind w:left="0" w:firstLine="0"/>
      </w:pPr>
      <w:r>
        <w:t xml:space="preserve"> </w:t>
      </w:r>
    </w:p>
    <w:p w:rsidR="00D6368C" w:rsidRDefault="00216DAE">
      <w:pPr>
        <w:spacing w:after="158" w:line="259" w:lineRule="auto"/>
        <w:ind w:left="0" w:firstLine="0"/>
      </w:pPr>
      <w:r>
        <w:t xml:space="preserve"> </w:t>
      </w:r>
    </w:p>
    <w:p w:rsidR="00D6368C" w:rsidRDefault="00216DAE">
      <w:pPr>
        <w:spacing w:after="662" w:line="259" w:lineRule="auto"/>
        <w:ind w:left="0" w:firstLine="0"/>
      </w:pPr>
      <w:r>
        <w:t xml:space="preserve"> </w:t>
      </w:r>
    </w:p>
    <w:p w:rsidR="00D6368C" w:rsidRDefault="00216DAE">
      <w:pPr>
        <w:spacing w:after="156" w:line="259" w:lineRule="auto"/>
        <w:ind w:left="2298"/>
      </w:pPr>
      <w:r>
        <w:rPr>
          <w:rFonts w:ascii="Century Schoolbook" w:eastAsia="Century Schoolbook" w:hAnsi="Century Schoolbook" w:cs="Century Schoolbook"/>
          <w:sz w:val="72"/>
        </w:rPr>
        <w:t xml:space="preserve">Project Report </w:t>
      </w:r>
    </w:p>
    <w:p w:rsidR="00D6368C" w:rsidRDefault="00216DAE">
      <w:pPr>
        <w:spacing w:after="156" w:line="259" w:lineRule="auto"/>
        <w:ind w:left="1320"/>
      </w:pPr>
      <w:r>
        <w:rPr>
          <w:rFonts w:ascii="Century Schoolbook" w:eastAsia="Century Schoolbook" w:hAnsi="Century Schoolbook" w:cs="Century Schoolbook"/>
          <w:sz w:val="72"/>
        </w:rPr>
        <w:t xml:space="preserve">Cab Fare Prediction </w:t>
      </w:r>
    </w:p>
    <w:p w:rsidR="00D6368C" w:rsidRDefault="00216DAE">
      <w:pPr>
        <w:spacing w:after="0" w:line="259" w:lineRule="auto"/>
        <w:ind w:left="0" w:right="72" w:firstLine="0"/>
        <w:jc w:val="center"/>
      </w:pPr>
      <w:r>
        <w:rPr>
          <w:rFonts w:ascii="Century Schoolbook" w:eastAsia="Century Schoolbook" w:hAnsi="Century Schoolbook" w:cs="Century Schoolbook"/>
          <w:sz w:val="72"/>
        </w:rPr>
        <w:t xml:space="preserve"> </w:t>
      </w:r>
    </w:p>
    <w:p w:rsidR="00216DAE" w:rsidRDefault="00216DAE">
      <w:pPr>
        <w:spacing w:after="0" w:line="259" w:lineRule="auto"/>
        <w:ind w:left="2120" w:firstLine="0"/>
        <w:rPr>
          <w:rFonts w:ascii="Lucida Bright" w:eastAsia="Lucida Bright" w:hAnsi="Lucida Bright" w:cs="Lucida Bright"/>
          <w:i/>
          <w:sz w:val="56"/>
        </w:rPr>
      </w:pPr>
      <w:r>
        <w:rPr>
          <w:rFonts w:ascii="Lucida Bright" w:eastAsia="Lucida Bright" w:hAnsi="Lucida Bright" w:cs="Lucida Bright"/>
          <w:i/>
          <w:sz w:val="56"/>
        </w:rPr>
        <w:t>Neetish kumar</w:t>
      </w:r>
    </w:p>
    <w:p w:rsidR="00D6368C" w:rsidRDefault="00216DAE" w:rsidP="00216DAE">
      <w:pPr>
        <w:spacing w:after="0" w:line="259" w:lineRule="auto"/>
      </w:pPr>
      <w:r>
        <w:rPr>
          <w:rFonts w:ascii="Lucida Bright" w:eastAsia="Lucida Bright" w:hAnsi="Lucida Bright" w:cs="Lucida Bright"/>
          <w:i/>
          <w:sz w:val="56"/>
        </w:rPr>
        <w:t>Neetishkumar.skit@gmisl.com</w:t>
      </w:r>
    </w:p>
    <w:p w:rsidR="00D6368C" w:rsidRDefault="00216DAE">
      <w:pPr>
        <w:spacing w:after="289" w:line="259" w:lineRule="auto"/>
        <w:ind w:left="0" w:right="275" w:firstLine="0"/>
        <w:jc w:val="center"/>
      </w:pPr>
      <w:r>
        <w:rPr>
          <w:rFonts w:ascii="Lucida Bright" w:eastAsia="Lucida Bright" w:hAnsi="Lucida Bright" w:cs="Lucida Bright"/>
          <w:i/>
          <w:sz w:val="32"/>
        </w:rPr>
        <w:t xml:space="preserve"> 20</w:t>
      </w:r>
      <w:bookmarkStart w:id="0" w:name="_GoBack"/>
      <w:bookmarkEnd w:id="0"/>
      <w:r>
        <w:rPr>
          <w:rFonts w:ascii="Lucida Bright" w:eastAsia="Lucida Bright" w:hAnsi="Lucida Bright" w:cs="Lucida Bright"/>
          <w:i/>
          <w:sz w:val="32"/>
        </w:rPr>
        <w:t>20</w:t>
      </w:r>
    </w:p>
    <w:p w:rsidR="00D6368C" w:rsidRDefault="00216DAE">
      <w:pPr>
        <w:spacing w:after="296" w:line="259" w:lineRule="auto"/>
        <w:ind w:left="1440" w:firstLine="0"/>
      </w:pPr>
      <w:r>
        <w:rPr>
          <w:rFonts w:ascii="Algerian" w:eastAsia="Algerian" w:hAnsi="Algerian" w:cs="Algerian"/>
          <w:sz w:val="40"/>
        </w:rPr>
        <w:t xml:space="preserve"> </w:t>
      </w:r>
      <w:r>
        <w:rPr>
          <w:rFonts w:ascii="Algerian" w:eastAsia="Algerian" w:hAnsi="Algerian" w:cs="Algerian"/>
          <w:sz w:val="40"/>
        </w:rPr>
        <w:tab/>
        <w:t xml:space="preserve"> </w:t>
      </w:r>
      <w:r>
        <w:rPr>
          <w:rFonts w:ascii="Algerian" w:eastAsia="Algerian" w:hAnsi="Algerian" w:cs="Algerian"/>
          <w:sz w:val="40"/>
        </w:rPr>
        <w:tab/>
        <w:t xml:space="preserve"> </w:t>
      </w:r>
    </w:p>
    <w:p w:rsidR="00D6368C" w:rsidRDefault="00216DAE">
      <w:pPr>
        <w:spacing w:after="155" w:line="259" w:lineRule="auto"/>
        <w:ind w:left="1440" w:firstLine="0"/>
      </w:pPr>
      <w:r>
        <w:rPr>
          <w:rFonts w:ascii="Algerian" w:eastAsia="Algerian" w:hAnsi="Algerian" w:cs="Algerian"/>
          <w:sz w:val="52"/>
        </w:rPr>
        <w:t xml:space="preserve"> </w:t>
      </w:r>
    </w:p>
    <w:p w:rsidR="00D6368C" w:rsidRDefault="00216DAE">
      <w:pPr>
        <w:spacing w:after="158" w:line="259" w:lineRule="auto"/>
        <w:ind w:left="1440" w:firstLine="0"/>
      </w:pPr>
      <w:r>
        <w:rPr>
          <w:rFonts w:ascii="Algerian" w:eastAsia="Algerian" w:hAnsi="Algerian" w:cs="Algerian"/>
          <w:sz w:val="52"/>
        </w:rPr>
        <w:t xml:space="preserve"> </w:t>
      </w:r>
    </w:p>
    <w:p w:rsidR="00D6368C" w:rsidRDefault="00216DAE">
      <w:pPr>
        <w:spacing w:after="155" w:line="259" w:lineRule="auto"/>
        <w:ind w:left="1440" w:firstLine="0"/>
      </w:pPr>
      <w:r>
        <w:rPr>
          <w:rFonts w:ascii="Algerian" w:eastAsia="Algerian" w:hAnsi="Algerian" w:cs="Algerian"/>
          <w:sz w:val="52"/>
        </w:rPr>
        <w:t xml:space="preserve"> </w:t>
      </w:r>
    </w:p>
    <w:p w:rsidR="00D6368C" w:rsidRDefault="00216DAE">
      <w:pPr>
        <w:spacing w:after="155" w:line="259" w:lineRule="auto"/>
        <w:ind w:left="1440" w:firstLine="0"/>
      </w:pPr>
      <w:r>
        <w:rPr>
          <w:rFonts w:ascii="Algerian" w:eastAsia="Algerian" w:hAnsi="Algerian" w:cs="Algerian"/>
          <w:sz w:val="52"/>
        </w:rPr>
        <w:t xml:space="preserve"> </w:t>
      </w:r>
    </w:p>
    <w:p w:rsidR="00D6368C" w:rsidRDefault="00216DAE">
      <w:pPr>
        <w:spacing w:after="0" w:line="259" w:lineRule="auto"/>
        <w:ind w:left="0" w:firstLine="0"/>
      </w:pPr>
      <w:r>
        <w:rPr>
          <w:rFonts w:ascii="Algerian" w:eastAsia="Algerian" w:hAnsi="Algerian" w:cs="Algerian"/>
          <w:sz w:val="52"/>
        </w:rPr>
        <w:t xml:space="preserve"> </w:t>
      </w:r>
    </w:p>
    <w:p w:rsidR="00D6368C" w:rsidRDefault="00216DAE">
      <w:pPr>
        <w:spacing w:after="0" w:line="259" w:lineRule="auto"/>
        <w:ind w:left="0" w:firstLine="0"/>
      </w:pPr>
      <w:r>
        <w:rPr>
          <w:rFonts w:ascii="Algerian" w:eastAsia="Algerian" w:hAnsi="Algerian" w:cs="Algerian"/>
          <w:sz w:val="52"/>
        </w:rPr>
        <w:t xml:space="preserve"> </w:t>
      </w:r>
    </w:p>
    <w:p w:rsidR="00D6368C" w:rsidRDefault="00216DAE">
      <w:pPr>
        <w:pStyle w:val="Heading1"/>
      </w:pPr>
      <w:r>
        <w:t xml:space="preserve">Contents  </w:t>
      </w:r>
    </w:p>
    <w:p w:rsidR="00D6368C" w:rsidRDefault="00216DAE">
      <w:pPr>
        <w:pStyle w:val="Heading2"/>
        <w:ind w:left="-5"/>
      </w:pPr>
      <w:r>
        <w:t xml:space="preserve">1. Introduction  </w:t>
      </w:r>
    </w:p>
    <w:p w:rsidR="00D6368C" w:rsidRDefault="00216DAE">
      <w:pPr>
        <w:ind w:right="264"/>
      </w:pPr>
      <w:r>
        <w:t xml:space="preserve">1.1 Problem Statement . . . . . . . . . . . . . . . . . . . . . . . . . . . . . . . . . . . . . . . . . . 3 </w:t>
      </w:r>
    </w:p>
    <w:p w:rsidR="00D6368C" w:rsidRDefault="00216DAE">
      <w:pPr>
        <w:ind w:right="264"/>
      </w:pPr>
      <w:r>
        <w:t xml:space="preserve">1.2 Data . . . . . . . . . . . . . . . . . . . . . . . . . . . . . . . . . . . . . . . . . . . . . . . . . . . . . .  3 </w:t>
      </w:r>
    </w:p>
    <w:p w:rsidR="00D6368C" w:rsidRDefault="00216DAE">
      <w:pPr>
        <w:spacing w:after="283"/>
        <w:ind w:right="264"/>
      </w:pPr>
      <w:r>
        <w:t xml:space="preserve">1.3 Exploratory Data Analysis . . . . . . . . . . . . . . . . . . . . . . . . . . . . . . . . . . . . . 5 </w:t>
      </w:r>
    </w:p>
    <w:p w:rsidR="00D6368C" w:rsidRDefault="00216DAE">
      <w:pPr>
        <w:pStyle w:val="Heading2"/>
        <w:ind w:left="-5"/>
      </w:pPr>
      <w:r>
        <w:lastRenderedPageBreak/>
        <w:t xml:space="preserve">2. Methodology  </w:t>
      </w:r>
    </w:p>
    <w:p w:rsidR="00D6368C" w:rsidRDefault="00216DAE">
      <w:pPr>
        <w:ind w:right="264"/>
      </w:pPr>
      <w:r>
        <w:t>2.1 Pre Pro</w:t>
      </w:r>
      <w:r>
        <w:t xml:space="preserve">cessing . . . . . . . . . . . . . . . . . . . . . . . . . . . . . . . . . . . . . . . . . . . . . . 6 </w:t>
      </w:r>
    </w:p>
    <w:p w:rsidR="00D6368C" w:rsidRDefault="00216DAE">
      <w:pPr>
        <w:ind w:right="264"/>
      </w:pPr>
      <w:r>
        <w:t xml:space="preserve">2.1.1 Missing Value Analysis . . . . . . . . . . . . . . . . . . . . . . . . . . . . . . . . . . . . . .7 </w:t>
      </w:r>
    </w:p>
    <w:p w:rsidR="00D6368C" w:rsidRDefault="00216DAE">
      <w:pPr>
        <w:ind w:right="264"/>
      </w:pPr>
      <w:r>
        <w:t>2.1.2 Outlier Analysis . . . . . . . . . . . .</w:t>
      </w:r>
      <w:r>
        <w:t xml:space="preserve"> . . . . . . . . . . . . . . . . . . . . . . . . . . . . . . .  8 </w:t>
      </w:r>
    </w:p>
    <w:p w:rsidR="00D6368C" w:rsidRDefault="00216DAE">
      <w:pPr>
        <w:ind w:right="264"/>
      </w:pPr>
      <w:r>
        <w:t xml:space="preserve">2.1.3 Feature Selection . . . . . . . . . . . . . . . . . . . . . . . . . . . . . . . . . . . . . . . . . . 9 </w:t>
      </w:r>
    </w:p>
    <w:p w:rsidR="00D6368C" w:rsidRDefault="00216DAE">
      <w:pPr>
        <w:ind w:right="264"/>
      </w:pPr>
      <w:r>
        <w:t xml:space="preserve">2.1.4 Feature Scaling . . . . . . . . . . . . . . . . . . . . . . . . . . . . </w:t>
      </w:r>
      <w:r>
        <w:t xml:space="preserve">. . . . . . . . . . . . . . . 10 </w:t>
      </w:r>
    </w:p>
    <w:p w:rsidR="00D6368C" w:rsidRDefault="00216DAE">
      <w:pPr>
        <w:ind w:right="264"/>
      </w:pPr>
      <w:r>
        <w:t xml:space="preserve">2.1.5 Principal Component Analysis . . . . . . . . . . . . . . . . . . . . . . . . . . . . . . . 10 </w:t>
      </w:r>
    </w:p>
    <w:p w:rsidR="00D6368C" w:rsidRDefault="00216DAE">
      <w:pPr>
        <w:ind w:right="264"/>
      </w:pPr>
      <w:r>
        <w:t xml:space="preserve">2.2 Modeling . . . . . . . . . . . . . . . . . . . . . . . . . . . . . . . . . . . . . . . . . . . . . . . . . . 11 </w:t>
      </w:r>
    </w:p>
    <w:p w:rsidR="00D6368C" w:rsidRDefault="00216DAE">
      <w:pPr>
        <w:ind w:right="264"/>
      </w:pPr>
      <w:r>
        <w:t>2.2.</w:t>
      </w:r>
      <w:r>
        <w:t xml:space="preserve">1 Decision Tree. . . . . . . . . . . . . . . . . . . . . . . . . . . . . . . . . . . . . . . .  . . . . . 11 </w:t>
      </w:r>
    </w:p>
    <w:p w:rsidR="00D6368C" w:rsidRDefault="00216DAE">
      <w:pPr>
        <w:ind w:right="264"/>
      </w:pPr>
      <w:r>
        <w:t xml:space="preserve">2.2.2 Random Forest . . . . . . . . . . . . . . . . . . . . . . . . . . . . . . . . . . . . . . . . . . . .11  </w:t>
      </w:r>
    </w:p>
    <w:p w:rsidR="00D6368C" w:rsidRDefault="00216DAE">
      <w:pPr>
        <w:ind w:right="264"/>
      </w:pPr>
      <w:r>
        <w:t xml:space="preserve">2.2.3 Linear Regression </w:t>
      </w:r>
      <w:r>
        <w:t xml:space="preserve">. . . . . . . . . . . . . . . . . . . . . . . . . . . . . . . . . . . . . . . . .  11 </w:t>
      </w:r>
    </w:p>
    <w:p w:rsidR="00D6368C" w:rsidRDefault="00216DAE">
      <w:pPr>
        <w:spacing w:after="285"/>
        <w:ind w:right="264"/>
      </w:pPr>
      <w:r>
        <w:t xml:space="preserve">2.2.4 Gradient Boosting . . . . . . . . . . . . . . . . . . . . . . . . . . . . . . . . . . . . . . . . . 11 </w:t>
      </w:r>
    </w:p>
    <w:p w:rsidR="00D6368C" w:rsidRDefault="00216DAE">
      <w:pPr>
        <w:pStyle w:val="Heading2"/>
        <w:ind w:left="-5"/>
      </w:pPr>
      <w:r>
        <w:t xml:space="preserve">3. Conclusion </w:t>
      </w:r>
      <w:r>
        <w:rPr>
          <w:b w:val="0"/>
          <w:sz w:val="22"/>
        </w:rPr>
        <w:t xml:space="preserve"> </w:t>
      </w:r>
    </w:p>
    <w:p w:rsidR="00D6368C" w:rsidRDefault="00216DAE">
      <w:pPr>
        <w:tabs>
          <w:tab w:val="center" w:pos="720"/>
          <w:tab w:val="center" w:pos="4790"/>
        </w:tabs>
        <w:ind w:left="-15" w:firstLine="0"/>
      </w:pPr>
      <w:r>
        <w:t xml:space="preserve"> </w:t>
      </w:r>
      <w:r>
        <w:tab/>
        <w:t xml:space="preserve"> </w:t>
      </w:r>
      <w:r>
        <w:tab/>
        <w:t xml:space="preserve">3.1 </w:t>
      </w:r>
      <w:r>
        <w:t xml:space="preserve">Model Evaluation . . . . . . . . . . . . . . . . . . . . . . . . . . . . . . . . . . . . . . . . . . . 13 </w:t>
      </w:r>
    </w:p>
    <w:p w:rsidR="00D6368C" w:rsidRDefault="00216DAE">
      <w:pPr>
        <w:tabs>
          <w:tab w:val="center" w:pos="720"/>
          <w:tab w:val="center" w:pos="4782"/>
        </w:tabs>
        <w:ind w:left="-15" w:firstLine="0"/>
      </w:pPr>
      <w:r>
        <w:t xml:space="preserve"> </w:t>
      </w:r>
      <w:r>
        <w:tab/>
        <w:t xml:space="preserve"> </w:t>
      </w:r>
      <w:r>
        <w:tab/>
        <w:t xml:space="preserve">3.2 Model Selection . . . . . . . . . . . . . . . . . . . . . . . . . . . . . . . . . . . . . . . . . . . . 13 </w:t>
      </w:r>
    </w:p>
    <w:p w:rsidR="00D6368C" w:rsidRDefault="00216DAE">
      <w:pPr>
        <w:tabs>
          <w:tab w:val="center" w:pos="720"/>
          <w:tab w:val="center" w:pos="4770"/>
        </w:tabs>
        <w:spacing w:after="282"/>
        <w:ind w:left="-15" w:firstLine="0"/>
      </w:pPr>
      <w:r>
        <w:t xml:space="preserve"> </w:t>
      </w:r>
      <w:r>
        <w:tab/>
        <w:t xml:space="preserve"> </w:t>
      </w:r>
      <w:r>
        <w:tab/>
        <w:t>3.3 Answers of asked question</w:t>
      </w:r>
      <w:r>
        <w:t xml:space="preserve">s . . . . . . . . . . . . . . . . . . . . . . . . . . . . . . . . . . 13 </w:t>
      </w:r>
    </w:p>
    <w:p w:rsidR="00D6368C" w:rsidRDefault="00216DAE">
      <w:pPr>
        <w:spacing w:after="2" w:line="259" w:lineRule="auto"/>
        <w:ind w:left="-5"/>
      </w:pPr>
      <w:r>
        <w:rPr>
          <w:b/>
          <w:sz w:val="36"/>
        </w:rPr>
        <w:t xml:space="preserve">Appendix </w:t>
      </w:r>
    </w:p>
    <w:p w:rsidR="00D6368C" w:rsidRDefault="00216DAE">
      <w:pPr>
        <w:spacing w:after="280"/>
        <w:ind w:right="264"/>
      </w:pPr>
      <w:r>
        <w:t xml:space="preserve">Extra Figures . . . . . . . . . . . . . . . . . . . . . . . . . . . . . . . . . . . . . . . . . . . . . . . . .  17 </w:t>
      </w:r>
    </w:p>
    <w:p w:rsidR="00D6368C" w:rsidRDefault="00216DAE">
      <w:pPr>
        <w:spacing w:after="125" w:line="259" w:lineRule="auto"/>
        <w:ind w:left="-5"/>
      </w:pPr>
      <w:r>
        <w:rPr>
          <w:b/>
          <w:sz w:val="36"/>
        </w:rPr>
        <w:t xml:space="preserve">References </w:t>
      </w:r>
    </w:p>
    <w:p w:rsidR="00D6368C" w:rsidRDefault="00216DAE">
      <w:pPr>
        <w:spacing w:after="0" w:line="259" w:lineRule="auto"/>
        <w:ind w:left="0" w:firstLine="0"/>
      </w:pPr>
      <w:r>
        <w:rPr>
          <w:b/>
          <w:sz w:val="36"/>
        </w:rPr>
        <w:t xml:space="preserve"> </w:t>
      </w:r>
    </w:p>
    <w:p w:rsidR="00D6368C" w:rsidRDefault="00216DAE">
      <w:pPr>
        <w:pStyle w:val="Heading2"/>
        <w:spacing w:after="79"/>
        <w:ind w:left="0" w:firstLine="0"/>
      </w:pPr>
      <w:r>
        <w:rPr>
          <w:rFonts w:ascii="Times New Roman" w:eastAsia="Times New Roman" w:hAnsi="Times New Roman" w:cs="Times New Roman"/>
          <w:sz w:val="40"/>
          <w:u w:val="single" w:color="000000"/>
        </w:rPr>
        <w:t>Chapter 1</w:t>
      </w:r>
      <w:r>
        <w:rPr>
          <w:rFonts w:ascii="Times New Roman" w:eastAsia="Times New Roman" w:hAnsi="Times New Roman" w:cs="Times New Roman"/>
          <w:sz w:val="40"/>
        </w:rPr>
        <w:t xml:space="preserve"> </w:t>
      </w:r>
    </w:p>
    <w:p w:rsidR="00D6368C" w:rsidRDefault="00216DAE">
      <w:pPr>
        <w:spacing w:after="123" w:line="259" w:lineRule="auto"/>
        <w:ind w:left="0" w:firstLine="0"/>
      </w:pPr>
      <w:r>
        <w:rPr>
          <w:rFonts w:ascii="Times New Roman" w:eastAsia="Times New Roman" w:hAnsi="Times New Roman" w:cs="Times New Roman"/>
          <w:b/>
          <w:sz w:val="36"/>
          <w:u w:val="single" w:color="000000"/>
        </w:rPr>
        <w:t>Introduction</w:t>
      </w:r>
      <w:r>
        <w:rPr>
          <w:rFonts w:ascii="Times New Roman" w:eastAsia="Times New Roman" w:hAnsi="Times New Roman" w:cs="Times New Roman"/>
          <w:b/>
          <w:sz w:val="36"/>
        </w:rPr>
        <w:t xml:space="preserve">  </w:t>
      </w:r>
    </w:p>
    <w:p w:rsidR="00D6368C" w:rsidRDefault="00216DAE">
      <w:pPr>
        <w:spacing w:after="55" w:line="259" w:lineRule="auto"/>
        <w:ind w:left="0" w:firstLine="0"/>
      </w:pPr>
      <w:r>
        <w:rPr>
          <w:rFonts w:ascii="Times New Roman" w:eastAsia="Times New Roman" w:hAnsi="Times New Roman" w:cs="Times New Roman"/>
          <w:b/>
          <w:sz w:val="36"/>
        </w:rPr>
        <w:t xml:space="preserve"> </w:t>
      </w:r>
    </w:p>
    <w:p w:rsidR="00D6368C" w:rsidRDefault="00216DAE">
      <w:pPr>
        <w:pStyle w:val="Heading3"/>
        <w:ind w:left="-5"/>
      </w:pPr>
      <w:r>
        <w:rPr>
          <w:u w:val="none"/>
        </w:rPr>
        <w:t>1.1</w:t>
      </w:r>
      <w:r>
        <w:rPr>
          <w:rFonts w:ascii="Arial" w:eastAsia="Arial" w:hAnsi="Arial" w:cs="Arial"/>
          <w:u w:val="none"/>
        </w:rPr>
        <w:t xml:space="preserve"> </w:t>
      </w:r>
      <w:r>
        <w:t>Problem Statement</w:t>
      </w:r>
      <w:r>
        <w:rPr>
          <w:u w:val="none"/>
        </w:rPr>
        <w:t xml:space="preserve"> </w:t>
      </w:r>
    </w:p>
    <w:p w:rsidR="00D6368C" w:rsidRDefault="00216DAE">
      <w:pPr>
        <w:spacing w:after="139" w:line="259" w:lineRule="auto"/>
        <w:ind w:left="0" w:firstLine="0"/>
      </w:pPr>
      <w:r>
        <w:t xml:space="preserve"> </w:t>
      </w:r>
    </w:p>
    <w:p w:rsidR="00D6368C" w:rsidRDefault="00216DAE">
      <w:pPr>
        <w:ind w:left="-5" w:right="264"/>
      </w:pPr>
      <w:r>
        <w:t>You are a cab rental start-up company. You have successfully run the pilot project and now want to launch your cab service across the country. You have collected the historical data from your pilot project and now have a requirement to</w:t>
      </w:r>
      <w:r>
        <w:t xml:space="preserve"> apply analytics for fare prediction. You need to design a system that predicts the fare amount for a cab ride in the city. </w:t>
      </w:r>
    </w:p>
    <w:p w:rsidR="00D6368C" w:rsidRDefault="00216DAE">
      <w:pPr>
        <w:ind w:left="-5" w:right="264"/>
      </w:pPr>
      <w:r>
        <w:lastRenderedPageBreak/>
        <w:t xml:space="preserve">The objective of this project is to predict Cab Fare amount. </w:t>
      </w:r>
    </w:p>
    <w:p w:rsidR="00D6368C" w:rsidRDefault="00216DAE">
      <w:pPr>
        <w:spacing w:after="193" w:line="259" w:lineRule="auto"/>
        <w:ind w:left="0" w:firstLine="0"/>
      </w:pPr>
      <w:r>
        <w:t xml:space="preserve"> </w:t>
      </w:r>
    </w:p>
    <w:p w:rsidR="00D6368C" w:rsidRDefault="00216DAE">
      <w:pPr>
        <w:pStyle w:val="Heading3"/>
        <w:ind w:left="-5"/>
      </w:pPr>
      <w:r>
        <w:rPr>
          <w:u w:val="none"/>
        </w:rPr>
        <w:t>1.2</w:t>
      </w:r>
      <w:r>
        <w:rPr>
          <w:rFonts w:ascii="Arial" w:eastAsia="Arial" w:hAnsi="Arial" w:cs="Arial"/>
          <w:u w:val="none"/>
        </w:rPr>
        <w:t xml:space="preserve"> </w:t>
      </w:r>
      <w:r>
        <w:t>Data</w:t>
      </w:r>
      <w:r>
        <w:rPr>
          <w:u w:val="none"/>
        </w:rPr>
        <w:t xml:space="preserve"> </w:t>
      </w:r>
    </w:p>
    <w:p w:rsidR="00D6368C" w:rsidRDefault="00216DAE">
      <w:pPr>
        <w:spacing w:after="139" w:line="259" w:lineRule="auto"/>
        <w:ind w:left="0" w:firstLine="0"/>
      </w:pPr>
      <w:r>
        <w:t xml:space="preserve"> </w:t>
      </w:r>
    </w:p>
    <w:p w:rsidR="00D6368C" w:rsidRDefault="00216DAE">
      <w:pPr>
        <w:ind w:left="-5" w:right="264"/>
      </w:pPr>
      <w:r>
        <w:t>There are 7 variables in our data in which 6 are indepe</w:t>
      </w:r>
      <w:r>
        <w:t xml:space="preserve">ndent variables and 1 (Fare Amount) is dependent variable. Since our target variable is continuous in nature, this is a regression problem.  </w:t>
      </w:r>
    </w:p>
    <w:p w:rsidR="00D6368C" w:rsidRDefault="00216DAE">
      <w:pPr>
        <w:spacing w:after="138" w:line="259" w:lineRule="auto"/>
        <w:ind w:left="0" w:firstLine="0"/>
      </w:pPr>
      <w:r>
        <w:rPr>
          <w:b/>
          <w:sz w:val="24"/>
        </w:rPr>
        <w:t xml:space="preserve"> </w:t>
      </w:r>
    </w:p>
    <w:p w:rsidR="00D6368C" w:rsidRDefault="00216DAE">
      <w:pPr>
        <w:spacing w:after="118" w:line="259" w:lineRule="auto"/>
        <w:ind w:left="0" w:firstLine="0"/>
      </w:pPr>
      <w:r>
        <w:rPr>
          <w:b/>
          <w:sz w:val="24"/>
          <w:u w:val="single" w:color="000000"/>
        </w:rPr>
        <w:t>Variables Information:</w:t>
      </w:r>
      <w:r>
        <w:rPr>
          <w:sz w:val="24"/>
        </w:rPr>
        <w:t xml:space="preserve">  </w:t>
      </w:r>
    </w:p>
    <w:p w:rsidR="00D6368C" w:rsidRDefault="00216DAE">
      <w:pPr>
        <w:spacing w:after="136" w:line="259" w:lineRule="auto"/>
        <w:ind w:left="0" w:firstLine="0"/>
      </w:pPr>
      <w:r>
        <w:t xml:space="preserve"> </w:t>
      </w:r>
    </w:p>
    <w:p w:rsidR="00D6368C" w:rsidRDefault="00216DAE">
      <w:pPr>
        <w:ind w:left="-5" w:right="264"/>
      </w:pPr>
      <w:r>
        <w:t xml:space="preserve">Attributes: · </w:t>
      </w:r>
    </w:p>
    <w:p w:rsidR="00D6368C" w:rsidRDefault="00216DAE">
      <w:pPr>
        <w:numPr>
          <w:ilvl w:val="0"/>
          <w:numId w:val="1"/>
        </w:numPr>
        <w:ind w:right="264" w:hanging="161"/>
      </w:pPr>
      <w:r>
        <w:t xml:space="preserve">pickup_datetime </w:t>
      </w:r>
      <w:r>
        <w:t xml:space="preserve">- </w:t>
      </w:r>
      <w:r>
        <w:t xml:space="preserve">timestamp value indicating when the cab ride started. </w:t>
      </w:r>
    </w:p>
    <w:p w:rsidR="00D6368C" w:rsidRDefault="00216DAE">
      <w:pPr>
        <w:numPr>
          <w:ilvl w:val="0"/>
          <w:numId w:val="1"/>
        </w:numPr>
        <w:ind w:right="264" w:hanging="161"/>
      </w:pPr>
      <w:r>
        <w:t xml:space="preserve">pickup_longitude </w:t>
      </w:r>
      <w:r>
        <w:t xml:space="preserve">- float for longitude coordinate of where the cab ride started. </w:t>
      </w:r>
    </w:p>
    <w:p w:rsidR="00D6368C" w:rsidRDefault="00216DAE">
      <w:pPr>
        <w:numPr>
          <w:ilvl w:val="0"/>
          <w:numId w:val="1"/>
        </w:numPr>
        <w:ind w:right="264" w:hanging="161"/>
      </w:pPr>
      <w:r>
        <w:t xml:space="preserve">pickup_latitude </w:t>
      </w:r>
      <w:r>
        <w:t xml:space="preserve">- float for latitude coordinate of where the cab ride started. </w:t>
      </w:r>
    </w:p>
    <w:p w:rsidR="00D6368C" w:rsidRDefault="00216DAE">
      <w:pPr>
        <w:numPr>
          <w:ilvl w:val="0"/>
          <w:numId w:val="1"/>
        </w:numPr>
        <w:ind w:right="264" w:hanging="161"/>
      </w:pPr>
      <w:r>
        <w:t xml:space="preserve">dropoff_longitude </w:t>
      </w:r>
      <w:r>
        <w:t xml:space="preserve">- </w:t>
      </w:r>
      <w:r>
        <w:t xml:space="preserve">float for longitude coordinate of where the cab ride ended. </w:t>
      </w:r>
    </w:p>
    <w:p w:rsidR="00D6368C" w:rsidRDefault="00216DAE">
      <w:pPr>
        <w:numPr>
          <w:ilvl w:val="0"/>
          <w:numId w:val="1"/>
        </w:numPr>
        <w:ind w:right="264" w:hanging="161"/>
      </w:pPr>
      <w:r>
        <w:t xml:space="preserve">dropoff_latitude </w:t>
      </w:r>
      <w:r>
        <w:t xml:space="preserve">- float for latitude coordinate of where the cab ride ended. </w:t>
      </w:r>
    </w:p>
    <w:p w:rsidR="00D6368C" w:rsidRDefault="00216DAE">
      <w:pPr>
        <w:numPr>
          <w:ilvl w:val="0"/>
          <w:numId w:val="1"/>
        </w:numPr>
        <w:ind w:right="264" w:hanging="161"/>
      </w:pPr>
      <w:r>
        <w:t>passenger_c</w:t>
      </w:r>
      <w:r>
        <w:t xml:space="preserve">ount - an integer indicating the number of passengers in the cab ride. </w:t>
      </w:r>
    </w:p>
    <w:p w:rsidR="00D6368C" w:rsidRDefault="00216DAE">
      <w:pPr>
        <w:numPr>
          <w:ilvl w:val="0"/>
          <w:numId w:val="1"/>
        </w:numPr>
        <w:ind w:right="264" w:hanging="161"/>
      </w:pPr>
      <w:r>
        <w:t>fare_amount - an integer indicati</w:t>
      </w:r>
      <w:r>
        <w:t xml:space="preserve">ng the amount incurred for the cab ride. </w:t>
      </w:r>
    </w:p>
    <w:p w:rsidR="00D6368C" w:rsidRDefault="00216DAE">
      <w:pPr>
        <w:spacing w:after="194" w:line="259" w:lineRule="auto"/>
        <w:ind w:left="0" w:firstLine="0"/>
      </w:pPr>
      <w:r>
        <w:t xml:space="preserve"> </w:t>
      </w:r>
    </w:p>
    <w:p w:rsidR="00D6368C" w:rsidRDefault="00216DAE">
      <w:pPr>
        <w:spacing w:after="131" w:line="259" w:lineRule="auto"/>
        <w:ind w:left="0" w:firstLine="0"/>
      </w:pPr>
      <w:r>
        <w:rPr>
          <w:b/>
          <w:sz w:val="28"/>
        </w:rPr>
        <w:t xml:space="preserve"> </w:t>
      </w:r>
    </w:p>
    <w:p w:rsidR="00D6368C" w:rsidRDefault="00216DAE">
      <w:pPr>
        <w:spacing w:after="134" w:line="259" w:lineRule="auto"/>
        <w:ind w:left="0" w:firstLine="0"/>
      </w:pPr>
      <w:r>
        <w:rPr>
          <w:b/>
          <w:sz w:val="28"/>
        </w:rPr>
        <w:t xml:space="preserve"> </w:t>
      </w:r>
    </w:p>
    <w:p w:rsidR="00D6368C" w:rsidRDefault="00216DAE">
      <w:pPr>
        <w:spacing w:after="0" w:line="259" w:lineRule="auto"/>
        <w:ind w:left="0" w:firstLine="0"/>
      </w:pPr>
      <w:r>
        <w:rPr>
          <w:b/>
          <w:sz w:val="28"/>
        </w:rPr>
        <w:t xml:space="preserve"> </w:t>
      </w:r>
    </w:p>
    <w:p w:rsidR="00D6368C" w:rsidRDefault="00216DAE">
      <w:pPr>
        <w:pStyle w:val="Heading4"/>
        <w:spacing w:after="89"/>
        <w:ind w:left="-5"/>
      </w:pPr>
      <w:r>
        <w:rPr>
          <w:u w:val="none"/>
        </w:rPr>
        <w:t xml:space="preserve">1.3 </w:t>
      </w:r>
      <w:r>
        <w:t>Exploratory Data Analysis</w:t>
      </w:r>
      <w:r>
        <w:rPr>
          <w:b w:val="0"/>
          <w:sz w:val="22"/>
          <w:u w:val="none"/>
        </w:rPr>
        <w:t xml:space="preserve"> </w:t>
      </w:r>
    </w:p>
    <w:p w:rsidR="00D6368C" w:rsidRDefault="00216DAE">
      <w:pPr>
        <w:ind w:left="-5" w:right="264"/>
      </w:pPr>
      <w:r>
        <w:t xml:space="preserve"> </w:t>
      </w:r>
      <w:r>
        <w:tab/>
        <w:t xml:space="preserve">Exploratory Data Analysis (EDA) is an approach to analyzing data sets to summarize their main characteristics. In the given data set there are 7 variables and data types of </w:t>
      </w:r>
      <w:r>
        <w:t xml:space="preserve">all variables are either float64 or int64. There are 16067 observations and 7 columns in our training data set and 9914 observations and 6 columns excluding target variable in test data set. Missing value is also present in our data. </w:t>
      </w:r>
    </w:p>
    <w:p w:rsidR="00D6368C" w:rsidRDefault="00216DAE">
      <w:pPr>
        <w:spacing w:after="139" w:line="259" w:lineRule="auto"/>
        <w:ind w:left="0" w:firstLine="0"/>
      </w:pPr>
      <w:r>
        <w:rPr>
          <w:b/>
        </w:rPr>
        <w:t xml:space="preserve"> </w:t>
      </w:r>
    </w:p>
    <w:p w:rsidR="00D6368C" w:rsidRDefault="00216DAE">
      <w:pPr>
        <w:pStyle w:val="Heading5"/>
        <w:spacing w:after="103"/>
        <w:ind w:left="0" w:firstLine="0"/>
      </w:pPr>
      <w:r>
        <w:rPr>
          <w:sz w:val="22"/>
        </w:rPr>
        <w:t>List of columns and</w:t>
      </w:r>
      <w:r>
        <w:rPr>
          <w:sz w:val="22"/>
        </w:rPr>
        <w:t xml:space="preserve"> their number of unique values</w:t>
      </w:r>
      <w:r>
        <w:rPr>
          <w:b w:val="0"/>
          <w:sz w:val="22"/>
          <w:u w:val="none"/>
        </w:rPr>
        <w:t xml:space="preserve"> -  </w:t>
      </w:r>
    </w:p>
    <w:p w:rsidR="00D6368C" w:rsidRDefault="00216DAE">
      <w:pPr>
        <w:spacing w:after="33" w:line="238" w:lineRule="auto"/>
        <w:ind w:left="0" w:right="4336" w:firstLine="0"/>
      </w:pPr>
      <w:r>
        <w:rPr>
          <w:rFonts w:ascii="Courier New" w:eastAsia="Courier New" w:hAnsi="Courier New" w:cs="Courier New"/>
          <w:sz w:val="21"/>
        </w:rPr>
        <w:t xml:space="preserve">fare_amount            467 pickup_datetime      16021 pickup_longitude     13789 pickup_latitude      14241 dropoff_longitude    13887 </w:t>
      </w:r>
      <w:r>
        <w:rPr>
          <w:rFonts w:ascii="Courier New" w:eastAsia="Courier New" w:hAnsi="Courier New" w:cs="Courier New"/>
          <w:sz w:val="21"/>
        </w:rPr>
        <w:lastRenderedPageBreak/>
        <w:t xml:space="preserve">dropoff_latitude     14263 passenger_count         27 </w:t>
      </w:r>
    </w:p>
    <w:p w:rsidR="00D6368C" w:rsidRDefault="00216DAE">
      <w:pPr>
        <w:spacing w:after="139" w:line="259" w:lineRule="auto"/>
        <w:ind w:left="0" w:firstLine="0"/>
      </w:pPr>
      <w:r>
        <w:t xml:space="preserve"> </w:t>
      </w:r>
    </w:p>
    <w:p w:rsidR="00D6368C" w:rsidRDefault="00216DAE">
      <w:pPr>
        <w:spacing w:after="147"/>
        <w:ind w:left="-5"/>
      </w:pPr>
      <w:r>
        <w:rPr>
          <w:b/>
        </w:rPr>
        <w:t xml:space="preserve">From EDA we have concluded that there are 5 continuous variable, 1 categorical variable and 1 Date Time Variable in nature. </w:t>
      </w:r>
    </w:p>
    <w:p w:rsidR="00D6368C" w:rsidRDefault="00216DAE">
      <w:pPr>
        <w:spacing w:after="311" w:line="259" w:lineRule="auto"/>
        <w:ind w:left="0" w:firstLine="0"/>
      </w:pPr>
      <w:r>
        <w:rPr>
          <w:b/>
        </w:rPr>
        <w:t xml:space="preserve"> </w:t>
      </w:r>
    </w:p>
    <w:p w:rsidR="00D6368C" w:rsidRDefault="00216DAE">
      <w:pPr>
        <w:pStyle w:val="Heading3"/>
        <w:spacing w:after="82"/>
        <w:ind w:left="-5"/>
      </w:pPr>
      <w:r>
        <w:rPr>
          <w:rFonts w:ascii="Calibri" w:eastAsia="Calibri" w:hAnsi="Calibri" w:cs="Calibri"/>
          <w:sz w:val="40"/>
        </w:rPr>
        <w:t>Chapter 2</w:t>
      </w:r>
      <w:r>
        <w:rPr>
          <w:rFonts w:ascii="Calibri" w:eastAsia="Calibri" w:hAnsi="Calibri" w:cs="Calibri"/>
          <w:sz w:val="40"/>
          <w:u w:val="none"/>
        </w:rPr>
        <w:t xml:space="preserve"> </w:t>
      </w:r>
    </w:p>
    <w:p w:rsidR="00D6368C" w:rsidRDefault="00216DAE">
      <w:pPr>
        <w:spacing w:after="3" w:line="259" w:lineRule="auto"/>
        <w:ind w:left="-5"/>
      </w:pPr>
      <w:r>
        <w:rPr>
          <w:b/>
          <w:sz w:val="36"/>
          <w:u w:val="single" w:color="000000"/>
        </w:rPr>
        <w:t>Methodology</w:t>
      </w:r>
      <w:r>
        <w:rPr>
          <w:b/>
          <w:sz w:val="36"/>
        </w:rPr>
        <w:t xml:space="preserve"> </w:t>
      </w:r>
    </w:p>
    <w:p w:rsidR="00D6368C" w:rsidRDefault="00216DAE">
      <w:pPr>
        <w:ind w:left="-5" w:right="264"/>
      </w:pPr>
      <w:r>
        <w:rPr>
          <w:b/>
        </w:rPr>
        <w:t xml:space="preserve"> </w:t>
      </w:r>
      <w:r>
        <w:rPr>
          <w:b/>
        </w:rPr>
        <w:tab/>
      </w:r>
      <w:r>
        <w:t xml:space="preserve">Before feeding the data to the model we need to clean the data and convert it to a proper format. It is the most crucial part of data science project we spend almost 80% of time in it.  </w:t>
      </w:r>
    </w:p>
    <w:p w:rsidR="00D6368C" w:rsidRDefault="00216DAE">
      <w:pPr>
        <w:spacing w:after="139" w:line="259" w:lineRule="auto"/>
        <w:ind w:left="0" w:firstLine="0"/>
      </w:pPr>
      <w:r>
        <w:t xml:space="preserve"> </w:t>
      </w:r>
    </w:p>
    <w:p w:rsidR="00D6368C" w:rsidRDefault="00216DAE">
      <w:pPr>
        <w:ind w:left="-5" w:right="264"/>
      </w:pPr>
      <w:r>
        <w:t>For implementation of this project, we’re following the traditional</w:t>
      </w:r>
      <w:r>
        <w:t xml:space="preserve"> CRISP</w:t>
      </w:r>
      <w:r>
        <w:t>-DM Process and has been divided into three major sections. The first section involves the data preparations. In the second section some exploratory data analysis is conducted and finally third section provides solution to a predictive model, and fit</w:t>
      </w:r>
      <w:r>
        <w:t xml:space="preserve">s the model.  </w:t>
      </w:r>
    </w:p>
    <w:p w:rsidR="00D6368C" w:rsidRDefault="00216DAE">
      <w:pPr>
        <w:spacing w:after="134" w:line="259" w:lineRule="auto"/>
        <w:ind w:left="0" w:right="943" w:firstLine="0"/>
        <w:jc w:val="right"/>
      </w:pPr>
      <w:r>
        <w:rPr>
          <w:noProof/>
        </w:rPr>
        <w:drawing>
          <wp:inline distT="0" distB="0" distL="0" distR="0">
            <wp:extent cx="5485130" cy="2576703"/>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5"/>
                    <a:stretch>
                      <a:fillRect/>
                    </a:stretch>
                  </pic:blipFill>
                  <pic:spPr>
                    <a:xfrm>
                      <a:off x="0" y="0"/>
                      <a:ext cx="5485130" cy="2576703"/>
                    </a:xfrm>
                    <a:prstGeom prst="rect">
                      <a:avLst/>
                    </a:prstGeom>
                  </pic:spPr>
                </pic:pic>
              </a:graphicData>
            </a:graphic>
          </wp:inline>
        </w:drawing>
      </w:r>
      <w:r>
        <w:t xml:space="preserve"> </w:t>
      </w:r>
    </w:p>
    <w:p w:rsidR="00D6368C" w:rsidRDefault="00216DAE">
      <w:pPr>
        <w:spacing w:after="134" w:line="259" w:lineRule="auto"/>
        <w:ind w:left="0" w:firstLine="0"/>
      </w:pPr>
      <w:r>
        <w:rPr>
          <w:b/>
          <w:sz w:val="28"/>
        </w:rPr>
        <w:t xml:space="preserve"> </w:t>
      </w:r>
    </w:p>
    <w:p w:rsidR="00D6368C" w:rsidRDefault="00216DAE">
      <w:pPr>
        <w:spacing w:after="131" w:line="259" w:lineRule="auto"/>
        <w:ind w:left="0" w:firstLine="0"/>
      </w:pPr>
      <w:r>
        <w:rPr>
          <w:b/>
          <w:sz w:val="28"/>
        </w:rPr>
        <w:t xml:space="preserve"> </w:t>
      </w:r>
    </w:p>
    <w:p w:rsidR="00D6368C" w:rsidRDefault="00216DAE">
      <w:pPr>
        <w:pStyle w:val="Heading4"/>
        <w:spacing w:after="74"/>
        <w:ind w:left="-5"/>
      </w:pPr>
      <w:r>
        <w:rPr>
          <w:u w:val="none"/>
        </w:rPr>
        <w:t xml:space="preserve">2.1 </w:t>
      </w:r>
      <w:r>
        <w:t>Pre Processing</w:t>
      </w:r>
      <w:r>
        <w:rPr>
          <w:u w:val="none"/>
        </w:rPr>
        <w:t xml:space="preserve"> </w:t>
      </w:r>
    </w:p>
    <w:p w:rsidR="00D6368C" w:rsidRDefault="00216DAE">
      <w:pPr>
        <w:ind w:left="-15" w:right="264" w:firstLine="720"/>
      </w:pPr>
      <w:r>
        <w:t>Any predictive modeling requires that we look at the data before we start modeling. However, in data mining terms looking at data refers to so much more than just looking. Looking at data refers to exploring the data, cleaning the data as well as visualizi</w:t>
      </w:r>
      <w:r>
        <w:t xml:space="preserve">ng the data through graphs and plots. This is often called as Exploratory Data Analysis. To start this process we will first try and look at all the probability distributions of the variables. Most analysis like regression, require the data to be normally </w:t>
      </w:r>
      <w:r>
        <w:lastRenderedPageBreak/>
        <w:t xml:space="preserve">distributed. We can visualize that in a glance by looking at the probability distributions or probability density functions of the variable. </w:t>
      </w:r>
    </w:p>
    <w:p w:rsidR="00D6368C" w:rsidRDefault="00216DAE">
      <w:pPr>
        <w:spacing w:after="92" w:line="259" w:lineRule="auto"/>
        <w:ind w:left="0" w:firstLine="0"/>
      </w:pPr>
      <w:r>
        <w:t xml:space="preserve"> </w:t>
      </w:r>
    </w:p>
    <w:p w:rsidR="00D6368C" w:rsidRDefault="00216DAE">
      <w:pPr>
        <w:spacing w:after="76" w:line="259" w:lineRule="auto"/>
        <w:ind w:left="0" w:firstLine="0"/>
        <w:jc w:val="both"/>
      </w:pPr>
      <w:r>
        <w:t xml:space="preserve"> </w:t>
      </w:r>
      <w:r>
        <w:rPr>
          <w:noProof/>
        </w:rPr>
        <mc:AlternateContent>
          <mc:Choice Requires="wpg">
            <w:drawing>
              <wp:inline distT="0" distB="0" distL="0" distR="0">
                <wp:extent cx="5829338" cy="2647950"/>
                <wp:effectExtent l="0" t="0" r="0" b="0"/>
                <wp:docPr id="15448" name="Group 15448"/>
                <wp:cNvGraphicFramePr/>
                <a:graphic xmlns:a="http://schemas.openxmlformats.org/drawingml/2006/main">
                  <a:graphicData uri="http://schemas.microsoft.com/office/word/2010/wordprocessingGroup">
                    <wpg:wgp>
                      <wpg:cNvGrpSpPr/>
                      <wpg:grpSpPr>
                        <a:xfrm>
                          <a:off x="0" y="0"/>
                          <a:ext cx="5829338" cy="2647950"/>
                          <a:chOff x="0" y="0"/>
                          <a:chExt cx="5829338" cy="2647950"/>
                        </a:xfrm>
                      </wpg:grpSpPr>
                      <pic:pic xmlns:pic="http://schemas.openxmlformats.org/drawingml/2006/picture">
                        <pic:nvPicPr>
                          <pic:cNvPr id="436" name="Picture 436"/>
                          <pic:cNvPicPr/>
                        </pic:nvPicPr>
                        <pic:blipFill>
                          <a:blip r:embed="rId6"/>
                          <a:stretch>
                            <a:fillRect/>
                          </a:stretch>
                        </pic:blipFill>
                        <pic:spPr>
                          <a:xfrm>
                            <a:off x="0" y="0"/>
                            <a:ext cx="2647950" cy="2647950"/>
                          </a:xfrm>
                          <a:prstGeom prst="rect">
                            <a:avLst/>
                          </a:prstGeom>
                        </pic:spPr>
                      </pic:pic>
                      <pic:pic xmlns:pic="http://schemas.openxmlformats.org/drawingml/2006/picture">
                        <pic:nvPicPr>
                          <pic:cNvPr id="438" name="Picture 438"/>
                          <pic:cNvPicPr/>
                        </pic:nvPicPr>
                        <pic:blipFill>
                          <a:blip r:embed="rId7"/>
                          <a:stretch>
                            <a:fillRect/>
                          </a:stretch>
                        </pic:blipFill>
                        <pic:spPr>
                          <a:xfrm>
                            <a:off x="2647988" y="19050"/>
                            <a:ext cx="3181350" cy="2628900"/>
                          </a:xfrm>
                          <a:prstGeom prst="rect">
                            <a:avLst/>
                          </a:prstGeom>
                        </pic:spPr>
                      </pic:pic>
                    </wpg:wgp>
                  </a:graphicData>
                </a:graphic>
              </wp:inline>
            </w:drawing>
          </mc:Choice>
          <mc:Fallback xmlns:a="http://schemas.openxmlformats.org/drawingml/2006/main">
            <w:pict>
              <v:group id="Group 15448" style="width:459.003pt;height:208.5pt;mso-position-horizontal-relative:char;mso-position-vertical-relative:line" coordsize="58293,26479">
                <v:shape id="Picture 436" style="position:absolute;width:26479;height:26479;left:0;top:0;" filled="f">
                  <v:imagedata r:id="rId8"/>
                </v:shape>
                <v:shape id="Picture 438" style="position:absolute;width:31813;height:26289;left:26479;top:190;" filled="f">
                  <v:imagedata r:id="rId9"/>
                </v:shape>
              </v:group>
            </w:pict>
          </mc:Fallback>
        </mc:AlternateContent>
      </w:r>
      <w:r>
        <w:rPr>
          <w:b/>
        </w:rPr>
        <w:t xml:space="preserve"> </w:t>
      </w:r>
    </w:p>
    <w:p w:rsidR="00D6368C" w:rsidRDefault="00216DAE">
      <w:pPr>
        <w:spacing w:after="0" w:line="259" w:lineRule="auto"/>
        <w:ind w:left="0" w:firstLine="0"/>
      </w:pPr>
      <w:r>
        <w:rPr>
          <w:b/>
        </w:rPr>
        <w:t xml:space="preserve"> </w:t>
      </w:r>
    </w:p>
    <w:p w:rsidR="00D6368C" w:rsidRDefault="00216DAE">
      <w:pPr>
        <w:spacing w:after="139" w:line="259" w:lineRule="auto"/>
        <w:ind w:left="0" w:firstLine="0"/>
      </w:pPr>
      <w:r>
        <w:rPr>
          <w:b/>
        </w:rPr>
        <w:t xml:space="preserve"> </w:t>
      </w:r>
    </w:p>
    <w:p w:rsidR="00D6368C" w:rsidRDefault="00216DAE">
      <w:pPr>
        <w:spacing w:after="138" w:line="259" w:lineRule="auto"/>
        <w:ind w:left="0" w:firstLine="0"/>
      </w:pPr>
      <w:r>
        <w:rPr>
          <w:b/>
        </w:rPr>
        <w:t xml:space="preserve"> </w:t>
      </w:r>
    </w:p>
    <w:p w:rsidR="00D6368C" w:rsidRDefault="00216DAE">
      <w:pPr>
        <w:spacing w:after="0" w:line="259" w:lineRule="auto"/>
        <w:ind w:left="0" w:right="360" w:firstLine="0"/>
        <w:jc w:val="right"/>
      </w:pPr>
      <w:r>
        <w:rPr>
          <w:noProof/>
        </w:rPr>
        <mc:AlternateContent>
          <mc:Choice Requires="wpg">
            <w:drawing>
              <wp:inline distT="0" distB="0" distL="0" distR="0">
                <wp:extent cx="5848350" cy="2562225"/>
                <wp:effectExtent l="0" t="0" r="0" b="0"/>
                <wp:docPr id="16546" name="Group 16546"/>
                <wp:cNvGraphicFramePr/>
                <a:graphic xmlns:a="http://schemas.openxmlformats.org/drawingml/2006/main">
                  <a:graphicData uri="http://schemas.microsoft.com/office/word/2010/wordprocessingGroup">
                    <wpg:wgp>
                      <wpg:cNvGrpSpPr/>
                      <wpg:grpSpPr>
                        <a:xfrm>
                          <a:off x="0" y="0"/>
                          <a:ext cx="5848350" cy="2562225"/>
                          <a:chOff x="0" y="0"/>
                          <a:chExt cx="5848350" cy="2562225"/>
                        </a:xfrm>
                      </wpg:grpSpPr>
                      <pic:pic xmlns:pic="http://schemas.openxmlformats.org/drawingml/2006/picture">
                        <pic:nvPicPr>
                          <pic:cNvPr id="476" name="Picture 476"/>
                          <pic:cNvPicPr/>
                        </pic:nvPicPr>
                        <pic:blipFill>
                          <a:blip r:embed="rId10"/>
                          <a:stretch>
                            <a:fillRect/>
                          </a:stretch>
                        </pic:blipFill>
                        <pic:spPr>
                          <a:xfrm>
                            <a:off x="0" y="0"/>
                            <a:ext cx="2952750" cy="2562225"/>
                          </a:xfrm>
                          <a:prstGeom prst="rect">
                            <a:avLst/>
                          </a:prstGeom>
                        </pic:spPr>
                      </pic:pic>
                      <pic:pic xmlns:pic="http://schemas.openxmlformats.org/drawingml/2006/picture">
                        <pic:nvPicPr>
                          <pic:cNvPr id="478" name="Picture 478"/>
                          <pic:cNvPicPr/>
                        </pic:nvPicPr>
                        <pic:blipFill>
                          <a:blip r:embed="rId11"/>
                          <a:stretch>
                            <a:fillRect/>
                          </a:stretch>
                        </pic:blipFill>
                        <pic:spPr>
                          <a:xfrm>
                            <a:off x="2952750" y="38100"/>
                            <a:ext cx="2895600" cy="2524125"/>
                          </a:xfrm>
                          <a:prstGeom prst="rect">
                            <a:avLst/>
                          </a:prstGeom>
                        </pic:spPr>
                      </pic:pic>
                    </wpg:wgp>
                  </a:graphicData>
                </a:graphic>
              </wp:inline>
            </w:drawing>
          </mc:Choice>
          <mc:Fallback xmlns:a="http://schemas.openxmlformats.org/drawingml/2006/main">
            <w:pict>
              <v:group id="Group 16546" style="width:460.5pt;height:201.75pt;mso-position-horizontal-relative:char;mso-position-vertical-relative:line" coordsize="58483,25622">
                <v:shape id="Picture 476" style="position:absolute;width:29527;height:25622;left:0;top:0;" filled="f">
                  <v:imagedata r:id="rId12"/>
                </v:shape>
                <v:shape id="Picture 478" style="position:absolute;width:28956;height:25241;left:29527;top:381;" filled="f">
                  <v:imagedata r:id="rId13"/>
                </v:shape>
              </v:group>
            </w:pict>
          </mc:Fallback>
        </mc:AlternateContent>
      </w:r>
      <w:r>
        <w:rPr>
          <w:b/>
          <w:sz w:val="28"/>
        </w:rPr>
        <w:t xml:space="preserve"> </w:t>
      </w:r>
    </w:p>
    <w:p w:rsidR="00D6368C" w:rsidRDefault="00216DAE">
      <w:pPr>
        <w:spacing w:after="131" w:line="259" w:lineRule="auto"/>
        <w:ind w:left="0" w:firstLine="0"/>
      </w:pPr>
      <w:r>
        <w:rPr>
          <w:b/>
          <w:sz w:val="28"/>
        </w:rPr>
        <w:t xml:space="preserve"> </w:t>
      </w:r>
    </w:p>
    <w:p w:rsidR="00D6368C" w:rsidRDefault="00216DAE">
      <w:pPr>
        <w:pStyle w:val="Heading5"/>
        <w:spacing w:after="74"/>
        <w:ind w:left="-5"/>
      </w:pPr>
      <w:r>
        <w:rPr>
          <w:u w:val="none"/>
        </w:rPr>
        <w:t xml:space="preserve">2.2.1 </w:t>
      </w:r>
      <w:r>
        <w:t>Feature Engineering</w:t>
      </w:r>
      <w:r>
        <w:rPr>
          <w:u w:val="none"/>
        </w:rPr>
        <w:t xml:space="preserve"> </w:t>
      </w:r>
    </w:p>
    <w:p w:rsidR="00D6368C" w:rsidRDefault="00216DAE">
      <w:pPr>
        <w:ind w:left="-5" w:right="264"/>
      </w:pPr>
      <w:r>
        <w:t>Feature Engineering is used to drive new features from existing featur</w:t>
      </w:r>
      <w:r>
        <w:t xml:space="preserve">es. </w:t>
      </w:r>
    </w:p>
    <w:p w:rsidR="00D6368C" w:rsidRDefault="00216DAE">
      <w:pPr>
        <w:spacing w:after="138" w:line="259" w:lineRule="auto"/>
        <w:ind w:left="-5"/>
      </w:pPr>
      <w:r>
        <w:rPr>
          <w:b/>
        </w:rPr>
        <w:t xml:space="preserve">1. For ‘pickup_datetime’ variable: </w:t>
      </w:r>
    </w:p>
    <w:p w:rsidR="00D6368C" w:rsidRDefault="00216DAE">
      <w:pPr>
        <w:ind w:left="-5" w:right="264"/>
      </w:pPr>
      <w:r>
        <w:t xml:space="preserve">We will use this timestamp variable to create new variables. </w:t>
      </w:r>
    </w:p>
    <w:p w:rsidR="00D6368C" w:rsidRDefault="00216DAE">
      <w:pPr>
        <w:ind w:left="-5" w:right="264"/>
      </w:pPr>
      <w:r>
        <w:t xml:space="preserve">New features will be year, month, day_of_week, hour. </w:t>
      </w:r>
    </w:p>
    <w:p w:rsidR="00D6368C" w:rsidRDefault="00216DAE">
      <w:pPr>
        <w:spacing w:after="148"/>
        <w:ind w:left="-5"/>
      </w:pPr>
      <w:r>
        <w:lastRenderedPageBreak/>
        <w:t>‘year’ will contain only years from pickup_datetime. For ex. 2009, 2010, 2011, etc.</w:t>
      </w:r>
      <w:r>
        <w:t xml:space="preserve"> </w:t>
      </w:r>
    </w:p>
    <w:p w:rsidR="00D6368C" w:rsidRDefault="00216DAE">
      <w:pPr>
        <w:ind w:left="-5" w:right="264"/>
      </w:pPr>
      <w:r>
        <w:t xml:space="preserve">‘month’ </w:t>
      </w:r>
      <w:r>
        <w:t xml:space="preserve">will contain only months from pickup_datetime. For ex. 1 for January, 2 for February, etc. </w:t>
      </w:r>
    </w:p>
    <w:p w:rsidR="00D6368C" w:rsidRDefault="00216DAE">
      <w:pPr>
        <w:spacing w:after="148"/>
        <w:ind w:left="-5"/>
      </w:pPr>
      <w:r>
        <w:t xml:space="preserve">‘day_of_week’ will contain only week from pickup_datetime. For ex. 1 which is for Monday,2 for </w:t>
      </w:r>
      <w:r>
        <w:t xml:space="preserve">Tuesday,etc. </w:t>
      </w:r>
    </w:p>
    <w:p w:rsidR="00D6368C" w:rsidRDefault="00216DAE">
      <w:pPr>
        <w:spacing w:after="148"/>
        <w:ind w:left="-5"/>
      </w:pPr>
      <w:r>
        <w:t>‘hour’ will contain only hours from pickup_datetime. Fo</w:t>
      </w:r>
      <w:r>
        <w:t>r ex. 1, 2, 3, etc</w:t>
      </w:r>
      <w:r>
        <w:t xml:space="preserve"> </w:t>
      </w:r>
    </w:p>
    <w:p w:rsidR="00D6368C" w:rsidRDefault="00216DAE">
      <w:pPr>
        <w:spacing w:after="93" w:line="259" w:lineRule="auto"/>
        <w:ind w:left="0" w:firstLine="0"/>
      </w:pPr>
      <w:r>
        <w:t xml:space="preserve"> </w:t>
      </w:r>
    </w:p>
    <w:p w:rsidR="00D6368C" w:rsidRDefault="00216DAE">
      <w:pPr>
        <w:spacing w:after="0" w:line="259" w:lineRule="auto"/>
        <w:ind w:left="0" w:right="223" w:firstLine="0"/>
        <w:jc w:val="right"/>
      </w:pPr>
      <w:r>
        <w:rPr>
          <w:noProof/>
        </w:rPr>
        <w:drawing>
          <wp:inline distT="0" distB="0" distL="0" distR="0">
            <wp:extent cx="5937887" cy="1657074"/>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14"/>
                    <a:stretch>
                      <a:fillRect/>
                    </a:stretch>
                  </pic:blipFill>
                  <pic:spPr>
                    <a:xfrm>
                      <a:off x="0" y="0"/>
                      <a:ext cx="5937887" cy="1657074"/>
                    </a:xfrm>
                    <a:prstGeom prst="rect">
                      <a:avLst/>
                    </a:prstGeom>
                  </pic:spPr>
                </pic:pic>
              </a:graphicData>
            </a:graphic>
          </wp:inline>
        </w:drawing>
      </w:r>
      <w:r>
        <w:t xml:space="preserve"> </w:t>
      </w:r>
    </w:p>
    <w:p w:rsidR="00D6368C" w:rsidRDefault="00216DAE">
      <w:pPr>
        <w:spacing w:after="94" w:line="259" w:lineRule="auto"/>
        <w:ind w:left="0" w:firstLine="0"/>
      </w:pPr>
      <w:r>
        <w:t xml:space="preserve"> </w:t>
      </w:r>
    </w:p>
    <w:p w:rsidR="00D6368C" w:rsidRDefault="00216DAE">
      <w:pPr>
        <w:spacing w:after="76" w:line="259" w:lineRule="auto"/>
        <w:ind w:left="0" w:right="223" w:firstLine="0"/>
        <w:jc w:val="right"/>
      </w:pPr>
      <w:r>
        <w:rPr>
          <w:noProof/>
        </w:rPr>
        <w:drawing>
          <wp:inline distT="0" distB="0" distL="0" distR="0">
            <wp:extent cx="5942335" cy="2190765"/>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15"/>
                    <a:stretch>
                      <a:fillRect/>
                    </a:stretch>
                  </pic:blipFill>
                  <pic:spPr>
                    <a:xfrm>
                      <a:off x="0" y="0"/>
                      <a:ext cx="5942335" cy="2190765"/>
                    </a:xfrm>
                    <a:prstGeom prst="rect">
                      <a:avLst/>
                    </a:prstGeom>
                  </pic:spPr>
                </pic:pic>
              </a:graphicData>
            </a:graphic>
          </wp:inline>
        </w:drawing>
      </w:r>
      <w:r>
        <w:t xml:space="preserve"> </w:t>
      </w:r>
    </w:p>
    <w:p w:rsidR="00D6368C" w:rsidRDefault="00216DAE">
      <w:pPr>
        <w:ind w:left="-5" w:right="264"/>
      </w:pPr>
      <w:r>
        <w:t xml:space="preserve">As we have now these new variables we will categorize them to new variables like Session from hour column, seasons from month column, week:weekday/weekend from day_of_week variable. </w:t>
      </w:r>
    </w:p>
    <w:p w:rsidR="00D6368C" w:rsidRDefault="00216DAE">
      <w:pPr>
        <w:ind w:left="-5" w:right="264"/>
      </w:pPr>
      <w:r>
        <w:t>So, session variable which will contain categories</w:t>
      </w:r>
      <w:r>
        <w:t>—</w:t>
      </w:r>
      <w:r>
        <w:t xml:space="preserve">morning, afternoon, evening, night_PM, night_AM. </w:t>
      </w:r>
    </w:p>
    <w:p w:rsidR="00D6368C" w:rsidRDefault="00216DAE">
      <w:pPr>
        <w:ind w:left="-5" w:right="264"/>
      </w:pPr>
      <w:r>
        <w:t>Seasons variable will contain categories</w:t>
      </w:r>
      <w:r>
        <w:t>—</w:t>
      </w:r>
      <w:r>
        <w:t xml:space="preserve">spring, summer, fall, winter. </w:t>
      </w:r>
    </w:p>
    <w:p w:rsidR="00D6368C" w:rsidRDefault="00216DAE">
      <w:pPr>
        <w:ind w:left="-5" w:right="264"/>
      </w:pPr>
      <w:r>
        <w:t>Week will contain categories</w:t>
      </w:r>
      <w:r>
        <w:t>—</w:t>
      </w:r>
      <w:r>
        <w:t xml:space="preserve">weekday, weekend. </w:t>
      </w:r>
    </w:p>
    <w:p w:rsidR="00D6368C" w:rsidRDefault="00216DAE">
      <w:pPr>
        <w:ind w:left="-5" w:right="264"/>
      </w:pPr>
      <w:r>
        <w:t>We will one-hot-encode session, sea</w:t>
      </w:r>
      <w:r>
        <w:t xml:space="preserve">sons, week variable. </w:t>
      </w:r>
    </w:p>
    <w:p w:rsidR="00D6368C" w:rsidRDefault="00216DAE">
      <w:pPr>
        <w:spacing w:after="139" w:line="259" w:lineRule="auto"/>
        <w:ind w:left="0" w:firstLine="0"/>
      </w:pPr>
      <w:r>
        <w:t xml:space="preserve"> </w:t>
      </w:r>
    </w:p>
    <w:p w:rsidR="00D6368C" w:rsidRDefault="00216DAE">
      <w:pPr>
        <w:spacing w:after="138" w:line="259" w:lineRule="auto"/>
        <w:ind w:left="-5"/>
      </w:pPr>
      <w:r>
        <w:rPr>
          <w:b/>
        </w:rPr>
        <w:t xml:space="preserve">2. For ‘Latitudes’ and ‘Longitudes’ variables: </w:t>
      </w:r>
    </w:p>
    <w:p w:rsidR="00D6368C" w:rsidRDefault="00216DAE">
      <w:pPr>
        <w:ind w:left="-5" w:right="264"/>
      </w:pPr>
      <w:r>
        <w:t xml:space="preserve">As we have latitude and longitude data for pickup and dropoff, we will find the distance the cab travelled from pickup and dropoff location. </w:t>
      </w:r>
    </w:p>
    <w:p w:rsidR="00D6368C" w:rsidRDefault="00216DAE">
      <w:pPr>
        <w:ind w:left="-5" w:right="264"/>
      </w:pPr>
      <w:r>
        <w:lastRenderedPageBreak/>
        <w:t xml:space="preserve">We will use both haversine and vincenty methods to calculate distance. For haversine, variable name </w:t>
      </w:r>
      <w:r>
        <w:t>will be ‘great_circle’ and for vincenty, new variable name will be ‘geodesic’.</w:t>
      </w:r>
      <w:r>
        <w:t xml:space="preserve"> </w:t>
      </w:r>
    </w:p>
    <w:p w:rsidR="00D6368C" w:rsidRDefault="00216DAE">
      <w:pPr>
        <w:spacing w:after="147"/>
        <w:ind w:left="-5"/>
      </w:pPr>
      <w:r>
        <w:rPr>
          <w:b/>
        </w:rPr>
        <w:t xml:space="preserve">Columns in training data after feature engineering: </w:t>
      </w:r>
    </w:p>
    <w:p w:rsidR="00D6368C" w:rsidRDefault="00216DAE">
      <w:pPr>
        <w:ind w:left="-5" w:right="264"/>
      </w:pPr>
      <w:r>
        <w:t>Index(['fare_amount', '</w:t>
      </w:r>
      <w:r>
        <w:t xml:space="preserve">passenger_count_1.0', 'passenger_count_2.0', </w:t>
      </w:r>
    </w:p>
    <w:p w:rsidR="00D6368C" w:rsidRDefault="00216DAE">
      <w:pPr>
        <w:ind w:left="-5" w:right="264"/>
      </w:pPr>
      <w:r>
        <w:t xml:space="preserve">       'passenger_count_3.0', 'passenger_count_4.0', 'passenger_count_5.0', </w:t>
      </w:r>
    </w:p>
    <w:p w:rsidR="00D6368C" w:rsidRDefault="00216DAE">
      <w:pPr>
        <w:ind w:left="-5" w:right="264"/>
      </w:pPr>
      <w:r>
        <w:t xml:space="preserve">       'year_2009', 'year_2010', 'year_2011', 'year_2012', 'year_2013', </w:t>
      </w:r>
    </w:p>
    <w:p w:rsidR="00D6368C" w:rsidRDefault="00216DAE">
      <w:pPr>
        <w:ind w:left="-5" w:right="264"/>
      </w:pPr>
      <w:r>
        <w:t xml:space="preserve">       'year_2014', 'month_1', 'month_2', 'month_3', 'month_</w:t>
      </w:r>
      <w:r>
        <w:t xml:space="preserve">4', 'month_5', </w:t>
      </w:r>
    </w:p>
    <w:p w:rsidR="00D6368C" w:rsidRDefault="00216DAE">
      <w:pPr>
        <w:ind w:left="-5" w:right="264"/>
      </w:pPr>
      <w:r>
        <w:t xml:space="preserve">       'month_6', 'month_7', 'month_8', 'month_9', 'month_10', 'month_11', </w:t>
      </w:r>
    </w:p>
    <w:p w:rsidR="00D6368C" w:rsidRDefault="00216DAE">
      <w:pPr>
        <w:ind w:left="-5" w:right="264"/>
      </w:pPr>
      <w:r>
        <w:t xml:space="preserve">       'day_of_week_0', 'day_of_week_1', 'day_of_week_2', 'day_of_week_3', </w:t>
      </w:r>
    </w:p>
    <w:p w:rsidR="00D6368C" w:rsidRDefault="00216DAE">
      <w:pPr>
        <w:ind w:left="-5" w:right="264"/>
      </w:pPr>
      <w:r>
        <w:t xml:space="preserve">       'day_of_week_4', 'day_of_week_5', 'hour_0', 'hour_1', 'hour_2', </w:t>
      </w:r>
    </w:p>
    <w:p w:rsidR="00D6368C" w:rsidRDefault="00216DAE">
      <w:pPr>
        <w:ind w:left="-5" w:right="264"/>
      </w:pPr>
      <w:r>
        <w:t xml:space="preserve">       'hour_3',</w:t>
      </w:r>
      <w:r>
        <w:t xml:space="preserve"> 'hour_4', 'hour_5', 'hour_6', 'hour_7', 'hour_8', 'hour_9', </w:t>
      </w:r>
    </w:p>
    <w:p w:rsidR="00D6368C" w:rsidRDefault="00216DAE">
      <w:pPr>
        <w:ind w:left="-5" w:right="264"/>
      </w:pPr>
      <w:r>
        <w:t xml:space="preserve">       'hour_10', 'hour_11', 'hour_12', 'hour_13', 'hour_14', 'hour_15', </w:t>
      </w:r>
    </w:p>
    <w:p w:rsidR="00D6368C" w:rsidRDefault="00216DAE">
      <w:pPr>
        <w:ind w:left="-5" w:right="264"/>
      </w:pPr>
      <w:r>
        <w:t xml:space="preserve">       'hour_16', 'hour_17', 'hour_18', 'hour_19', 'hour_20', 'hour_21', </w:t>
      </w:r>
    </w:p>
    <w:p w:rsidR="00D6368C" w:rsidRDefault="00216DAE">
      <w:pPr>
        <w:ind w:left="-5" w:right="264"/>
      </w:pPr>
      <w:r>
        <w:t xml:space="preserve">       'hour_22', 'session_afternoon', 'sessio</w:t>
      </w:r>
      <w:r>
        <w:t xml:space="preserve">n_evening', 'session_morning', </w:t>
      </w:r>
    </w:p>
    <w:p w:rsidR="00D6368C" w:rsidRDefault="00216DAE">
      <w:pPr>
        <w:ind w:left="-5" w:right="264"/>
      </w:pPr>
      <w:r>
        <w:t xml:space="preserve">       'session_night_PM', 'seasons_fall', 'seasons_spring', 'seasons_summer', </w:t>
      </w:r>
    </w:p>
    <w:p w:rsidR="00D6368C" w:rsidRDefault="00216DAE">
      <w:pPr>
        <w:spacing w:after="2" w:line="380" w:lineRule="auto"/>
        <w:ind w:left="-5" w:right="4029"/>
      </w:pPr>
      <w:r>
        <w:t xml:space="preserve">       'week_weekend', 'great_circle', 'geodesic'],       dtype='object') </w:t>
      </w:r>
    </w:p>
    <w:p w:rsidR="00D6368C" w:rsidRDefault="00216DAE">
      <w:pPr>
        <w:spacing w:after="136" w:line="259" w:lineRule="auto"/>
        <w:ind w:left="0" w:firstLine="0"/>
      </w:pPr>
      <w:r>
        <w:t xml:space="preserve"> </w:t>
      </w:r>
    </w:p>
    <w:p w:rsidR="00D6368C" w:rsidRDefault="00216DAE">
      <w:pPr>
        <w:spacing w:after="147"/>
        <w:ind w:left="-5"/>
      </w:pPr>
      <w:r>
        <w:rPr>
          <w:b/>
        </w:rPr>
        <w:t xml:space="preserve">Columns in testing data after feature engineering: </w:t>
      </w:r>
    </w:p>
    <w:p w:rsidR="00D6368C" w:rsidRDefault="00216DAE">
      <w:pPr>
        <w:ind w:left="-5" w:right="264"/>
      </w:pPr>
      <w:r>
        <w:t>Index(['passeng</w:t>
      </w:r>
      <w:r>
        <w:t xml:space="preserve">er_count_1', 'passenger_count_2', </w:t>
      </w:r>
    </w:p>
    <w:p w:rsidR="00D6368C" w:rsidRDefault="00216DAE">
      <w:pPr>
        <w:ind w:left="-5" w:right="264"/>
      </w:pPr>
      <w:r>
        <w:t xml:space="preserve">       'passenger_count_3', 'passenger_count_4', 'passenger_count_5', </w:t>
      </w:r>
    </w:p>
    <w:p w:rsidR="00D6368C" w:rsidRDefault="00216DAE">
      <w:pPr>
        <w:ind w:left="-5" w:right="264"/>
      </w:pPr>
      <w:r>
        <w:t xml:space="preserve">       'year_2009', 'year_2010', 'year_2011', 'year_2012', 'year_2013', </w:t>
      </w:r>
    </w:p>
    <w:p w:rsidR="00D6368C" w:rsidRDefault="00216DAE">
      <w:pPr>
        <w:ind w:left="-5" w:right="264"/>
      </w:pPr>
      <w:r>
        <w:t xml:space="preserve">       'year_2014', 'month_1', 'month_2', 'month_3', 'month_4', 'month_5', </w:t>
      </w:r>
    </w:p>
    <w:p w:rsidR="00D6368C" w:rsidRDefault="00216DAE">
      <w:pPr>
        <w:ind w:left="-5" w:right="264"/>
      </w:pPr>
      <w:r>
        <w:t xml:space="preserve">       'month_6', 'month_7', 'month_8', 'month_9', 'month_10', 'month_11', </w:t>
      </w:r>
    </w:p>
    <w:p w:rsidR="00D6368C" w:rsidRDefault="00216DAE">
      <w:pPr>
        <w:ind w:left="-5" w:right="264"/>
      </w:pPr>
      <w:r>
        <w:t xml:space="preserve">       'day_of_week_0', 'day_of_week_1', 'day_of_week_2', 'day_of_week_3', </w:t>
      </w:r>
    </w:p>
    <w:p w:rsidR="00D6368C" w:rsidRDefault="00216DAE">
      <w:pPr>
        <w:ind w:left="-5" w:right="264"/>
      </w:pPr>
      <w:r>
        <w:t xml:space="preserve">       'day_of_week_4', 'day_of_week_5', 'hour_0', 'hour_1', 'hour_2', </w:t>
      </w:r>
    </w:p>
    <w:p w:rsidR="00D6368C" w:rsidRDefault="00216DAE">
      <w:pPr>
        <w:ind w:left="-5" w:right="264"/>
      </w:pPr>
      <w:r>
        <w:t xml:space="preserve">       'hour_3', 'hour_4', 'hour</w:t>
      </w:r>
      <w:r>
        <w:t xml:space="preserve">_5', 'hour_6', 'hour_7', 'hour_8', 'hour_9', </w:t>
      </w:r>
    </w:p>
    <w:p w:rsidR="00D6368C" w:rsidRDefault="00216DAE">
      <w:pPr>
        <w:ind w:left="-5" w:right="264"/>
      </w:pPr>
      <w:r>
        <w:t xml:space="preserve">       'hour_10', 'hour_11', 'hour_12', 'hour_13', 'hour_14', 'hour_15', </w:t>
      </w:r>
    </w:p>
    <w:p w:rsidR="00D6368C" w:rsidRDefault="00216DAE">
      <w:pPr>
        <w:ind w:left="-5" w:right="264"/>
      </w:pPr>
      <w:r>
        <w:t xml:space="preserve">       'hour_16', 'hour_17', 'hour_18', 'hour_19', 'hour_20', 'hour_21', </w:t>
      </w:r>
    </w:p>
    <w:p w:rsidR="00D6368C" w:rsidRDefault="00216DAE">
      <w:pPr>
        <w:ind w:left="-5" w:right="264"/>
      </w:pPr>
      <w:r>
        <w:t xml:space="preserve">       'hour_22', 'session_afternoon', 'session_evening', 'ses</w:t>
      </w:r>
      <w:r>
        <w:t xml:space="preserve">sion_morning', </w:t>
      </w:r>
    </w:p>
    <w:p w:rsidR="00D6368C" w:rsidRDefault="00216DAE">
      <w:pPr>
        <w:ind w:left="-5" w:right="264"/>
      </w:pPr>
      <w:r>
        <w:t xml:space="preserve">       'session_night_PM', 'seasons_fall', 'seasons_spring', 'seasons_summer', </w:t>
      </w:r>
    </w:p>
    <w:p w:rsidR="00D6368C" w:rsidRDefault="00216DAE">
      <w:pPr>
        <w:spacing w:after="2" w:line="380" w:lineRule="auto"/>
        <w:ind w:left="-5" w:right="4029"/>
      </w:pPr>
      <w:r>
        <w:lastRenderedPageBreak/>
        <w:t xml:space="preserve">       'week_weekend', 'great_circle', 'geodesic'],       dtype='object') </w:t>
      </w:r>
    </w:p>
    <w:p w:rsidR="00D6368C" w:rsidRDefault="00216DAE">
      <w:pPr>
        <w:spacing w:after="147"/>
        <w:ind w:left="-5"/>
      </w:pPr>
      <w:r>
        <w:rPr>
          <w:b/>
        </w:rPr>
        <w:t xml:space="preserve">3. Passenge_count variable : </w:t>
      </w:r>
    </w:p>
    <w:p w:rsidR="00D6368C" w:rsidRDefault="00216DAE">
      <w:pPr>
        <w:ind w:left="-5" w:right="264"/>
      </w:pPr>
      <w:r>
        <w:t xml:space="preserve">As passenger count variable contains unique values, we will convert it into a factor variable. </w:t>
      </w:r>
    </w:p>
    <w:p w:rsidR="00D6368C" w:rsidRDefault="00216DAE">
      <w:pPr>
        <w:spacing w:after="207"/>
        <w:ind w:left="-5" w:right="264"/>
      </w:pPr>
      <w:r>
        <w:t xml:space="preserve">Also, Passenger count of any vehicle (i.e a Car can reach upto max 7, hence any number of passengers more than 7 is an outlier and can be removed) </w:t>
      </w:r>
    </w:p>
    <w:p w:rsidR="00D6368C" w:rsidRDefault="00216DAE">
      <w:pPr>
        <w:spacing w:after="134" w:line="259" w:lineRule="auto"/>
        <w:ind w:left="0" w:firstLine="0"/>
      </w:pPr>
      <w:r>
        <w:rPr>
          <w:b/>
          <w:sz w:val="28"/>
        </w:rPr>
        <w:t xml:space="preserve"> </w:t>
      </w:r>
    </w:p>
    <w:p w:rsidR="00D6368C" w:rsidRDefault="00216DAE">
      <w:pPr>
        <w:spacing w:after="161" w:line="239" w:lineRule="auto"/>
        <w:ind w:left="0" w:firstLine="0"/>
      </w:pPr>
      <w:r>
        <w:rPr>
          <w:b/>
          <w:sz w:val="28"/>
        </w:rPr>
        <w:t>After Feat</w:t>
      </w:r>
      <w:r>
        <w:rPr>
          <w:b/>
          <w:sz w:val="28"/>
        </w:rPr>
        <w:t xml:space="preserve">ure Engineering, we lost 16067-15661=406 observations because of non-sensical values. </w:t>
      </w:r>
    </w:p>
    <w:p w:rsidR="00D6368C" w:rsidRDefault="00216DAE">
      <w:pPr>
        <w:spacing w:after="131" w:line="259" w:lineRule="auto"/>
        <w:ind w:left="0" w:firstLine="0"/>
      </w:pPr>
      <w:r>
        <w:rPr>
          <w:b/>
          <w:sz w:val="28"/>
        </w:rPr>
        <w:t xml:space="preserve"> </w:t>
      </w:r>
    </w:p>
    <w:p w:rsidR="00D6368C" w:rsidRDefault="00216DAE">
      <w:pPr>
        <w:spacing w:after="0" w:line="259" w:lineRule="auto"/>
        <w:ind w:left="0" w:firstLine="0"/>
      </w:pPr>
      <w:r>
        <w:rPr>
          <w:b/>
          <w:sz w:val="28"/>
        </w:rPr>
        <w:t xml:space="preserve"> </w:t>
      </w:r>
    </w:p>
    <w:p w:rsidR="00D6368C" w:rsidRDefault="00216DAE">
      <w:pPr>
        <w:pStyle w:val="Heading5"/>
        <w:spacing w:after="88"/>
        <w:ind w:left="-5"/>
      </w:pPr>
      <w:r>
        <w:rPr>
          <w:u w:val="none"/>
        </w:rPr>
        <w:t xml:space="preserve">2.2.2 </w:t>
      </w:r>
      <w:r>
        <w:t>Missing Value Analysis</w:t>
      </w:r>
      <w:r>
        <w:rPr>
          <w:u w:val="none"/>
        </w:rPr>
        <w:t xml:space="preserve"> </w:t>
      </w:r>
    </w:p>
    <w:p w:rsidR="00D6368C" w:rsidRDefault="00216DAE">
      <w:pPr>
        <w:spacing w:after="6"/>
        <w:ind w:left="-5" w:right="264"/>
      </w:pPr>
      <w:r>
        <w:rPr>
          <w:b/>
        </w:rPr>
        <w:t xml:space="preserve"> </w:t>
      </w:r>
      <w:r>
        <w:rPr>
          <w:b/>
        </w:rPr>
        <w:tab/>
      </w:r>
      <w:r>
        <w:t xml:space="preserve">In statistics, missing data, or missing values, occur when no data value is stored for the variable in an observation. Missing data </w:t>
      </w:r>
      <w:r>
        <w:t xml:space="preserve">are a common occurrence and can have a significant effect on the conclusions that can be drawn from the data. If a columns has more than 30% of data as missing value either we ignore the entire column or we ignore those observations. In the given data the </w:t>
      </w:r>
      <w:r>
        <w:t xml:space="preserve">maximum percentage of missing value is 0.35% for </w:t>
      </w:r>
      <w:r>
        <w:rPr>
          <w:b/>
        </w:rPr>
        <w:t>passenger count</w:t>
      </w:r>
      <w:r>
        <w:t xml:space="preserve"> column. So we will compute missing value for all the columns. </w:t>
      </w:r>
    </w:p>
    <w:p w:rsidR="00D6368C" w:rsidRDefault="00216DAE">
      <w:pPr>
        <w:tabs>
          <w:tab w:val="center" w:pos="4296"/>
        </w:tabs>
        <w:spacing w:after="9"/>
        <w:ind w:left="-15" w:firstLine="0"/>
      </w:pPr>
      <w:r>
        <w:t xml:space="preserve"> </w:t>
      </w:r>
      <w:r>
        <w:tab/>
      </w:r>
      <w:r>
        <w:rPr>
          <w:b/>
        </w:rPr>
        <w:t>In this project we have used KNN imputation method to impute missing value</w:t>
      </w:r>
      <w:r>
        <w:t xml:space="preserve">. </w:t>
      </w:r>
    </w:p>
    <w:p w:rsidR="00D6368C" w:rsidRDefault="00216DAE">
      <w:pPr>
        <w:spacing w:after="0" w:line="259" w:lineRule="auto"/>
        <w:ind w:left="0" w:right="223" w:firstLine="0"/>
        <w:jc w:val="right"/>
      </w:pPr>
      <w:r>
        <w:rPr>
          <w:noProof/>
        </w:rPr>
        <w:drawing>
          <wp:inline distT="0" distB="0" distL="0" distR="0">
            <wp:extent cx="5943600" cy="214376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16"/>
                    <a:stretch>
                      <a:fillRect/>
                    </a:stretch>
                  </pic:blipFill>
                  <pic:spPr>
                    <a:xfrm>
                      <a:off x="0" y="0"/>
                      <a:ext cx="5943600" cy="2143760"/>
                    </a:xfrm>
                    <a:prstGeom prst="rect">
                      <a:avLst/>
                    </a:prstGeom>
                  </pic:spPr>
                </pic:pic>
              </a:graphicData>
            </a:graphic>
          </wp:inline>
        </w:drawing>
      </w:r>
      <w:r>
        <w:t xml:space="preserve"> </w:t>
      </w:r>
    </w:p>
    <w:p w:rsidR="00D6368C" w:rsidRDefault="00216DAE">
      <w:pPr>
        <w:spacing w:after="0" w:line="259" w:lineRule="auto"/>
        <w:ind w:left="0" w:firstLine="0"/>
      </w:pPr>
      <w:r>
        <w:rPr>
          <w:b/>
          <w:sz w:val="28"/>
        </w:rPr>
        <w:t xml:space="preserve"> </w:t>
      </w:r>
    </w:p>
    <w:p w:rsidR="00D6368C" w:rsidRDefault="00216DAE">
      <w:pPr>
        <w:pStyle w:val="Heading5"/>
        <w:ind w:left="-5"/>
      </w:pPr>
      <w:r>
        <w:rPr>
          <w:u w:val="none"/>
        </w:rPr>
        <w:t xml:space="preserve">2.1.3 </w:t>
      </w:r>
      <w:r>
        <w:t>Outlier Analysis</w:t>
      </w:r>
      <w:r>
        <w:rPr>
          <w:u w:val="none"/>
        </w:rPr>
        <w:t xml:space="preserve"> </w:t>
      </w:r>
      <w:r>
        <w:rPr>
          <w:b w:val="0"/>
          <w:sz w:val="22"/>
          <w:u w:val="none"/>
        </w:rPr>
        <w:t xml:space="preserve"> </w:t>
      </w:r>
    </w:p>
    <w:p w:rsidR="00D6368C" w:rsidRDefault="00216DAE">
      <w:pPr>
        <w:spacing w:after="0"/>
        <w:ind w:left="-15" w:right="264" w:firstLine="720"/>
      </w:pPr>
      <w:r>
        <w:t>We can clearly obse</w:t>
      </w:r>
      <w:r>
        <w:t>rve from these probability distributions that most of the variables are skewed. The skew in these distributions can be most likely explained by the presence of outliers and extreme values in the data. One of the other steps of pre-processing apart from che</w:t>
      </w:r>
      <w:r>
        <w:t xml:space="preserve">cking for normality is the presence of outliers. In this case we use a classic approach of removing outliers. We visualize the outliers using boxplots. </w:t>
      </w:r>
    </w:p>
    <w:p w:rsidR="00D6368C" w:rsidRDefault="00216DAE">
      <w:pPr>
        <w:spacing w:after="0"/>
        <w:ind w:left="-15" w:right="264" w:firstLine="720"/>
      </w:pPr>
      <w:r>
        <w:lastRenderedPageBreak/>
        <w:t xml:space="preserve">In figure we have plotted the boxplots of the 11 predictor variables with respect to </w:t>
      </w:r>
      <w:r>
        <w:rPr>
          <w:b/>
        </w:rPr>
        <w:t>Absenteeism time i</w:t>
      </w:r>
      <w:r>
        <w:rPr>
          <w:b/>
        </w:rPr>
        <w:t>n hour</w:t>
      </w:r>
      <w:r>
        <w:t xml:space="preserve">. A lot of useful inferences can be made from these plots. First as you can see, we have a lot of outliers and extreme values in each of the data set. </w:t>
      </w:r>
    </w:p>
    <w:p w:rsidR="00D6368C" w:rsidRDefault="00216DAE">
      <w:pPr>
        <w:spacing w:after="0" w:line="259" w:lineRule="auto"/>
        <w:ind w:left="720" w:firstLine="0"/>
      </w:pPr>
      <w:r>
        <w:t xml:space="preserve"> </w:t>
      </w:r>
    </w:p>
    <w:p w:rsidR="00D6368C" w:rsidRDefault="00216DAE">
      <w:pPr>
        <w:spacing w:after="0" w:line="259" w:lineRule="auto"/>
        <w:ind w:left="0" w:firstLine="0"/>
      </w:pPr>
      <w:r>
        <w:t xml:space="preserve"> </w:t>
      </w:r>
      <w:r>
        <w:rPr>
          <w:noProof/>
        </w:rPr>
        <mc:AlternateContent>
          <mc:Choice Requires="wpg">
            <w:drawing>
              <wp:inline distT="0" distB="0" distL="0" distR="0">
                <wp:extent cx="5603659" cy="2610204"/>
                <wp:effectExtent l="0" t="0" r="0" b="0"/>
                <wp:docPr id="16047" name="Group 16047"/>
                <wp:cNvGraphicFramePr/>
                <a:graphic xmlns:a="http://schemas.openxmlformats.org/drawingml/2006/main">
                  <a:graphicData uri="http://schemas.microsoft.com/office/word/2010/wordprocessingGroup">
                    <wpg:wgp>
                      <wpg:cNvGrpSpPr/>
                      <wpg:grpSpPr>
                        <a:xfrm>
                          <a:off x="0" y="0"/>
                          <a:ext cx="5603659" cy="2610204"/>
                          <a:chOff x="0" y="0"/>
                          <a:chExt cx="5603659" cy="2610204"/>
                        </a:xfrm>
                      </wpg:grpSpPr>
                      <wps:wsp>
                        <wps:cNvPr id="761" name="Rectangle 761"/>
                        <wps:cNvSpPr/>
                        <wps:spPr>
                          <a:xfrm>
                            <a:off x="2724442" y="2467394"/>
                            <a:ext cx="42143" cy="189937"/>
                          </a:xfrm>
                          <a:prstGeom prst="rect">
                            <a:avLst/>
                          </a:prstGeom>
                          <a:ln>
                            <a:noFill/>
                          </a:ln>
                        </wps:spPr>
                        <wps:txbx>
                          <w:txbxContent>
                            <w:p w:rsidR="00D6368C" w:rsidRDefault="00216DA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66" name="Picture 766"/>
                          <pic:cNvPicPr/>
                        </pic:nvPicPr>
                        <pic:blipFill>
                          <a:blip r:embed="rId17"/>
                          <a:stretch>
                            <a:fillRect/>
                          </a:stretch>
                        </pic:blipFill>
                        <pic:spPr>
                          <a:xfrm>
                            <a:off x="0" y="76200"/>
                            <a:ext cx="2724150" cy="2495550"/>
                          </a:xfrm>
                          <a:prstGeom prst="rect">
                            <a:avLst/>
                          </a:prstGeom>
                        </pic:spPr>
                      </pic:pic>
                      <pic:pic xmlns:pic="http://schemas.openxmlformats.org/drawingml/2006/picture">
                        <pic:nvPicPr>
                          <pic:cNvPr id="768" name="Picture 768"/>
                          <pic:cNvPicPr/>
                        </pic:nvPicPr>
                        <pic:blipFill>
                          <a:blip r:embed="rId18"/>
                          <a:stretch>
                            <a:fillRect/>
                          </a:stretch>
                        </pic:blipFill>
                        <pic:spPr>
                          <a:xfrm>
                            <a:off x="2755684" y="0"/>
                            <a:ext cx="2847975" cy="2571750"/>
                          </a:xfrm>
                          <a:prstGeom prst="rect">
                            <a:avLst/>
                          </a:prstGeom>
                        </pic:spPr>
                      </pic:pic>
                    </wpg:wgp>
                  </a:graphicData>
                </a:graphic>
              </wp:inline>
            </w:drawing>
          </mc:Choice>
          <mc:Fallback xmlns:a="http://schemas.openxmlformats.org/drawingml/2006/main">
            <w:pict>
              <v:group id="Group 16047" style="width:441.233pt;height:205.528pt;mso-position-horizontal-relative:char;mso-position-vertical-relative:line" coordsize="56036,26102">
                <v:rect id="Rectangle 761" style="position:absolute;width:421;height:1899;left:27244;top:24673;" filled="f" stroked="f">
                  <v:textbox inset="0,0,0,0">
                    <w:txbxContent>
                      <w:p>
                        <w:pPr>
                          <w:spacing w:before="0" w:after="160" w:line="259" w:lineRule="auto"/>
                          <w:ind w:left="0" w:firstLine="0"/>
                        </w:pPr>
                        <w:r>
                          <w:rPr/>
                          <w:t xml:space="preserve"> </w:t>
                        </w:r>
                      </w:p>
                    </w:txbxContent>
                  </v:textbox>
                </v:rect>
                <v:shape id="Picture 766" style="position:absolute;width:27241;height:24955;left:0;top:762;" filled="f">
                  <v:imagedata r:id="rId19"/>
                </v:shape>
                <v:shape id="Picture 768" style="position:absolute;width:28479;height:25717;left:27556;top:0;" filled="f">
                  <v:imagedata r:id="rId20"/>
                </v:shape>
              </v:group>
            </w:pict>
          </mc:Fallback>
        </mc:AlternateContent>
      </w:r>
      <w:r>
        <w:t xml:space="preserve"> </w:t>
      </w:r>
    </w:p>
    <w:p w:rsidR="00D6368C" w:rsidRDefault="00216DAE">
      <w:pPr>
        <w:spacing w:after="0" w:line="259" w:lineRule="auto"/>
        <w:ind w:left="0" w:firstLine="0"/>
      </w:pPr>
      <w:r>
        <w:t xml:space="preserve"> </w:t>
      </w:r>
    </w:p>
    <w:p w:rsidR="00D6368C" w:rsidRDefault="00216DAE">
      <w:pPr>
        <w:spacing w:after="38" w:line="240" w:lineRule="auto"/>
        <w:ind w:left="-15" w:right="275" w:firstLine="710"/>
      </w:pPr>
      <w:r>
        <w:rPr>
          <w:sz w:val="24"/>
        </w:rPr>
        <w:t xml:space="preserve">From the boxplot almost all the variables consists of outliers. We have converted the outliers (data beyond minimum and maximum values) as NA i.e. missing values and fill them by </w:t>
      </w:r>
      <w:r>
        <w:rPr>
          <w:b/>
          <w:sz w:val="24"/>
        </w:rPr>
        <w:t xml:space="preserve">KNN </w:t>
      </w:r>
      <w:r>
        <w:rPr>
          <w:sz w:val="24"/>
        </w:rPr>
        <w:t>imputation method.</w:t>
      </w:r>
      <w:r>
        <w:t xml:space="preserve"> </w:t>
      </w:r>
    </w:p>
    <w:p w:rsidR="00D6368C" w:rsidRDefault="00216DAE">
      <w:pPr>
        <w:spacing w:after="0" w:line="259" w:lineRule="auto"/>
        <w:ind w:left="0" w:firstLine="0"/>
      </w:pPr>
      <w:r>
        <w:rPr>
          <w:b/>
          <w:sz w:val="28"/>
        </w:rPr>
        <w:t xml:space="preserve"> </w:t>
      </w:r>
    </w:p>
    <w:p w:rsidR="00D6368C" w:rsidRDefault="00216DAE">
      <w:pPr>
        <w:spacing w:after="0" w:line="259" w:lineRule="auto"/>
        <w:ind w:left="0" w:firstLine="0"/>
      </w:pPr>
      <w:r>
        <w:rPr>
          <w:b/>
          <w:sz w:val="28"/>
        </w:rPr>
        <w:t xml:space="preserve"> </w:t>
      </w:r>
    </w:p>
    <w:p w:rsidR="00D6368C" w:rsidRDefault="00216DAE">
      <w:pPr>
        <w:pStyle w:val="Heading5"/>
        <w:ind w:left="-5"/>
      </w:pPr>
      <w:r>
        <w:rPr>
          <w:u w:val="none"/>
        </w:rPr>
        <w:t xml:space="preserve">2.1.4 </w:t>
      </w:r>
      <w:r>
        <w:t>Feature Selection</w:t>
      </w:r>
      <w:r>
        <w:rPr>
          <w:u w:val="none"/>
        </w:rPr>
        <w:t xml:space="preserve"> </w:t>
      </w:r>
      <w:r>
        <w:rPr>
          <w:b w:val="0"/>
          <w:sz w:val="22"/>
          <w:u w:val="none"/>
        </w:rPr>
        <w:t xml:space="preserve"> </w:t>
      </w:r>
    </w:p>
    <w:p w:rsidR="00D6368C" w:rsidRDefault="00216DAE">
      <w:pPr>
        <w:spacing w:after="0" w:line="259" w:lineRule="auto"/>
        <w:ind w:left="720" w:firstLine="0"/>
      </w:pPr>
      <w:r>
        <w:t xml:space="preserve"> </w:t>
      </w:r>
    </w:p>
    <w:p w:rsidR="00D6368C" w:rsidRDefault="00216DAE">
      <w:pPr>
        <w:spacing w:after="0" w:line="259" w:lineRule="auto"/>
        <w:ind w:left="720" w:firstLine="0"/>
      </w:pPr>
      <w:r>
        <w:t xml:space="preserve"> </w:t>
      </w:r>
    </w:p>
    <w:p w:rsidR="00D6368C" w:rsidRDefault="00216DAE">
      <w:pPr>
        <w:spacing w:after="0" w:line="240" w:lineRule="auto"/>
        <w:ind w:left="-15" w:right="275" w:firstLine="710"/>
      </w:pPr>
      <w:r>
        <w:t xml:space="preserve">Before performing any type of modeling we need to assess the importance of each predictor variable in our analysis. There is a possibility that many variables in our analysis are not important at all to the problem of class prediction. </w:t>
      </w:r>
      <w:r>
        <w:rPr>
          <w:sz w:val="24"/>
        </w:rPr>
        <w:t xml:space="preserve">Selecting subset of </w:t>
      </w:r>
      <w:r>
        <w:rPr>
          <w:sz w:val="24"/>
        </w:rPr>
        <w:t xml:space="preserve">relevant columns for the model construction is known as Feature Selection. We cannot use all the features because some features may be carrying the same information or irrelevant information which can increase overhead. To reduce overhead we adopt feature </w:t>
      </w:r>
      <w:r>
        <w:rPr>
          <w:sz w:val="24"/>
        </w:rPr>
        <w:t xml:space="preserve">selection technique to extract meaningful features out of data. This in turn helps us to avoid the problem of multi collinearity. In this project we have selected </w:t>
      </w:r>
      <w:r>
        <w:rPr>
          <w:b/>
          <w:sz w:val="24"/>
        </w:rPr>
        <w:t>Correlation Analysis</w:t>
      </w:r>
      <w:r>
        <w:rPr>
          <w:sz w:val="24"/>
        </w:rPr>
        <w:t xml:space="preserve"> for numerical variable and </w:t>
      </w:r>
      <w:r>
        <w:rPr>
          <w:b/>
          <w:sz w:val="24"/>
        </w:rPr>
        <w:t>ANOVA</w:t>
      </w:r>
      <w:r>
        <w:rPr>
          <w:sz w:val="24"/>
        </w:rPr>
        <w:t xml:space="preserve"> (Analysis of variance) for categorical </w:t>
      </w:r>
      <w:r>
        <w:rPr>
          <w:sz w:val="24"/>
        </w:rPr>
        <w:t xml:space="preserve">variable. </w:t>
      </w:r>
    </w:p>
    <w:p w:rsidR="00D6368C" w:rsidRDefault="00216DAE">
      <w:pPr>
        <w:spacing w:after="0" w:line="259" w:lineRule="auto"/>
        <w:ind w:left="720" w:firstLine="0"/>
      </w:pPr>
      <w:r>
        <w:rPr>
          <w:sz w:val="24"/>
        </w:rPr>
        <w:t xml:space="preserve"> </w:t>
      </w:r>
    </w:p>
    <w:p w:rsidR="00D6368C" w:rsidRDefault="00216DAE">
      <w:pPr>
        <w:spacing w:after="0" w:line="259" w:lineRule="auto"/>
        <w:ind w:left="0" w:right="1838" w:firstLine="0"/>
        <w:jc w:val="right"/>
      </w:pPr>
      <w:r>
        <w:rPr>
          <w:noProof/>
        </w:rPr>
        <w:lastRenderedPageBreak/>
        <w:drawing>
          <wp:inline distT="0" distB="0" distL="0" distR="0">
            <wp:extent cx="4455795" cy="4361942"/>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21"/>
                    <a:stretch>
                      <a:fillRect/>
                    </a:stretch>
                  </pic:blipFill>
                  <pic:spPr>
                    <a:xfrm>
                      <a:off x="0" y="0"/>
                      <a:ext cx="4455795" cy="4361942"/>
                    </a:xfrm>
                    <a:prstGeom prst="rect">
                      <a:avLst/>
                    </a:prstGeom>
                  </pic:spPr>
                </pic:pic>
              </a:graphicData>
            </a:graphic>
          </wp:inline>
        </w:drawing>
      </w:r>
      <w:r>
        <w:rPr>
          <w:sz w:val="24"/>
        </w:rPr>
        <w:t xml:space="preserve"> </w:t>
      </w:r>
    </w:p>
    <w:p w:rsidR="00D6368C" w:rsidRDefault="00216DAE">
      <w:pPr>
        <w:spacing w:after="0" w:line="240" w:lineRule="auto"/>
        <w:ind w:left="-15" w:right="275" w:firstLine="0"/>
      </w:pPr>
      <w:r>
        <w:rPr>
          <w:sz w:val="24"/>
        </w:rPr>
        <w:t xml:space="preserve">From correlation analysis we have found that </w:t>
      </w:r>
      <w:r>
        <w:rPr>
          <w:b/>
          <w:sz w:val="24"/>
        </w:rPr>
        <w:t>great_circle</w:t>
      </w:r>
      <w:r>
        <w:rPr>
          <w:sz w:val="24"/>
        </w:rPr>
        <w:t xml:space="preserve"> and </w:t>
      </w:r>
      <w:r>
        <w:rPr>
          <w:b/>
          <w:sz w:val="24"/>
        </w:rPr>
        <w:t xml:space="preserve">geodesic </w:t>
      </w:r>
      <w:r>
        <w:rPr>
          <w:sz w:val="24"/>
        </w:rPr>
        <w:t xml:space="preserve">has high correlation (&gt;0.99), so we have excluded the </w:t>
      </w:r>
      <w:r>
        <w:rPr>
          <w:b/>
          <w:sz w:val="24"/>
        </w:rPr>
        <w:t>great_circle</w:t>
      </w:r>
      <w:r>
        <w:rPr>
          <w:sz w:val="24"/>
        </w:rPr>
        <w:t xml:space="preserve"> column. </w:t>
      </w:r>
    </w:p>
    <w:p w:rsidR="00D6368C" w:rsidRDefault="00216DAE">
      <w:pPr>
        <w:spacing w:after="15" w:line="259" w:lineRule="auto"/>
        <w:ind w:left="720" w:firstLine="0"/>
      </w:pPr>
      <w:r>
        <w:rPr>
          <w:sz w:val="24"/>
        </w:rPr>
        <w:t xml:space="preserve"> </w:t>
      </w:r>
    </w:p>
    <w:p w:rsidR="00D6368C" w:rsidRDefault="00216DAE">
      <w:pPr>
        <w:spacing w:after="0" w:line="259" w:lineRule="auto"/>
        <w:ind w:left="0" w:firstLine="0"/>
      </w:pPr>
      <w:r>
        <w:rPr>
          <w:b/>
          <w:sz w:val="28"/>
        </w:rPr>
        <w:t xml:space="preserve"> </w:t>
      </w:r>
    </w:p>
    <w:p w:rsidR="00D6368C" w:rsidRDefault="00216DAE">
      <w:pPr>
        <w:pStyle w:val="Heading5"/>
        <w:ind w:left="-5"/>
      </w:pPr>
      <w:r>
        <w:rPr>
          <w:u w:val="none"/>
        </w:rPr>
        <w:t xml:space="preserve">2.2.5 </w:t>
      </w:r>
      <w:r>
        <w:t>Feature Scaling</w:t>
      </w:r>
      <w:r>
        <w:rPr>
          <w:u w:val="none"/>
        </w:rPr>
        <w:t xml:space="preserve"> </w:t>
      </w:r>
      <w:r>
        <w:rPr>
          <w:b w:val="0"/>
          <w:sz w:val="24"/>
          <w:u w:val="none"/>
        </w:rPr>
        <w:t xml:space="preserve"> </w:t>
      </w:r>
    </w:p>
    <w:p w:rsidR="00D6368C" w:rsidRDefault="00216DAE">
      <w:pPr>
        <w:spacing w:after="0" w:line="259" w:lineRule="auto"/>
        <w:ind w:left="0" w:firstLine="0"/>
      </w:pPr>
      <w:r>
        <w:rPr>
          <w:b/>
          <w:sz w:val="24"/>
        </w:rPr>
        <w:t xml:space="preserve"> </w:t>
      </w:r>
      <w:r>
        <w:rPr>
          <w:b/>
          <w:sz w:val="24"/>
        </w:rPr>
        <w:tab/>
        <w:t xml:space="preserve"> </w:t>
      </w:r>
    </w:p>
    <w:p w:rsidR="00D6368C" w:rsidRDefault="00216DAE">
      <w:pPr>
        <w:spacing w:after="71" w:line="238" w:lineRule="auto"/>
        <w:ind w:left="-5" w:right="270"/>
      </w:pPr>
      <w:r>
        <w:rPr>
          <w:rFonts w:ascii="Arial" w:eastAsia="Arial" w:hAnsi="Arial" w:cs="Arial"/>
          <w:b/>
          <w:color w:val="222222"/>
          <w:sz w:val="21"/>
        </w:rPr>
        <w:t>Feature scaling</w:t>
      </w:r>
      <w:r>
        <w:rPr>
          <w:rFonts w:ascii="Arial" w:eastAsia="Arial" w:hAnsi="Arial" w:cs="Arial"/>
          <w:color w:val="222222"/>
          <w:sz w:val="21"/>
        </w:rPr>
        <w:t xml:space="preserve"> </w:t>
      </w:r>
      <w:r>
        <w:rPr>
          <w:rFonts w:ascii="Arial" w:eastAsia="Arial" w:hAnsi="Arial" w:cs="Arial"/>
          <w:color w:val="222222"/>
          <w:sz w:val="21"/>
        </w:rPr>
        <w:t xml:space="preserve">is a method used to standardize the range of independent variables or features of data. In </w:t>
      </w:r>
      <w:r>
        <w:rPr>
          <w:rFonts w:ascii="Arial" w:eastAsia="Arial" w:hAnsi="Arial" w:cs="Arial"/>
          <w:sz w:val="21"/>
        </w:rPr>
        <w:t>data processing</w:t>
      </w:r>
      <w:r>
        <w:rPr>
          <w:rFonts w:ascii="Arial" w:eastAsia="Arial" w:hAnsi="Arial" w:cs="Arial"/>
          <w:color w:val="222222"/>
          <w:sz w:val="21"/>
        </w:rPr>
        <w:t>, it is also known as data normalization and is generally performed during the data preprocessing step. Since the range of values of raw data varies w</w:t>
      </w:r>
      <w:r>
        <w:rPr>
          <w:rFonts w:ascii="Arial" w:eastAsia="Arial" w:hAnsi="Arial" w:cs="Arial"/>
          <w:color w:val="222222"/>
          <w:sz w:val="21"/>
        </w:rPr>
        <w:t xml:space="preserve">idely, in some </w:t>
      </w:r>
      <w:r>
        <w:rPr>
          <w:rFonts w:ascii="Arial" w:eastAsia="Arial" w:hAnsi="Arial" w:cs="Arial"/>
          <w:sz w:val="21"/>
        </w:rPr>
        <w:t>machine learning</w:t>
      </w:r>
      <w:r>
        <w:rPr>
          <w:rFonts w:ascii="Arial" w:eastAsia="Arial" w:hAnsi="Arial" w:cs="Arial"/>
          <w:color w:val="222222"/>
          <w:sz w:val="21"/>
        </w:rPr>
        <w:t xml:space="preserve"> algorithms, objective functions will not work properly without </w:t>
      </w:r>
      <w:r>
        <w:rPr>
          <w:rFonts w:ascii="Arial" w:eastAsia="Arial" w:hAnsi="Arial" w:cs="Arial"/>
          <w:sz w:val="21"/>
        </w:rPr>
        <w:t>normalization</w:t>
      </w:r>
      <w:r>
        <w:rPr>
          <w:rFonts w:ascii="Arial" w:eastAsia="Arial" w:hAnsi="Arial" w:cs="Arial"/>
          <w:color w:val="222222"/>
          <w:sz w:val="21"/>
        </w:rPr>
        <w:t xml:space="preserve">. For example, the majority of </w:t>
      </w:r>
      <w:r>
        <w:rPr>
          <w:rFonts w:ascii="Arial" w:eastAsia="Arial" w:hAnsi="Arial" w:cs="Arial"/>
          <w:sz w:val="21"/>
        </w:rPr>
        <w:t>classifiers</w:t>
      </w:r>
      <w:r>
        <w:rPr>
          <w:rFonts w:ascii="Arial" w:eastAsia="Arial" w:hAnsi="Arial" w:cs="Arial"/>
          <w:color w:val="222222"/>
          <w:sz w:val="21"/>
        </w:rPr>
        <w:t xml:space="preserve"> calculate the distance between two points by the </w:t>
      </w:r>
      <w:r>
        <w:rPr>
          <w:rFonts w:ascii="Arial" w:eastAsia="Arial" w:hAnsi="Arial" w:cs="Arial"/>
          <w:sz w:val="21"/>
        </w:rPr>
        <w:t>Euclidean distance</w:t>
      </w:r>
      <w:r>
        <w:rPr>
          <w:rFonts w:ascii="Arial" w:eastAsia="Arial" w:hAnsi="Arial" w:cs="Arial"/>
          <w:color w:val="222222"/>
          <w:sz w:val="21"/>
        </w:rPr>
        <w:t>. If one of the features has a broad r</w:t>
      </w:r>
      <w:r>
        <w:rPr>
          <w:rFonts w:ascii="Arial" w:eastAsia="Arial" w:hAnsi="Arial" w:cs="Arial"/>
          <w:color w:val="222222"/>
          <w:sz w:val="21"/>
        </w:rPr>
        <w:t>ange of values, the distance will be governed by this particular feature. Therefore, the range of all features should be normalized so that each feature contributes approximately proportionately to the final distance. Since our data is not uniformly distri</w:t>
      </w:r>
      <w:r>
        <w:rPr>
          <w:rFonts w:ascii="Arial" w:eastAsia="Arial" w:hAnsi="Arial" w:cs="Arial"/>
          <w:color w:val="222222"/>
          <w:sz w:val="21"/>
        </w:rPr>
        <w:t xml:space="preserve">buted we will use </w:t>
      </w:r>
      <w:r>
        <w:rPr>
          <w:rFonts w:ascii="Arial" w:eastAsia="Arial" w:hAnsi="Arial" w:cs="Arial"/>
          <w:b/>
          <w:color w:val="222222"/>
          <w:sz w:val="21"/>
        </w:rPr>
        <w:t>Normalization</w:t>
      </w:r>
      <w:r>
        <w:rPr>
          <w:rFonts w:ascii="Arial" w:eastAsia="Arial" w:hAnsi="Arial" w:cs="Arial"/>
          <w:color w:val="222222"/>
          <w:sz w:val="21"/>
        </w:rPr>
        <w:t xml:space="preserve"> as Feature Scaling Method </w:t>
      </w:r>
    </w:p>
    <w:p w:rsidR="00D6368C" w:rsidRDefault="00216DAE">
      <w:pPr>
        <w:spacing w:after="4" w:line="259" w:lineRule="auto"/>
        <w:ind w:left="0" w:firstLine="0"/>
      </w:pPr>
      <w:r>
        <w:rPr>
          <w:b/>
          <w:sz w:val="28"/>
        </w:rPr>
        <w:t xml:space="preserve"> </w:t>
      </w:r>
    </w:p>
    <w:p w:rsidR="00D6368C" w:rsidRDefault="00216DAE">
      <w:pPr>
        <w:pStyle w:val="Heading4"/>
        <w:ind w:left="0" w:firstLine="0"/>
      </w:pPr>
      <w:r>
        <w:rPr>
          <w:rFonts w:ascii="Arial" w:eastAsia="Arial" w:hAnsi="Arial" w:cs="Arial"/>
          <w:color w:val="222222"/>
          <w:sz w:val="32"/>
          <w:u w:val="none"/>
        </w:rPr>
        <w:t xml:space="preserve">2.2 </w:t>
      </w:r>
      <w:r>
        <w:rPr>
          <w:rFonts w:ascii="Arial" w:eastAsia="Arial" w:hAnsi="Arial" w:cs="Arial"/>
          <w:color w:val="222222"/>
          <w:sz w:val="32"/>
          <w:u w:color="222222"/>
        </w:rPr>
        <w:t>Modeling</w:t>
      </w:r>
      <w:r>
        <w:rPr>
          <w:rFonts w:ascii="Arial" w:eastAsia="Arial" w:hAnsi="Arial" w:cs="Arial"/>
          <w:color w:val="222222"/>
          <w:sz w:val="32"/>
          <w:u w:val="none"/>
        </w:rPr>
        <w:t xml:space="preserve"> </w:t>
      </w:r>
    </w:p>
    <w:p w:rsidR="00D6368C" w:rsidRDefault="00216DAE">
      <w:pPr>
        <w:spacing w:after="0"/>
        <w:ind w:left="-5" w:right="264"/>
      </w:pPr>
      <w:r>
        <w:rPr>
          <w:noProof/>
        </w:rPr>
        <mc:AlternateContent>
          <mc:Choice Requires="wpg">
            <w:drawing>
              <wp:inline distT="0" distB="0" distL="0" distR="0">
                <wp:extent cx="457200" cy="170688"/>
                <wp:effectExtent l="0" t="0" r="0" b="0"/>
                <wp:docPr id="18431" name="Group 18431"/>
                <wp:cNvGraphicFramePr/>
                <a:graphic xmlns:a="http://schemas.openxmlformats.org/drawingml/2006/main">
                  <a:graphicData uri="http://schemas.microsoft.com/office/word/2010/wordprocessingGroup">
                    <wpg:wgp>
                      <wpg:cNvGrpSpPr/>
                      <wpg:grpSpPr>
                        <a:xfrm>
                          <a:off x="0" y="0"/>
                          <a:ext cx="457200" cy="170688"/>
                          <a:chOff x="0" y="0"/>
                          <a:chExt cx="457200" cy="170688"/>
                        </a:xfrm>
                      </wpg:grpSpPr>
                      <wps:wsp>
                        <wps:cNvPr id="20859" name="Shape 20859"/>
                        <wps:cNvSpPr/>
                        <wps:spPr>
                          <a:xfrm>
                            <a:off x="0" y="0"/>
                            <a:ext cx="457200" cy="170688"/>
                          </a:xfrm>
                          <a:custGeom>
                            <a:avLst/>
                            <a:gdLst/>
                            <a:ahLst/>
                            <a:cxnLst/>
                            <a:rect l="0" t="0" r="0" b="0"/>
                            <a:pathLst>
                              <a:path w="457200" h="170688">
                                <a:moveTo>
                                  <a:pt x="0" y="0"/>
                                </a:moveTo>
                                <a:lnTo>
                                  <a:pt x="457200" y="0"/>
                                </a:lnTo>
                                <a:lnTo>
                                  <a:pt x="457200"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3" name="Rectangle 913"/>
                        <wps:cNvSpPr/>
                        <wps:spPr>
                          <a:xfrm>
                            <a:off x="0" y="11217"/>
                            <a:ext cx="49557" cy="198881"/>
                          </a:xfrm>
                          <a:prstGeom prst="rect">
                            <a:avLst/>
                          </a:prstGeom>
                          <a:ln>
                            <a:noFill/>
                          </a:ln>
                        </wps:spPr>
                        <wps:txbx>
                          <w:txbxContent>
                            <w:p w:rsidR="00D6368C" w:rsidRDefault="00216DAE">
                              <w:pPr>
                                <w:spacing w:after="160" w:line="259" w:lineRule="auto"/>
                                <w:ind w:left="0" w:firstLine="0"/>
                              </w:pPr>
                              <w:r>
                                <w:rPr>
                                  <w:rFonts w:ascii="Arial" w:eastAsia="Arial" w:hAnsi="Arial" w:cs="Arial"/>
                                  <w:b/>
                                  <w:color w:val="222222"/>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431" style="width:36pt;height:13.44pt;mso-position-horizontal-relative:char;mso-position-vertical-relative:line" coordsize="4572,1706">
                <v:shape id="Shape 20860" style="position:absolute;width:4572;height:1706;left:0;top:0;" coordsize="457200,170688" path="m0,0l457200,0l457200,170688l0,170688l0,0">
                  <v:stroke weight="0pt" endcap="flat" joinstyle="miter" miterlimit="10" on="false" color="#000000" opacity="0"/>
                  <v:fill on="true" color="#ffffff"/>
                </v:shape>
                <v:rect id="Rectangle 913" style="position:absolute;width:495;height:1988;left:0;top:112;" filled="f" stroked="f">
                  <v:textbox inset="0,0,0,0">
                    <w:txbxContent>
                      <w:p>
                        <w:pPr>
                          <w:spacing w:before="0" w:after="160" w:line="259" w:lineRule="auto"/>
                          <w:ind w:left="0" w:firstLine="0"/>
                        </w:pPr>
                        <w:r>
                          <w:rPr>
                            <w:rFonts w:cs="Arial" w:hAnsi="Arial" w:eastAsia="Arial" w:ascii="Arial"/>
                            <w:b w:val="1"/>
                            <w:color w:val="222222"/>
                            <w:sz w:val="21"/>
                          </w:rPr>
                          <w:t xml:space="preserve"> </w:t>
                        </w:r>
                      </w:p>
                    </w:txbxContent>
                  </v:textbox>
                </v:rect>
              </v:group>
            </w:pict>
          </mc:Fallback>
        </mc:AlternateContent>
      </w:r>
      <w:r>
        <w:t xml:space="preserve">After a thorough preprocessing we will be using some regression models on our processed data to predict the target variable. Following are the models which we have built </w:t>
      </w:r>
      <w:r>
        <w:t>–</w:t>
      </w:r>
      <w:r>
        <w:t xml:space="preserve">  </w:t>
      </w:r>
    </w:p>
    <w:p w:rsidR="00D6368C" w:rsidRDefault="00216DAE">
      <w:pPr>
        <w:spacing w:after="35" w:line="259" w:lineRule="auto"/>
        <w:ind w:left="0" w:firstLine="0"/>
      </w:pPr>
      <w:r>
        <w:t xml:space="preserve"> </w:t>
      </w:r>
    </w:p>
    <w:p w:rsidR="00D6368C" w:rsidRDefault="00216DAE">
      <w:pPr>
        <w:pStyle w:val="Heading5"/>
        <w:ind w:left="-5"/>
      </w:pPr>
      <w:r>
        <w:rPr>
          <w:u w:val="none"/>
        </w:rPr>
        <w:lastRenderedPageBreak/>
        <w:t xml:space="preserve">2.2.1 </w:t>
      </w:r>
      <w:r>
        <w:t>Decision Tree</w:t>
      </w:r>
      <w:r>
        <w:rPr>
          <w:b w:val="0"/>
          <w:u w:val="none"/>
        </w:rPr>
        <w:t xml:space="preserve"> </w:t>
      </w:r>
    </w:p>
    <w:p w:rsidR="00D6368C" w:rsidRDefault="00216DAE">
      <w:pPr>
        <w:spacing w:after="0"/>
        <w:ind w:left="-15" w:right="264" w:firstLine="720"/>
      </w:pPr>
      <w:r>
        <w:rPr>
          <w:color w:val="222222"/>
        </w:rPr>
        <w:t>A decision tree is a decision support tool that uses a tree-like graph or model of decisions and their possible consequences, including chance event outcomes, resource costs, and utility</w:t>
      </w:r>
      <w:r>
        <w:t xml:space="preserve">. Each branch </w:t>
      </w:r>
      <w:r>
        <w:t>connects nodes with “and” and multi</w:t>
      </w:r>
      <w:r>
        <w:t xml:space="preserve">ple branches are connected by “or”. It can be used for classification </w:t>
      </w:r>
      <w:r>
        <w:t xml:space="preserve">and regression. It is a supervised machine learning algorithm. Accept continuous and categorical variables as independent variables. Extremely easy to understand by the business users.  </w:t>
      </w:r>
    </w:p>
    <w:p w:rsidR="00D6368C" w:rsidRDefault="00216DAE">
      <w:pPr>
        <w:spacing w:after="0" w:line="259" w:lineRule="auto"/>
        <w:ind w:left="720" w:firstLine="0"/>
      </w:pPr>
      <w:r>
        <w:t xml:space="preserve"> </w:t>
      </w:r>
    </w:p>
    <w:tbl>
      <w:tblPr>
        <w:tblStyle w:val="TableGrid"/>
        <w:tblW w:w="9832" w:type="dxa"/>
        <w:tblInd w:w="-103" w:type="dxa"/>
        <w:tblCellMar>
          <w:top w:w="53" w:type="dxa"/>
          <w:left w:w="106" w:type="dxa"/>
          <w:bottom w:w="0" w:type="dxa"/>
          <w:right w:w="71" w:type="dxa"/>
        </w:tblCellMar>
        <w:tblLook w:val="04A0" w:firstRow="1" w:lastRow="0" w:firstColumn="1" w:lastColumn="0" w:noHBand="0" w:noVBand="1"/>
      </w:tblPr>
      <w:tblGrid>
        <w:gridCol w:w="1575"/>
        <w:gridCol w:w="1337"/>
        <w:gridCol w:w="1572"/>
        <w:gridCol w:w="1337"/>
        <w:gridCol w:w="1337"/>
        <w:gridCol w:w="1337"/>
        <w:gridCol w:w="1337"/>
      </w:tblGrid>
      <w:tr w:rsidR="00D6368C">
        <w:trPr>
          <w:trHeight w:val="302"/>
        </w:trPr>
        <w:tc>
          <w:tcPr>
            <w:tcW w:w="1574"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Error Metrics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 square  </w:t>
            </w:r>
          </w:p>
        </w:tc>
        <w:tc>
          <w:tcPr>
            <w:tcW w:w="1572"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Adj R square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MAPE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MSE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RMSE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RMSLE  </w:t>
            </w:r>
          </w:p>
        </w:tc>
      </w:tr>
      <w:tr w:rsidR="00D6368C">
        <w:trPr>
          <w:trHeight w:val="595"/>
        </w:trPr>
        <w:tc>
          <w:tcPr>
            <w:tcW w:w="1574"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Train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0.6939 </w:t>
            </w:r>
          </w:p>
        </w:tc>
        <w:tc>
          <w:tcPr>
            <w:tcW w:w="1572"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0.6923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19.2557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5.2269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2.2862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0.2154 </w:t>
            </w:r>
          </w:p>
          <w:p w:rsidR="00D6368C" w:rsidRDefault="00216DAE">
            <w:pPr>
              <w:spacing w:after="0" w:line="259" w:lineRule="auto"/>
              <w:ind w:left="2" w:firstLine="0"/>
            </w:pPr>
            <w:r>
              <w:rPr>
                <w:sz w:val="24"/>
              </w:rPr>
              <w:t xml:space="preserve"> </w:t>
            </w:r>
          </w:p>
        </w:tc>
      </w:tr>
      <w:tr w:rsidR="00D6368C">
        <w:trPr>
          <w:trHeight w:val="598"/>
        </w:trPr>
        <w:tc>
          <w:tcPr>
            <w:tcW w:w="1574"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Validation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0.6629 </w:t>
            </w:r>
          </w:p>
          <w:p w:rsidR="00D6368C" w:rsidRDefault="00216DAE">
            <w:pPr>
              <w:spacing w:after="0" w:line="259" w:lineRule="auto"/>
              <w:ind w:left="0" w:firstLine="0"/>
            </w:pPr>
            <w:r>
              <w:rPr>
                <w:sz w:val="24"/>
              </w:rPr>
              <w:t xml:space="preserve"> </w:t>
            </w:r>
          </w:p>
        </w:tc>
        <w:tc>
          <w:tcPr>
            <w:tcW w:w="1572"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0.6575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20.1561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5.6740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2.3820 </w:t>
            </w:r>
          </w:p>
          <w:p w:rsidR="00D6368C" w:rsidRDefault="00216DAE">
            <w:pPr>
              <w:spacing w:after="0" w:line="259" w:lineRule="auto"/>
              <w:ind w:left="2" w:firstLine="0"/>
            </w:pPr>
            <w:r>
              <w:rPr>
                <w:sz w:val="24"/>
              </w:rPr>
              <w:t xml:space="preserve"> </w:t>
            </w:r>
          </w:p>
        </w:tc>
        <w:tc>
          <w:tcPr>
            <w:tcW w:w="1337"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2" w:firstLine="0"/>
            </w:pPr>
            <w:r>
              <w:rPr>
                <w:sz w:val="24"/>
              </w:rPr>
              <w:t xml:space="preserve">0.2249 </w:t>
            </w:r>
          </w:p>
        </w:tc>
      </w:tr>
    </w:tbl>
    <w:p w:rsidR="00D6368C" w:rsidRDefault="00216DAE">
      <w:pPr>
        <w:spacing w:after="0" w:line="259" w:lineRule="auto"/>
        <w:ind w:left="0" w:firstLine="0"/>
      </w:pPr>
      <w:r>
        <w:rPr>
          <w:b/>
          <w:sz w:val="28"/>
        </w:rPr>
        <w:t xml:space="preserve"> </w:t>
      </w:r>
    </w:p>
    <w:p w:rsidR="00D6368C" w:rsidRDefault="00216DAE">
      <w:pPr>
        <w:spacing w:after="0" w:line="259" w:lineRule="auto"/>
        <w:ind w:left="0" w:right="466" w:firstLine="0"/>
        <w:jc w:val="right"/>
      </w:pPr>
      <w:r>
        <w:rPr>
          <w:noProof/>
        </w:rPr>
        <w:drawing>
          <wp:inline distT="0" distB="0" distL="0" distR="0">
            <wp:extent cx="5780151" cy="2172971"/>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22"/>
                    <a:stretch>
                      <a:fillRect/>
                    </a:stretch>
                  </pic:blipFill>
                  <pic:spPr>
                    <a:xfrm>
                      <a:off x="0" y="0"/>
                      <a:ext cx="5780151" cy="2172971"/>
                    </a:xfrm>
                    <a:prstGeom prst="rect">
                      <a:avLst/>
                    </a:prstGeom>
                  </pic:spPr>
                </pic:pic>
              </a:graphicData>
            </a:graphic>
          </wp:inline>
        </w:drawing>
      </w:r>
      <w:r>
        <w:rPr>
          <w:b/>
          <w:sz w:val="28"/>
        </w:rPr>
        <w:t xml:space="preserve"> </w:t>
      </w:r>
    </w:p>
    <w:p w:rsidR="00D6368C" w:rsidRDefault="00216DAE">
      <w:pPr>
        <w:pStyle w:val="Heading5"/>
        <w:ind w:left="-5"/>
      </w:pPr>
      <w:r>
        <w:rPr>
          <w:u w:val="none"/>
        </w:rPr>
        <w:t xml:space="preserve">2.2.2 </w:t>
      </w:r>
      <w:r>
        <w:t>Random Forest</w:t>
      </w:r>
      <w:r>
        <w:rPr>
          <w:u w:val="none"/>
        </w:rPr>
        <w:t xml:space="preserve"> </w:t>
      </w:r>
    </w:p>
    <w:p w:rsidR="00D6368C" w:rsidRDefault="00216DAE">
      <w:pPr>
        <w:spacing w:after="0" w:line="240" w:lineRule="auto"/>
        <w:ind w:left="-5" w:right="260"/>
        <w:jc w:val="both"/>
      </w:pPr>
      <w:r>
        <w:rPr>
          <w:b/>
        </w:rPr>
        <w:t xml:space="preserve"> </w:t>
      </w:r>
      <w:r>
        <w:rPr>
          <w:sz w:val="24"/>
        </w:rPr>
        <w:t>Random Forest is an ensemble technique that consists of many decision trees. The idea behind Random Forest is to build n number of trees to have more accuracy in dataset. It is called random forest as we are building n no. of trees randomly. In other words</w:t>
      </w:r>
      <w:r>
        <w:rPr>
          <w:sz w:val="24"/>
        </w:rPr>
        <w:t xml:space="preserve">, to build the decision trees it selects randomly n no of variables and n no of observations to build each decision tree. It means to build each decision tree on random forest we are not going to use the same data. </w:t>
      </w:r>
      <w:r>
        <w:t>The RMSE value and R^2 value for our proj</w:t>
      </w:r>
      <w:r>
        <w:t xml:space="preserve">ect in R and Python are </w:t>
      </w:r>
      <w:r>
        <w:t>–</w:t>
      </w:r>
      <w:r>
        <w:rPr>
          <w:sz w:val="24"/>
        </w:rPr>
        <w:t xml:space="preserve"> </w:t>
      </w:r>
    </w:p>
    <w:p w:rsidR="00D6368C" w:rsidRDefault="00216DAE">
      <w:pPr>
        <w:spacing w:after="0" w:line="259" w:lineRule="auto"/>
        <w:ind w:left="0" w:firstLine="0"/>
      </w:pPr>
      <w:r>
        <w:rPr>
          <w:sz w:val="24"/>
        </w:rPr>
        <w:t xml:space="preserve"> </w:t>
      </w:r>
    </w:p>
    <w:tbl>
      <w:tblPr>
        <w:tblStyle w:val="TableGrid"/>
        <w:tblW w:w="9607" w:type="dxa"/>
        <w:tblInd w:w="-103" w:type="dxa"/>
        <w:tblCellMar>
          <w:top w:w="43" w:type="dxa"/>
          <w:left w:w="108" w:type="dxa"/>
          <w:bottom w:w="0" w:type="dxa"/>
          <w:right w:w="0" w:type="dxa"/>
        </w:tblCellMar>
        <w:tblLook w:val="04A0" w:firstRow="1" w:lastRow="0" w:firstColumn="1" w:lastColumn="0" w:noHBand="0" w:noVBand="1"/>
      </w:tblPr>
      <w:tblGrid>
        <w:gridCol w:w="1374"/>
        <w:gridCol w:w="1371"/>
        <w:gridCol w:w="1373"/>
        <w:gridCol w:w="1373"/>
        <w:gridCol w:w="1370"/>
        <w:gridCol w:w="1373"/>
        <w:gridCol w:w="1373"/>
      </w:tblGrid>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Error </w:t>
            </w:r>
          </w:p>
          <w:p w:rsidR="00D6368C" w:rsidRDefault="00216DAE">
            <w:pPr>
              <w:spacing w:after="0" w:line="259" w:lineRule="auto"/>
              <w:ind w:left="0" w:firstLine="0"/>
            </w:pPr>
            <w:r>
              <w:rPr>
                <w:sz w:val="28"/>
              </w:rPr>
              <w:t xml:space="preserve">Metrics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Adj 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MAPE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RMSLE  </w:t>
            </w:r>
          </w:p>
        </w:tc>
      </w:tr>
      <w:tr w:rsidR="00D6368C">
        <w:trPr>
          <w:trHeight w:val="608"/>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Train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1"/>
              </w:rPr>
              <w:t xml:space="preserve">0.7385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1"/>
              </w:rPr>
              <w:t>0.7371</w:t>
            </w:r>
            <w:r>
              <w:rPr>
                <w:sz w:val="28"/>
              </w:rPr>
              <w:t xml:space="preserve"> </w:t>
            </w:r>
            <w:r>
              <w:rPr>
                <w:sz w:val="21"/>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4" w:line="259" w:lineRule="auto"/>
              <w:ind w:left="0" w:firstLine="0"/>
            </w:pPr>
            <w:r>
              <w:rPr>
                <w:sz w:val="21"/>
              </w:rPr>
              <w:t xml:space="preserve">18.0669 </w:t>
            </w:r>
          </w:p>
          <w:p w:rsidR="00D6368C" w:rsidRDefault="00216DAE">
            <w:pPr>
              <w:spacing w:after="0" w:line="259" w:lineRule="auto"/>
              <w:ind w:left="0" w:firstLine="0"/>
            </w:pPr>
            <w:r>
              <w:rPr>
                <w:sz w:val="28"/>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44" w:line="259" w:lineRule="auto"/>
              <w:ind w:left="0" w:firstLine="0"/>
            </w:pPr>
            <w:r>
              <w:rPr>
                <w:sz w:val="21"/>
              </w:rPr>
              <w:t xml:space="preserve">4.46611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4" w:line="259" w:lineRule="auto"/>
              <w:ind w:left="0" w:firstLine="0"/>
            </w:pPr>
            <w:r>
              <w:rPr>
                <w:sz w:val="21"/>
              </w:rPr>
              <w:t xml:space="preserve">2.1133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4" w:line="259" w:lineRule="auto"/>
              <w:ind w:left="0" w:firstLine="0"/>
            </w:pPr>
            <w:r>
              <w:rPr>
                <w:sz w:val="21"/>
              </w:rPr>
              <w:t xml:space="preserve">0.1996 </w:t>
            </w:r>
          </w:p>
          <w:p w:rsidR="00D6368C" w:rsidRDefault="00216DAE">
            <w:pPr>
              <w:spacing w:after="0" w:line="259" w:lineRule="auto"/>
              <w:ind w:left="0" w:firstLine="0"/>
            </w:pPr>
            <w:r>
              <w:rPr>
                <w:sz w:val="28"/>
              </w:rPr>
              <w:t xml:space="preserve">  </w:t>
            </w:r>
          </w:p>
        </w:tc>
      </w:tr>
      <w:tr w:rsidR="00D6368C">
        <w:trPr>
          <w:trHeight w:val="610"/>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Validation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43" w:line="259" w:lineRule="auto"/>
              <w:ind w:left="0" w:firstLine="0"/>
            </w:pPr>
            <w:r>
              <w:rPr>
                <w:sz w:val="21"/>
              </w:rPr>
              <w:t xml:space="preserve">0.6694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3" w:line="259" w:lineRule="auto"/>
              <w:ind w:left="0" w:firstLine="0"/>
            </w:pPr>
            <w:r>
              <w:rPr>
                <w:sz w:val="21"/>
              </w:rPr>
              <w:t xml:space="preserve">0.6642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3" w:line="259" w:lineRule="auto"/>
              <w:ind w:left="0" w:firstLine="0"/>
            </w:pPr>
            <w:r>
              <w:rPr>
                <w:sz w:val="21"/>
              </w:rPr>
              <w:t xml:space="preserve">20.1381 </w:t>
            </w:r>
          </w:p>
          <w:p w:rsidR="00D6368C" w:rsidRDefault="00216DAE">
            <w:pPr>
              <w:spacing w:after="0" w:line="259" w:lineRule="auto"/>
              <w:ind w:left="0" w:firstLine="0"/>
            </w:pPr>
            <w:r>
              <w:rPr>
                <w:sz w:val="28"/>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43" w:line="259" w:lineRule="auto"/>
              <w:ind w:left="0" w:firstLine="0"/>
            </w:pPr>
            <w:r>
              <w:rPr>
                <w:sz w:val="21"/>
              </w:rPr>
              <w:t xml:space="preserve">5.5641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3" w:line="259" w:lineRule="auto"/>
              <w:ind w:left="0" w:firstLine="0"/>
            </w:pPr>
            <w:r>
              <w:rPr>
                <w:sz w:val="21"/>
              </w:rPr>
              <w:t xml:space="preserve">2.3588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43" w:line="259" w:lineRule="auto"/>
              <w:ind w:left="0" w:firstLine="0"/>
            </w:pPr>
            <w:r>
              <w:rPr>
                <w:sz w:val="21"/>
              </w:rPr>
              <w:t xml:space="preserve">0.2243 </w:t>
            </w:r>
          </w:p>
          <w:p w:rsidR="00D6368C" w:rsidRDefault="00216DAE">
            <w:pPr>
              <w:spacing w:after="0" w:line="259" w:lineRule="auto"/>
              <w:ind w:left="0" w:firstLine="0"/>
            </w:pPr>
            <w:r>
              <w:rPr>
                <w:sz w:val="28"/>
              </w:rPr>
              <w:t xml:space="preserve"> </w:t>
            </w:r>
          </w:p>
        </w:tc>
      </w:tr>
    </w:tbl>
    <w:p w:rsidR="00D6368C" w:rsidRDefault="00216DAE">
      <w:pPr>
        <w:spacing w:after="0" w:line="259" w:lineRule="auto"/>
        <w:ind w:left="0" w:firstLine="0"/>
      </w:pPr>
      <w:r>
        <w:rPr>
          <w:b/>
        </w:rPr>
        <w:t xml:space="preserve"> </w:t>
      </w:r>
    </w:p>
    <w:p w:rsidR="00D6368C" w:rsidRDefault="00216DAE">
      <w:pPr>
        <w:spacing w:after="0" w:line="259" w:lineRule="auto"/>
        <w:ind w:left="0" w:right="240" w:firstLine="0"/>
        <w:jc w:val="right"/>
      </w:pPr>
      <w:r>
        <w:rPr>
          <w:noProof/>
        </w:rPr>
        <w:lastRenderedPageBreak/>
        <w:drawing>
          <wp:inline distT="0" distB="0" distL="0" distR="0">
            <wp:extent cx="5924550" cy="2657475"/>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5924550" cy="2657475"/>
                    </a:xfrm>
                    <a:prstGeom prst="rect">
                      <a:avLst/>
                    </a:prstGeom>
                  </pic:spPr>
                </pic:pic>
              </a:graphicData>
            </a:graphic>
          </wp:inline>
        </w:drawing>
      </w:r>
      <w:r>
        <w:rPr>
          <w:b/>
          <w:sz w:val="28"/>
        </w:rPr>
        <w:t xml:space="preserve"> </w:t>
      </w:r>
    </w:p>
    <w:p w:rsidR="00D6368C" w:rsidRDefault="00216DAE">
      <w:pPr>
        <w:spacing w:after="0" w:line="259" w:lineRule="auto"/>
        <w:ind w:left="0" w:firstLine="0"/>
      </w:pPr>
      <w:r>
        <w:rPr>
          <w:b/>
          <w:sz w:val="28"/>
        </w:rPr>
        <w:t xml:space="preserve"> </w:t>
      </w:r>
    </w:p>
    <w:p w:rsidR="00D6368C" w:rsidRDefault="00216DAE">
      <w:pPr>
        <w:pStyle w:val="Heading5"/>
        <w:ind w:left="-5"/>
      </w:pPr>
      <w:r>
        <w:rPr>
          <w:u w:val="none"/>
        </w:rPr>
        <w:t xml:space="preserve">2.2.3 </w:t>
      </w:r>
      <w:r>
        <w:t>Multiple Linear Regression</w:t>
      </w:r>
      <w:r>
        <w:rPr>
          <w:u w:val="none"/>
        </w:rPr>
        <w:t xml:space="preserve"> </w:t>
      </w:r>
    </w:p>
    <w:p w:rsidR="00D6368C" w:rsidRDefault="00216DAE">
      <w:pPr>
        <w:spacing w:after="0" w:line="259" w:lineRule="auto"/>
        <w:ind w:left="0" w:firstLine="0"/>
      </w:pPr>
      <w:r>
        <w:rPr>
          <w:b/>
          <w:sz w:val="28"/>
        </w:rPr>
        <w:t xml:space="preserve"> </w:t>
      </w:r>
    </w:p>
    <w:p w:rsidR="00D6368C" w:rsidRDefault="00216DAE">
      <w:pPr>
        <w:spacing w:after="0" w:line="240" w:lineRule="auto"/>
        <w:ind w:left="-5" w:right="260"/>
        <w:jc w:val="both"/>
      </w:pPr>
      <w:r>
        <w:rPr>
          <w:b/>
        </w:rPr>
        <w:t xml:space="preserve"> </w:t>
      </w:r>
      <w:r>
        <w:rPr>
          <w:sz w:val="24"/>
        </w:rPr>
        <w:t>Linear Regression is one of the statistical methods of prediction. It is applicable only on continuous data. To build any model we have some assumptions to put on data and model. Here are the assumptions to the linear r</w:t>
      </w:r>
      <w:r>
        <w:rPr>
          <w:sz w:val="24"/>
        </w:rPr>
        <w:t xml:space="preserve">egression model. </w:t>
      </w:r>
    </w:p>
    <w:p w:rsidR="00D6368C" w:rsidRDefault="00216DAE">
      <w:pPr>
        <w:spacing w:after="0" w:line="259" w:lineRule="auto"/>
        <w:ind w:left="0" w:firstLine="0"/>
      </w:pPr>
      <w:r>
        <w:rPr>
          <w:b/>
        </w:rPr>
        <w:t xml:space="preserve"> </w:t>
      </w:r>
    </w:p>
    <w:tbl>
      <w:tblPr>
        <w:tblStyle w:val="TableGrid"/>
        <w:tblW w:w="9607" w:type="dxa"/>
        <w:tblInd w:w="-103" w:type="dxa"/>
        <w:tblCellMar>
          <w:top w:w="61" w:type="dxa"/>
          <w:left w:w="108" w:type="dxa"/>
          <w:bottom w:w="0" w:type="dxa"/>
          <w:right w:w="0" w:type="dxa"/>
        </w:tblCellMar>
        <w:tblLook w:val="04A0" w:firstRow="1" w:lastRow="0" w:firstColumn="1" w:lastColumn="0" w:noHBand="0" w:noVBand="1"/>
      </w:tblPr>
      <w:tblGrid>
        <w:gridCol w:w="1374"/>
        <w:gridCol w:w="1371"/>
        <w:gridCol w:w="1373"/>
        <w:gridCol w:w="1373"/>
        <w:gridCol w:w="1370"/>
        <w:gridCol w:w="1373"/>
        <w:gridCol w:w="1373"/>
      </w:tblGrid>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Error </w:t>
            </w:r>
          </w:p>
          <w:p w:rsidR="00D6368C" w:rsidRDefault="00216DAE">
            <w:pPr>
              <w:spacing w:after="0" w:line="259" w:lineRule="auto"/>
              <w:ind w:left="0" w:firstLine="0"/>
            </w:pPr>
            <w:r>
              <w:rPr>
                <w:sz w:val="28"/>
              </w:rPr>
              <w:t xml:space="preserve">Metrics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Adj 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MAPE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RMSLE  </w:t>
            </w:r>
          </w:p>
        </w:tc>
      </w:tr>
      <w:tr w:rsidR="00D6368C">
        <w:trPr>
          <w:trHeight w:val="353"/>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Train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0.6679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0.6661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20.2960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5.672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2.3815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0.2264 </w:t>
            </w:r>
          </w:p>
        </w:tc>
      </w:tr>
      <w:tr w:rsidR="00D6368C">
        <w:trPr>
          <w:trHeight w:val="350"/>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Validation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0.6690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0.6637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20.2168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5.5715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2.3604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0.2244 </w:t>
            </w:r>
          </w:p>
        </w:tc>
      </w:tr>
    </w:tbl>
    <w:p w:rsidR="00D6368C" w:rsidRDefault="00216DAE">
      <w:pPr>
        <w:spacing w:after="35" w:line="259" w:lineRule="auto"/>
        <w:ind w:left="0" w:firstLine="0"/>
      </w:pPr>
      <w:r>
        <w:rPr>
          <w:b/>
        </w:rPr>
        <w:t xml:space="preserve"> </w:t>
      </w:r>
    </w:p>
    <w:p w:rsidR="00D6368C" w:rsidRDefault="00216DAE">
      <w:pPr>
        <w:spacing w:after="0" w:line="259" w:lineRule="auto"/>
        <w:ind w:left="0" w:firstLine="0"/>
      </w:pPr>
      <w:r>
        <w:rPr>
          <w:b/>
          <w:color w:val="222222"/>
          <w:sz w:val="28"/>
        </w:rPr>
        <w:t xml:space="preserve"> </w:t>
      </w:r>
    </w:p>
    <w:p w:rsidR="00D6368C" w:rsidRDefault="00216DAE">
      <w:pPr>
        <w:spacing w:after="0" w:line="259" w:lineRule="auto"/>
        <w:ind w:left="0" w:right="130" w:firstLine="0"/>
        <w:jc w:val="right"/>
      </w:pPr>
      <w:r>
        <w:rPr>
          <w:noProof/>
        </w:rPr>
        <w:drawing>
          <wp:inline distT="0" distB="0" distL="0" distR="0">
            <wp:extent cx="5953125" cy="2638425"/>
            <wp:effectExtent l="0" t="0" r="0" b="0"/>
            <wp:docPr id="1677" name="Picture 1677"/>
            <wp:cNvGraphicFramePr/>
            <a:graphic xmlns:a="http://schemas.openxmlformats.org/drawingml/2006/main">
              <a:graphicData uri="http://schemas.openxmlformats.org/drawingml/2006/picture">
                <pic:pic xmlns:pic="http://schemas.openxmlformats.org/drawingml/2006/picture">
                  <pic:nvPicPr>
                    <pic:cNvPr id="1677" name="Picture 1677"/>
                    <pic:cNvPicPr/>
                  </pic:nvPicPr>
                  <pic:blipFill>
                    <a:blip r:embed="rId24"/>
                    <a:stretch>
                      <a:fillRect/>
                    </a:stretch>
                  </pic:blipFill>
                  <pic:spPr>
                    <a:xfrm>
                      <a:off x="0" y="0"/>
                      <a:ext cx="5953125" cy="2638425"/>
                    </a:xfrm>
                    <a:prstGeom prst="rect">
                      <a:avLst/>
                    </a:prstGeom>
                  </pic:spPr>
                </pic:pic>
              </a:graphicData>
            </a:graphic>
          </wp:inline>
        </w:drawing>
      </w:r>
      <w:r>
        <w:t xml:space="preserve"> </w:t>
      </w:r>
      <w:r>
        <w:rPr>
          <w:b/>
          <w:color w:val="222222"/>
          <w:sz w:val="28"/>
        </w:rPr>
        <w:t xml:space="preserve"> </w:t>
      </w:r>
    </w:p>
    <w:p w:rsidR="00D6368C" w:rsidRDefault="00216DAE">
      <w:pPr>
        <w:spacing w:after="0" w:line="259" w:lineRule="auto"/>
        <w:ind w:left="0" w:firstLine="0"/>
      </w:pPr>
      <w:r>
        <w:rPr>
          <w:b/>
          <w:color w:val="222222"/>
          <w:sz w:val="28"/>
        </w:rPr>
        <w:lastRenderedPageBreak/>
        <w:t xml:space="preserve"> </w:t>
      </w:r>
    </w:p>
    <w:p w:rsidR="00D6368C" w:rsidRDefault="00216DAE">
      <w:pPr>
        <w:pStyle w:val="Heading5"/>
        <w:ind w:left="-5"/>
      </w:pPr>
      <w:r>
        <w:rPr>
          <w:color w:val="222222"/>
          <w:u w:val="none"/>
        </w:rPr>
        <w:t xml:space="preserve">Lasso Regression </w:t>
      </w:r>
    </w:p>
    <w:p w:rsidR="00D6368C" w:rsidRDefault="00216DAE">
      <w:pPr>
        <w:spacing w:after="0" w:line="259" w:lineRule="auto"/>
        <w:ind w:left="0" w:firstLine="0"/>
      </w:pPr>
      <w:r>
        <w:rPr>
          <w:b/>
          <w:color w:val="222222"/>
          <w:sz w:val="28"/>
        </w:rPr>
        <w:t xml:space="preserve"> </w:t>
      </w:r>
    </w:p>
    <w:p w:rsidR="00D6368C" w:rsidRDefault="00216DAE">
      <w:pPr>
        <w:spacing w:after="5"/>
        <w:ind w:left="-5" w:right="247"/>
      </w:pPr>
      <w:r>
        <w:rPr>
          <w:color w:val="222222"/>
        </w:rPr>
        <w:t>Lasso regression is a type of linear regression that uses shrinkage. Shrinkage is where data values are shrunk towards a central point, like the mean. The lasso procedure encourages simple, sparse models (i.e. models with fewer parameters). This regression</w:t>
      </w:r>
      <w:r>
        <w:rPr>
          <w:color w:val="222222"/>
        </w:rPr>
        <w:t xml:space="preserve"> is well-suited for models showing high levels of multicollinearity or when you want to automate certain parts of model selection, like variable selection/parameter elimination. </w:t>
      </w:r>
    </w:p>
    <w:p w:rsidR="00D6368C" w:rsidRDefault="00216DAE">
      <w:pPr>
        <w:spacing w:after="0" w:line="259" w:lineRule="auto"/>
        <w:ind w:left="0" w:firstLine="0"/>
      </w:pPr>
      <w:r>
        <w:rPr>
          <w:color w:val="222222"/>
        </w:rPr>
        <w:t xml:space="preserve"> </w:t>
      </w:r>
    </w:p>
    <w:p w:rsidR="00D6368C" w:rsidRDefault="00216DAE">
      <w:pPr>
        <w:spacing w:after="5"/>
        <w:ind w:left="-5" w:right="247"/>
      </w:pPr>
      <w:r>
        <w:rPr>
          <w:color w:val="222222"/>
        </w:rPr>
        <w:t xml:space="preserve">The acronym “LASSO” stands </w:t>
      </w:r>
      <w:r>
        <w:rPr>
          <w:color w:val="222222"/>
        </w:rPr>
        <w:t>for Least Absolute Shrinkage and Selection Opera</w:t>
      </w:r>
      <w:r>
        <w:rPr>
          <w:color w:val="222222"/>
        </w:rPr>
        <w:t xml:space="preserve">tor. </w:t>
      </w:r>
    </w:p>
    <w:p w:rsidR="00D6368C" w:rsidRDefault="00216DAE">
      <w:pPr>
        <w:spacing w:after="0" w:line="259" w:lineRule="auto"/>
        <w:ind w:left="0" w:firstLine="0"/>
      </w:pPr>
      <w:r>
        <w:rPr>
          <w:color w:val="222222"/>
        </w:rPr>
        <w:t xml:space="preserve"> </w:t>
      </w:r>
    </w:p>
    <w:p w:rsidR="00D6368C" w:rsidRDefault="00216DAE">
      <w:pPr>
        <w:spacing w:after="9"/>
        <w:ind w:left="-5"/>
      </w:pPr>
      <w:r>
        <w:rPr>
          <w:b/>
          <w:color w:val="222222"/>
        </w:rPr>
        <w:t xml:space="preserve">L1 Regularization: </w:t>
      </w:r>
    </w:p>
    <w:p w:rsidR="00D6368C" w:rsidRDefault="00216DAE">
      <w:pPr>
        <w:spacing w:after="0" w:line="259" w:lineRule="auto"/>
        <w:ind w:left="0" w:firstLine="0"/>
      </w:pPr>
      <w:r>
        <w:rPr>
          <w:b/>
          <w:color w:val="222222"/>
        </w:rPr>
        <w:t xml:space="preserve">  </w:t>
      </w:r>
    </w:p>
    <w:p w:rsidR="00D6368C" w:rsidRDefault="00216DAE">
      <w:pPr>
        <w:spacing w:after="49"/>
        <w:ind w:left="-5" w:right="247"/>
      </w:pPr>
      <w:r>
        <w:rPr>
          <w:color w:val="222222"/>
        </w:rPr>
        <w:t xml:space="preserve">Lasso regression performs L1 regularization, which adds a penalty equal to the absolute value of the magnitude of coefficients. This type of regularization can result in sparse models with few coefficients; Some coefficients can become zero and eliminated </w:t>
      </w:r>
      <w:r>
        <w:rPr>
          <w:color w:val="222222"/>
        </w:rPr>
        <w:t>from the model. Larger penalties result in coefficient values closer to zero, which is the ideal for producing simpler models. On the other hand, L2 regularization (e.g. Ridge regressi</w:t>
      </w:r>
      <w:r>
        <w:rPr>
          <w:color w:val="222222"/>
        </w:rPr>
        <w:t>on) doesn’t result in elimination of coefficients or sparse models. This</w:t>
      </w:r>
      <w:r>
        <w:rPr>
          <w:color w:val="222222"/>
        </w:rPr>
        <w:t xml:space="preserve"> </w:t>
      </w:r>
      <w:r>
        <w:rPr>
          <w:color w:val="222222"/>
        </w:rPr>
        <w:t xml:space="preserve">makes the Lasso far easier to interpret than the Ridge. </w:t>
      </w:r>
    </w:p>
    <w:p w:rsidR="00D6368C" w:rsidRDefault="00216DAE">
      <w:pPr>
        <w:spacing w:after="0" w:line="259" w:lineRule="auto"/>
        <w:ind w:left="0" w:firstLine="0"/>
      </w:pPr>
      <w:r>
        <w:rPr>
          <w:b/>
          <w:color w:val="222222"/>
          <w:sz w:val="28"/>
        </w:rPr>
        <w:t xml:space="preserve"> </w:t>
      </w:r>
    </w:p>
    <w:tbl>
      <w:tblPr>
        <w:tblStyle w:val="TableGrid"/>
        <w:tblW w:w="9607" w:type="dxa"/>
        <w:tblInd w:w="-103" w:type="dxa"/>
        <w:tblCellMar>
          <w:top w:w="61" w:type="dxa"/>
          <w:left w:w="108" w:type="dxa"/>
          <w:bottom w:w="0" w:type="dxa"/>
          <w:right w:w="45" w:type="dxa"/>
        </w:tblCellMar>
        <w:tblLook w:val="04A0" w:firstRow="1" w:lastRow="0" w:firstColumn="1" w:lastColumn="0" w:noHBand="0" w:noVBand="1"/>
      </w:tblPr>
      <w:tblGrid>
        <w:gridCol w:w="1374"/>
        <w:gridCol w:w="1371"/>
        <w:gridCol w:w="1373"/>
        <w:gridCol w:w="1373"/>
        <w:gridCol w:w="1370"/>
        <w:gridCol w:w="1373"/>
        <w:gridCol w:w="1373"/>
      </w:tblGrid>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Error Metrics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Adj 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MAPE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RMSLE </w:t>
            </w:r>
          </w:p>
        </w:tc>
      </w:tr>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Train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0.6677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0.6660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20.2196 </w:t>
            </w:r>
          </w:p>
          <w:p w:rsidR="00D6368C" w:rsidRDefault="00216DAE">
            <w:pPr>
              <w:spacing w:after="0" w:line="259" w:lineRule="auto"/>
              <w:ind w:left="0" w:firstLine="0"/>
            </w:pPr>
            <w:r>
              <w:rPr>
                <w:sz w:val="28"/>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5.67469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2.3821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0.2263 </w:t>
            </w:r>
          </w:p>
          <w:p w:rsidR="00D6368C" w:rsidRDefault="00216DAE">
            <w:pPr>
              <w:spacing w:after="0" w:line="259" w:lineRule="auto"/>
              <w:ind w:left="0" w:firstLine="0"/>
            </w:pPr>
            <w:r>
              <w:rPr>
                <w:sz w:val="28"/>
              </w:rPr>
              <w:t xml:space="preserve"> </w:t>
            </w:r>
          </w:p>
        </w:tc>
      </w:tr>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jc w:val="both"/>
            </w:pPr>
            <w:r>
              <w:rPr>
                <w:sz w:val="28"/>
              </w:rPr>
              <w:t xml:space="preserve">Validation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0.6709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0.6657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20.0861 </w:t>
            </w:r>
          </w:p>
          <w:p w:rsidR="00D6368C" w:rsidRDefault="00216DAE">
            <w:pPr>
              <w:spacing w:after="0" w:line="259" w:lineRule="auto"/>
              <w:ind w:left="0" w:firstLine="0"/>
            </w:pPr>
            <w:r>
              <w:rPr>
                <w:sz w:val="28"/>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5.5395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2.3536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0.2236 </w:t>
            </w:r>
          </w:p>
          <w:p w:rsidR="00D6368C" w:rsidRDefault="00216DAE">
            <w:pPr>
              <w:spacing w:after="0" w:line="259" w:lineRule="auto"/>
              <w:ind w:left="0" w:firstLine="0"/>
            </w:pPr>
            <w:r>
              <w:rPr>
                <w:sz w:val="28"/>
              </w:rPr>
              <w:t xml:space="preserve"> </w:t>
            </w:r>
          </w:p>
        </w:tc>
      </w:tr>
    </w:tbl>
    <w:p w:rsidR="00D6368C" w:rsidRDefault="00216DAE">
      <w:pPr>
        <w:spacing w:after="0" w:line="259" w:lineRule="auto"/>
        <w:ind w:left="0" w:firstLine="0"/>
      </w:pPr>
      <w:r>
        <w:rPr>
          <w:b/>
          <w:color w:val="222222"/>
          <w:sz w:val="28"/>
        </w:rPr>
        <w:t xml:space="preserve"> </w:t>
      </w:r>
    </w:p>
    <w:p w:rsidR="00D6368C" w:rsidRDefault="00216DAE">
      <w:pPr>
        <w:spacing w:after="0" w:line="259" w:lineRule="auto"/>
        <w:ind w:left="0" w:firstLine="0"/>
      </w:pPr>
      <w:r>
        <w:rPr>
          <w:b/>
          <w:color w:val="222222"/>
          <w:sz w:val="28"/>
        </w:rPr>
        <w:t xml:space="preserve"> </w:t>
      </w:r>
    </w:p>
    <w:p w:rsidR="00D6368C" w:rsidRDefault="00216DAE">
      <w:pPr>
        <w:spacing w:after="0" w:line="259" w:lineRule="auto"/>
        <w:ind w:left="0" w:firstLine="0"/>
      </w:pPr>
      <w:r>
        <w:rPr>
          <w:b/>
          <w:color w:val="222222"/>
          <w:sz w:val="28"/>
        </w:rPr>
        <w:t xml:space="preserve"> </w:t>
      </w:r>
    </w:p>
    <w:p w:rsidR="00D6368C" w:rsidRDefault="00216DAE">
      <w:pPr>
        <w:spacing w:after="0" w:line="259" w:lineRule="auto"/>
        <w:ind w:left="0" w:right="682" w:firstLine="0"/>
        <w:jc w:val="right"/>
      </w:pPr>
      <w:r>
        <w:rPr>
          <w:noProof/>
        </w:rPr>
        <w:drawing>
          <wp:inline distT="0" distB="0" distL="0" distR="0">
            <wp:extent cx="5642991" cy="2126615"/>
            <wp:effectExtent l="0" t="0" r="0" b="0"/>
            <wp:docPr id="1878" name="Picture 1878"/>
            <wp:cNvGraphicFramePr/>
            <a:graphic xmlns:a="http://schemas.openxmlformats.org/drawingml/2006/main">
              <a:graphicData uri="http://schemas.openxmlformats.org/drawingml/2006/picture">
                <pic:pic xmlns:pic="http://schemas.openxmlformats.org/drawingml/2006/picture">
                  <pic:nvPicPr>
                    <pic:cNvPr id="1878" name="Picture 1878"/>
                    <pic:cNvPicPr/>
                  </pic:nvPicPr>
                  <pic:blipFill>
                    <a:blip r:embed="rId25"/>
                    <a:stretch>
                      <a:fillRect/>
                    </a:stretch>
                  </pic:blipFill>
                  <pic:spPr>
                    <a:xfrm>
                      <a:off x="0" y="0"/>
                      <a:ext cx="5642991" cy="2126615"/>
                    </a:xfrm>
                    <a:prstGeom prst="rect">
                      <a:avLst/>
                    </a:prstGeom>
                  </pic:spPr>
                </pic:pic>
              </a:graphicData>
            </a:graphic>
          </wp:inline>
        </w:drawing>
      </w:r>
      <w:r>
        <w:rPr>
          <w:b/>
          <w:color w:val="222222"/>
          <w:sz w:val="28"/>
        </w:rPr>
        <w:t xml:space="preserve"> </w:t>
      </w:r>
    </w:p>
    <w:p w:rsidR="00D6368C" w:rsidRDefault="00216DAE">
      <w:pPr>
        <w:pStyle w:val="Heading5"/>
        <w:ind w:left="-5"/>
      </w:pPr>
      <w:r>
        <w:rPr>
          <w:color w:val="222222"/>
          <w:u w:val="none"/>
        </w:rPr>
        <w:lastRenderedPageBreak/>
        <w:t xml:space="preserve">Ridge Regression </w:t>
      </w:r>
    </w:p>
    <w:p w:rsidR="00D6368C" w:rsidRDefault="00216DAE">
      <w:pPr>
        <w:spacing w:after="0" w:line="259" w:lineRule="auto"/>
        <w:ind w:left="0" w:firstLine="0"/>
      </w:pPr>
      <w:r>
        <w:rPr>
          <w:b/>
          <w:color w:val="222222"/>
          <w:sz w:val="28"/>
        </w:rPr>
        <w:t xml:space="preserve"> </w:t>
      </w:r>
    </w:p>
    <w:p w:rsidR="00D6368C" w:rsidRDefault="00216DAE">
      <w:pPr>
        <w:spacing w:after="5"/>
        <w:ind w:left="-5" w:right="247"/>
      </w:pPr>
      <w:r>
        <w:rPr>
          <w:color w:val="222222"/>
        </w:rPr>
        <w:t xml:space="preserve">Ridge regression belongs a class of regression tools that use L2 regularization. The other type of regularization, L1 regularization, limits the size of the coefficients by adding an L1 penalty equal to the absolute value of the magnitude of coefficients. </w:t>
      </w:r>
      <w:r>
        <w:rPr>
          <w:color w:val="222222"/>
        </w:rPr>
        <w:t>This sometimes results in the elimination of some coefficients altogether, which can yield sparse models. L2 regularization adds an L2 penalty, which equals the square of the magnitude of coefficients. All coefficients are shrunk by the same factor (so non</w:t>
      </w:r>
      <w:r>
        <w:rPr>
          <w:color w:val="222222"/>
        </w:rPr>
        <w:t xml:space="preserve">e are eliminated). Unlike L1 regularization, L2 will not result in sparse models. </w:t>
      </w:r>
    </w:p>
    <w:p w:rsidR="00D6368C" w:rsidRDefault="00216DAE">
      <w:pPr>
        <w:spacing w:after="0" w:line="259" w:lineRule="auto"/>
        <w:ind w:left="0" w:firstLine="0"/>
      </w:pPr>
      <w:r>
        <w:rPr>
          <w:color w:val="222222"/>
        </w:rPr>
        <w:t xml:space="preserve"> </w:t>
      </w:r>
    </w:p>
    <w:p w:rsidR="00D6368C" w:rsidRDefault="00216DAE">
      <w:pPr>
        <w:spacing w:after="0" w:line="240" w:lineRule="auto"/>
        <w:ind w:left="0" w:right="123" w:firstLine="0"/>
      </w:pPr>
      <w:r>
        <w:rPr>
          <w:color w:val="222222"/>
        </w:rPr>
        <w:t>A tuning parameter (λ) controls the strength of the penalty term. When λ = 0, ridge regression equals least squares regression. If λ = ∞, all coefficients are shrunk to ze</w:t>
      </w:r>
      <w:r>
        <w:rPr>
          <w:color w:val="222222"/>
        </w:rPr>
        <w:t>ro. The ideal penalty is therefore somewhere in between 0 and ∞</w:t>
      </w:r>
      <w:r>
        <w:rPr>
          <w:color w:val="222222"/>
        </w:rPr>
        <w:t xml:space="preserve">. </w:t>
      </w:r>
    </w:p>
    <w:p w:rsidR="00D6368C" w:rsidRDefault="00216DAE">
      <w:pPr>
        <w:spacing w:after="0" w:line="259" w:lineRule="auto"/>
        <w:ind w:left="0" w:firstLine="0"/>
      </w:pPr>
      <w:r>
        <w:rPr>
          <w:color w:val="222222"/>
        </w:rPr>
        <w:t xml:space="preserve"> </w:t>
      </w:r>
    </w:p>
    <w:tbl>
      <w:tblPr>
        <w:tblStyle w:val="TableGrid"/>
        <w:tblW w:w="9607" w:type="dxa"/>
        <w:tblInd w:w="-103" w:type="dxa"/>
        <w:tblCellMar>
          <w:top w:w="61" w:type="dxa"/>
          <w:left w:w="108" w:type="dxa"/>
          <w:bottom w:w="0" w:type="dxa"/>
          <w:right w:w="0" w:type="dxa"/>
        </w:tblCellMar>
        <w:tblLook w:val="04A0" w:firstRow="1" w:lastRow="0" w:firstColumn="1" w:lastColumn="0" w:noHBand="0" w:noVBand="1"/>
      </w:tblPr>
      <w:tblGrid>
        <w:gridCol w:w="1374"/>
        <w:gridCol w:w="1371"/>
        <w:gridCol w:w="1373"/>
        <w:gridCol w:w="1373"/>
        <w:gridCol w:w="1370"/>
        <w:gridCol w:w="1373"/>
        <w:gridCol w:w="1373"/>
      </w:tblGrid>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Error </w:t>
            </w:r>
          </w:p>
          <w:p w:rsidR="00D6368C" w:rsidRDefault="00216DAE">
            <w:pPr>
              <w:spacing w:after="0" w:line="259" w:lineRule="auto"/>
              <w:ind w:left="0" w:firstLine="0"/>
            </w:pPr>
            <w:r>
              <w:rPr>
                <w:sz w:val="28"/>
              </w:rPr>
              <w:t xml:space="preserve">Metrics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Adj 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MAPE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RMSLE  </w:t>
            </w:r>
          </w:p>
        </w:tc>
      </w:tr>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Train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0.6680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0.6662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20.2874 </w:t>
            </w:r>
          </w:p>
          <w:p w:rsidR="00D6368C" w:rsidRDefault="00216DAE">
            <w:pPr>
              <w:spacing w:after="0" w:line="259" w:lineRule="auto"/>
              <w:ind w:left="0" w:firstLine="0"/>
            </w:pPr>
            <w:r>
              <w:rPr>
                <w:sz w:val="28"/>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5.6706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2.3813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0.2264 </w:t>
            </w:r>
          </w:p>
          <w:p w:rsidR="00D6368C" w:rsidRDefault="00216DAE">
            <w:pPr>
              <w:spacing w:after="0" w:line="259" w:lineRule="auto"/>
              <w:ind w:left="0" w:firstLine="0"/>
            </w:pPr>
            <w:r>
              <w:rPr>
                <w:sz w:val="28"/>
              </w:rPr>
              <w:t xml:space="preserve"> </w:t>
            </w:r>
          </w:p>
        </w:tc>
      </w:tr>
      <w:tr w:rsidR="00D6368C">
        <w:trPr>
          <w:trHeight w:val="694"/>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Validation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0.6692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0.6639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20.2025 </w:t>
            </w:r>
          </w:p>
          <w:p w:rsidR="00D6368C" w:rsidRDefault="00216DAE">
            <w:pPr>
              <w:spacing w:after="0" w:line="259" w:lineRule="auto"/>
              <w:ind w:left="0" w:firstLine="0"/>
            </w:pPr>
            <w:r>
              <w:rPr>
                <w:sz w:val="28"/>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5.5681 </w:t>
            </w:r>
          </w:p>
          <w:p w:rsidR="00D6368C" w:rsidRDefault="00216DAE">
            <w:pPr>
              <w:spacing w:after="0" w:line="259" w:lineRule="auto"/>
              <w:ind w:left="0" w:firstLine="0"/>
            </w:pPr>
            <w:r>
              <w:rPr>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2.3596 </w:t>
            </w:r>
          </w:p>
          <w:p w:rsidR="00D6368C" w:rsidRDefault="00216DAE">
            <w:pPr>
              <w:spacing w:after="0" w:line="259" w:lineRule="auto"/>
              <w:ind w:left="0" w:firstLine="0"/>
            </w:pPr>
            <w:r>
              <w:rPr>
                <w:b/>
                <w:sz w:val="28"/>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8"/>
              </w:rPr>
              <w:t xml:space="preserve">0.2243 </w:t>
            </w:r>
          </w:p>
          <w:p w:rsidR="00D6368C" w:rsidRDefault="00216DAE">
            <w:pPr>
              <w:spacing w:after="0" w:line="259" w:lineRule="auto"/>
              <w:ind w:left="0" w:firstLine="0"/>
            </w:pPr>
            <w:r>
              <w:rPr>
                <w:sz w:val="28"/>
              </w:rPr>
              <w:t xml:space="preserve"> </w:t>
            </w:r>
          </w:p>
        </w:tc>
      </w:tr>
    </w:tbl>
    <w:p w:rsidR="00D6368C" w:rsidRDefault="00216DAE">
      <w:pPr>
        <w:spacing w:after="0" w:line="259" w:lineRule="auto"/>
        <w:ind w:left="0" w:firstLine="0"/>
      </w:pPr>
      <w:r>
        <w:rPr>
          <w:b/>
          <w:color w:val="222222"/>
          <w:sz w:val="28"/>
        </w:rPr>
        <w:t xml:space="preserve"> </w:t>
      </w:r>
    </w:p>
    <w:p w:rsidR="00D6368C" w:rsidRDefault="00216DAE">
      <w:pPr>
        <w:spacing w:after="0" w:line="259" w:lineRule="auto"/>
        <w:ind w:left="0" w:firstLine="0"/>
        <w:jc w:val="right"/>
      </w:pPr>
      <w:r>
        <w:rPr>
          <w:noProof/>
        </w:rPr>
        <w:drawing>
          <wp:inline distT="0" distB="0" distL="0" distR="0">
            <wp:extent cx="6067807" cy="2176145"/>
            <wp:effectExtent l="0" t="0" r="0" b="0"/>
            <wp:docPr id="1880" name="Picture 1880"/>
            <wp:cNvGraphicFramePr/>
            <a:graphic xmlns:a="http://schemas.openxmlformats.org/drawingml/2006/main">
              <a:graphicData uri="http://schemas.openxmlformats.org/drawingml/2006/picture">
                <pic:pic xmlns:pic="http://schemas.openxmlformats.org/drawingml/2006/picture">
                  <pic:nvPicPr>
                    <pic:cNvPr id="1880" name="Picture 1880"/>
                    <pic:cNvPicPr/>
                  </pic:nvPicPr>
                  <pic:blipFill>
                    <a:blip r:embed="rId26"/>
                    <a:stretch>
                      <a:fillRect/>
                    </a:stretch>
                  </pic:blipFill>
                  <pic:spPr>
                    <a:xfrm>
                      <a:off x="0" y="0"/>
                      <a:ext cx="6067807" cy="2176145"/>
                    </a:xfrm>
                    <a:prstGeom prst="rect">
                      <a:avLst/>
                    </a:prstGeom>
                  </pic:spPr>
                </pic:pic>
              </a:graphicData>
            </a:graphic>
          </wp:inline>
        </w:drawing>
      </w:r>
      <w:r>
        <w:rPr>
          <w:b/>
          <w:color w:val="222222"/>
          <w:sz w:val="28"/>
        </w:rPr>
        <w:t xml:space="preserve"> </w:t>
      </w:r>
    </w:p>
    <w:p w:rsidR="00D6368C" w:rsidRDefault="00216DAE">
      <w:pPr>
        <w:pStyle w:val="Heading6"/>
        <w:ind w:left="-5"/>
      </w:pPr>
      <w:r>
        <w:rPr>
          <w:u w:val="none" w:color="000000"/>
        </w:rPr>
        <w:t xml:space="preserve">2.2.4 </w:t>
      </w:r>
      <w:r>
        <w:t>Gradient boosting</w:t>
      </w:r>
      <w:r>
        <w:rPr>
          <w:u w:val="none" w:color="000000"/>
        </w:rPr>
        <w:t xml:space="preserve"> </w:t>
      </w:r>
    </w:p>
    <w:p w:rsidR="00D6368C" w:rsidRDefault="00216DAE">
      <w:pPr>
        <w:spacing w:after="0" w:line="259" w:lineRule="auto"/>
        <w:ind w:left="720" w:firstLine="0"/>
      </w:pPr>
      <w:r>
        <w:rPr>
          <w:rFonts w:ascii="Arial" w:eastAsia="Arial" w:hAnsi="Arial" w:cs="Arial"/>
          <w:b/>
          <w:color w:val="222222"/>
          <w:sz w:val="21"/>
        </w:rPr>
        <w:t xml:space="preserve"> </w:t>
      </w:r>
    </w:p>
    <w:p w:rsidR="00D6368C" w:rsidRDefault="00216DAE">
      <w:pPr>
        <w:spacing w:after="1" w:line="238" w:lineRule="auto"/>
        <w:ind w:left="-15" w:right="270" w:firstLine="720"/>
      </w:pPr>
      <w:r>
        <w:rPr>
          <w:rFonts w:ascii="Arial" w:eastAsia="Arial" w:hAnsi="Arial" w:cs="Arial"/>
          <w:b/>
          <w:color w:val="222222"/>
          <w:sz w:val="21"/>
        </w:rPr>
        <w:t>Gradient boosting</w:t>
      </w:r>
      <w:r>
        <w:rPr>
          <w:rFonts w:ascii="Arial" w:eastAsia="Arial" w:hAnsi="Arial" w:cs="Arial"/>
          <w:color w:val="222222"/>
          <w:sz w:val="21"/>
        </w:rPr>
        <w:t xml:space="preserve"> is a </w:t>
      </w:r>
      <w:r>
        <w:rPr>
          <w:rFonts w:ascii="Arial" w:eastAsia="Arial" w:hAnsi="Arial" w:cs="Arial"/>
          <w:sz w:val="21"/>
        </w:rPr>
        <w:t>machine learning</w:t>
      </w:r>
      <w:r>
        <w:rPr>
          <w:rFonts w:ascii="Arial" w:eastAsia="Arial" w:hAnsi="Arial" w:cs="Arial"/>
          <w:color w:val="222222"/>
          <w:sz w:val="21"/>
        </w:rPr>
        <w:t xml:space="preserve"> technique for </w:t>
      </w:r>
      <w:r>
        <w:rPr>
          <w:rFonts w:ascii="Arial" w:eastAsia="Arial" w:hAnsi="Arial" w:cs="Arial"/>
          <w:sz w:val="21"/>
        </w:rPr>
        <w:t>regression</w:t>
      </w:r>
      <w:r>
        <w:rPr>
          <w:rFonts w:ascii="Arial" w:eastAsia="Arial" w:hAnsi="Arial" w:cs="Arial"/>
          <w:color w:val="222222"/>
          <w:sz w:val="21"/>
        </w:rPr>
        <w:t xml:space="preserve"> and </w:t>
      </w:r>
      <w:r>
        <w:rPr>
          <w:rFonts w:ascii="Arial" w:eastAsia="Arial" w:hAnsi="Arial" w:cs="Arial"/>
          <w:sz w:val="21"/>
        </w:rPr>
        <w:t>classification</w:t>
      </w:r>
      <w:r>
        <w:rPr>
          <w:rFonts w:ascii="Arial" w:eastAsia="Arial" w:hAnsi="Arial" w:cs="Arial"/>
          <w:color w:val="222222"/>
          <w:sz w:val="21"/>
        </w:rPr>
        <w:t xml:space="preserve"> problems, which produces a prediction model in the form of an </w:t>
      </w:r>
      <w:r>
        <w:rPr>
          <w:rFonts w:ascii="Arial" w:eastAsia="Arial" w:hAnsi="Arial" w:cs="Arial"/>
          <w:sz w:val="21"/>
        </w:rPr>
        <w:t>ensemble</w:t>
      </w:r>
      <w:r>
        <w:rPr>
          <w:rFonts w:ascii="Arial" w:eastAsia="Arial" w:hAnsi="Arial" w:cs="Arial"/>
          <w:color w:val="222222"/>
          <w:sz w:val="21"/>
        </w:rPr>
        <w:t xml:space="preserve"> of weak prediction models, typically </w:t>
      </w:r>
      <w:r>
        <w:rPr>
          <w:rFonts w:ascii="Arial" w:eastAsia="Arial" w:hAnsi="Arial" w:cs="Arial"/>
          <w:sz w:val="21"/>
        </w:rPr>
        <w:t>decision trees</w:t>
      </w:r>
      <w:r>
        <w:rPr>
          <w:rFonts w:ascii="Arial" w:eastAsia="Arial" w:hAnsi="Arial" w:cs="Arial"/>
          <w:color w:val="222222"/>
          <w:sz w:val="21"/>
        </w:rPr>
        <w:t xml:space="preserve">. It builds the model in a stage-wise fashion like other </w:t>
      </w:r>
      <w:r>
        <w:rPr>
          <w:rFonts w:ascii="Arial" w:eastAsia="Arial" w:hAnsi="Arial" w:cs="Arial"/>
          <w:sz w:val="21"/>
        </w:rPr>
        <w:t>boosting</w:t>
      </w:r>
      <w:r>
        <w:rPr>
          <w:rFonts w:ascii="Arial" w:eastAsia="Arial" w:hAnsi="Arial" w:cs="Arial"/>
          <w:color w:val="222222"/>
          <w:sz w:val="21"/>
        </w:rPr>
        <w:t xml:space="preserve"> methods do, and it generalizes them by allowing optimization of an arbitrary </w:t>
      </w:r>
      <w:r>
        <w:rPr>
          <w:rFonts w:ascii="Arial" w:eastAsia="Arial" w:hAnsi="Arial" w:cs="Arial"/>
          <w:sz w:val="21"/>
        </w:rPr>
        <w:t>differentiable</w:t>
      </w:r>
      <w:r>
        <w:rPr>
          <w:rFonts w:ascii="Arial" w:eastAsia="Arial" w:hAnsi="Arial" w:cs="Arial"/>
          <w:color w:val="222222"/>
          <w:sz w:val="21"/>
        </w:rPr>
        <w:t xml:space="preserve"> </w:t>
      </w:r>
      <w:r>
        <w:rPr>
          <w:rFonts w:ascii="Arial" w:eastAsia="Arial" w:hAnsi="Arial" w:cs="Arial"/>
          <w:sz w:val="21"/>
        </w:rPr>
        <w:t>loss function</w:t>
      </w:r>
      <w:r>
        <w:rPr>
          <w:rFonts w:ascii="Arial" w:eastAsia="Arial" w:hAnsi="Arial" w:cs="Arial"/>
          <w:color w:val="222222"/>
          <w:sz w:val="21"/>
        </w:rPr>
        <w:t xml:space="preserve">. </w:t>
      </w:r>
    </w:p>
    <w:p w:rsidR="00D6368C" w:rsidRDefault="00216DAE">
      <w:pPr>
        <w:spacing w:after="0" w:line="259" w:lineRule="auto"/>
        <w:ind w:left="720" w:firstLine="0"/>
      </w:pPr>
      <w:r>
        <w:rPr>
          <w:rFonts w:ascii="Arial" w:eastAsia="Arial" w:hAnsi="Arial" w:cs="Arial"/>
          <w:color w:val="222222"/>
          <w:sz w:val="21"/>
        </w:rPr>
        <w:t xml:space="preserve"> </w:t>
      </w:r>
    </w:p>
    <w:p w:rsidR="00D6368C" w:rsidRDefault="00216DAE">
      <w:pPr>
        <w:spacing w:after="0" w:line="259" w:lineRule="auto"/>
        <w:ind w:left="720" w:firstLine="0"/>
      </w:pPr>
      <w:r>
        <w:rPr>
          <w:rFonts w:ascii="Arial" w:eastAsia="Arial" w:hAnsi="Arial" w:cs="Arial"/>
          <w:color w:val="222222"/>
          <w:sz w:val="21"/>
        </w:rPr>
        <w:t xml:space="preserve"> </w:t>
      </w:r>
    </w:p>
    <w:p w:rsidR="00D6368C" w:rsidRDefault="00216DAE">
      <w:pPr>
        <w:spacing w:after="0" w:line="259" w:lineRule="auto"/>
        <w:ind w:left="720" w:firstLine="0"/>
      </w:pPr>
      <w:r>
        <w:rPr>
          <w:rFonts w:ascii="Arial" w:eastAsia="Arial" w:hAnsi="Arial" w:cs="Arial"/>
          <w:color w:val="222222"/>
          <w:sz w:val="21"/>
        </w:rPr>
        <w:t xml:space="preserve"> </w:t>
      </w:r>
    </w:p>
    <w:tbl>
      <w:tblPr>
        <w:tblStyle w:val="TableGrid"/>
        <w:tblW w:w="9607" w:type="dxa"/>
        <w:tblInd w:w="-103" w:type="dxa"/>
        <w:tblCellMar>
          <w:top w:w="53" w:type="dxa"/>
          <w:left w:w="108" w:type="dxa"/>
          <w:bottom w:w="0" w:type="dxa"/>
          <w:right w:w="115" w:type="dxa"/>
        </w:tblCellMar>
        <w:tblLook w:val="04A0" w:firstRow="1" w:lastRow="0" w:firstColumn="1" w:lastColumn="0" w:noHBand="0" w:noVBand="1"/>
      </w:tblPr>
      <w:tblGrid>
        <w:gridCol w:w="1374"/>
        <w:gridCol w:w="1371"/>
        <w:gridCol w:w="1373"/>
        <w:gridCol w:w="1373"/>
        <w:gridCol w:w="1370"/>
        <w:gridCol w:w="1373"/>
        <w:gridCol w:w="1373"/>
      </w:tblGrid>
      <w:tr w:rsidR="00D6368C">
        <w:trPr>
          <w:trHeight w:val="598"/>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lastRenderedPageBreak/>
              <w:t xml:space="preserve">Error </w:t>
            </w:r>
          </w:p>
          <w:p w:rsidR="00D6368C" w:rsidRDefault="00216DAE">
            <w:pPr>
              <w:spacing w:after="0" w:line="259" w:lineRule="auto"/>
              <w:ind w:left="0" w:firstLine="0"/>
            </w:pPr>
            <w:r>
              <w:rPr>
                <w:sz w:val="24"/>
              </w:rPr>
              <w:t xml:space="preserve">Metrics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Adj 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MAPE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RMSLE  </w:t>
            </w:r>
          </w:p>
        </w:tc>
      </w:tr>
      <w:tr w:rsidR="00D6368C">
        <w:trPr>
          <w:trHeight w:val="596"/>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Train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0.6899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0.6883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19.4158 </w:t>
            </w:r>
          </w:p>
          <w:p w:rsidR="00D6368C" w:rsidRDefault="00216DAE">
            <w:pPr>
              <w:spacing w:after="0" w:line="259" w:lineRule="auto"/>
              <w:ind w:left="0" w:firstLine="0"/>
            </w:pPr>
            <w:r>
              <w:rPr>
                <w:sz w:val="24"/>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5.2962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2.3013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0.2161 </w:t>
            </w:r>
          </w:p>
          <w:p w:rsidR="00D6368C" w:rsidRDefault="00216DAE">
            <w:pPr>
              <w:spacing w:after="0" w:line="259" w:lineRule="auto"/>
              <w:ind w:left="0" w:firstLine="0"/>
            </w:pPr>
            <w:r>
              <w:rPr>
                <w:sz w:val="24"/>
              </w:rPr>
              <w:t xml:space="preserve"> </w:t>
            </w:r>
          </w:p>
        </w:tc>
      </w:tr>
      <w:tr w:rsidR="00D6368C">
        <w:trPr>
          <w:trHeight w:val="595"/>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Validation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0.6719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0.6667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20.0783 </w:t>
            </w:r>
          </w:p>
          <w:p w:rsidR="00D6368C" w:rsidRDefault="00216DAE">
            <w:pPr>
              <w:spacing w:after="0" w:line="259" w:lineRule="auto"/>
              <w:ind w:left="0" w:firstLine="0"/>
            </w:pPr>
            <w:r>
              <w:rPr>
                <w:sz w:val="24"/>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5.5224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2.3499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0.2235 </w:t>
            </w:r>
          </w:p>
          <w:p w:rsidR="00D6368C" w:rsidRDefault="00216DAE">
            <w:pPr>
              <w:spacing w:after="0" w:line="259" w:lineRule="auto"/>
              <w:ind w:left="0" w:firstLine="0"/>
            </w:pPr>
            <w:r>
              <w:rPr>
                <w:sz w:val="24"/>
              </w:rPr>
              <w:t xml:space="preserve"> </w:t>
            </w:r>
          </w:p>
        </w:tc>
      </w:tr>
    </w:tbl>
    <w:p w:rsidR="00D6368C" w:rsidRDefault="00216DAE">
      <w:pPr>
        <w:spacing w:after="0" w:line="259" w:lineRule="auto"/>
        <w:ind w:left="0" w:firstLine="0"/>
      </w:pPr>
      <w:r>
        <w:rPr>
          <w:b/>
          <w:sz w:val="40"/>
        </w:rPr>
        <w:t xml:space="preserve"> </w:t>
      </w:r>
    </w:p>
    <w:p w:rsidR="00D6368C" w:rsidRDefault="00216DAE">
      <w:pPr>
        <w:spacing w:after="0" w:line="259" w:lineRule="auto"/>
        <w:ind w:left="0" w:right="333" w:firstLine="0"/>
        <w:jc w:val="right"/>
      </w:pPr>
      <w:r>
        <w:rPr>
          <w:noProof/>
        </w:rPr>
        <w:drawing>
          <wp:inline distT="0" distB="0" distL="0" distR="0">
            <wp:extent cx="5847969" cy="2991485"/>
            <wp:effectExtent l="0" t="0" r="0" b="0"/>
            <wp:docPr id="2106" name="Picture 2106"/>
            <wp:cNvGraphicFramePr/>
            <a:graphic xmlns:a="http://schemas.openxmlformats.org/drawingml/2006/main">
              <a:graphicData uri="http://schemas.openxmlformats.org/drawingml/2006/picture">
                <pic:pic xmlns:pic="http://schemas.openxmlformats.org/drawingml/2006/picture">
                  <pic:nvPicPr>
                    <pic:cNvPr id="2106" name="Picture 2106"/>
                    <pic:cNvPicPr/>
                  </pic:nvPicPr>
                  <pic:blipFill>
                    <a:blip r:embed="rId27"/>
                    <a:stretch>
                      <a:fillRect/>
                    </a:stretch>
                  </pic:blipFill>
                  <pic:spPr>
                    <a:xfrm>
                      <a:off x="0" y="0"/>
                      <a:ext cx="5847969" cy="2991485"/>
                    </a:xfrm>
                    <a:prstGeom prst="rect">
                      <a:avLst/>
                    </a:prstGeom>
                  </pic:spPr>
                </pic:pic>
              </a:graphicData>
            </a:graphic>
          </wp:inline>
        </w:drawing>
      </w:r>
      <w:r>
        <w:rPr>
          <w:b/>
          <w:sz w:val="40"/>
        </w:rPr>
        <w:t xml:space="preserve"> </w:t>
      </w:r>
    </w:p>
    <w:p w:rsidR="00D6368C" w:rsidRDefault="00216DAE">
      <w:pPr>
        <w:spacing w:after="0" w:line="259" w:lineRule="auto"/>
        <w:ind w:left="0" w:firstLine="0"/>
      </w:pPr>
      <w:r>
        <w:rPr>
          <w:b/>
          <w:sz w:val="40"/>
        </w:rPr>
        <w:t xml:space="preserve"> </w:t>
      </w:r>
    </w:p>
    <w:p w:rsidR="00D6368C" w:rsidRDefault="00216DAE">
      <w:pPr>
        <w:spacing w:after="0" w:line="259" w:lineRule="auto"/>
        <w:ind w:left="0" w:firstLine="0"/>
      </w:pPr>
      <w:r>
        <w:rPr>
          <w:b/>
          <w:sz w:val="40"/>
        </w:rPr>
        <w:t xml:space="preserve"> </w:t>
      </w:r>
    </w:p>
    <w:p w:rsidR="00D6368C" w:rsidRDefault="00216DAE">
      <w:pPr>
        <w:spacing w:after="0" w:line="259" w:lineRule="auto"/>
        <w:ind w:left="0" w:firstLine="0"/>
      </w:pPr>
      <w:r>
        <w:rPr>
          <w:b/>
          <w:sz w:val="40"/>
        </w:rPr>
        <w:t xml:space="preserve"> </w:t>
      </w:r>
    </w:p>
    <w:p w:rsidR="00D6368C" w:rsidRDefault="00216DAE">
      <w:pPr>
        <w:spacing w:after="0" w:line="259" w:lineRule="auto"/>
        <w:ind w:left="0" w:firstLine="0"/>
      </w:pPr>
      <w:r>
        <w:rPr>
          <w:b/>
          <w:sz w:val="40"/>
        </w:rPr>
        <w:t xml:space="preserve"> </w:t>
      </w:r>
    </w:p>
    <w:p w:rsidR="00D6368C" w:rsidRDefault="00216DAE">
      <w:pPr>
        <w:spacing w:after="0" w:line="259" w:lineRule="auto"/>
        <w:ind w:left="0" w:firstLine="0"/>
      </w:pPr>
      <w:r>
        <w:rPr>
          <w:b/>
          <w:sz w:val="40"/>
        </w:rPr>
        <w:t xml:space="preserve"> </w:t>
      </w:r>
    </w:p>
    <w:p w:rsidR="00D6368C" w:rsidRDefault="00216DAE">
      <w:pPr>
        <w:spacing w:after="0" w:line="259" w:lineRule="auto"/>
        <w:ind w:left="0" w:firstLine="0"/>
      </w:pPr>
      <w:r>
        <w:rPr>
          <w:b/>
          <w:sz w:val="40"/>
        </w:rPr>
        <w:t xml:space="preserve"> </w:t>
      </w:r>
    </w:p>
    <w:p w:rsidR="00D6368C" w:rsidRDefault="00216DAE">
      <w:pPr>
        <w:spacing w:after="0" w:line="259" w:lineRule="auto"/>
        <w:ind w:left="0" w:firstLine="0"/>
      </w:pPr>
      <w:r>
        <w:rPr>
          <w:b/>
          <w:sz w:val="40"/>
        </w:rPr>
        <w:t xml:space="preserve"> </w:t>
      </w:r>
    </w:p>
    <w:p w:rsidR="00D6368C" w:rsidRDefault="00216DAE">
      <w:pPr>
        <w:pStyle w:val="Heading3"/>
        <w:spacing w:after="0"/>
        <w:ind w:left="-5"/>
      </w:pPr>
      <w:r>
        <w:rPr>
          <w:rFonts w:ascii="Calibri" w:eastAsia="Calibri" w:hAnsi="Calibri" w:cs="Calibri"/>
          <w:sz w:val="40"/>
        </w:rPr>
        <w:t>Chapter 3</w:t>
      </w:r>
      <w:r>
        <w:rPr>
          <w:rFonts w:ascii="Calibri" w:eastAsia="Calibri" w:hAnsi="Calibri" w:cs="Calibri"/>
          <w:sz w:val="40"/>
          <w:u w:val="none"/>
        </w:rPr>
        <w:t xml:space="preserve"> </w:t>
      </w:r>
    </w:p>
    <w:p w:rsidR="00D6368C" w:rsidRDefault="00216DAE">
      <w:pPr>
        <w:spacing w:after="0" w:line="259" w:lineRule="auto"/>
        <w:ind w:left="0" w:firstLine="0"/>
      </w:pPr>
      <w:r>
        <w:rPr>
          <w:b/>
          <w:sz w:val="36"/>
        </w:rPr>
        <w:t xml:space="preserve"> </w:t>
      </w:r>
    </w:p>
    <w:p w:rsidR="00D6368C" w:rsidRDefault="00216DAE">
      <w:pPr>
        <w:spacing w:after="3" w:line="259" w:lineRule="auto"/>
        <w:ind w:left="-5"/>
      </w:pPr>
      <w:r>
        <w:rPr>
          <w:b/>
          <w:sz w:val="36"/>
          <w:u w:val="single" w:color="000000"/>
        </w:rPr>
        <w:t>Conclusion</w:t>
      </w:r>
      <w:r>
        <w:rPr>
          <w:b/>
          <w:sz w:val="36"/>
        </w:rPr>
        <w:t xml:space="preserve"> </w:t>
      </w:r>
    </w:p>
    <w:p w:rsidR="00D6368C" w:rsidRDefault="00216DAE">
      <w:pPr>
        <w:spacing w:after="0" w:line="259" w:lineRule="auto"/>
        <w:ind w:left="0" w:firstLine="0"/>
      </w:pPr>
      <w:r>
        <w:rPr>
          <w:b/>
        </w:rPr>
        <w:t xml:space="preserve"> </w:t>
      </w:r>
      <w:r>
        <w:rPr>
          <w:b/>
        </w:rPr>
        <w:tab/>
        <w:t xml:space="preserve"> </w:t>
      </w:r>
    </w:p>
    <w:p w:rsidR="00D6368C" w:rsidRDefault="00216DAE">
      <w:pPr>
        <w:spacing w:after="0"/>
        <w:ind w:left="-5" w:right="264"/>
      </w:pPr>
      <w:r>
        <w:t xml:space="preserve">In this chapter we are going to evaluate our models, select the best model for our dataset and try to get answers of the asked questions.  </w:t>
      </w:r>
    </w:p>
    <w:p w:rsidR="00D6368C" w:rsidRDefault="00216DAE">
      <w:pPr>
        <w:spacing w:after="35" w:line="259" w:lineRule="auto"/>
        <w:ind w:left="0" w:firstLine="0"/>
      </w:pPr>
      <w:r>
        <w:t xml:space="preserve"> </w:t>
      </w:r>
    </w:p>
    <w:p w:rsidR="00D6368C" w:rsidRDefault="00216DAE">
      <w:pPr>
        <w:pStyle w:val="Heading4"/>
        <w:ind w:left="-5"/>
      </w:pPr>
      <w:r>
        <w:rPr>
          <w:u w:val="none"/>
        </w:rPr>
        <w:t xml:space="preserve">3.1 </w:t>
      </w:r>
      <w:r>
        <w:t>Model Evaluation</w:t>
      </w:r>
      <w:r>
        <w:rPr>
          <w:u w:val="none"/>
        </w:rPr>
        <w:t xml:space="preserve"> </w:t>
      </w:r>
    </w:p>
    <w:p w:rsidR="00D6368C" w:rsidRDefault="00216DAE">
      <w:pPr>
        <w:spacing w:after="40" w:line="259" w:lineRule="auto"/>
        <w:ind w:left="0" w:firstLine="0"/>
      </w:pPr>
      <w:r>
        <w:rPr>
          <w:b/>
          <w:sz w:val="16"/>
        </w:rPr>
        <w:t xml:space="preserve"> </w:t>
      </w:r>
    </w:p>
    <w:p w:rsidR="00D6368C" w:rsidRDefault="00216DAE">
      <w:pPr>
        <w:spacing w:after="0"/>
        <w:ind w:left="-5" w:right="264"/>
      </w:pPr>
      <w:r>
        <w:t xml:space="preserve">In the previous chapter we have seen the </w:t>
      </w:r>
      <w:r>
        <w:rPr>
          <w:b/>
        </w:rPr>
        <w:t>Root Mean Square Error</w:t>
      </w:r>
      <w:r>
        <w:t xml:space="preserve"> (RMSE) and </w:t>
      </w:r>
      <w:r>
        <w:rPr>
          <w:b/>
        </w:rPr>
        <w:t>R-Squared</w:t>
      </w:r>
      <w:r>
        <w:t xml:space="preserve"> Value</w:t>
      </w:r>
      <w:r>
        <w:t xml:space="preserve"> of different models. </w:t>
      </w:r>
      <w:r>
        <w:rPr>
          <w:b/>
          <w:color w:val="222222"/>
        </w:rPr>
        <w:t>Root Mean Square Error</w:t>
      </w:r>
      <w:r>
        <w:rPr>
          <w:color w:val="222222"/>
        </w:rPr>
        <w:t xml:space="preserve"> (RMSE) is the standard deviation of the residuals </w:t>
      </w:r>
    </w:p>
    <w:p w:rsidR="00D6368C" w:rsidRDefault="00216DAE">
      <w:pPr>
        <w:spacing w:after="5"/>
        <w:ind w:left="-5" w:right="247"/>
      </w:pPr>
      <w:r>
        <w:rPr>
          <w:color w:val="222222"/>
        </w:rPr>
        <w:lastRenderedPageBreak/>
        <w:t xml:space="preserve">(prediction </w:t>
      </w:r>
      <w:r>
        <w:rPr>
          <w:b/>
          <w:color w:val="222222"/>
        </w:rPr>
        <w:t>errors</w:t>
      </w:r>
      <w:r>
        <w:rPr>
          <w:color w:val="222222"/>
        </w:rPr>
        <w:t xml:space="preserve">). Residuals are a measure of how far from the regression line data points are, RMSE is a measure of how spread out these residuals are. In other words, it tells you how concentrated the data is around the line of best fit. Whereas </w:t>
      </w:r>
      <w:r>
        <w:rPr>
          <w:b/>
          <w:color w:val="222222"/>
        </w:rPr>
        <w:t>R</w:t>
      </w:r>
      <w:r>
        <w:rPr>
          <w:color w:val="222222"/>
        </w:rPr>
        <w:t>-</w:t>
      </w:r>
      <w:r>
        <w:rPr>
          <w:b/>
          <w:color w:val="222222"/>
        </w:rPr>
        <w:t>squared</w:t>
      </w:r>
      <w:r>
        <w:rPr>
          <w:color w:val="222222"/>
        </w:rPr>
        <w:t xml:space="preserve"> is a relative </w:t>
      </w:r>
      <w:r>
        <w:rPr>
          <w:color w:val="222222"/>
        </w:rPr>
        <w:t xml:space="preserve">measure of fit, </w:t>
      </w:r>
      <w:r>
        <w:rPr>
          <w:b/>
          <w:color w:val="222222"/>
        </w:rPr>
        <w:t>RMSE</w:t>
      </w:r>
      <w:r>
        <w:rPr>
          <w:color w:val="222222"/>
        </w:rPr>
        <w:t xml:space="preserve"> is an absolute measure of fit. As the square root of a variance, </w:t>
      </w:r>
      <w:r>
        <w:rPr>
          <w:b/>
          <w:color w:val="222222"/>
        </w:rPr>
        <w:t>RMSE</w:t>
      </w:r>
      <w:r>
        <w:rPr>
          <w:color w:val="222222"/>
        </w:rPr>
        <w:t xml:space="preserve"> can be interpreted as the standard deviation of the unexplained variance, and has the useful property of being in the same units as the response variable. Lower valu</w:t>
      </w:r>
      <w:r>
        <w:rPr>
          <w:color w:val="222222"/>
        </w:rPr>
        <w:t xml:space="preserve">es of </w:t>
      </w:r>
      <w:r>
        <w:rPr>
          <w:b/>
          <w:color w:val="222222"/>
        </w:rPr>
        <w:t xml:space="preserve">RMSE </w:t>
      </w:r>
      <w:r>
        <w:rPr>
          <w:color w:val="222222"/>
        </w:rPr>
        <w:t xml:space="preserve">and higher value of </w:t>
      </w:r>
      <w:r>
        <w:rPr>
          <w:b/>
          <w:color w:val="222222"/>
        </w:rPr>
        <w:t>R-Squared Value</w:t>
      </w:r>
      <w:r>
        <w:rPr>
          <w:color w:val="222222"/>
        </w:rPr>
        <w:t xml:space="preserve"> indicate better fit. </w:t>
      </w:r>
    </w:p>
    <w:p w:rsidR="00D6368C" w:rsidRDefault="00216DAE">
      <w:pPr>
        <w:spacing w:after="35" w:line="259" w:lineRule="auto"/>
        <w:ind w:left="0" w:firstLine="0"/>
      </w:pPr>
      <w:r>
        <w:rPr>
          <w:color w:val="222222"/>
        </w:rPr>
        <w:t xml:space="preserve"> </w:t>
      </w:r>
    </w:p>
    <w:p w:rsidR="00D6368C" w:rsidRDefault="00216DAE">
      <w:pPr>
        <w:pStyle w:val="Heading4"/>
        <w:ind w:left="-5"/>
      </w:pPr>
      <w:r>
        <w:rPr>
          <w:color w:val="222222"/>
          <w:u w:val="none"/>
        </w:rPr>
        <w:t xml:space="preserve">3.2 </w:t>
      </w:r>
      <w:r>
        <w:rPr>
          <w:color w:val="222222"/>
          <w:u w:color="222222"/>
        </w:rPr>
        <w:t>Model Selection</w:t>
      </w:r>
      <w:r>
        <w:rPr>
          <w:color w:val="222222"/>
          <w:u w:val="none"/>
        </w:rPr>
        <w:t xml:space="preserve"> </w:t>
      </w:r>
    </w:p>
    <w:p w:rsidR="00D6368C" w:rsidRDefault="00216DAE">
      <w:pPr>
        <w:spacing w:after="0" w:line="259" w:lineRule="auto"/>
        <w:ind w:left="0" w:firstLine="0"/>
      </w:pPr>
      <w:r>
        <w:rPr>
          <w:color w:val="222222"/>
        </w:rPr>
        <w:t xml:space="preserve"> </w:t>
      </w:r>
      <w:r>
        <w:rPr>
          <w:color w:val="222222"/>
        </w:rPr>
        <w:tab/>
        <w:t xml:space="preserve"> </w:t>
      </w:r>
    </w:p>
    <w:p w:rsidR="00D6368C" w:rsidRDefault="00216DAE">
      <w:pPr>
        <w:spacing w:after="5"/>
        <w:ind w:left="-5" w:right="247"/>
      </w:pPr>
      <w:r>
        <w:rPr>
          <w:color w:val="222222"/>
        </w:rPr>
        <w:t xml:space="preserve">From the observation of all </w:t>
      </w:r>
      <w:r>
        <w:rPr>
          <w:b/>
          <w:color w:val="222222"/>
        </w:rPr>
        <w:t xml:space="preserve">RMSE Value </w:t>
      </w:r>
      <w:r>
        <w:rPr>
          <w:color w:val="222222"/>
        </w:rPr>
        <w:t xml:space="preserve">and </w:t>
      </w:r>
      <w:r>
        <w:rPr>
          <w:b/>
          <w:color w:val="222222"/>
        </w:rPr>
        <w:t xml:space="preserve">R-Squared </w:t>
      </w:r>
      <w:r>
        <w:rPr>
          <w:color w:val="222222"/>
        </w:rPr>
        <w:t>Value, we have concluded that We should train a XGBoost model on entire training dataset and use that model</w:t>
      </w:r>
      <w:r>
        <w:rPr>
          <w:color w:val="222222"/>
        </w:rPr>
        <w:t xml:space="preserve"> to predict on test data since it offers higher accuracy and less error. Also, we have saved model for later use. </w:t>
      </w:r>
    </w:p>
    <w:p w:rsidR="00D6368C" w:rsidRDefault="00216DAE">
      <w:pPr>
        <w:spacing w:after="0" w:line="259" w:lineRule="auto"/>
        <w:ind w:left="0" w:firstLine="0"/>
      </w:pPr>
      <w:r>
        <w:rPr>
          <w:color w:val="222222"/>
          <w:sz w:val="16"/>
        </w:rPr>
        <w:t xml:space="preserve"> </w:t>
      </w:r>
    </w:p>
    <w:tbl>
      <w:tblPr>
        <w:tblStyle w:val="TableGrid"/>
        <w:tblW w:w="9607" w:type="dxa"/>
        <w:tblInd w:w="-103" w:type="dxa"/>
        <w:tblCellMar>
          <w:top w:w="53" w:type="dxa"/>
          <w:left w:w="108" w:type="dxa"/>
          <w:bottom w:w="0" w:type="dxa"/>
          <w:right w:w="115" w:type="dxa"/>
        </w:tblCellMar>
        <w:tblLook w:val="04A0" w:firstRow="1" w:lastRow="0" w:firstColumn="1" w:lastColumn="0" w:noHBand="0" w:noVBand="1"/>
      </w:tblPr>
      <w:tblGrid>
        <w:gridCol w:w="1374"/>
        <w:gridCol w:w="1371"/>
        <w:gridCol w:w="1373"/>
        <w:gridCol w:w="1373"/>
        <w:gridCol w:w="1370"/>
        <w:gridCol w:w="1373"/>
        <w:gridCol w:w="1373"/>
      </w:tblGrid>
      <w:tr w:rsidR="00D6368C">
        <w:trPr>
          <w:trHeight w:val="595"/>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Error </w:t>
            </w:r>
          </w:p>
          <w:p w:rsidR="00D6368C" w:rsidRDefault="00216DAE">
            <w:pPr>
              <w:spacing w:after="0" w:line="259" w:lineRule="auto"/>
              <w:ind w:left="0" w:firstLine="0"/>
            </w:pPr>
            <w:r>
              <w:rPr>
                <w:sz w:val="24"/>
              </w:rPr>
              <w:t xml:space="preserve">Metrics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Adj R square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MAPE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RMSE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RMSLE  </w:t>
            </w:r>
          </w:p>
        </w:tc>
      </w:tr>
      <w:tr w:rsidR="00D6368C">
        <w:trPr>
          <w:trHeight w:val="595"/>
        </w:trPr>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Test </w:t>
            </w:r>
          </w:p>
        </w:tc>
        <w:tc>
          <w:tcPr>
            <w:tcW w:w="1371"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0.6870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0.6858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19.5191 </w:t>
            </w:r>
          </w:p>
          <w:p w:rsidR="00D6368C" w:rsidRDefault="00216DAE">
            <w:pPr>
              <w:spacing w:after="0" w:line="259" w:lineRule="auto"/>
              <w:ind w:left="0" w:firstLine="0"/>
            </w:pPr>
            <w:r>
              <w:rPr>
                <w:sz w:val="24"/>
              </w:rPr>
              <w:t xml:space="preserve"> </w:t>
            </w:r>
          </w:p>
        </w:tc>
        <w:tc>
          <w:tcPr>
            <w:tcW w:w="1370"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5.3260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2.3078 </w:t>
            </w:r>
          </w:p>
          <w:p w:rsidR="00D6368C" w:rsidRDefault="00216DAE">
            <w:pPr>
              <w:spacing w:after="0" w:line="259" w:lineRule="auto"/>
              <w:ind w:left="0" w:firstLine="0"/>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D6368C" w:rsidRDefault="00216DAE">
            <w:pPr>
              <w:spacing w:after="0" w:line="259" w:lineRule="auto"/>
              <w:ind w:left="0" w:firstLine="0"/>
            </w:pPr>
            <w:r>
              <w:rPr>
                <w:sz w:val="24"/>
              </w:rPr>
              <w:t xml:space="preserve">0.2244 </w:t>
            </w:r>
          </w:p>
        </w:tc>
      </w:tr>
    </w:tbl>
    <w:p w:rsidR="00D6368C" w:rsidRDefault="00216DAE">
      <w:pPr>
        <w:spacing w:after="0" w:line="259" w:lineRule="auto"/>
        <w:ind w:left="0" w:firstLine="0"/>
      </w:pPr>
      <w:r>
        <w:rPr>
          <w:color w:val="222222"/>
        </w:rPr>
        <w:t xml:space="preserve"> </w:t>
      </w:r>
    </w:p>
    <w:p w:rsidR="00D6368C" w:rsidRDefault="00216DAE">
      <w:pPr>
        <w:spacing w:after="0" w:line="259" w:lineRule="auto"/>
        <w:ind w:left="0" w:right="374" w:firstLine="0"/>
        <w:jc w:val="right"/>
      </w:pPr>
      <w:r>
        <w:rPr>
          <w:noProof/>
        </w:rPr>
        <w:drawing>
          <wp:inline distT="0" distB="0" distL="0" distR="0">
            <wp:extent cx="5843270" cy="1798955"/>
            <wp:effectExtent l="0" t="0" r="0" b="0"/>
            <wp:docPr id="2381" name="Picture 2381"/>
            <wp:cNvGraphicFramePr/>
            <a:graphic xmlns:a="http://schemas.openxmlformats.org/drawingml/2006/main">
              <a:graphicData uri="http://schemas.openxmlformats.org/drawingml/2006/picture">
                <pic:pic xmlns:pic="http://schemas.openxmlformats.org/drawingml/2006/picture">
                  <pic:nvPicPr>
                    <pic:cNvPr id="2381" name="Picture 2381"/>
                    <pic:cNvPicPr/>
                  </pic:nvPicPr>
                  <pic:blipFill>
                    <a:blip r:embed="rId27"/>
                    <a:stretch>
                      <a:fillRect/>
                    </a:stretch>
                  </pic:blipFill>
                  <pic:spPr>
                    <a:xfrm>
                      <a:off x="0" y="0"/>
                      <a:ext cx="5843270" cy="1798955"/>
                    </a:xfrm>
                    <a:prstGeom prst="rect">
                      <a:avLst/>
                    </a:prstGeom>
                  </pic:spPr>
                </pic:pic>
              </a:graphicData>
            </a:graphic>
          </wp:inline>
        </w:drawing>
      </w:r>
      <w:r>
        <w:rPr>
          <w:color w:val="222222"/>
        </w:rPr>
        <w:t xml:space="preserve"> </w:t>
      </w:r>
    </w:p>
    <w:p w:rsidR="00D6368C" w:rsidRDefault="00216DAE">
      <w:pPr>
        <w:spacing w:after="0" w:line="259" w:lineRule="auto"/>
        <w:ind w:left="0" w:firstLine="0"/>
      </w:pPr>
      <w:r>
        <w:rPr>
          <w:color w:val="222222"/>
        </w:rPr>
        <w:t xml:space="preserve"> </w:t>
      </w:r>
    </w:p>
    <w:p w:rsidR="00D6368C" w:rsidRDefault="00216DAE">
      <w:pPr>
        <w:spacing w:after="5"/>
        <w:ind w:left="-5" w:right="247"/>
      </w:pPr>
      <w:r>
        <w:rPr>
          <w:color w:val="222222"/>
        </w:rPr>
        <w:t xml:space="preserve">The RMSE value of Testing data and Training does not differs a lot this implies that it is not the case of overfitting. </w:t>
      </w:r>
    </w:p>
    <w:p w:rsidR="00D6368C" w:rsidRDefault="00216DAE">
      <w:pPr>
        <w:spacing w:after="0" w:line="259" w:lineRule="auto"/>
        <w:ind w:left="0" w:firstLine="0"/>
      </w:pPr>
      <w:r>
        <w:rPr>
          <w:color w:val="222222"/>
        </w:rPr>
        <w:t xml:space="preserve"> </w:t>
      </w:r>
    </w:p>
    <w:p w:rsidR="00D6368C" w:rsidRDefault="00216DAE">
      <w:pPr>
        <w:spacing w:after="9"/>
        <w:ind w:left="-5"/>
      </w:pPr>
      <w:r>
        <w:rPr>
          <w:b/>
          <w:color w:val="222222"/>
        </w:rPr>
        <w:t xml:space="preserve">Hence, XGBoost model has been implemented successfully with best accuracy scores </w:t>
      </w:r>
      <w:r>
        <w:rPr>
          <w:b/>
          <w:color w:val="222222"/>
        </w:rPr>
        <w:t xml:space="preserve">and can now be implemented for predicting the cab fare prices for real time as well as future predictions. </w:t>
      </w:r>
    </w:p>
    <w:sectPr w:rsidR="00D6368C">
      <w:pgSz w:w="12240" w:h="15840"/>
      <w:pgMar w:top="1440" w:right="1165" w:bottom="14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02A51"/>
    <w:multiLevelType w:val="hybridMultilevel"/>
    <w:tmpl w:val="1C14893A"/>
    <w:lvl w:ilvl="0" w:tplc="F3EE7202">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427FC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D07F5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B23EC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98D59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CD0B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DC39B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2E9E9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CC099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68C"/>
    <w:rsid w:val="00216DAE"/>
    <w:rsid w:val="00D6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9FE2"/>
  <w15:docId w15:val="{DF3A7470-7B1E-4BA9-BD5C-A214684E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9" w:line="249" w:lineRule="auto"/>
      <w:ind w:left="145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2"/>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77"/>
      <w:ind w:left="10" w:hanging="10"/>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b/>
      <w:color w:val="000000"/>
      <w:sz w:val="28"/>
      <w:u w:val="single" w:color="000000"/>
    </w:rPr>
  </w:style>
  <w:style w:type="paragraph" w:styleId="Heading5">
    <w:name w:val="heading 5"/>
    <w:next w:val="Normal"/>
    <w:link w:val="Heading5Char"/>
    <w:uiPriority w:val="9"/>
    <w:unhideWhenUsed/>
    <w:qFormat/>
    <w:pPr>
      <w:keepNext/>
      <w:keepLines/>
      <w:spacing w:after="0"/>
      <w:ind w:left="10" w:hanging="10"/>
      <w:outlineLvl w:val="4"/>
    </w:pPr>
    <w:rPr>
      <w:rFonts w:ascii="Calibri" w:eastAsia="Calibri" w:hAnsi="Calibri" w:cs="Calibri"/>
      <w:b/>
      <w:color w:val="000000"/>
      <w:sz w:val="28"/>
      <w:u w:val="single" w:color="000000"/>
    </w:rPr>
  </w:style>
  <w:style w:type="paragraph" w:styleId="Heading6">
    <w:name w:val="heading 6"/>
    <w:next w:val="Normal"/>
    <w:link w:val="Heading6Char"/>
    <w:uiPriority w:val="9"/>
    <w:unhideWhenUsed/>
    <w:qFormat/>
    <w:pPr>
      <w:keepNext/>
      <w:keepLines/>
      <w:spacing w:after="0"/>
      <w:ind w:left="10" w:hanging="10"/>
      <w:outlineLvl w:val="5"/>
    </w:pPr>
    <w:rPr>
      <w:rFonts w:ascii="Calibri" w:eastAsia="Calibri" w:hAnsi="Calibri" w:cs="Calibri"/>
      <w:b/>
      <w:color w:val="222222"/>
      <w:sz w:val="28"/>
      <w:u w:val="single" w:color="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Calibri" w:eastAsia="Calibri" w:hAnsi="Calibri" w:cs="Calibri"/>
      <w:b/>
      <w:color w:val="000000"/>
      <w:sz w:val="44"/>
    </w:rPr>
  </w:style>
  <w:style w:type="character" w:customStyle="1" w:styleId="Heading5Char">
    <w:name w:val="Heading 5 Char"/>
    <w:link w:val="Heading5"/>
    <w:rPr>
      <w:rFonts w:ascii="Calibri" w:eastAsia="Calibri" w:hAnsi="Calibri" w:cs="Calibri"/>
      <w:b/>
      <w:color w:val="000000"/>
      <w:sz w:val="28"/>
      <w:u w:val="single" w:color="000000"/>
    </w:rPr>
  </w:style>
  <w:style w:type="character" w:customStyle="1" w:styleId="Heading6Char">
    <w:name w:val="Heading 6 Char"/>
    <w:link w:val="Heading6"/>
    <w:rPr>
      <w:rFonts w:ascii="Calibri" w:eastAsia="Calibri" w:hAnsi="Calibri" w:cs="Calibri"/>
      <w:b/>
      <w:color w:val="222222"/>
      <w:sz w:val="28"/>
      <w:u w:val="single" w:color="222222"/>
    </w:rPr>
  </w:style>
  <w:style w:type="character" w:customStyle="1" w:styleId="Heading2Char">
    <w:name w:val="Heading 2 Char"/>
    <w:link w:val="Heading2"/>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8.jpg"/><Relationship Id="rId13" Type="http://schemas.openxmlformats.org/officeDocument/2006/relationships/image" Target="media/image40.jpg"/><Relationship Id="rId18" Type="http://schemas.openxmlformats.org/officeDocument/2006/relationships/image" Target="media/image10.jp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3.jpg"/><Relationship Id="rId12" Type="http://schemas.openxmlformats.org/officeDocument/2006/relationships/image" Target="media/image30.jpg"/><Relationship Id="rId17" Type="http://schemas.openxmlformats.org/officeDocument/2006/relationships/image" Target="media/image9.jpg"/><Relationship Id="rId25" Type="http://schemas.openxmlformats.org/officeDocument/2006/relationships/image" Target="media/image15.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90.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24" Type="http://schemas.openxmlformats.org/officeDocument/2006/relationships/image" Target="media/image14.jpg"/><Relationship Id="rId5" Type="http://schemas.openxmlformats.org/officeDocument/2006/relationships/image" Target="media/image1.jpg"/><Relationship Id="rId15" Type="http://schemas.openxmlformats.org/officeDocument/2006/relationships/image" Target="media/image7.jpg"/><Relationship Id="rId23" Type="http://schemas.openxmlformats.org/officeDocument/2006/relationships/image" Target="media/image13.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80.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6.jpg"/><Relationship Id="rId22" Type="http://schemas.openxmlformats.org/officeDocument/2006/relationships/image" Target="media/image12.jpg"/><Relationship Id="rId27"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2964</Words>
  <Characters>16901</Characters>
  <Application>Microsoft Office Word</Application>
  <DocSecurity>0</DocSecurity>
  <Lines>140</Lines>
  <Paragraphs>39</Paragraphs>
  <ScaleCrop>false</ScaleCrop>
  <Company>TEMAOS</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sharma</dc:creator>
  <cp:keywords/>
  <cp:lastModifiedBy>singhsahab</cp:lastModifiedBy>
  <cp:revision>2</cp:revision>
  <dcterms:created xsi:type="dcterms:W3CDTF">2020-05-19T07:49:00Z</dcterms:created>
  <dcterms:modified xsi:type="dcterms:W3CDTF">2020-05-19T07:49:00Z</dcterms:modified>
</cp:coreProperties>
</file>