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KSS</w:t>
      </w:r>
      <w:r>
        <w:t xml:space="preserve"> </w:t>
      </w:r>
      <w:r>
        <w:t xml:space="preserve">Matura</w:t>
      </w:r>
      <w:r>
        <w:t xml:space="preserve"> </w:t>
      </w:r>
      <w:r>
        <w:t xml:space="preserve">SPF</w:t>
      </w:r>
      <w:r>
        <w:t xml:space="preserve"> </w:t>
      </w:r>
      <w:r>
        <w:t xml:space="preserve">Latein</w:t>
      </w:r>
    </w:p>
    <w:p>
      <w:pPr>
        <w:pStyle w:val="Author"/>
      </w:pPr>
      <w:r>
        <w:t xml:space="preserve">Daniel</w:t>
      </w:r>
      <w:r>
        <w:t xml:space="preserve"> </w:t>
      </w:r>
      <w:r>
        <w:t xml:space="preserve">Rutz</w:t>
      </w:r>
    </w:p>
    <w:p>
      <w:pPr>
        <w:pStyle w:val="Heading1"/>
      </w:pPr>
      <w:bookmarkStart w:id="20" w:name="vorbemerkungen"/>
      <w:r>
        <w:t xml:space="preserve">Vorbemerkungen</w:t>
      </w:r>
      <w:bookmarkEnd w:id="20"/>
    </w:p>
    <w:p>
      <w:pPr>
        <w:pStyle w:val="Heading2"/>
      </w:pPr>
      <w:bookmarkStart w:id="21" w:name="maturastoff-für-den-bereich-lateinische-sprache"/>
      <w:r>
        <w:t xml:space="preserve">Maturastoff für den Bereich "Lateinische Sprache"</w:t>
      </w:r>
      <w:bookmarkEnd w:id="21"/>
    </w:p>
    <w:p>
      <w:pPr>
        <w:pStyle w:val="FirstParagraph"/>
      </w:pPr>
      <w:r>
        <w:t xml:space="preserve">Auf dieser Homepage findest du verschiedene Links zu Themen, die an der Matura (mündlich und schriftlich) als bekannt vorausgesetzt werden:</w:t>
      </w:r>
    </w:p>
    <w:p>
      <w:pPr>
        <w:pStyle w:val="Compact"/>
        <w:numPr>
          <w:numId w:val="1001"/>
          <w:ilvl w:val="0"/>
        </w:numPr>
      </w:pPr>
      <w:r>
        <w:rPr>
          <w:u w:val="single"/>
        </w:rPr>
        <w:t xml:space="preserve">Formenlehre</w:t>
      </w:r>
      <w:r>
        <w:t xml:space="preserve"> </w:t>
      </w:r>
      <w:r>
        <w:t xml:space="preserve">der veränderlichen Wortarten (= Konjugieren und Deklinieren)</w:t>
      </w:r>
    </w:p>
    <w:p>
      <w:pPr>
        <w:pStyle w:val="Compact"/>
        <w:numPr>
          <w:numId w:val="1001"/>
          <w:ilvl w:val="0"/>
        </w:numPr>
      </w:pPr>
      <w:r>
        <w:t xml:space="preserve">Grammatik:</w:t>
      </w:r>
      <w:r>
        <w:t xml:space="preserve"> </w:t>
      </w:r>
      <w:r>
        <w:rPr>
          <w:u w:val="single"/>
        </w:rPr>
        <w:t xml:space="preserve">Kasus</w:t>
      </w:r>
      <w:r>
        <w:t xml:space="preserve">- und</w:t>
      </w:r>
      <w:r>
        <w:t xml:space="preserve"> </w:t>
      </w:r>
      <w:r>
        <w:rPr>
          <w:u w:val="single"/>
        </w:rPr>
        <w:t xml:space="preserve">Satzgliederlehre</w:t>
      </w:r>
      <w:r>
        <w:t xml:space="preserve">;</w:t>
      </w:r>
      <w:r>
        <w:t xml:space="preserve"> </w:t>
      </w:r>
      <w:r>
        <w:rPr>
          <w:u w:val="single"/>
        </w:rPr>
        <w:t xml:space="preserve">satzwertige Konstruktionen</w:t>
      </w:r>
      <w:r>
        <w:t xml:space="preserve"> </w:t>
      </w:r>
      <w:r>
        <w:t xml:space="preserve">(AcI, abl.abs., p.c., nd-Formen)</w:t>
      </w:r>
    </w:p>
    <w:p>
      <w:pPr>
        <w:pStyle w:val="Compact"/>
        <w:numPr>
          <w:numId w:val="1001"/>
          <w:ilvl w:val="0"/>
        </w:numPr>
      </w:pPr>
      <w:r>
        <w:rPr>
          <w:u w:val="single"/>
        </w:rPr>
        <w:t xml:space="preserve">Vokabular</w:t>
      </w:r>
      <w:r>
        <w:t xml:space="preserve">: 500 wichtigste Wörter gemäss adeo-Liste.</w:t>
      </w:r>
    </w:p>
    <w:p>
      <w:pPr>
        <w:pStyle w:val="Compact"/>
        <w:numPr>
          <w:numId w:val="1001"/>
          <w:ilvl w:val="0"/>
        </w:numPr>
      </w:pPr>
      <w:r>
        <w:rPr>
          <w:u w:val="single"/>
        </w:rPr>
        <w:t xml:space="preserve">Übersetzen mit Methode</w:t>
      </w:r>
      <w:r>
        <w:t xml:space="preserve">: SuS können methodisch</w:t>
      </w:r>
      <w:r>
        <w:t xml:space="preserve"> </w:t>
      </w:r>
      <w:r>
        <w:t xml:space="preserve">kontrolliert lateinische Sätze analysieren und in korrektes Deutsch übersetzen.</w:t>
      </w:r>
    </w:p>
    <w:p>
      <w:pPr>
        <w:pStyle w:val="Heading1"/>
      </w:pPr>
      <w:bookmarkStart w:id="22" w:name="formenlehre"/>
      <w:r>
        <w:t xml:space="preserve">Formenlehre</w:t>
      </w:r>
      <w:bookmarkEnd w:id="22"/>
    </w:p>
    <w:p>
      <w:pPr>
        <w:pStyle w:val="FirstParagraph"/>
      </w:pPr>
      <w:r>
        <w:t xml:space="preserve">Hier findest du verschiedene Übersichten über die lat.</w:t>
      </w:r>
      <w:r>
        <w:t xml:space="preserve"> </w:t>
      </w:r>
      <w:r>
        <w:t xml:space="preserve">Formenlehre.</w:t>
      </w:r>
    </w:p>
    <w:p>
      <w:pPr>
        <w:pStyle w:val="Compact"/>
        <w:numPr>
          <w:numId w:val="1002"/>
          <w:ilvl w:val="0"/>
        </w:numPr>
      </w:pPr>
      <w:hyperlink r:id="rId23">
        <w:r>
          <w:rPr>
            <w:rStyle w:val="Hyperlink"/>
          </w:rPr>
          <w:t xml:space="preserve">Tabellen</w:t>
        </w:r>
      </w:hyperlink>
    </w:p>
    <w:p>
      <w:pPr>
        <w:pStyle w:val="Compact"/>
        <w:numPr>
          <w:numId w:val="1002"/>
          <w:ilvl w:val="0"/>
        </w:numPr>
      </w:pPr>
      <w:r>
        <w:t xml:space="preserve">Repetitionskarten:</w:t>
      </w:r>
    </w:p>
    <w:p>
      <w:pPr>
        <w:pStyle w:val="Compact"/>
        <w:numPr>
          <w:numId w:val="1003"/>
          <w:ilvl w:val="1"/>
        </w:numPr>
      </w:pPr>
      <w:r>
        <w:t xml:space="preserve">Verbformen im</w:t>
      </w:r>
      <w:r>
        <w:t xml:space="preserve"> </w:t>
      </w:r>
      <w:hyperlink r:id="rId24">
        <w:r>
          <w:rPr>
            <w:rStyle w:val="Hyperlink"/>
          </w:rPr>
          <w:t xml:space="preserve">Indikativ</w:t>
        </w:r>
      </w:hyperlink>
    </w:p>
    <w:p>
      <w:pPr>
        <w:pStyle w:val="Compact"/>
        <w:numPr>
          <w:numId w:val="1003"/>
          <w:ilvl w:val="1"/>
        </w:numPr>
      </w:pPr>
      <w:r>
        <w:t xml:space="preserve">Verbformen im</w:t>
      </w:r>
      <w:r>
        <w:t xml:space="preserve"> </w:t>
      </w:r>
      <w:hyperlink r:id="rId25">
        <w:r>
          <w:rPr>
            <w:rStyle w:val="Hyperlink"/>
          </w:rPr>
          <w:t xml:space="preserve">Konjunktiv</w:t>
        </w:r>
      </w:hyperlink>
    </w:p>
    <w:p>
      <w:pPr>
        <w:pStyle w:val="Compact"/>
        <w:numPr>
          <w:numId w:val="1003"/>
          <w:ilvl w:val="1"/>
        </w:numPr>
      </w:pPr>
      <w:hyperlink r:id="rId26">
        <w:r>
          <w:rPr>
            <w:rStyle w:val="Hyperlink"/>
          </w:rPr>
          <w:t xml:space="preserve">Pronomen</w:t>
        </w:r>
      </w:hyperlink>
    </w:p>
    <w:p>
      <w:pPr>
        <w:pStyle w:val="Heading1"/>
      </w:pPr>
      <w:bookmarkStart w:id="27" w:name="kasuslehre"/>
      <w:r>
        <w:t xml:space="preserve">Kasuslehre</w:t>
      </w:r>
      <w:bookmarkEnd w:id="27"/>
    </w:p>
    <w:p>
      <w:pPr>
        <w:pStyle w:val="FirstParagraph"/>
      </w:pPr>
      <w:r>
        <w:t xml:space="preserve">Das Latein teilt mit dem Deutschen wegen seiner indogermanischen</w:t>
      </w:r>
      <w:r>
        <w:t xml:space="preserve"> </w:t>
      </w:r>
      <w:r>
        <w:t xml:space="preserve">Verwandtschaft weite Bereiche in der Kasuslehre, d.h.:</w:t>
      </w:r>
      <w:r>
        <w:t xml:space="preserve"> </w:t>
      </w:r>
      <w:r>
        <w:t xml:space="preserve">Kasusfunktionen, wie wir sie im Deutschen kennen, kommen auch im</w:t>
      </w:r>
      <w:r>
        <w:t xml:space="preserve"> </w:t>
      </w:r>
      <w:r>
        <w:t xml:space="preserve">Latein vor. Allerdings gibt es auch eine Reihe von Situationen, wo der</w:t>
      </w:r>
      <w:r>
        <w:t xml:space="preserve"> </w:t>
      </w:r>
      <w:r>
        <w:t xml:space="preserve">Gebrauch abweicht. Solche Abweichungen werden in den unten stehenden</w:t>
      </w:r>
      <w:r>
        <w:t xml:space="preserve"> </w:t>
      </w:r>
      <w:r>
        <w:t xml:space="preserve">Übungssätzen thematisiert.</w:t>
      </w:r>
    </w:p>
    <w:p>
      <w:pPr>
        <w:pStyle w:val="BlockText"/>
      </w:pPr>
      <w:r>
        <w:t xml:space="preserve">Das wichtigste der lat. Kasuslehre ist auf den folgenden Blättern</w:t>
      </w:r>
      <w:r>
        <w:t xml:space="preserve"> </w:t>
      </w:r>
      <w:r>
        <w:t xml:space="preserve">zusammengestellt:</w:t>
      </w:r>
    </w:p>
    <w:p>
      <w:pPr>
        <w:pStyle w:val="Compact"/>
        <w:pStyle w:val="BlockText"/>
        <w:numPr>
          <w:numId w:val="1004"/>
          <w:ilvl w:val="0"/>
        </w:numPr>
      </w:pPr>
      <w:r>
        <w:t xml:space="preserve">Nominativ (Der Nominativ dient zu 99.99% als Subjekt.)</w:t>
      </w:r>
    </w:p>
    <w:p>
      <w:pPr>
        <w:pStyle w:val="Compact"/>
        <w:pStyle w:val="BlockText"/>
        <w:numPr>
          <w:numId w:val="1004"/>
          <w:ilvl w:val="0"/>
        </w:numPr>
      </w:pPr>
      <w:hyperlink r:id="rId28">
        <w:r>
          <w:rPr>
            <w:rStyle w:val="Hyperlink"/>
          </w:rPr>
          <w:t xml:space="preserve">Genitiv</w:t>
        </w:r>
      </w:hyperlink>
    </w:p>
    <w:p>
      <w:pPr>
        <w:pStyle w:val="Compact"/>
        <w:pStyle w:val="BlockText"/>
        <w:numPr>
          <w:numId w:val="1004"/>
          <w:ilvl w:val="0"/>
        </w:numPr>
      </w:pPr>
      <w:hyperlink r:id="rId29">
        <w:r>
          <w:rPr>
            <w:rStyle w:val="Hyperlink"/>
          </w:rPr>
          <w:t xml:space="preserve">Dativ</w:t>
        </w:r>
      </w:hyperlink>
    </w:p>
    <w:p>
      <w:pPr>
        <w:pStyle w:val="Compact"/>
        <w:pStyle w:val="BlockText"/>
        <w:numPr>
          <w:numId w:val="1004"/>
          <w:ilvl w:val="0"/>
        </w:numPr>
      </w:pPr>
      <w:hyperlink r:id="rId30">
        <w:r>
          <w:rPr>
            <w:rStyle w:val="Hyperlink"/>
          </w:rPr>
          <w:t xml:space="preserve">Akkusativ</w:t>
        </w:r>
      </w:hyperlink>
    </w:p>
    <w:p>
      <w:pPr>
        <w:pStyle w:val="Compact"/>
        <w:pStyle w:val="BlockText"/>
        <w:numPr>
          <w:numId w:val="1004"/>
          <w:ilvl w:val="0"/>
        </w:numPr>
      </w:pPr>
      <w:hyperlink r:id="rId31">
        <w:r>
          <w:rPr>
            <w:rStyle w:val="Hyperlink"/>
          </w:rPr>
          <w:t xml:space="preserve">Ablativ</w:t>
        </w:r>
      </w:hyperlink>
    </w:p>
    <w:p>
      <w:pPr>
        <w:pStyle w:val="Compact"/>
        <w:numPr>
          <w:numId w:val="1005"/>
          <w:ilvl w:val="0"/>
        </w:numPr>
      </w:pPr>
      <w:hyperlink r:id="rId32">
        <w:r>
          <w:rPr>
            <w:rStyle w:val="Hyperlink"/>
          </w:rPr>
          <w:t xml:space="preserve">Übungssätze</w:t>
        </w:r>
      </w:hyperlink>
      <w:r>
        <w:t xml:space="preserve"> </w:t>
      </w:r>
      <w:r>
        <w:t xml:space="preserve">zum Akkusativ und Dativ (</w:t>
      </w:r>
      <w:hyperlink r:id="rId33">
        <w:r>
          <w:rPr>
            <w:rStyle w:val="Hyperlink"/>
          </w:rPr>
          <w:t xml:space="preserve">Wortangaben</w:t>
        </w:r>
      </w:hyperlink>
      <w:r>
        <w:t xml:space="preserve">)</w:t>
      </w:r>
    </w:p>
    <w:p>
      <w:pPr>
        <w:pStyle w:val="Compact"/>
        <w:numPr>
          <w:numId w:val="1005"/>
          <w:ilvl w:val="0"/>
        </w:numPr>
      </w:pPr>
      <w:hyperlink r:id="rId34">
        <w:r>
          <w:rPr>
            <w:rStyle w:val="Hyperlink"/>
          </w:rPr>
          <w:t xml:space="preserve">Übungssätze</w:t>
        </w:r>
      </w:hyperlink>
      <w:r>
        <w:t xml:space="preserve"> </w:t>
      </w:r>
      <w:r>
        <w:t xml:space="preserve">zum Genitiv und Ablativ (</w:t>
      </w:r>
      <w:hyperlink r:id="rId35">
        <w:r>
          <w:rPr>
            <w:rStyle w:val="Hyperlink"/>
          </w:rPr>
          <w:t xml:space="preserve">Wortangaben</w:t>
        </w:r>
      </w:hyperlink>
      <w:r>
        <w:t xml:space="preserve">)</w:t>
      </w:r>
    </w:p>
    <w:p>
      <w:pPr>
        <w:pStyle w:val="Heading1"/>
      </w:pPr>
      <w:bookmarkStart w:id="36" w:name="satzlehre"/>
      <w:r>
        <w:t xml:space="preserve">Satzlehre</w:t>
      </w:r>
      <w:bookmarkEnd w:id="36"/>
    </w:p>
    <w:p>
      <w:pPr>
        <w:pStyle w:val="FirstParagraph"/>
      </w:pPr>
      <w:r>
        <w:t xml:space="preserve">Die Satzlehre beschreibt den Bau von Sätzen, die Satzarten und</w:t>
      </w:r>
      <w:r>
        <w:t xml:space="preserve"> </w:t>
      </w:r>
      <w:r>
        <w:t xml:space="preserve">Satzglieder. In der lat. Grammatik verwenden wir für die Darstellung</w:t>
      </w:r>
      <w:r>
        <w:t xml:space="preserve"> </w:t>
      </w:r>
      <w:r>
        <w:t xml:space="preserve">der Satzglieder das sog. "Satzmodell".</w:t>
      </w:r>
    </w:p>
    <w:p>
      <w:pPr>
        <w:pStyle w:val="BodyText"/>
      </w:pPr>
      <w:hyperlink r:id="rId37">
        <w:r>
          <w:rPr>
            <w:rStyle w:val="Hyperlink"/>
          </w:rPr>
          <w:t xml:space="preserve">file:satzmodellfarbig.jpg</w:t>
        </w:r>
      </w:hyperlink>
    </w:p>
    <w:p>
      <w:pPr>
        <w:pStyle w:val="BlockText"/>
      </w:pPr>
      <w:r>
        <w:t xml:space="preserve">Erläuterungen zum Satzmodell, besonders was alles Subjekt, Objekt</w:t>
      </w:r>
      <w:r>
        <w:t xml:space="preserve"> </w:t>
      </w:r>
      <w:r>
        <w:t xml:space="preserve">etc. sein kann, findest du in</w:t>
      </w:r>
      <w:r>
        <w:t xml:space="preserve"> </w:t>
      </w:r>
      <w:hyperlink r:id="rId38">
        <w:r>
          <w:rPr>
            <w:rStyle w:val="Hyperlink"/>
          </w:rPr>
          <w:t xml:space="preserve">diesem Dokument</w:t>
        </w:r>
      </w:hyperlink>
      <w:r>
        <w:t xml:space="preserve">.</w:t>
      </w:r>
    </w:p>
    <w:p>
      <w:pPr>
        <w:pStyle w:val="FirstParagraph"/>
      </w:pPr>
      <w:r>
        <w:t xml:space="preserve">In der Regel kommt bereits ein mässig komplizierter Satz als</w:t>
      </w:r>
      <w:r>
        <w:t xml:space="preserve"> </w:t>
      </w:r>
      <w:r>
        <w:t xml:space="preserve">Satzgefüge (d.h. Haupt- und Nebensätze in einem Satz) daher. In der</w:t>
      </w:r>
      <w:r>
        <w:t xml:space="preserve"> </w:t>
      </w:r>
      <w:r>
        <w:t xml:space="preserve">Grammatik werden Hauptsätze und Nebensätze getrennt behandelt.</w:t>
      </w:r>
    </w:p>
    <w:p>
      <w:pPr>
        <w:pStyle w:val="Heading2"/>
      </w:pPr>
      <w:bookmarkStart w:id="39" w:name="besonderheiten-im-hauptsatz"/>
      <w:r>
        <w:t xml:space="preserve">Besonderheiten im Hauptsatz</w:t>
      </w:r>
      <w:bookmarkEnd w:id="39"/>
    </w:p>
    <w:p>
      <w:pPr>
        <w:pStyle w:val="FirstParagraph"/>
      </w:pPr>
      <w:r>
        <w:t xml:space="preserve">Man kann die Hauptsätze gemäss den Satzzeichen (.?!) in drei Gruppen</w:t>
      </w:r>
      <w:r>
        <w:t xml:space="preserve"> </w:t>
      </w:r>
      <w:r>
        <w:t xml:space="preserve">einteilen:</w:t>
      </w:r>
    </w:p>
    <w:p>
      <w:pPr>
        <w:pStyle w:val="BodyText"/>
      </w:pPr>
      <w:hyperlink r:id="rId40">
        <w:r>
          <w:rPr>
            <w:rStyle w:val="Hyperlink"/>
          </w:rPr>
          <w:t xml:space="preserve">file:satzarten.jpg</w:t>
        </w:r>
      </w:hyperlink>
    </w:p>
    <w:p>
      <w:pPr>
        <w:pStyle w:val="BlockText"/>
      </w:pPr>
      <w:r>
        <w:t xml:space="preserve">Weitere Informationen zu den Satzarten findest du in</w:t>
      </w:r>
      <w:r>
        <w:t xml:space="preserve"> </w:t>
      </w:r>
      <w:hyperlink r:id="rId41">
        <w:r>
          <w:rPr>
            <w:rStyle w:val="Hyperlink"/>
          </w:rPr>
          <w:t xml:space="preserve">diesem Dokument</w:t>
        </w:r>
      </w:hyperlink>
      <w:r>
        <w:t xml:space="preserve">.</w:t>
      </w:r>
    </w:p>
    <w:p>
      <w:pPr>
        <w:pStyle w:val="Heading3"/>
      </w:pPr>
      <w:bookmarkStart w:id="42" w:name="konjunktiv-im-hauptsatz"/>
      <w:r>
        <w:t xml:space="preserve">Konjunktiv im Hauptsatz</w:t>
      </w:r>
      <w:bookmarkEnd w:id="42"/>
    </w:p>
    <w:p>
      <w:pPr>
        <w:pStyle w:val="BlockText"/>
      </w:pPr>
      <w:r>
        <w:t xml:space="preserve">NB: Der Gebrauch des lat. Konjunktivs im Hauptsatz ist anspruchsvoll,</w:t>
      </w:r>
      <w:r>
        <w:t xml:space="preserve"> </w:t>
      </w:r>
      <w:r>
        <w:t xml:space="preserve">weil er sich in einigen Bereichen nicht mit dem Gebrauch des</w:t>
      </w:r>
      <w:r>
        <w:t xml:space="preserve"> </w:t>
      </w:r>
      <w:r>
        <w:t xml:space="preserve">dt. Konjunktivs deckt.</w:t>
      </w:r>
      <w:r>
        <w:t xml:space="preserve"> </w:t>
      </w:r>
      <w:hyperlink r:id="rId43">
        <w:r>
          <w:rPr>
            <w:rStyle w:val="Hyperlink"/>
          </w:rPr>
          <w:t xml:space="preserve">Diese Übersicht</w:t>
        </w:r>
      </w:hyperlink>
      <w:r>
        <w:t xml:space="preserve"> </w:t>
      </w:r>
      <w:r>
        <w:t xml:space="preserve">soll das Übersetzen des</w:t>
      </w:r>
      <w:r>
        <w:t xml:space="preserve"> </w:t>
      </w:r>
      <w:r>
        <w:t xml:space="preserve">lat. Konjunktivs, der in lat. HAUPTSÄTZEN steht, erleichtern. Die</w:t>
      </w:r>
      <w:r>
        <w:t xml:space="preserve"> </w:t>
      </w:r>
      <w:r>
        <w:t xml:space="preserve">Übersicht orientiert sich an den Satzzeichen (.?!):</w:t>
      </w:r>
    </w:p>
    <w:p>
      <w:pPr>
        <w:pStyle w:val="FirstParagraph"/>
      </w:pPr>
      <w:hyperlink r:id="rId44">
        <w:r>
          <w:rPr>
            <w:rStyle w:val="Hyperlink"/>
          </w:rPr>
          <w:t xml:space="preserve">file:KonjHS.jpg</w:t>
        </w:r>
      </w:hyperlink>
    </w:p>
    <w:p>
      <w:pPr>
        <w:pStyle w:val="Compact"/>
        <w:numPr>
          <w:numId w:val="1006"/>
          <w:ilvl w:val="0"/>
        </w:numPr>
      </w:pPr>
      <w:hyperlink r:id="rId45">
        <w:r>
          <w:rPr>
            <w:rStyle w:val="Hyperlink"/>
          </w:rPr>
          <w:t xml:space="preserve">Übungssätze</w:t>
        </w:r>
      </w:hyperlink>
      <w:r>
        <w:t xml:space="preserve"> </w:t>
      </w:r>
      <w:r>
        <w:t xml:space="preserve">mit Lösung und</w:t>
      </w:r>
      <w:r>
        <w:t xml:space="preserve"> </w:t>
      </w:r>
      <w:hyperlink r:id="rId46">
        <w:r>
          <w:rPr>
            <w:rStyle w:val="Hyperlink"/>
          </w:rPr>
          <w:t xml:space="preserve">Wortangaben</w:t>
        </w:r>
      </w:hyperlink>
      <w:r>
        <w:t xml:space="preserve"> </w:t>
      </w:r>
      <w:r>
        <w:t xml:space="preserve">zum lat. Konjunktiv im</w:t>
      </w:r>
      <w:r>
        <w:t xml:space="preserve"> </w:t>
      </w:r>
      <w:r>
        <w:t xml:space="preserve">Hauptsatz.</w:t>
      </w:r>
    </w:p>
    <w:p>
      <w:pPr>
        <w:pStyle w:val="BlockText"/>
      </w:pPr>
      <w:r>
        <w:t xml:space="preserve">NOTA BENE!</w:t>
      </w:r>
      <w:r>
        <w:t xml:space="preserve"> </w:t>
      </w:r>
      <w:r>
        <w:t xml:space="preserve">Die einzelnen Konjunktivfunktionen müssen nicht auswendig gelernt werden.</w:t>
      </w:r>
      <w:r>
        <w:t xml:space="preserve"> </w:t>
      </w:r>
      <w:r>
        <w:t xml:space="preserve">Allerdings wird die Kenntniss der Terminologie und deren Bedeutung verlangt.</w:t>
      </w:r>
    </w:p>
    <w:p>
      <w:pPr>
        <w:pStyle w:val="Heading2"/>
      </w:pPr>
      <w:bookmarkStart w:id="47" w:name="besonderheiten-im-nebensatz"/>
      <w:r>
        <w:t xml:space="preserve">Besonderheiten im Nebensatz</w:t>
      </w:r>
      <w:bookmarkEnd w:id="47"/>
    </w:p>
    <w:p>
      <w:pPr>
        <w:pStyle w:val="BlockText"/>
      </w:pPr>
      <w:r>
        <w:t xml:space="preserve">Grundlegendes zu den lat. Nebensätzen findest du in</w:t>
      </w:r>
      <w:r>
        <w:t xml:space="preserve"> </w:t>
      </w:r>
      <w:hyperlink r:id="rId48">
        <w:r>
          <w:rPr>
            <w:rStyle w:val="Hyperlink"/>
          </w:rPr>
          <w:t xml:space="preserve">diesem Dokument</w:t>
        </w:r>
      </w:hyperlink>
      <w:r>
        <w:t xml:space="preserve">.</w:t>
      </w:r>
    </w:p>
    <w:p>
      <w:pPr>
        <w:pStyle w:val="FirstParagraph"/>
      </w:pPr>
      <w:r>
        <w:t xml:space="preserve">Ein Merkmal lat. Nebensätze ist, dass das Prädikat oft im Konjunktiv</w:t>
      </w:r>
      <w:r>
        <w:t xml:space="preserve"> </w:t>
      </w:r>
      <w:r>
        <w:t xml:space="preserve">steht (aber nicht immer!). Dieser Konjunktiv im NEBENSATZ muss beim</w:t>
      </w:r>
      <w:r>
        <w:t xml:space="preserve"> </w:t>
      </w:r>
      <w:r>
        <w:t xml:space="preserve">Übersetzen ins Deutsche</w:t>
      </w:r>
      <w:r>
        <w:t xml:space="preserve"> </w:t>
      </w:r>
      <w:r>
        <w:rPr>
          <w:u w:val="single"/>
        </w:rPr>
        <w:t xml:space="preserve">meistens</w:t>
      </w:r>
      <w:r>
        <w:t xml:space="preserve"> </w:t>
      </w:r>
      <w:r>
        <w:t xml:space="preserve">nicht mit einem deutschen Konjunktiv</w:t>
      </w:r>
      <w:r>
        <w:t xml:space="preserve"> </w:t>
      </w:r>
      <w:r>
        <w:t xml:space="preserve">wiedergegeben werden, ausser bei si-Sätzen (Wenn sie potential oder irreal sind.).</w:t>
      </w:r>
    </w:p>
    <w:p>
      <w:pPr>
        <w:pStyle w:val="Heading3"/>
      </w:pPr>
      <w:bookmarkStart w:id="49" w:name="adverbiale-nebensätze"/>
      <w:r>
        <w:t xml:space="preserve">Adverbiale Nebensätze</w:t>
      </w:r>
      <w:bookmarkEnd w:id="49"/>
    </w:p>
    <w:p>
      <w:pPr>
        <w:pStyle w:val="Compact"/>
        <w:numPr>
          <w:numId w:val="1007"/>
          <w:ilvl w:val="0"/>
        </w:numPr>
      </w:pPr>
      <w:r>
        <w:t xml:space="preserve">Besondere "</w:t>
      </w:r>
      <w:hyperlink r:id="rId50">
        <w:r>
          <w:rPr>
            <w:rStyle w:val="Hyperlink"/>
          </w:rPr>
          <w:t xml:space="preserve">Schmankerl</w:t>
        </w:r>
      </w:hyperlink>
      <w:r>
        <w:t xml:space="preserve">" der lat. Nebensatzlehre mit</w:t>
      </w:r>
      <w:r>
        <w:t xml:space="preserve"> </w:t>
      </w:r>
      <w:hyperlink r:id="rId51">
        <w:r>
          <w:rPr>
            <w:rStyle w:val="Hyperlink"/>
          </w:rPr>
          <w:t xml:space="preserve">Übersetzung</w:t>
        </w:r>
      </w:hyperlink>
      <w:r>
        <w:t xml:space="preserve">. Folgende Themen werden behandelt:</w:t>
      </w:r>
    </w:p>
    <w:p>
      <w:pPr>
        <w:pStyle w:val="Compact"/>
        <w:numPr>
          <w:numId w:val="1008"/>
          <w:ilvl w:val="1"/>
        </w:numPr>
      </w:pPr>
      <w:r>
        <w:t xml:space="preserve">ut-Sätze</w:t>
      </w:r>
    </w:p>
    <w:p>
      <w:pPr>
        <w:pStyle w:val="Compact"/>
        <w:numPr>
          <w:numId w:val="1008"/>
          <w:ilvl w:val="1"/>
        </w:numPr>
      </w:pPr>
      <w:r>
        <w:t xml:space="preserve">cum-Sätze</w:t>
      </w:r>
    </w:p>
    <w:p>
      <w:pPr>
        <w:pStyle w:val="Compact"/>
        <w:numPr>
          <w:numId w:val="1008"/>
          <w:ilvl w:val="1"/>
        </w:numPr>
      </w:pPr>
      <w:r>
        <w:t xml:space="preserve">si-Sätze</w:t>
      </w:r>
    </w:p>
    <w:p>
      <w:pPr>
        <w:pStyle w:val="Compact"/>
        <w:numPr>
          <w:numId w:val="1007"/>
          <w:ilvl w:val="0"/>
        </w:numPr>
      </w:pPr>
      <w:hyperlink r:id="rId52">
        <w:r>
          <w:rPr>
            <w:rStyle w:val="Hyperlink"/>
          </w:rPr>
          <w:t xml:space="preserve">ut-Sätze</w:t>
        </w:r>
      </w:hyperlink>
      <w:r>
        <w:t xml:space="preserve"> </w:t>
      </w:r>
      <w:r>
        <w:t xml:space="preserve">(Übungssätze, Wortangaben, Lösungen in einem Dokument)</w:t>
      </w:r>
    </w:p>
    <w:p>
      <w:pPr>
        <w:pStyle w:val="Heading3"/>
      </w:pPr>
      <w:bookmarkStart w:id="53" w:name="relativsätze"/>
      <w:r>
        <w:t xml:space="preserve">Relativsätze</w:t>
      </w:r>
      <w:bookmarkEnd w:id="53"/>
    </w:p>
    <w:p>
      <w:pPr>
        <w:pStyle w:val="Compact"/>
        <w:numPr>
          <w:numId w:val="1009"/>
          <w:ilvl w:val="0"/>
        </w:numPr>
      </w:pPr>
      <w:hyperlink r:id="rId54">
        <w:r>
          <w:rPr>
            <w:rStyle w:val="Hyperlink"/>
          </w:rPr>
          <w:t xml:space="preserve">Übungssätze</w:t>
        </w:r>
      </w:hyperlink>
      <w:r>
        <w:t xml:space="preserve">;</w:t>
      </w:r>
      <w:r>
        <w:t xml:space="preserve"> </w:t>
      </w:r>
      <w:hyperlink r:id="rId55">
        <w:r>
          <w:rPr>
            <w:rStyle w:val="Hyperlink"/>
          </w:rPr>
          <w:t xml:space="preserve">Wortangaben</w:t>
        </w:r>
      </w:hyperlink>
      <w:r>
        <w:t xml:space="preserve">;</w:t>
      </w:r>
      <w:r>
        <w:t xml:space="preserve"> </w:t>
      </w:r>
      <w:hyperlink r:id="rId56">
        <w:r>
          <w:rPr>
            <w:rStyle w:val="Hyperlink"/>
          </w:rPr>
          <w:t xml:space="preserve">Lösungen</w:t>
        </w:r>
      </w:hyperlink>
    </w:p>
    <w:p>
      <w:pPr>
        <w:pStyle w:val="Compact"/>
        <w:numPr>
          <w:numId w:val="1009"/>
          <w:ilvl w:val="0"/>
        </w:numPr>
      </w:pPr>
      <w:hyperlink r:id="rId57">
        <w:r>
          <w:rPr>
            <w:rStyle w:val="Hyperlink"/>
          </w:rPr>
          <w:t xml:space="preserve">Übungssätze</w:t>
        </w:r>
      </w:hyperlink>
      <w:r>
        <w:t xml:space="preserve"> </w:t>
      </w:r>
      <w:r>
        <w:t xml:space="preserve">(mit Wortangaben und Lösungen)</w:t>
      </w:r>
    </w:p>
    <w:p>
      <w:pPr>
        <w:pStyle w:val="Heading1"/>
      </w:pPr>
      <w:bookmarkStart w:id="58" w:name="satzwertige-konstruktionen"/>
      <w:r>
        <w:t xml:space="preserve">Satzwertige Konstruktionen</w:t>
      </w:r>
      <w:bookmarkEnd w:id="58"/>
    </w:p>
    <w:p>
      <w:pPr>
        <w:pStyle w:val="FirstParagraph"/>
      </w:pPr>
      <w:r>
        <w:t xml:space="preserve">Eine satzwertige Konstruktion ist eine lateinische Konstruktion, die</w:t>
      </w:r>
      <w:r>
        <w:t xml:space="preserve"> </w:t>
      </w:r>
      <w:r>
        <w:t xml:space="preserve">im Deutschen oft mit einem Satz (Haupt- oder Nebensatz) übersetzt</w:t>
      </w:r>
      <w:r>
        <w:t xml:space="preserve"> </w:t>
      </w:r>
      <w:r>
        <w:t xml:space="preserve">wird.</w:t>
      </w:r>
    </w:p>
    <w:p>
      <w:pPr>
        <w:pStyle w:val="BodyText"/>
      </w:pPr>
      <w:r>
        <w:t xml:space="preserve">Folgende lat. Konstruktionen gelten als satzwertig:</w:t>
      </w:r>
    </w:p>
    <w:p>
      <w:pPr>
        <w:pStyle w:val="Compact"/>
        <w:numPr>
          <w:numId w:val="1010"/>
          <w:ilvl w:val="0"/>
        </w:numPr>
      </w:pPr>
      <w:r>
        <w:t xml:space="preserve">Partizipialkonstruktionen</w:t>
      </w:r>
    </w:p>
    <w:p>
      <w:pPr>
        <w:pStyle w:val="Compact"/>
        <w:numPr>
          <w:numId w:val="1011"/>
          <w:ilvl w:val="1"/>
        </w:numPr>
      </w:pPr>
      <w:r>
        <w:t xml:space="preserve">participium coniunctum (p.c.)</w:t>
      </w:r>
    </w:p>
    <w:p>
      <w:pPr>
        <w:pStyle w:val="Compact"/>
        <w:numPr>
          <w:numId w:val="1011"/>
          <w:ilvl w:val="1"/>
        </w:numPr>
      </w:pPr>
      <w:r>
        <w:t xml:space="preserve">ablativus absolutus (abl.abs.)</w:t>
      </w:r>
    </w:p>
    <w:p>
      <w:pPr>
        <w:pStyle w:val="Compact"/>
        <w:numPr>
          <w:numId w:val="1010"/>
          <w:ilvl w:val="0"/>
        </w:numPr>
      </w:pPr>
      <w:r>
        <w:t xml:space="preserve">Infinitivkonstruktionen</w:t>
      </w:r>
    </w:p>
    <w:p>
      <w:pPr>
        <w:pStyle w:val="Compact"/>
        <w:numPr>
          <w:numId w:val="1012"/>
          <w:ilvl w:val="1"/>
        </w:numPr>
      </w:pPr>
      <w:r>
        <w:t xml:space="preserve">accusativus cum infinitivo (AcI)</w:t>
      </w:r>
    </w:p>
    <w:p>
      <w:pPr>
        <w:pStyle w:val="Compact"/>
        <w:numPr>
          <w:numId w:val="1012"/>
          <w:ilvl w:val="1"/>
        </w:numPr>
      </w:pPr>
      <w:r>
        <w:t xml:space="preserve">nominativus cum infinitivo (NcI)</w:t>
      </w:r>
    </w:p>
    <w:p>
      <w:pPr>
        <w:pStyle w:val="Compact"/>
        <w:numPr>
          <w:numId w:val="1010"/>
          <w:ilvl w:val="0"/>
        </w:numPr>
      </w:pPr>
      <w:r>
        <w:t xml:space="preserve">nd-Formen (Gerundialia)</w:t>
      </w:r>
    </w:p>
    <w:p>
      <w:pPr>
        <w:pStyle w:val="Compact"/>
        <w:numPr>
          <w:numId w:val="1013"/>
          <w:ilvl w:val="1"/>
        </w:numPr>
      </w:pPr>
      <w:r>
        <w:t xml:space="preserve">Gerundium</w:t>
      </w:r>
    </w:p>
    <w:p>
      <w:pPr>
        <w:pStyle w:val="Compact"/>
        <w:numPr>
          <w:numId w:val="1013"/>
          <w:ilvl w:val="1"/>
        </w:numPr>
      </w:pPr>
      <w:r>
        <w:t xml:space="preserve">Gerundiv</w:t>
      </w:r>
    </w:p>
    <w:p>
      <w:pPr>
        <w:pStyle w:val="BlockText"/>
      </w:pPr>
      <w:r>
        <w:t xml:space="preserve">Grundlegende Erläuterungen zu den satzwertigen Konstruktionen findest du in</w:t>
      </w:r>
      <w:r>
        <w:t xml:space="preserve"> </w:t>
      </w:r>
      <w:hyperlink r:id="rId59">
        <w:r>
          <w:rPr>
            <w:rStyle w:val="Hyperlink"/>
          </w:rPr>
          <w:t xml:space="preserve">diesem Dokument</w:t>
        </w:r>
      </w:hyperlink>
      <w:r>
        <w:t xml:space="preserve">.</w:t>
      </w:r>
    </w:p>
    <w:p>
      <w:pPr>
        <w:pStyle w:val="Heading2"/>
      </w:pPr>
      <w:bookmarkStart w:id="60" w:name="bemerkungen-zur-terminologie"/>
      <w:r>
        <w:t xml:space="preserve">Bemerkungen zur Terminologie</w:t>
      </w:r>
      <w:bookmarkEnd w:id="60"/>
    </w:p>
    <w:p>
      <w:pPr>
        <w:pStyle w:val="FirstParagraph"/>
      </w:pPr>
      <w:r>
        <w:t xml:space="preserve">In den gängigen Grammatiken kommen Bezeichnungen wie "Infinitiv Präsens aktiv", "Partizip Perfekt passiv" usw. vor. Ich finde diese Bezeichnungen nicht ideal, da "Präsens" und "Perfekt" bei der Bezeichnung von Infinitiven und Partizipien kein absolutes, sondern (nur) ein relatives Tempus bezeichnen. Je nach Zeitverhältnis müssen diese Inifinitve und Partizipen im Deutschen gerade nicht mit Präsens oder Perfekt übersetzt werden. Ich wähle die folgenden Terminologie:</w:t>
      </w:r>
    </w:p>
    <w:p>
      <w:pPr>
        <w:pStyle w:val="Heading3"/>
      </w:pPr>
      <w:bookmarkStart w:id="61" w:name="infinitive"/>
      <w:r>
        <w:t xml:space="preserve">Infinitive</w:t>
      </w:r>
      <w:bookmarkEnd w:id="61"/>
    </w:p>
    <w:tbl>
      <w:tblPr>
        <w:tblStyle w:val="Table"/>
        <w:tblW w:type="pct" w:w="0.0"/>
        <w:tblLook w:firstRow="0"/>
      </w:tblPr>
      <w:tblGrid/>
      <w:tr>
        <w:tc>
          <w:p>
            <w:pPr>
              <w:pStyle w:val="Compact"/>
            </w:pPr>
          </w:p>
        </w:tc>
        <w:tc>
          <w:p>
            <w:pPr>
              <w:pStyle w:val="Compact"/>
              <w:jc w:val="left"/>
            </w:pPr>
            <w:r>
              <w:t xml:space="preserve">aktiv</w:t>
            </w:r>
          </w:p>
        </w:tc>
        <w:tc>
          <w:p>
            <w:pPr>
              <w:pStyle w:val="Compact"/>
              <w:jc w:val="left"/>
            </w:pPr>
            <w:r>
              <w:t xml:space="preserve">passiv</w:t>
            </w:r>
          </w:p>
        </w:tc>
      </w:tr>
      <w:tr>
        <w:tc>
          <w:p>
            <w:pPr>
              <w:pStyle w:val="Compact"/>
              <w:jc w:val="left"/>
            </w:pPr>
            <w:r>
              <w:t xml:space="preserve">vz</w:t>
            </w:r>
          </w:p>
        </w:tc>
        <w:tc>
          <w:p>
            <w:pPr>
              <w:pStyle w:val="Compact"/>
              <w:jc w:val="left"/>
            </w:pPr>
            <w:r>
              <w:t xml:space="preserve">AIV</w:t>
            </w:r>
          </w:p>
        </w:tc>
        <w:tc>
          <w:p>
            <w:pPr>
              <w:pStyle w:val="Compact"/>
              <w:jc w:val="left"/>
            </w:pPr>
            <w:r>
              <w:t xml:space="preserve">PIV</w:t>
            </w:r>
          </w:p>
        </w:tc>
      </w:tr>
      <w:tr>
        <w:tc>
          <w:p>
            <w:pPr>
              <w:pStyle w:val="Compact"/>
              <w:jc w:val="left"/>
            </w:pPr>
            <w:r>
              <w:t xml:space="preserve">gz</w:t>
            </w:r>
          </w:p>
        </w:tc>
        <w:tc>
          <w:p>
            <w:pPr>
              <w:pStyle w:val="Compact"/>
              <w:jc w:val="left"/>
            </w:pPr>
            <w:r>
              <w:t xml:space="preserve">AIG</w:t>
            </w:r>
          </w:p>
        </w:tc>
        <w:tc>
          <w:p>
            <w:pPr>
              <w:pStyle w:val="Compact"/>
              <w:jc w:val="left"/>
            </w:pPr>
            <w:r>
              <w:t xml:space="preserve">PIG</w:t>
            </w:r>
          </w:p>
        </w:tc>
      </w:tr>
      <w:tr>
        <w:tc>
          <w:p>
            <w:pPr>
              <w:pStyle w:val="Compact"/>
              <w:jc w:val="left"/>
            </w:pPr>
            <w:r>
              <w:t xml:space="preserve">nz</w:t>
            </w:r>
          </w:p>
        </w:tc>
        <w:tc>
          <w:p>
            <w:pPr>
              <w:pStyle w:val="Compact"/>
              <w:jc w:val="left"/>
            </w:pPr>
            <w:r>
              <w:t xml:space="preserve">AIN</w:t>
            </w:r>
          </w:p>
        </w:tc>
        <w:tc>
          <w:p>
            <w:pPr>
              <w:pStyle w:val="Compact"/>
              <w:jc w:val="left"/>
            </w:pPr>
            <w:r>
              <w:t xml:space="preserve">PIN</w:t>
            </w:r>
          </w:p>
        </w:tc>
      </w:tr>
    </w:tbl>
    <w:p>
      <w:pPr>
        <w:pStyle w:val="BodyText"/>
      </w:pPr>
      <w:r>
        <w:t xml:space="preserve">Bsp.: AIV = aktiver Infinitv der Vorzeitigkeit</w:t>
      </w:r>
    </w:p>
    <w:tbl>
      <w:tblPr>
        <w:tblStyle w:val="Table"/>
        <w:tblW w:type="pct" w:w="0.0"/>
        <w:tblLook w:firstRow="0"/>
      </w:tblPr>
      <w:tblGrid/>
      <w:tr>
        <w:tc>
          <w:p>
            <w:pPr>
              <w:pStyle w:val="Compact"/>
              <w:jc w:val="left"/>
            </w:pPr>
            <w:r>
              <w:t xml:space="preserve">AIV</w:t>
            </w:r>
          </w:p>
        </w:tc>
        <w:tc>
          <w:p>
            <w:pPr>
              <w:pStyle w:val="Compact"/>
              <w:jc w:val="left"/>
            </w:pPr>
            <w:r>
              <w:t xml:space="preserve">laudavisse, vidisse, audivisse, petivisse, cepisse</w:t>
            </w:r>
          </w:p>
        </w:tc>
        <w:tc>
          <w:p>
            <w:pPr>
              <w:pStyle w:val="Compact"/>
              <w:jc w:val="left"/>
            </w:pPr>
            <w:r>
              <w:t xml:space="preserve">Perfst.+isse</w:t>
            </w:r>
          </w:p>
        </w:tc>
      </w:tr>
      <w:tr>
        <w:tc>
          <w:p>
            <w:pPr>
              <w:pStyle w:val="Compact"/>
              <w:jc w:val="left"/>
            </w:pPr>
            <w:r>
              <w:t xml:space="preserve">PIV</w:t>
            </w:r>
          </w:p>
        </w:tc>
        <w:tc>
          <w:p>
            <w:pPr>
              <w:pStyle w:val="Compact"/>
              <w:jc w:val="left"/>
            </w:pPr>
            <w:r>
              <w:t xml:space="preserve">laudatum esse, visum esse, …</w:t>
            </w:r>
          </w:p>
        </w:tc>
        <w:tc>
          <w:p>
            <w:pPr>
              <w:pStyle w:val="Compact"/>
              <w:jc w:val="left"/>
            </w:pPr>
            <w:r>
              <w:t xml:space="preserve">PPV (Nom.Sg.n.)+esse</w:t>
            </w:r>
          </w:p>
        </w:tc>
      </w:tr>
      <w:tr>
        <w:tc>
          <w:p>
            <w:pPr>
              <w:pStyle w:val="Compact"/>
              <w:jc w:val="left"/>
            </w:pPr>
            <w:r>
              <w:t xml:space="preserve">AIG</w:t>
            </w:r>
          </w:p>
        </w:tc>
        <w:tc>
          <w:p>
            <w:pPr>
              <w:pStyle w:val="Compact"/>
              <w:jc w:val="left"/>
            </w:pPr>
            <w:r>
              <w:t xml:space="preserve">laudare, vidêre, audire, petere, capere</w:t>
            </w:r>
          </w:p>
        </w:tc>
        <w:tc>
          <w:p>
            <w:pPr>
              <w:pStyle w:val="Compact"/>
              <w:jc w:val="left"/>
            </w:pPr>
            <w:r>
              <w:t xml:space="preserve">Infektst.+(e)+re</w:t>
            </w:r>
          </w:p>
        </w:tc>
      </w:tr>
      <w:tr>
        <w:tc>
          <w:p>
            <w:pPr>
              <w:pStyle w:val="Compact"/>
              <w:jc w:val="left"/>
            </w:pPr>
            <w:r>
              <w:t xml:space="preserve">PIG</w:t>
            </w:r>
          </w:p>
        </w:tc>
        <w:tc>
          <w:p>
            <w:pPr>
              <w:pStyle w:val="Compact"/>
              <w:jc w:val="left"/>
            </w:pPr>
            <w:r>
              <w:t xml:space="preserve">laudari, videri, audiri, peti, capi</w:t>
            </w:r>
          </w:p>
        </w:tc>
        <w:tc>
          <w:p>
            <w:pPr>
              <w:pStyle w:val="Compact"/>
              <w:jc w:val="left"/>
            </w:pPr>
            <w:r>
              <w:t xml:space="preserve">Infektst.+ri / Infektst.+i</w:t>
            </w:r>
          </w:p>
        </w:tc>
      </w:tr>
      <w:tr>
        <w:tc>
          <w:p>
            <w:pPr>
              <w:pStyle w:val="Compact"/>
              <w:jc w:val="left"/>
            </w:pPr>
            <w:r>
              <w:t xml:space="preserve">AIN</w:t>
            </w:r>
          </w:p>
        </w:tc>
        <w:tc>
          <w:p>
            <w:pPr>
              <w:pStyle w:val="Compact"/>
              <w:jc w:val="left"/>
            </w:pPr>
            <w:r>
              <w:t xml:space="preserve">laudaturum esse, visurum esse, …</w:t>
            </w:r>
          </w:p>
        </w:tc>
        <w:tc>
          <w:p>
            <w:pPr>
              <w:pStyle w:val="Compact"/>
              <w:jc w:val="left"/>
            </w:pPr>
            <w:r>
              <w:t xml:space="preserve">APN (Nom.Sg.n.)+esse</w:t>
            </w:r>
          </w:p>
        </w:tc>
      </w:tr>
      <w:tr>
        <w:tc>
          <w:p>
            <w:pPr>
              <w:pStyle w:val="Compact"/>
              <w:jc w:val="left"/>
            </w:pPr>
            <w:r>
              <w:t xml:space="preserve">PIN</w:t>
            </w:r>
          </w:p>
        </w:tc>
        <w:tc>
          <w:p>
            <w:pPr>
              <w:pStyle w:val="Compact"/>
              <w:jc w:val="left"/>
            </w:pPr>
            <w:r>
              <w:t xml:space="preserve">laudatum iri, visum iri, …</w:t>
            </w:r>
          </w:p>
        </w:tc>
        <w:tc>
          <w:p>
            <w:pPr>
              <w:pStyle w:val="Compact"/>
              <w:jc w:val="left"/>
            </w:pPr>
            <w:r>
              <w:t xml:space="preserve">PPV (Nom.Sg.n.)+iri</w:t>
            </w:r>
          </w:p>
        </w:tc>
      </w:tr>
    </w:tbl>
    <w:p>
      <w:pPr>
        <w:pStyle w:val="BlockText"/>
      </w:pPr>
      <w:r>
        <w:t xml:space="preserve">NOTA BENE!</w:t>
      </w:r>
      <w:r>
        <w:t xml:space="preserve"> </w:t>
      </w:r>
      <w:r>
        <w:t xml:space="preserve">Im PIV und AIN kongruiert das Partizip z.B. im AcI mit dem Subjektsakkusativ. (Im PIN nie!)</w:t>
      </w:r>
    </w:p>
    <w:p>
      <w:pPr>
        <w:pStyle w:val="Heading3"/>
      </w:pPr>
      <w:bookmarkStart w:id="62" w:name="partizpien"/>
      <w:r>
        <w:t xml:space="preserve">Partizpien</w:t>
      </w:r>
      <w:bookmarkEnd w:id="62"/>
    </w:p>
    <w:tbl>
      <w:tblPr>
        <w:tblStyle w:val="Table"/>
        <w:tblW w:type="pct" w:w="0.0"/>
        <w:tblLook w:firstRow="0"/>
      </w:tblPr>
      <w:tblGrid/>
      <w:tr>
        <w:tc>
          <w:p>
            <w:pPr>
              <w:pStyle w:val="Compact"/>
            </w:pPr>
          </w:p>
        </w:tc>
        <w:tc>
          <w:p>
            <w:pPr>
              <w:pStyle w:val="Compact"/>
              <w:jc w:val="left"/>
            </w:pPr>
            <w:r>
              <w:t xml:space="preserve">aktiv</w:t>
            </w:r>
          </w:p>
        </w:tc>
        <w:tc>
          <w:p>
            <w:pPr>
              <w:pStyle w:val="Compact"/>
              <w:jc w:val="left"/>
            </w:pPr>
            <w:r>
              <w:t xml:space="preserve">passiv</w:t>
            </w:r>
          </w:p>
        </w:tc>
      </w:tr>
      <w:tr>
        <w:tc>
          <w:p>
            <w:pPr>
              <w:pStyle w:val="Compact"/>
              <w:jc w:val="left"/>
            </w:pPr>
            <w:r>
              <w:t xml:space="preserve">vz</w:t>
            </w:r>
          </w:p>
        </w:tc>
        <w:tc>
          <w:p>
            <w:pPr>
              <w:pStyle w:val="Compact"/>
              <w:jc w:val="left"/>
            </w:pPr>
            <w:r>
              <w:t xml:space="preserve">(APV nur Deponens)</w:t>
            </w:r>
          </w:p>
        </w:tc>
        <w:tc>
          <w:p>
            <w:pPr>
              <w:pStyle w:val="Compact"/>
              <w:jc w:val="left"/>
            </w:pPr>
            <w:r>
              <w:t xml:space="preserve">PPV</w:t>
            </w:r>
          </w:p>
        </w:tc>
      </w:tr>
      <w:tr>
        <w:tc>
          <w:p>
            <w:pPr>
              <w:pStyle w:val="Compact"/>
              <w:jc w:val="left"/>
            </w:pPr>
            <w:r>
              <w:t xml:space="preserve">gz</w:t>
            </w:r>
          </w:p>
        </w:tc>
        <w:tc>
          <w:p>
            <w:pPr>
              <w:pStyle w:val="Compact"/>
              <w:jc w:val="left"/>
            </w:pPr>
            <w:r>
              <w:t xml:space="preserve">APG</w:t>
            </w:r>
          </w:p>
        </w:tc>
        <w:tc>
          <w:p>
            <w:pPr>
              <w:pStyle w:val="Compact"/>
              <w:jc w:val="left"/>
            </w:pPr>
            <w:r>
              <w:t xml:space="preserve">—</w:t>
            </w:r>
          </w:p>
        </w:tc>
      </w:tr>
      <w:tr>
        <w:tc>
          <w:p>
            <w:pPr>
              <w:pStyle w:val="Compact"/>
              <w:jc w:val="left"/>
            </w:pPr>
            <w:r>
              <w:t xml:space="preserve">nz</w:t>
            </w:r>
          </w:p>
        </w:tc>
        <w:tc>
          <w:p>
            <w:pPr>
              <w:pStyle w:val="Compact"/>
              <w:jc w:val="left"/>
            </w:pPr>
            <w:r>
              <w:t xml:space="preserve">APN</w:t>
            </w:r>
          </w:p>
        </w:tc>
        <w:tc>
          <w:p>
            <w:pPr>
              <w:pStyle w:val="Compact"/>
              <w:jc w:val="left"/>
            </w:pPr>
            <w:r>
              <w:t xml:space="preserve">—</w:t>
            </w:r>
          </w:p>
        </w:tc>
      </w:tr>
    </w:tbl>
    <w:p>
      <w:pPr>
        <w:pStyle w:val="BlockText"/>
      </w:pPr>
      <w:r>
        <w:t xml:space="preserve">NOTA BENE!</w:t>
      </w:r>
      <w:r>
        <w:t xml:space="preserve"> </w:t>
      </w:r>
      <w:r>
        <w:t xml:space="preserve">Das Partizip der Vorzeitigkeit der Deponentien sieht formal wie ein PPV aus, wird aber aktivisch übersetzt. Passive Partizipen für die Gleichzeitigkeit und Nachzeitigkeit gibt es nicht.</w:t>
      </w:r>
    </w:p>
    <w:tbl>
      <w:tblPr>
        <w:tblStyle w:val="Table"/>
        <w:tblW w:type="pct" w:w="0.0"/>
        <w:tblLook w:firstRow="0"/>
      </w:tblPr>
      <w:tblGrid/>
      <w:tr>
        <w:tc>
          <w:p>
            <w:pPr>
              <w:pStyle w:val="Compact"/>
              <w:jc w:val="left"/>
            </w:pPr>
            <w:r>
              <w:t xml:space="preserve">APV = PPV</w:t>
            </w:r>
          </w:p>
        </w:tc>
        <w:tc>
          <w:p>
            <w:pPr>
              <w:pStyle w:val="Compact"/>
              <w:jc w:val="left"/>
            </w:pPr>
            <w:r>
              <w:t xml:space="preserve">laudatus, a, um …</w:t>
            </w:r>
          </w:p>
        </w:tc>
      </w:tr>
      <w:tr>
        <w:tc>
          <w:p>
            <w:pPr>
              <w:pStyle w:val="Compact"/>
              <w:jc w:val="left"/>
            </w:pPr>
            <w:r>
              <w:t xml:space="preserve">APG</w:t>
            </w:r>
          </w:p>
        </w:tc>
        <w:tc>
          <w:p>
            <w:pPr>
              <w:pStyle w:val="Compact"/>
              <w:jc w:val="left"/>
            </w:pPr>
            <w:r>
              <w:t xml:space="preserve">laudans, laudantis …</w:t>
            </w:r>
          </w:p>
        </w:tc>
      </w:tr>
      <w:tr>
        <w:tc>
          <w:p>
            <w:pPr>
              <w:pStyle w:val="Compact"/>
              <w:jc w:val="left"/>
            </w:pPr>
            <w:r>
              <w:t xml:space="preserve">APN</w:t>
            </w:r>
          </w:p>
        </w:tc>
        <w:tc>
          <w:p>
            <w:pPr>
              <w:pStyle w:val="Compact"/>
              <w:jc w:val="left"/>
            </w:pPr>
            <w:r>
              <w:t xml:space="preserve">laudaturus, a, um …</w:t>
            </w:r>
          </w:p>
        </w:tc>
      </w:tr>
    </w:tbl>
    <w:p>
      <w:pPr>
        <w:pStyle w:val="BlockText"/>
      </w:pPr>
      <w:r>
        <w:t xml:space="preserve">NOTA BENE!</w:t>
      </w:r>
      <w:r>
        <w:t xml:space="preserve"> </w:t>
      </w:r>
      <w:r>
        <w:t xml:space="preserve">PPV und APN werden nach der a-/o-Deklination dekliniert, das APG folgt der konsonantischen Deklination.</w:t>
      </w:r>
    </w:p>
    <w:p>
      <w:pPr>
        <w:pStyle w:val="Heading2"/>
      </w:pPr>
      <w:bookmarkStart w:id="63" w:name="partizipialkonstruktionen"/>
      <w:r>
        <w:t xml:space="preserve">Partizipialkonstruktionen</w:t>
      </w:r>
      <w:bookmarkEnd w:id="63"/>
    </w:p>
    <w:p>
      <w:pPr>
        <w:pStyle w:val="Compact"/>
        <w:numPr>
          <w:numId w:val="1014"/>
          <w:ilvl w:val="0"/>
        </w:numPr>
      </w:pPr>
      <w:hyperlink r:id="rId64">
        <w:r>
          <w:rPr>
            <w:rStyle w:val="Hyperlink"/>
          </w:rPr>
          <w:t xml:space="preserve">Partizipialkonstruktionen</w:t>
        </w:r>
      </w:hyperlink>
      <w:r>
        <w:t xml:space="preserve"> </w:t>
      </w:r>
      <w:r>
        <w:t xml:space="preserve">(Übungssätze, Wortangaben, Lösungen in</w:t>
      </w:r>
      <w:r>
        <w:t xml:space="preserve"> </w:t>
      </w:r>
      <w:r>
        <w:t xml:space="preserve">einem Dokument)</w:t>
      </w:r>
    </w:p>
    <w:p>
      <w:pPr>
        <w:pStyle w:val="Compact"/>
        <w:numPr>
          <w:numId w:val="1014"/>
          <w:ilvl w:val="0"/>
        </w:numPr>
      </w:pPr>
      <w:hyperlink r:id="rId65">
        <w:r>
          <w:rPr>
            <w:rStyle w:val="Hyperlink"/>
          </w:rPr>
          <w:t xml:space="preserve">p.c. und abl.abs.</w:t>
        </w:r>
      </w:hyperlink>
      <w:r>
        <w:t xml:space="preserve"> </w:t>
      </w:r>
      <w:r>
        <w:t xml:space="preserve">(Übungssätze mit Lösungen)</w:t>
      </w:r>
    </w:p>
    <w:p>
      <w:pPr>
        <w:pStyle w:val="Heading2"/>
      </w:pPr>
      <w:bookmarkStart w:id="66" w:name="aci"/>
      <w:r>
        <w:t xml:space="preserve">AcI</w:t>
      </w:r>
      <w:bookmarkEnd w:id="66"/>
    </w:p>
    <w:p>
      <w:pPr>
        <w:pStyle w:val="Compact"/>
        <w:numPr>
          <w:numId w:val="1015"/>
          <w:ilvl w:val="0"/>
        </w:numPr>
      </w:pPr>
      <w:hyperlink r:id="rId67">
        <w:r>
          <w:rPr>
            <w:rStyle w:val="Hyperlink"/>
          </w:rPr>
          <w:t xml:space="preserve">Übungssätze</w:t>
        </w:r>
      </w:hyperlink>
      <w:r>
        <w:t xml:space="preserve"> </w:t>
      </w:r>
      <w:r>
        <w:t xml:space="preserve">(mit Wortangaben und Lösungen)</w:t>
      </w:r>
    </w:p>
    <w:p>
      <w:pPr>
        <w:pStyle w:val="Compact"/>
        <w:numPr>
          <w:numId w:val="1015"/>
          <w:ilvl w:val="0"/>
        </w:numPr>
      </w:pPr>
      <w:hyperlink r:id="rId68">
        <w:r>
          <w:rPr>
            <w:rStyle w:val="Hyperlink"/>
          </w:rPr>
          <w:t xml:space="preserve">Übungssätze</w:t>
        </w:r>
      </w:hyperlink>
      <w:r>
        <w:t xml:space="preserve"> </w:t>
      </w:r>
      <w:r>
        <w:t xml:space="preserve">zum AcI und NcI mit Lösungen (</w:t>
      </w:r>
      <w:hyperlink r:id="rId69">
        <w:r>
          <w:rPr>
            <w:rStyle w:val="Hyperlink"/>
          </w:rPr>
          <w:t xml:space="preserve">Wortangaben</w:t>
        </w:r>
      </w:hyperlink>
      <w:r>
        <w:t xml:space="preserve">)</w:t>
      </w:r>
    </w:p>
    <w:p>
      <w:pPr>
        <w:pStyle w:val="Heading2"/>
      </w:pPr>
      <w:bookmarkStart w:id="70" w:name="nd-formen"/>
      <w:r>
        <w:t xml:space="preserve">nd-Formen</w:t>
      </w:r>
      <w:bookmarkEnd w:id="70"/>
    </w:p>
    <w:p>
      <w:pPr>
        <w:pStyle w:val="Compact"/>
        <w:numPr>
          <w:numId w:val="1016"/>
          <w:ilvl w:val="0"/>
        </w:numPr>
      </w:pPr>
      <w:hyperlink r:id="rId71">
        <w:r>
          <w:rPr>
            <w:rStyle w:val="Hyperlink"/>
          </w:rPr>
          <w:t xml:space="preserve">Übungssätze</w:t>
        </w:r>
      </w:hyperlink>
      <w:r>
        <w:t xml:space="preserve"> </w:t>
      </w:r>
      <w:r>
        <w:t xml:space="preserve">mit Lösungen (</w:t>
      </w:r>
      <w:hyperlink r:id="rId72">
        <w:r>
          <w:rPr>
            <w:rStyle w:val="Hyperlink"/>
          </w:rPr>
          <w:t xml:space="preserve">Wortangaben</w:t>
        </w:r>
      </w:hyperlink>
      <w:r>
        <w:t xml:space="preserve">)</w:t>
      </w:r>
    </w:p>
    <w:p>
      <w:pPr>
        <w:pStyle w:val="Heading1"/>
      </w:pPr>
      <w:bookmarkStart w:id="73" w:name="grundwortschatz-adeo-500"/>
      <w:r>
        <w:t xml:space="preserve">Grundwortschatz (adeo 500)</w:t>
      </w:r>
      <w:bookmarkEnd w:id="73"/>
    </w:p>
    <w:p>
      <w:pPr>
        <w:pStyle w:val="Compact"/>
        <w:numPr>
          <w:numId w:val="1017"/>
          <w:ilvl w:val="0"/>
        </w:numPr>
      </w:pPr>
      <w:hyperlink r:id="rId74">
        <w:r>
          <w:rPr>
            <w:rStyle w:val="Hyperlink"/>
          </w:rPr>
          <w:t xml:space="preserve">quizlet-sets</w:t>
        </w:r>
      </w:hyperlink>
      <w:r>
        <w:t xml:space="preserve"> </w:t>
      </w:r>
      <w:r>
        <w:t xml:space="preserve">für die 500 häufigsten lat. Wörter</w:t>
      </w:r>
    </w:p>
    <w:p>
      <w:pPr>
        <w:pStyle w:val="Compact"/>
        <w:numPr>
          <w:numId w:val="1017"/>
          <w:ilvl w:val="0"/>
        </w:numPr>
      </w:pPr>
      <w:r>
        <w:t xml:space="preserve">die 500 häufigsten Wörter als</w:t>
      </w:r>
      <w:r>
        <w:t xml:space="preserve"> </w:t>
      </w:r>
      <w:hyperlink r:id="rId75">
        <w:r>
          <w:rPr>
            <w:rStyle w:val="Hyperlink"/>
          </w:rPr>
          <w:t xml:space="preserve">pdf-Datei</w:t>
        </w:r>
      </w:hyperlink>
    </w:p>
    <w:p>
      <w:pPr>
        <w:pStyle w:val="Heading1"/>
      </w:pPr>
      <w:bookmarkStart w:id="76" w:name="übersetzen-mit-methode-ümm"/>
      <w:r>
        <w:t xml:space="preserve">Übersetzen mit Methode (ÜmM)</w:t>
      </w:r>
      <w:bookmarkEnd w:id="76"/>
    </w:p>
    <w:p>
      <w:pPr>
        <w:pStyle w:val="BlockText"/>
      </w:pPr>
      <w:r>
        <w:t xml:space="preserve">Nicht nur Wörter und Sätze sind Thema der Grammatik, sondern auch der Text selbst. Hinweise zur Textgrammatik findest du in</w:t>
      </w:r>
      <w:r>
        <w:t xml:space="preserve"> </w:t>
      </w:r>
      <w:hyperlink r:id="rId77">
        <w:r>
          <w:rPr>
            <w:rStyle w:val="Hyperlink"/>
          </w:rPr>
          <w:t xml:space="preserve">diesem Dokument</w:t>
        </w:r>
      </w:hyperlink>
      <w:r>
        <w:t xml:space="preserve">.</w:t>
      </w:r>
    </w:p>
    <w:p>
      <w:pPr>
        <w:pStyle w:val="Heading2"/>
      </w:pPr>
      <w:bookmarkStart w:id="78" w:name="poesie"/>
      <w:r>
        <w:t xml:space="preserve">Poesie</w:t>
      </w:r>
      <w:bookmarkEnd w:id="78"/>
    </w:p>
    <w:p>
      <w:pPr>
        <w:pStyle w:val="Compact"/>
        <w:numPr>
          <w:numId w:val="1018"/>
          <w:ilvl w:val="0"/>
        </w:numPr>
      </w:pPr>
      <w:r>
        <w:t xml:space="preserve">Catull,</w:t>
      </w:r>
      <w:r>
        <w:t xml:space="preserve"> </w:t>
      </w:r>
      <w:hyperlink r:id="rId79">
        <w:r>
          <w:rPr>
            <w:rStyle w:val="Hyperlink"/>
          </w:rPr>
          <w:t xml:space="preserve">carmen 72</w:t>
        </w:r>
      </w:hyperlink>
      <w:r>
        <w:t xml:space="preserve"> </w:t>
      </w:r>
      <w:r>
        <w:t xml:space="preserve">(</w:t>
      </w:r>
      <w:hyperlink r:id="rId80">
        <w:r>
          <w:rPr>
            <w:rStyle w:val="Hyperlink"/>
          </w:rPr>
          <w:t xml:space="preserve">Übersetzung</w:t>
        </w:r>
      </w:hyperlink>
      <w:r>
        <w:t xml:space="preserve">)</w:t>
      </w:r>
    </w:p>
    <w:p>
      <w:pPr>
        <w:pStyle w:val="Compact"/>
        <w:numPr>
          <w:numId w:val="1018"/>
          <w:ilvl w:val="0"/>
        </w:numPr>
      </w:pPr>
      <w:r>
        <w:t xml:space="preserve">Ovid, Apollo und Daphne (</w:t>
      </w:r>
      <w:hyperlink r:id="rId81">
        <w:r>
          <w:rPr>
            <w:rStyle w:val="Hyperlink"/>
          </w:rPr>
          <w:t xml:space="preserve">Text mit Wortangaben</w:t>
        </w:r>
      </w:hyperlink>
      <w:r>
        <w:t xml:space="preserve">;</w:t>
      </w:r>
      <w:r>
        <w:t xml:space="preserve"> </w:t>
      </w:r>
      <w:hyperlink r:id="rId82">
        <w:r>
          <w:rPr>
            <w:rStyle w:val="Hyperlink"/>
          </w:rPr>
          <w:t xml:space="preserve">Übersetzung</w:t>
        </w:r>
      </w:hyperlink>
      <w:r>
        <w:t xml:space="preserve">)</w:t>
      </w:r>
    </w:p>
    <w:p>
      <w:pPr>
        <w:pStyle w:val="Heading2"/>
      </w:pPr>
      <w:bookmarkStart w:id="83" w:name="prosa"/>
      <w:r>
        <w:t xml:space="preserve">Prosa</w:t>
      </w:r>
      <w:bookmarkEnd w:id="83"/>
    </w:p>
    <w:p>
      <w:pPr>
        <w:pStyle w:val="Compact"/>
        <w:numPr>
          <w:numId w:val="1019"/>
          <w:ilvl w:val="0"/>
        </w:numPr>
      </w:pPr>
      <w:r>
        <w:t xml:space="preserve">Cicero, Verres in Henna (</w:t>
      </w:r>
      <w:hyperlink r:id="rId84">
        <w:r>
          <w:rPr>
            <w:rStyle w:val="Hyperlink"/>
          </w:rPr>
          <w:t xml:space="preserve">Text</w:t>
        </w:r>
      </w:hyperlink>
      <w:r>
        <w:t xml:space="preserve">;</w:t>
      </w:r>
      <w:r>
        <w:t xml:space="preserve"> </w:t>
      </w:r>
      <w:hyperlink r:id="rId85">
        <w:r>
          <w:rPr>
            <w:rStyle w:val="Hyperlink"/>
          </w:rPr>
          <w:t xml:space="preserve">Übersetzung</w:t>
        </w:r>
      </w:hyperlink>
      <w:r>
        <w:t xml:space="preserve">)</w:t>
      </w:r>
    </w:p>
    <w:p>
      <w:pPr>
        <w:pStyle w:val="Compact"/>
        <w:numPr>
          <w:numId w:val="1019"/>
          <w:ilvl w:val="0"/>
        </w:numPr>
      </w:pPr>
      <w:r>
        <w:t xml:space="preserve">Cicero, Sonderstellung des Menschen in der Welt (</w:t>
      </w:r>
      <w:hyperlink r:id="rId86">
        <w:r>
          <w:rPr>
            <w:rStyle w:val="Hyperlink"/>
          </w:rPr>
          <w:t xml:space="preserve">Text</w:t>
        </w:r>
      </w:hyperlink>
      <w:r>
        <w:t xml:space="preserve">;</w:t>
      </w:r>
      <w:r>
        <w:t xml:space="preserve"> </w:t>
      </w:r>
      <w:hyperlink r:id="rId87">
        <w:r>
          <w:rPr>
            <w:rStyle w:val="Hyperlink"/>
          </w:rPr>
          <w:t xml:space="preserve">Übersetzung</w:t>
        </w:r>
      </w:hyperlink>
      <w:r>
        <w:t xml:space="preserve">)</w:t>
      </w:r>
    </w:p>
    <w:p>
      <w:pPr>
        <w:pStyle w:val="Compact"/>
        <w:numPr>
          <w:numId w:val="1019"/>
          <w:ilvl w:val="0"/>
        </w:numPr>
      </w:pPr>
      <w:r>
        <w:t xml:space="preserve">Matura 2009 (</w:t>
      </w:r>
      <w:hyperlink r:id="rId88">
        <w:r>
          <w:rPr>
            <w:rStyle w:val="Hyperlink"/>
          </w:rPr>
          <w:t xml:space="preserve">Text und Aufgaben</w:t>
        </w:r>
      </w:hyperlink>
      <w:r>
        <w:t xml:space="preserve">;</w:t>
      </w:r>
      <w:r>
        <w:t xml:space="preserve"> </w:t>
      </w:r>
      <w:hyperlink r:id="rId89">
        <w:r>
          <w:rPr>
            <w:rStyle w:val="Hyperlink"/>
          </w:rPr>
          <w:t xml:space="preserve">Übersetzung und Lösungen</w:t>
        </w:r>
      </w:hyperlink>
      <w:r>
        <w:t xml:space="preserve">)</w:t>
      </w:r>
    </w:p>
    <w:p>
      <w:pPr>
        <w:pStyle w:val="Compact"/>
        <w:numPr>
          <w:numId w:val="1019"/>
          <w:ilvl w:val="0"/>
        </w:numPr>
      </w:pPr>
      <w:r>
        <w:t xml:space="preserve">Matura 2015 (</w:t>
      </w:r>
      <w:hyperlink r:id="rId90">
        <w:r>
          <w:rPr>
            <w:rStyle w:val="Hyperlink"/>
          </w:rPr>
          <w:t xml:space="preserve">Lernvokabular</w:t>
        </w:r>
      </w:hyperlink>
      <w:r>
        <w:t xml:space="preserve">;</w:t>
      </w:r>
      <w:r>
        <w:t xml:space="preserve"> </w:t>
      </w:r>
      <w:hyperlink r:id="rId91">
        <w:r>
          <w:rPr>
            <w:rStyle w:val="Hyperlink"/>
          </w:rPr>
          <w:t xml:space="preserve">Text und Aufgaben</w:t>
        </w:r>
      </w:hyperlink>
      <w:r>
        <w:t xml:space="preserve">;</w:t>
      </w:r>
      <w:r>
        <w:t xml:space="preserve"> </w:t>
      </w:r>
      <w:hyperlink r:id="rId92">
        <w:r>
          <w:rPr>
            <w:rStyle w:val="Hyperlink"/>
          </w:rPr>
          <w:t xml:space="preserve">Übersetzung und Lösungen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file:KonjHS.jpg" TargetMode="External" /><Relationship Type="http://schemas.openxmlformats.org/officeDocument/2006/relationships/hyperlink" Id="rId40" Target="file:satzarten.jpg" TargetMode="External" /><Relationship Type="http://schemas.openxmlformats.org/officeDocument/2006/relationships/hyperlink" Id="rId37" Target="file:satzmodellfarbig.jpg" TargetMode="External" /><Relationship Type="http://schemas.openxmlformats.org/officeDocument/2006/relationships/hyperlink" Id="rId80" Target="http://www.gottwein.de/Lat/catull/catull072.php" TargetMode="External" /><Relationship Type="http://schemas.openxmlformats.org/officeDocument/2006/relationships/hyperlink" Id="rId74" Target="https://quizlet.com/class/1319955/" TargetMode="External" /><Relationship Type="http://schemas.openxmlformats.org/officeDocument/2006/relationships/hyperlink" Id="rId86" Target="https://www.dropbox.com/s/22oxzqeor9vqb67/LatIntSchriftlMatura2009.pdf?dl=0" TargetMode="External" /><Relationship Type="http://schemas.openxmlformats.org/officeDocument/2006/relationships/hyperlink" Id="rId82" Target="https://www.dropbox.com/s/366v4v48njyzebm/%25C3%259CApollDaphne.pdf?dl=0" TargetMode="External" /><Relationship Type="http://schemas.openxmlformats.org/officeDocument/2006/relationships/hyperlink" Id="rId68" Target="https://www.dropbox.com/s/4vx8vgcisfx9wll/AcI_NcI.pdf?dl=0" TargetMode="External" /><Relationship Type="http://schemas.openxmlformats.org/officeDocument/2006/relationships/hyperlink" Id="rId29" Target="https://www.dropbox.com/s/5840ago7l6yus57/Dativ.pdf?dl=0" TargetMode="External" /><Relationship Type="http://schemas.openxmlformats.org/officeDocument/2006/relationships/hyperlink" Id="rId54" Target="https://www.dropbox.com/s/60ggp3yeav4ofe8/Relativs%25C3%25A4tze.pdf?dl=0" TargetMode="External" /><Relationship Type="http://schemas.openxmlformats.org/officeDocument/2006/relationships/hyperlink" Id="rId23" Target="https://www.dropbox.com/s/6mg0r0cdojb8uj4/GrammaticaLatina_Formenlehre.pdf?dl=0" TargetMode="External" /><Relationship Type="http://schemas.openxmlformats.org/officeDocument/2006/relationships/hyperlink" Id="rId64" Target="https://www.dropbox.com/s/7hgaz2130uzlw0d/%25C2%25A746Partizipialkonstruktionen.pdf?dl=0" TargetMode="External" /><Relationship Type="http://schemas.openxmlformats.org/officeDocument/2006/relationships/hyperlink" Id="rId33" Target="https://www.dropbox.com/s/84atgr40hz3of1y/Akk_Dat.pdf?dl=0" TargetMode="External" /><Relationship Type="http://schemas.openxmlformats.org/officeDocument/2006/relationships/hyperlink" Id="rId91" Target="https://www.dropbox.com/s/8qaeceb1qyemfwz/KSS_Matura2015_final.pdf?dl=0" TargetMode="External" /><Relationship Type="http://schemas.openxmlformats.org/officeDocument/2006/relationships/hyperlink" Id="rId65" Target="https://www.dropbox.com/s/9uwdu2l7g1kr8gi/PC_ablabs2.pdf?dl=0" TargetMode="External" /><Relationship Type="http://schemas.openxmlformats.org/officeDocument/2006/relationships/hyperlink" Id="rId32" Target="https://www.dropbox.com/s/akc5ni1scwurcft/Akkusativ_Dativ.pdf?dl=0" TargetMode="External" /><Relationship Type="http://schemas.openxmlformats.org/officeDocument/2006/relationships/hyperlink" Id="rId69" Target="https://www.dropbox.com/s/ef0rmrd1262svd3/Wortangaben_AcI_NcI.pdf?dl=0" TargetMode="External" /><Relationship Type="http://schemas.openxmlformats.org/officeDocument/2006/relationships/hyperlink" Id="rId77" Target="https://www.dropbox.com/s/fbswvhejksw6kl6/pronomina.pdf?dl=0" TargetMode="External" /><Relationship Type="http://schemas.openxmlformats.org/officeDocument/2006/relationships/hyperlink" Id="rId88" Target="https://www.dropbox.com/s/fnt9bzwl6hklwv6/SPFSchriftlich2009.pdf?dl=0" TargetMode="External" /><Relationship Type="http://schemas.openxmlformats.org/officeDocument/2006/relationships/hyperlink" Id="rId41" Target="https://www.dropbox.com/s/fskiu3e5rj485xp/Satzgrammatik.pdf?dl=0" TargetMode="External" /><Relationship Type="http://schemas.openxmlformats.org/officeDocument/2006/relationships/hyperlink" Id="rId56" Target="https://www.dropbox.com/s/fttk7f0dwqlrag9/Relativs%25C3%25A4tze_L%25C3%25B6sung.pdf?dl=0" TargetMode="External" /><Relationship Type="http://schemas.openxmlformats.org/officeDocument/2006/relationships/hyperlink" Id="rId48" Target="https://www.dropbox.com/s/fw6yy5i00lxn5iy/Lat_Nebens%25C3%25A4tze.pdf?dl=0" TargetMode="External" /><Relationship Type="http://schemas.openxmlformats.org/officeDocument/2006/relationships/hyperlink" Id="rId81" Target="https://www.dropbox.com/s/g60dha8uuh5h0po/OVIDApolloDaphne.pdf?dl=0" TargetMode="External" /><Relationship Type="http://schemas.openxmlformats.org/officeDocument/2006/relationships/hyperlink" Id="rId84" Target="https://www.dropbox.com/s/gqrgxo7yjxglmdv/Matura_LatInt_schriftlich_2016.pdf?dl=0" TargetMode="External" /><Relationship Type="http://schemas.openxmlformats.org/officeDocument/2006/relationships/hyperlink" Id="rId85" Target="https://www.dropbox.com/s/h6y42hky2w0o2x9/%25C3%259Cbersetzung.pdf?dl=0" TargetMode="External" /><Relationship Type="http://schemas.openxmlformats.org/officeDocument/2006/relationships/hyperlink" Id="rId89" Target="https://www.dropbox.com/s/hh89pcj1sy28kby/KorrekturSchriftlMaturaSPF2009.pdf?dl=0" TargetMode="External" /><Relationship Type="http://schemas.openxmlformats.org/officeDocument/2006/relationships/hyperlink" Id="rId90" Target="https://www.dropbox.com/s/hl878959yooat32/Voki.pdf?dl=0" TargetMode="External" /><Relationship Type="http://schemas.openxmlformats.org/officeDocument/2006/relationships/hyperlink" Id="rId38" Target="https://www.dropbox.com/s/id081k5itrib85b/Z19_Satzmodell.pdf?dl=0" TargetMode="External" /><Relationship Type="http://schemas.openxmlformats.org/officeDocument/2006/relationships/hyperlink" Id="rId87" Target="https://www.dropbox.com/s/ieihesw9h0rkejd/%25C3%259CbersetzungMaturaLatIntensiv2009.pdf?dl=0" TargetMode="External" /><Relationship Type="http://schemas.openxmlformats.org/officeDocument/2006/relationships/hyperlink" Id="rId55" Target="https://www.dropbox.com/s/ipz22adwi00i8o8/%25C2%25A747Relativs%25C3%25A4tze.pdf?dl=0" TargetMode="External" /><Relationship Type="http://schemas.openxmlformats.org/officeDocument/2006/relationships/hyperlink" Id="rId35" Target="https://www.dropbox.com/s/jh8hztx21svu1rn/Wortangaben_Genitiv_Ablativ.pdf?dl=0" TargetMode="External" /><Relationship Type="http://schemas.openxmlformats.org/officeDocument/2006/relationships/hyperlink" Id="rId30" Target="https://www.dropbox.com/s/jkexxtwk9vcq9x4/Akkusativ.pdf?dl=0" TargetMode="External" /><Relationship Type="http://schemas.openxmlformats.org/officeDocument/2006/relationships/hyperlink" Id="rId43" Target="https://www.dropbox.com/s/k03cq5ysu5of1ha/KonjunktivHS.pdf?dl=0" TargetMode="External" /><Relationship Type="http://schemas.openxmlformats.org/officeDocument/2006/relationships/hyperlink" Id="rId59" Target="https://www.dropbox.com/s/k0ti2cgg8m66et7/Satzwertige_Konstruktionen.pdf?dl=0" TargetMode="External" /><Relationship Type="http://schemas.openxmlformats.org/officeDocument/2006/relationships/hyperlink" Id="rId79" Target="https://www.dropbox.com/s/kc2coqw11nfxyj1/Catull72.pdf?dl=0" TargetMode="External" /><Relationship Type="http://schemas.openxmlformats.org/officeDocument/2006/relationships/hyperlink" Id="rId31" Target="https://www.dropbox.com/s/lqshx110lt0ktyn/Ablativ.pdf?dl=0" TargetMode="External" /><Relationship Type="http://schemas.openxmlformats.org/officeDocument/2006/relationships/hyperlink" Id="rId24" Target="https://www.dropbox.com/s/nwnbpxhokzbotzx/RepetitionskartenFormellehreLateinIndikativ.pdf?dl=0" TargetMode="External" /><Relationship Type="http://schemas.openxmlformats.org/officeDocument/2006/relationships/hyperlink" Id="rId67" Target="https://www.dropbox.com/s/p3vtu5snnd3z27r/AcI.pdf?dl=0" TargetMode="External" /><Relationship Type="http://schemas.openxmlformats.org/officeDocument/2006/relationships/hyperlink" Id="rId72" Target="https://www.dropbox.com/s/psg50w3n8azfi13/Wortangaben_nd-Formen.pdf?dl=0" TargetMode="External" /><Relationship Type="http://schemas.openxmlformats.org/officeDocument/2006/relationships/hyperlink" Id="rId26" Target="https://www.dropbox.com/s/pxnj7f8e4cacyuv/RepetitionskartenFormellehreLateinPronomina.pdf?dl=0" TargetMode="External" /><Relationship Type="http://schemas.openxmlformats.org/officeDocument/2006/relationships/hyperlink" Id="rId50" Target="https://www.dropbox.com/s/qundz0kc7wi3sp0/grammatik.pdf?dl=0" TargetMode="External" /><Relationship Type="http://schemas.openxmlformats.org/officeDocument/2006/relationships/hyperlink" Id="rId25" Target="https://www.dropbox.com/s/rew7e8ofvfnxeup/RepetitionskartenFormellehreLateinKonjunktiv.pdf?dl=0" TargetMode="External" /><Relationship Type="http://schemas.openxmlformats.org/officeDocument/2006/relationships/hyperlink" Id="rId51" Target="https://www.dropbox.com/s/rv0zs8gtuk155ho/Grammatikrepetition_%25C3%259Cbersetzung.pdf?dl=0" TargetMode="External" /><Relationship Type="http://schemas.openxmlformats.org/officeDocument/2006/relationships/hyperlink" Id="rId45" Target="https://www.dropbox.com/s/sltkmozc04i5xwl/Konjunktiv.pdf?dl=0" TargetMode="External" /><Relationship Type="http://schemas.openxmlformats.org/officeDocument/2006/relationships/hyperlink" Id="rId52" Target="https://www.dropbox.com/s/smmjy9k0a33qfwm/%25C2%25A751ut.pdf?dl=0" TargetMode="External" /><Relationship Type="http://schemas.openxmlformats.org/officeDocument/2006/relationships/hyperlink" Id="rId28" Target="https://www.dropbox.com/s/u58tqi635cecqop/Genitiv.pdf?dl=0" TargetMode="External" /><Relationship Type="http://schemas.openxmlformats.org/officeDocument/2006/relationships/hyperlink" Id="rId46" Target="https://www.dropbox.com/s/uicgeuj6n24kj97/Konjunktiv_Wortangaben.pdf?dl=0" TargetMode="External" /><Relationship Type="http://schemas.openxmlformats.org/officeDocument/2006/relationships/hyperlink" Id="rId75" Target="https://www.dropbox.com/s/v7m335rmadbrobt/500vocabula.pdf?dl=0" TargetMode="External" /><Relationship Type="http://schemas.openxmlformats.org/officeDocument/2006/relationships/hyperlink" Id="rId92" Target="https://www.dropbox.com/s/xwvzrif0nu15j8h/Korrketur_SPF_Latein_2015.pdf?dl=0" TargetMode="External" /><Relationship Type="http://schemas.openxmlformats.org/officeDocument/2006/relationships/hyperlink" Id="rId57" Target="https://www.dropbox.com/s/xxtjdft670v04y2/Relativsatz.pdf?dl=0" TargetMode="External" /><Relationship Type="http://schemas.openxmlformats.org/officeDocument/2006/relationships/hyperlink" Id="rId34" Target="https://www.dropbox.com/s/y8u45qf1ejjlyyh/Genitiv_Ablativ.pdf?dl=0" TargetMode="External" /><Relationship Type="http://schemas.openxmlformats.org/officeDocument/2006/relationships/hyperlink" Id="rId71" Target="https://www.dropbox.com/s/ykmw8sncd4x5gly/nd-Formen_Rep.pdf?dl=0" TargetMode="External" /></Relationships>
</file>

<file path=word/_rels/footnotes.xml.rels><?xml version="1.0" encoding="UTF-8"?>
<Relationships xmlns="http://schemas.openxmlformats.org/package/2006/relationships"><Relationship Type="http://schemas.openxmlformats.org/officeDocument/2006/relationships/hyperlink" Id="rId44" Target="file:KonjHS.jpg" TargetMode="External" /><Relationship Type="http://schemas.openxmlformats.org/officeDocument/2006/relationships/hyperlink" Id="rId40" Target="file:satzarten.jpg" TargetMode="External" /><Relationship Type="http://schemas.openxmlformats.org/officeDocument/2006/relationships/hyperlink" Id="rId37" Target="file:satzmodellfarbig.jpg" TargetMode="External" /><Relationship Type="http://schemas.openxmlformats.org/officeDocument/2006/relationships/hyperlink" Id="rId80" Target="http://www.gottwein.de/Lat/catull/catull072.php" TargetMode="External" /><Relationship Type="http://schemas.openxmlformats.org/officeDocument/2006/relationships/hyperlink" Id="rId74" Target="https://quizlet.com/class/1319955/" TargetMode="External" /><Relationship Type="http://schemas.openxmlformats.org/officeDocument/2006/relationships/hyperlink" Id="rId86" Target="https://www.dropbox.com/s/22oxzqeor9vqb67/LatIntSchriftlMatura2009.pdf?dl=0" TargetMode="External" /><Relationship Type="http://schemas.openxmlformats.org/officeDocument/2006/relationships/hyperlink" Id="rId82" Target="https://www.dropbox.com/s/366v4v48njyzebm/%25C3%259CApollDaphne.pdf?dl=0" TargetMode="External" /><Relationship Type="http://schemas.openxmlformats.org/officeDocument/2006/relationships/hyperlink" Id="rId68" Target="https://www.dropbox.com/s/4vx8vgcisfx9wll/AcI_NcI.pdf?dl=0" TargetMode="External" /><Relationship Type="http://schemas.openxmlformats.org/officeDocument/2006/relationships/hyperlink" Id="rId29" Target="https://www.dropbox.com/s/5840ago7l6yus57/Dativ.pdf?dl=0" TargetMode="External" /><Relationship Type="http://schemas.openxmlformats.org/officeDocument/2006/relationships/hyperlink" Id="rId54" Target="https://www.dropbox.com/s/60ggp3yeav4ofe8/Relativs%25C3%25A4tze.pdf?dl=0" TargetMode="External" /><Relationship Type="http://schemas.openxmlformats.org/officeDocument/2006/relationships/hyperlink" Id="rId23" Target="https://www.dropbox.com/s/6mg0r0cdojb8uj4/GrammaticaLatina_Formenlehre.pdf?dl=0" TargetMode="External" /><Relationship Type="http://schemas.openxmlformats.org/officeDocument/2006/relationships/hyperlink" Id="rId64" Target="https://www.dropbox.com/s/7hgaz2130uzlw0d/%25C2%25A746Partizipialkonstruktionen.pdf?dl=0" TargetMode="External" /><Relationship Type="http://schemas.openxmlformats.org/officeDocument/2006/relationships/hyperlink" Id="rId33" Target="https://www.dropbox.com/s/84atgr40hz3of1y/Akk_Dat.pdf?dl=0" TargetMode="External" /><Relationship Type="http://schemas.openxmlformats.org/officeDocument/2006/relationships/hyperlink" Id="rId91" Target="https://www.dropbox.com/s/8qaeceb1qyemfwz/KSS_Matura2015_final.pdf?dl=0" TargetMode="External" /><Relationship Type="http://schemas.openxmlformats.org/officeDocument/2006/relationships/hyperlink" Id="rId65" Target="https://www.dropbox.com/s/9uwdu2l7g1kr8gi/PC_ablabs2.pdf?dl=0" TargetMode="External" /><Relationship Type="http://schemas.openxmlformats.org/officeDocument/2006/relationships/hyperlink" Id="rId32" Target="https://www.dropbox.com/s/akc5ni1scwurcft/Akkusativ_Dativ.pdf?dl=0" TargetMode="External" /><Relationship Type="http://schemas.openxmlformats.org/officeDocument/2006/relationships/hyperlink" Id="rId69" Target="https://www.dropbox.com/s/ef0rmrd1262svd3/Wortangaben_AcI_NcI.pdf?dl=0" TargetMode="External" /><Relationship Type="http://schemas.openxmlformats.org/officeDocument/2006/relationships/hyperlink" Id="rId77" Target="https://www.dropbox.com/s/fbswvhejksw6kl6/pronomina.pdf?dl=0" TargetMode="External" /><Relationship Type="http://schemas.openxmlformats.org/officeDocument/2006/relationships/hyperlink" Id="rId88" Target="https://www.dropbox.com/s/fnt9bzwl6hklwv6/SPFSchriftlich2009.pdf?dl=0" TargetMode="External" /><Relationship Type="http://schemas.openxmlformats.org/officeDocument/2006/relationships/hyperlink" Id="rId41" Target="https://www.dropbox.com/s/fskiu3e5rj485xp/Satzgrammatik.pdf?dl=0" TargetMode="External" /><Relationship Type="http://schemas.openxmlformats.org/officeDocument/2006/relationships/hyperlink" Id="rId56" Target="https://www.dropbox.com/s/fttk7f0dwqlrag9/Relativs%25C3%25A4tze_L%25C3%25B6sung.pdf?dl=0" TargetMode="External" /><Relationship Type="http://schemas.openxmlformats.org/officeDocument/2006/relationships/hyperlink" Id="rId48" Target="https://www.dropbox.com/s/fw6yy5i00lxn5iy/Lat_Nebens%25C3%25A4tze.pdf?dl=0" TargetMode="External" /><Relationship Type="http://schemas.openxmlformats.org/officeDocument/2006/relationships/hyperlink" Id="rId81" Target="https://www.dropbox.com/s/g60dha8uuh5h0po/OVIDApolloDaphne.pdf?dl=0" TargetMode="External" /><Relationship Type="http://schemas.openxmlformats.org/officeDocument/2006/relationships/hyperlink" Id="rId84" Target="https://www.dropbox.com/s/gqrgxo7yjxglmdv/Matura_LatInt_schriftlich_2016.pdf?dl=0" TargetMode="External" /><Relationship Type="http://schemas.openxmlformats.org/officeDocument/2006/relationships/hyperlink" Id="rId85" Target="https://www.dropbox.com/s/h6y42hky2w0o2x9/%25C3%259Cbersetzung.pdf?dl=0" TargetMode="External" /><Relationship Type="http://schemas.openxmlformats.org/officeDocument/2006/relationships/hyperlink" Id="rId89" Target="https://www.dropbox.com/s/hh89pcj1sy28kby/KorrekturSchriftlMaturaSPF2009.pdf?dl=0" TargetMode="External" /><Relationship Type="http://schemas.openxmlformats.org/officeDocument/2006/relationships/hyperlink" Id="rId90" Target="https://www.dropbox.com/s/hl878959yooat32/Voki.pdf?dl=0" TargetMode="External" /><Relationship Type="http://schemas.openxmlformats.org/officeDocument/2006/relationships/hyperlink" Id="rId38" Target="https://www.dropbox.com/s/id081k5itrib85b/Z19_Satzmodell.pdf?dl=0" TargetMode="External" /><Relationship Type="http://schemas.openxmlformats.org/officeDocument/2006/relationships/hyperlink" Id="rId87" Target="https://www.dropbox.com/s/ieihesw9h0rkejd/%25C3%259CbersetzungMaturaLatIntensiv2009.pdf?dl=0" TargetMode="External" /><Relationship Type="http://schemas.openxmlformats.org/officeDocument/2006/relationships/hyperlink" Id="rId55" Target="https://www.dropbox.com/s/ipz22adwi00i8o8/%25C2%25A747Relativs%25C3%25A4tze.pdf?dl=0" TargetMode="External" /><Relationship Type="http://schemas.openxmlformats.org/officeDocument/2006/relationships/hyperlink" Id="rId35" Target="https://www.dropbox.com/s/jh8hztx21svu1rn/Wortangaben_Genitiv_Ablativ.pdf?dl=0" TargetMode="External" /><Relationship Type="http://schemas.openxmlformats.org/officeDocument/2006/relationships/hyperlink" Id="rId30" Target="https://www.dropbox.com/s/jkexxtwk9vcq9x4/Akkusativ.pdf?dl=0" TargetMode="External" /><Relationship Type="http://schemas.openxmlformats.org/officeDocument/2006/relationships/hyperlink" Id="rId43" Target="https://www.dropbox.com/s/k03cq5ysu5of1ha/KonjunktivHS.pdf?dl=0" TargetMode="External" /><Relationship Type="http://schemas.openxmlformats.org/officeDocument/2006/relationships/hyperlink" Id="rId59" Target="https://www.dropbox.com/s/k0ti2cgg8m66et7/Satzwertige_Konstruktionen.pdf?dl=0" TargetMode="External" /><Relationship Type="http://schemas.openxmlformats.org/officeDocument/2006/relationships/hyperlink" Id="rId79" Target="https://www.dropbox.com/s/kc2coqw11nfxyj1/Catull72.pdf?dl=0" TargetMode="External" /><Relationship Type="http://schemas.openxmlformats.org/officeDocument/2006/relationships/hyperlink" Id="rId31" Target="https://www.dropbox.com/s/lqshx110lt0ktyn/Ablativ.pdf?dl=0" TargetMode="External" /><Relationship Type="http://schemas.openxmlformats.org/officeDocument/2006/relationships/hyperlink" Id="rId24" Target="https://www.dropbox.com/s/nwnbpxhokzbotzx/RepetitionskartenFormellehreLateinIndikativ.pdf?dl=0" TargetMode="External" /><Relationship Type="http://schemas.openxmlformats.org/officeDocument/2006/relationships/hyperlink" Id="rId67" Target="https://www.dropbox.com/s/p3vtu5snnd3z27r/AcI.pdf?dl=0" TargetMode="External" /><Relationship Type="http://schemas.openxmlformats.org/officeDocument/2006/relationships/hyperlink" Id="rId72" Target="https://www.dropbox.com/s/psg50w3n8azfi13/Wortangaben_nd-Formen.pdf?dl=0" TargetMode="External" /><Relationship Type="http://schemas.openxmlformats.org/officeDocument/2006/relationships/hyperlink" Id="rId26" Target="https://www.dropbox.com/s/pxnj7f8e4cacyuv/RepetitionskartenFormellehreLateinPronomina.pdf?dl=0" TargetMode="External" /><Relationship Type="http://schemas.openxmlformats.org/officeDocument/2006/relationships/hyperlink" Id="rId50" Target="https://www.dropbox.com/s/qundz0kc7wi3sp0/grammatik.pdf?dl=0" TargetMode="External" /><Relationship Type="http://schemas.openxmlformats.org/officeDocument/2006/relationships/hyperlink" Id="rId25" Target="https://www.dropbox.com/s/rew7e8ofvfnxeup/RepetitionskartenFormellehreLateinKonjunktiv.pdf?dl=0" TargetMode="External" /><Relationship Type="http://schemas.openxmlformats.org/officeDocument/2006/relationships/hyperlink" Id="rId51" Target="https://www.dropbox.com/s/rv0zs8gtuk155ho/Grammatikrepetition_%25C3%259Cbersetzung.pdf?dl=0" TargetMode="External" /><Relationship Type="http://schemas.openxmlformats.org/officeDocument/2006/relationships/hyperlink" Id="rId45" Target="https://www.dropbox.com/s/sltkmozc04i5xwl/Konjunktiv.pdf?dl=0" TargetMode="External" /><Relationship Type="http://schemas.openxmlformats.org/officeDocument/2006/relationships/hyperlink" Id="rId52" Target="https://www.dropbox.com/s/smmjy9k0a33qfwm/%25C2%25A751ut.pdf?dl=0" TargetMode="External" /><Relationship Type="http://schemas.openxmlformats.org/officeDocument/2006/relationships/hyperlink" Id="rId28" Target="https://www.dropbox.com/s/u58tqi635cecqop/Genitiv.pdf?dl=0" TargetMode="External" /><Relationship Type="http://schemas.openxmlformats.org/officeDocument/2006/relationships/hyperlink" Id="rId46" Target="https://www.dropbox.com/s/uicgeuj6n24kj97/Konjunktiv_Wortangaben.pdf?dl=0" TargetMode="External" /><Relationship Type="http://schemas.openxmlformats.org/officeDocument/2006/relationships/hyperlink" Id="rId75" Target="https://www.dropbox.com/s/v7m335rmadbrobt/500vocabula.pdf?dl=0" TargetMode="External" /><Relationship Type="http://schemas.openxmlformats.org/officeDocument/2006/relationships/hyperlink" Id="rId92" Target="https://www.dropbox.com/s/xwvzrif0nu15j8h/Korrketur_SPF_Latein_2015.pdf?dl=0" TargetMode="External" /><Relationship Type="http://schemas.openxmlformats.org/officeDocument/2006/relationships/hyperlink" Id="rId57" Target="https://www.dropbox.com/s/xxtjdft670v04y2/Relativsatz.pdf?dl=0" TargetMode="External" /><Relationship Type="http://schemas.openxmlformats.org/officeDocument/2006/relationships/hyperlink" Id="rId34" Target="https://www.dropbox.com/s/y8u45qf1ejjlyyh/Genitiv_Ablativ.pdf?dl=0" TargetMode="External" /><Relationship Type="http://schemas.openxmlformats.org/officeDocument/2006/relationships/hyperlink" Id="rId71" Target="https://www.dropbox.com/s/ykmw8sncd4x5gly/nd-Formen_Rep.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KSS Matura SPF Latein</dc:title>
  <dc:creator>Daniel Rutz</dc:creator>
  <cp:keywords/>
  <dcterms:created xsi:type="dcterms:W3CDTF">2021-01-04T09:48:48Z</dcterms:created>
  <dcterms:modified xsi:type="dcterms:W3CDTF">2021-01-04T09:48:48Z</dcterms:modified>
</cp:coreProperties>
</file>