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B1" w:rsidRDefault="00147EFE">
      <w:r>
        <w:tab/>
        <w:t>Looking dow</w:t>
      </w:r>
      <w:bookmarkStart w:id="0" w:name="_GoBack"/>
      <w:bookmarkEnd w:id="0"/>
      <w:r>
        <w:t>n from the VIP visitor section of</w:t>
      </w:r>
      <w:r w:rsidR="00A47E10">
        <w:t xml:space="preserve"> Plenum Hall </w:t>
      </w:r>
      <w:r>
        <w:t xml:space="preserve">one sees the section where members of the Knesset and </w:t>
      </w:r>
      <w:r w:rsidR="00F426B1">
        <w:t>government officials. Dark wooden lines of desks occupy the space with tablets used for voting at eye level at every station.</w:t>
      </w:r>
    </w:p>
    <w:p w:rsidR="00F426B1" w:rsidRDefault="00F426B1" w:rsidP="00F426B1">
      <w:pPr>
        <w:ind w:firstLine="720"/>
      </w:pPr>
      <w:r>
        <w:t>What makes this space so unique though is the overall shape of all of the</w:t>
      </w:r>
      <w:r w:rsidR="00506DA9">
        <w:t xml:space="preserve"> desks combined. I didn’t see it</w:t>
      </w:r>
      <w:r>
        <w:t xml:space="preserve"> until the tour guide pointed out </w:t>
      </w:r>
      <w:r w:rsidR="00506DA9">
        <w:t>but</w:t>
      </w:r>
      <w:r>
        <w:t xml:space="preserve"> all of the desks were in the shape of a menorah. </w:t>
      </w:r>
    </w:p>
    <w:p w:rsidR="00F426B1" w:rsidRDefault="00CC3047" w:rsidP="00F426B1">
      <w:pPr>
        <w:ind w:firstLine="720"/>
      </w:pPr>
      <w:r>
        <w:t xml:space="preserve">With the menorah, which is a well-known symbol of Judaism, used so prominently in a government building the statement is clear. Israel is a Jewish State.  </w:t>
      </w:r>
    </w:p>
    <w:p w:rsidR="00CC3047" w:rsidRDefault="00CC3047" w:rsidP="00F426B1">
      <w:pPr>
        <w:ind w:firstLine="720"/>
      </w:pPr>
      <w:r>
        <w:t xml:space="preserve">Walking around I continued to notice aspects of the Jewish religion inserted into all aspects of the building. </w:t>
      </w:r>
      <w:r w:rsidR="008620D0">
        <w:t>T</w:t>
      </w:r>
      <w:r>
        <w:t>he mosaics</w:t>
      </w:r>
      <w:r w:rsidR="008620D0">
        <w:t xml:space="preserve"> and tapestries</w:t>
      </w:r>
      <w:r>
        <w:t xml:space="preserve"> on the wall </w:t>
      </w:r>
      <w:r w:rsidR="008620D0">
        <w:t>all depicted scenes that are well recognized in the Jewish religion.</w:t>
      </w:r>
    </w:p>
    <w:p w:rsidR="007A1E6D" w:rsidRDefault="008620D0" w:rsidP="00F426B1">
      <w:pPr>
        <w:ind w:firstLine="720"/>
      </w:pPr>
      <w:r>
        <w:t>I found it extremely interesting how much religion and state were integrated.</w:t>
      </w:r>
      <w:r w:rsidR="007A1E6D">
        <w:t xml:space="preserve"> While it is a proclaimed Jewish state the question of what that means is highly controversial. </w:t>
      </w:r>
      <w:r w:rsidR="00506DA9">
        <w:t>With such controversy in the air it is surprising the extreme perpetration of the religion.</w:t>
      </w:r>
    </w:p>
    <w:p w:rsidR="00506DA9" w:rsidRDefault="00506DA9" w:rsidP="00F426B1">
      <w:pPr>
        <w:ind w:firstLine="720"/>
      </w:pPr>
      <w:r>
        <w:t>I would not go so far as to analyze if it is either wrong or correct but I could not think of a better example of the Israeli Jews expressing their belief that there is not much room for others.</w:t>
      </w:r>
    </w:p>
    <w:p w:rsidR="007A1E6D" w:rsidRDefault="007A1E6D" w:rsidP="00F426B1">
      <w:pPr>
        <w:ind w:firstLine="720"/>
      </w:pPr>
    </w:p>
    <w:p w:rsidR="008620D0" w:rsidRDefault="008620D0" w:rsidP="00F426B1">
      <w:pPr>
        <w:ind w:firstLine="720"/>
      </w:pPr>
    </w:p>
    <w:sectPr w:rsidR="008620D0" w:rsidSect="00533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E"/>
    <w:rsid w:val="00147EFE"/>
    <w:rsid w:val="00506DA9"/>
    <w:rsid w:val="00533579"/>
    <w:rsid w:val="007A1E6D"/>
    <w:rsid w:val="008620D0"/>
    <w:rsid w:val="00A47E10"/>
    <w:rsid w:val="00CC3047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A6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189</Words>
  <Characters>1079</Characters>
  <Application>Microsoft Macintosh Word</Application>
  <DocSecurity>0</DocSecurity>
  <Lines>8</Lines>
  <Paragraphs>2</Paragraphs>
  <ScaleCrop>false</ScaleCrop>
  <Company>University of Miami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Stanton</dc:creator>
  <cp:keywords/>
  <dc:description/>
  <cp:lastModifiedBy>Kate Stanton</cp:lastModifiedBy>
  <cp:revision>1</cp:revision>
  <dcterms:created xsi:type="dcterms:W3CDTF">2013-06-06T13:11:00Z</dcterms:created>
  <dcterms:modified xsi:type="dcterms:W3CDTF">2013-06-06T18:03:00Z</dcterms:modified>
</cp:coreProperties>
</file>