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43" w:rsidRDefault="000E6743" w:rsidP="000E6743">
      <w:pPr>
        <w:pStyle w:val="NormalWeb"/>
        <w:rPr>
          <w:rFonts w:ascii="Calibri" w:hAnsi="Calibri" w:cs="Calibri"/>
          <w:sz w:val="20"/>
          <w:szCs w:val="20"/>
        </w:rPr>
      </w:pPr>
      <w:r>
        <w:rPr>
          <w:rStyle w:val="Emphasis"/>
          <w:rFonts w:ascii="Calibri" w:hAnsi="Calibri" w:cs="Calibri"/>
          <w:sz w:val="20"/>
          <w:szCs w:val="20"/>
          <w:u w:val="single"/>
        </w:rPr>
        <w:t>Layout across page so it doesn't look like we copied the other site</w:t>
      </w:r>
    </w:p>
    <w:p w:rsidR="000E6743" w:rsidRDefault="000E6743" w:rsidP="000E6743">
      <w:pPr>
        <w:pStyle w:val="NormalWeb"/>
        <w:rPr>
          <w:rFonts w:ascii="Calibri" w:hAnsi="Calibri" w:cs="Calibri"/>
          <w:sz w:val="20"/>
          <w:szCs w:val="20"/>
        </w:rPr>
      </w:pPr>
      <w:r>
        <w:rPr>
          <w:rStyle w:val="Emphasis"/>
          <w:rFonts w:ascii="Calibri" w:hAnsi="Calibri" w:cs="Calibri"/>
          <w:sz w:val="20"/>
          <w:szCs w:val="20"/>
          <w:u w:val="single"/>
        </w:rPr>
        <w:t>Electric Service</w:t>
      </w:r>
      <w:r>
        <w:rPr>
          <w:rFonts w:ascii="Calibri" w:hAnsi="Calibri" w:cs="Calibri"/>
          <w:sz w:val="20"/>
          <w:szCs w:val="20"/>
        </w:rPr>
        <w:br/>
        <w:t>Salt River Project (SRP</w:t>
      </w:r>
      <w:proofErr w:type="gramStart"/>
      <w:r>
        <w:rPr>
          <w:rFonts w:ascii="Calibri" w:hAnsi="Calibri" w:cs="Calibri"/>
          <w:sz w:val="20"/>
          <w:szCs w:val="20"/>
        </w:rPr>
        <w:t>)</w:t>
      </w:r>
      <w:proofErr w:type="gramEnd"/>
      <w:r>
        <w:rPr>
          <w:rFonts w:ascii="Calibri" w:hAnsi="Calibri" w:cs="Calibri"/>
          <w:sz w:val="20"/>
          <w:szCs w:val="20"/>
        </w:rPr>
        <w:br/>
        <w:t>P.O. Box 2950</w:t>
      </w:r>
      <w:r>
        <w:rPr>
          <w:rFonts w:ascii="Calibri" w:hAnsi="Calibri" w:cs="Calibri"/>
          <w:sz w:val="20"/>
          <w:szCs w:val="20"/>
        </w:rPr>
        <w:br/>
        <w:t>Phoenix, Arizona  85062</w:t>
      </w:r>
      <w:r>
        <w:rPr>
          <w:rFonts w:ascii="Calibri" w:hAnsi="Calibri" w:cs="Calibri"/>
          <w:sz w:val="20"/>
          <w:szCs w:val="20"/>
        </w:rPr>
        <w:br/>
        <w:t xml:space="preserve">Phone:  </w:t>
      </w:r>
      <w:hyperlink r:id="rId5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602-236-8888</w:t>
        </w:r>
      </w:hyperlink>
      <w:r>
        <w:rPr>
          <w:rFonts w:ascii="Calibri" w:hAnsi="Calibri" w:cs="Calibri"/>
          <w:sz w:val="20"/>
          <w:szCs w:val="20"/>
        </w:rPr>
        <w:br/>
        <w:t xml:space="preserve">Website:  </w:t>
      </w:r>
      <w:hyperlink r:id="rId6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http://www.srpnet.com/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:rsidR="000E6743" w:rsidRDefault="000E6743" w:rsidP="000E6743">
      <w:pPr>
        <w:pStyle w:val="NormalWeb"/>
        <w:rPr>
          <w:rFonts w:ascii="Calibri" w:hAnsi="Calibri" w:cs="Calibri"/>
          <w:sz w:val="20"/>
          <w:szCs w:val="20"/>
        </w:rPr>
      </w:pPr>
      <w:r>
        <w:rPr>
          <w:rStyle w:val="Emphasis"/>
          <w:rFonts w:ascii="Calibri" w:hAnsi="Calibri" w:cs="Calibri"/>
          <w:sz w:val="20"/>
          <w:szCs w:val="20"/>
          <w:u w:val="single"/>
        </w:rPr>
        <w:t>Water Service</w:t>
      </w:r>
      <w:r>
        <w:rPr>
          <w:rFonts w:ascii="Calibri" w:hAnsi="Calibri" w:cs="Calibri"/>
          <w:i/>
          <w:iCs/>
          <w:sz w:val="20"/>
          <w:szCs w:val="20"/>
          <w:u w:val="single"/>
        </w:rPr>
        <w:br/>
      </w:r>
      <w:r>
        <w:rPr>
          <w:rFonts w:ascii="Calibri" w:hAnsi="Calibri" w:cs="Calibri"/>
          <w:sz w:val="20"/>
          <w:szCs w:val="20"/>
        </w:rPr>
        <w:t>Arizona Water Company</w:t>
      </w:r>
      <w:r>
        <w:rPr>
          <w:rFonts w:ascii="Calibri" w:hAnsi="Calibri" w:cs="Calibri"/>
          <w:sz w:val="20"/>
          <w:szCs w:val="20"/>
        </w:rPr>
        <w:br/>
        <w:t>P.O. Box 29098</w:t>
      </w:r>
      <w:r>
        <w:rPr>
          <w:rFonts w:ascii="Calibri" w:hAnsi="Calibri" w:cs="Calibri"/>
          <w:sz w:val="20"/>
          <w:szCs w:val="20"/>
        </w:rPr>
        <w:br/>
        <w:t>Phoenix, Arizona  85038</w:t>
      </w:r>
      <w:r>
        <w:rPr>
          <w:rFonts w:ascii="Calibri" w:hAnsi="Calibri" w:cs="Calibri"/>
          <w:sz w:val="20"/>
          <w:szCs w:val="20"/>
        </w:rPr>
        <w:br/>
        <w:t xml:space="preserve">Phone:  </w:t>
      </w:r>
      <w:hyperlink r:id="rId7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480-982-2201</w:t>
        </w:r>
      </w:hyperlink>
      <w:r>
        <w:rPr>
          <w:rFonts w:ascii="Calibri" w:hAnsi="Calibri" w:cs="Calibri"/>
          <w:sz w:val="20"/>
          <w:szCs w:val="20"/>
        </w:rPr>
        <w:br/>
        <w:t xml:space="preserve">Website:  </w:t>
      </w:r>
      <w:hyperlink r:id="rId8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http://www.azwater.com/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:rsidR="000E6743" w:rsidRDefault="000E6743" w:rsidP="000E6743">
      <w:pPr>
        <w:pStyle w:val="NormalWeb"/>
        <w:rPr>
          <w:rFonts w:ascii="Calibri" w:hAnsi="Calibri" w:cs="Calibri"/>
          <w:sz w:val="20"/>
          <w:szCs w:val="20"/>
        </w:rPr>
      </w:pPr>
      <w:r>
        <w:rPr>
          <w:rStyle w:val="Emphasis"/>
          <w:rFonts w:ascii="Calibri" w:hAnsi="Calibri" w:cs="Calibri"/>
          <w:sz w:val="20"/>
          <w:szCs w:val="20"/>
          <w:u w:val="single"/>
        </w:rPr>
        <w:t>Sewer Service</w:t>
      </w:r>
      <w:r>
        <w:rPr>
          <w:rFonts w:ascii="Calibri" w:hAnsi="Calibri" w:cs="Calibri"/>
          <w:sz w:val="20"/>
          <w:szCs w:val="20"/>
        </w:rPr>
        <w:br/>
        <w:t>Liberty Water (aka Gold Canyon Sewer</w:t>
      </w:r>
      <w:proofErr w:type="gramStart"/>
      <w:r>
        <w:rPr>
          <w:rFonts w:ascii="Calibri" w:hAnsi="Calibri" w:cs="Calibri"/>
          <w:sz w:val="20"/>
          <w:szCs w:val="20"/>
        </w:rPr>
        <w:t>)</w:t>
      </w:r>
      <w:proofErr w:type="gramEnd"/>
      <w:r>
        <w:rPr>
          <w:rFonts w:ascii="Calibri" w:hAnsi="Calibri" w:cs="Calibri"/>
          <w:sz w:val="20"/>
          <w:szCs w:val="20"/>
        </w:rPr>
        <w:br/>
        <w:t>P.O. Box 52684</w:t>
      </w:r>
      <w:r>
        <w:rPr>
          <w:rFonts w:ascii="Calibri" w:hAnsi="Calibri" w:cs="Calibri"/>
          <w:sz w:val="20"/>
          <w:szCs w:val="20"/>
        </w:rPr>
        <w:br/>
        <w:t>Phoenix, Arizona  85072</w:t>
      </w:r>
      <w:r>
        <w:rPr>
          <w:rFonts w:ascii="Calibri" w:hAnsi="Calibri" w:cs="Calibri"/>
          <w:sz w:val="20"/>
          <w:szCs w:val="20"/>
        </w:rPr>
        <w:br/>
        <w:t xml:space="preserve">Phone:  </w:t>
      </w:r>
      <w:hyperlink r:id="rId9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480-488-4152</w:t>
        </w:r>
      </w:hyperlink>
      <w:r>
        <w:rPr>
          <w:rFonts w:ascii="Calibri" w:hAnsi="Calibri" w:cs="Calibri"/>
          <w:sz w:val="20"/>
          <w:szCs w:val="20"/>
        </w:rPr>
        <w:br/>
        <w:t xml:space="preserve">Website:  </w:t>
      </w:r>
      <w:hyperlink r:id="rId10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http://www.libertywater.com/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:rsidR="000E6743" w:rsidRDefault="000E6743" w:rsidP="000E6743">
      <w:pPr>
        <w:pStyle w:val="NormalWeb"/>
        <w:rPr>
          <w:rFonts w:ascii="Calibri" w:hAnsi="Calibri" w:cs="Calibri"/>
          <w:sz w:val="20"/>
          <w:szCs w:val="20"/>
        </w:rPr>
      </w:pPr>
      <w:r>
        <w:rPr>
          <w:rStyle w:val="Emphasis"/>
          <w:rFonts w:ascii="Calibri" w:hAnsi="Calibri" w:cs="Calibri"/>
          <w:sz w:val="20"/>
          <w:szCs w:val="20"/>
          <w:u w:val="single"/>
        </w:rPr>
        <w:t>Garbage Service</w:t>
      </w:r>
      <w:r>
        <w:rPr>
          <w:rFonts w:ascii="Calibri" w:hAnsi="Calibri" w:cs="Calibri"/>
          <w:sz w:val="20"/>
          <w:szCs w:val="20"/>
        </w:rPr>
        <w:br/>
        <w:t>Allied Waste Services</w:t>
      </w:r>
      <w:r>
        <w:rPr>
          <w:rFonts w:ascii="Calibri" w:hAnsi="Calibri" w:cs="Calibri"/>
          <w:sz w:val="20"/>
          <w:szCs w:val="20"/>
        </w:rPr>
        <w:br/>
        <w:t>P.O. Box 78829</w:t>
      </w:r>
      <w:r>
        <w:rPr>
          <w:rFonts w:ascii="Calibri" w:hAnsi="Calibri" w:cs="Calibri"/>
          <w:sz w:val="20"/>
          <w:szCs w:val="20"/>
        </w:rPr>
        <w:br/>
        <w:t>Phoenix, Arizona  85062</w:t>
      </w:r>
      <w:r>
        <w:rPr>
          <w:rFonts w:ascii="Calibri" w:hAnsi="Calibri" w:cs="Calibri"/>
          <w:sz w:val="20"/>
          <w:szCs w:val="20"/>
        </w:rPr>
        <w:br/>
        <w:t xml:space="preserve">Phone:  </w:t>
      </w:r>
      <w:hyperlink r:id="rId11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602-237-2078</w:t>
        </w:r>
      </w:hyperlink>
      <w:r>
        <w:rPr>
          <w:rFonts w:ascii="Calibri" w:hAnsi="Calibri" w:cs="Calibri"/>
          <w:sz w:val="20"/>
          <w:szCs w:val="20"/>
        </w:rPr>
        <w:br/>
        <w:t xml:space="preserve">Website:  </w:t>
      </w:r>
      <w:hyperlink r:id="rId12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http://www.phoenix.disposal.com/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:rsidR="000E6743" w:rsidRDefault="000E6743" w:rsidP="000E6743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Right Away Disposal</w:t>
      </w:r>
      <w:r>
        <w:rPr>
          <w:rFonts w:ascii="Calibri" w:hAnsi="Calibri" w:cs="Calibri"/>
          <w:sz w:val="20"/>
          <w:szCs w:val="20"/>
        </w:rPr>
        <w:br/>
        <w:t>P.O. Box 52768</w:t>
      </w:r>
      <w:r>
        <w:rPr>
          <w:rFonts w:ascii="Calibri" w:hAnsi="Calibri" w:cs="Calibri"/>
          <w:sz w:val="20"/>
          <w:szCs w:val="20"/>
        </w:rPr>
        <w:br/>
        <w:t>Mesa, Arizona  85208</w:t>
      </w:r>
      <w:r>
        <w:rPr>
          <w:rFonts w:ascii="Calibri" w:hAnsi="Calibri" w:cs="Calibri"/>
          <w:sz w:val="20"/>
          <w:szCs w:val="20"/>
        </w:rPr>
        <w:br/>
        <w:t xml:space="preserve">Phone:  </w:t>
      </w:r>
      <w:hyperlink r:id="rId13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480-983-9101</w:t>
        </w:r>
      </w:hyperlink>
      <w:r>
        <w:rPr>
          <w:rFonts w:ascii="Calibri" w:hAnsi="Calibri" w:cs="Calibri"/>
          <w:sz w:val="20"/>
          <w:szCs w:val="20"/>
        </w:rPr>
        <w:br/>
        <w:t xml:space="preserve">Website:  </w:t>
      </w:r>
      <w:hyperlink r:id="rId14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http://www.rightawaydisposal.com/</w:t>
        </w:r>
      </w:hyperlink>
      <w:r>
        <w:rPr>
          <w:rFonts w:ascii="Calibri" w:hAnsi="Calibri" w:cs="Calibri"/>
          <w:sz w:val="20"/>
          <w:szCs w:val="20"/>
        </w:rPr>
        <w:t xml:space="preserve">  </w:t>
      </w:r>
    </w:p>
    <w:p w:rsidR="000E6743" w:rsidRDefault="000E6743" w:rsidP="000E6743">
      <w:pPr>
        <w:pStyle w:val="NormalWeb"/>
        <w:rPr>
          <w:rFonts w:ascii="Calibri" w:hAnsi="Calibri" w:cs="Calibri"/>
          <w:sz w:val="20"/>
          <w:szCs w:val="20"/>
        </w:rPr>
      </w:pPr>
      <w:r>
        <w:rPr>
          <w:rStyle w:val="Emphasis"/>
          <w:rFonts w:ascii="Calibri" w:hAnsi="Calibri" w:cs="Calibri"/>
          <w:sz w:val="20"/>
          <w:szCs w:val="20"/>
          <w:u w:val="single"/>
        </w:rPr>
        <w:t>Phone, Cable, and Internet Service</w:t>
      </w:r>
      <w:r>
        <w:rPr>
          <w:rFonts w:ascii="Calibri" w:hAnsi="Calibri" w:cs="Calibri"/>
          <w:sz w:val="20"/>
          <w:szCs w:val="20"/>
        </w:rPr>
        <w:br/>
        <w:t>Mediacom</w:t>
      </w:r>
      <w:r>
        <w:rPr>
          <w:rFonts w:ascii="Calibri" w:hAnsi="Calibri" w:cs="Calibri"/>
          <w:sz w:val="20"/>
          <w:szCs w:val="20"/>
        </w:rPr>
        <w:br/>
        <w:t>P.O. Box 5040</w:t>
      </w:r>
      <w:r>
        <w:rPr>
          <w:rFonts w:ascii="Calibri" w:hAnsi="Calibri" w:cs="Calibri"/>
          <w:sz w:val="20"/>
          <w:szCs w:val="20"/>
        </w:rPr>
        <w:br/>
        <w:t>Apache Junction, Arizona  85278</w:t>
      </w:r>
      <w:r>
        <w:rPr>
          <w:rFonts w:ascii="Calibri" w:hAnsi="Calibri" w:cs="Calibri"/>
          <w:sz w:val="20"/>
          <w:szCs w:val="20"/>
        </w:rPr>
        <w:br/>
        <w:t xml:space="preserve">Phone:  </w:t>
      </w:r>
      <w:hyperlink r:id="rId15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800-239-8411</w:t>
        </w:r>
      </w:hyperlink>
      <w:r>
        <w:rPr>
          <w:rFonts w:ascii="Calibri" w:hAnsi="Calibri" w:cs="Calibri"/>
          <w:sz w:val="20"/>
          <w:szCs w:val="20"/>
        </w:rPr>
        <w:br/>
        <w:t xml:space="preserve">Website:  </w:t>
      </w:r>
      <w:hyperlink r:id="rId16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http://www.mediacomcc.com/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:rsidR="000E6743" w:rsidRDefault="000E6743" w:rsidP="000E6743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Qwest</w:t>
      </w:r>
      <w:r>
        <w:rPr>
          <w:rFonts w:ascii="Calibri" w:hAnsi="Calibri" w:cs="Calibri"/>
          <w:sz w:val="20"/>
          <w:szCs w:val="20"/>
        </w:rPr>
        <w:br/>
        <w:t>P.O. Box 29039</w:t>
      </w:r>
      <w:r>
        <w:rPr>
          <w:rFonts w:ascii="Calibri" w:hAnsi="Calibri" w:cs="Calibri"/>
          <w:sz w:val="20"/>
          <w:szCs w:val="20"/>
        </w:rPr>
        <w:br/>
        <w:t>Phoenix, Arizona  85038</w:t>
      </w:r>
      <w:r>
        <w:rPr>
          <w:rFonts w:ascii="Calibri" w:hAnsi="Calibri" w:cs="Calibri"/>
          <w:sz w:val="20"/>
          <w:szCs w:val="20"/>
        </w:rPr>
        <w:br/>
        <w:t xml:space="preserve">Phone:  </w:t>
      </w:r>
      <w:hyperlink r:id="rId17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800-244-1111</w:t>
        </w:r>
      </w:hyperlink>
      <w:r>
        <w:rPr>
          <w:rFonts w:ascii="Calibri" w:hAnsi="Calibri" w:cs="Calibri"/>
          <w:sz w:val="20"/>
          <w:szCs w:val="20"/>
        </w:rPr>
        <w:br/>
        <w:t xml:space="preserve">Website:  </w:t>
      </w:r>
      <w:hyperlink r:id="rId18" w:tgtFrame="_blank" w:history="1">
        <w:r>
          <w:rPr>
            <w:rStyle w:val="Hyperlink"/>
            <w:rFonts w:ascii="Calibri" w:hAnsi="Calibri" w:cs="Calibri"/>
            <w:sz w:val="20"/>
            <w:szCs w:val="20"/>
          </w:rPr>
          <w:t>http://www.qwest.com/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:rsidR="001450A0" w:rsidRDefault="001450A0">
      <w:bookmarkStart w:id="0" w:name="_GoBack"/>
      <w:bookmarkEnd w:id="0"/>
    </w:p>
    <w:sectPr w:rsidR="0014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43"/>
    <w:rsid w:val="000E6743"/>
    <w:rsid w:val="001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67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E67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67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E6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water.com/" TargetMode="External"/><Relationship Id="rId13" Type="http://schemas.openxmlformats.org/officeDocument/2006/relationships/hyperlink" Target="tel:480-983-9101" TargetMode="External"/><Relationship Id="rId18" Type="http://schemas.openxmlformats.org/officeDocument/2006/relationships/hyperlink" Target="http://www.qwe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tel:480-982-2201" TargetMode="External"/><Relationship Id="rId12" Type="http://schemas.openxmlformats.org/officeDocument/2006/relationships/hyperlink" Target="http://www.phoenix.disposal.com/" TargetMode="External"/><Relationship Id="rId17" Type="http://schemas.openxmlformats.org/officeDocument/2006/relationships/hyperlink" Target="tel:800-244-111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ediacomcc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rpnet.com/" TargetMode="External"/><Relationship Id="rId11" Type="http://schemas.openxmlformats.org/officeDocument/2006/relationships/hyperlink" Target="tel:602-237-2078" TargetMode="External"/><Relationship Id="rId5" Type="http://schemas.openxmlformats.org/officeDocument/2006/relationships/hyperlink" Target="tel:602-236-8888" TargetMode="External"/><Relationship Id="rId15" Type="http://schemas.openxmlformats.org/officeDocument/2006/relationships/hyperlink" Target="tel:800-239-8411" TargetMode="External"/><Relationship Id="rId10" Type="http://schemas.openxmlformats.org/officeDocument/2006/relationships/hyperlink" Target="http://www.libertywate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480-488-4152" TargetMode="External"/><Relationship Id="rId14" Type="http://schemas.openxmlformats.org/officeDocument/2006/relationships/hyperlink" Target="http://www.phoenix.dispos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</dc:creator>
  <cp:lastModifiedBy>Kyle S</cp:lastModifiedBy>
  <cp:revision>1</cp:revision>
  <dcterms:created xsi:type="dcterms:W3CDTF">2011-05-24T06:21:00Z</dcterms:created>
  <dcterms:modified xsi:type="dcterms:W3CDTF">2011-05-24T06:22:00Z</dcterms:modified>
</cp:coreProperties>
</file>