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3E0" w:rsidRDefault="007C1DC0">
      <w:r>
        <w:t>Problem 1:</w:t>
      </w:r>
    </w:p>
    <w:p w:rsidR="007C1DC0" w:rsidRDefault="00B87F9A" w:rsidP="007C1DC0">
      <w:pPr>
        <w:pStyle w:val="ListParagraph"/>
        <w:numPr>
          <w:ilvl w:val="0"/>
          <w:numId w:val="2"/>
        </w:numPr>
      </w:pPr>
      <w:r>
        <w:t>The Bayes assumption probably does not hold, because GC content and complexity might have some dependence. This is because if GC content is 0 or 1, then the complexity will be low, but if GC content is around 0.5, the complexity is likely higher.</w:t>
      </w:r>
      <w:r w:rsidR="00363E23">
        <w:t xml:space="preserve"> Another example is that given that you have a coding region in a gene, you know that length is directly correlated with high GC content. </w:t>
      </w:r>
    </w:p>
    <w:p w:rsidR="006145AB" w:rsidRDefault="006145AB" w:rsidP="006145AB">
      <w:pPr>
        <w:pStyle w:val="ListParagraph"/>
      </w:pPr>
    </w:p>
    <w:p w:rsidR="00363E23" w:rsidRDefault="00363E23" w:rsidP="006145AB">
      <w:pPr>
        <w:pStyle w:val="ListParagraph"/>
        <w:numPr>
          <w:ilvl w:val="0"/>
          <w:numId w:val="2"/>
        </w:numPr>
      </w:pPr>
      <w:r>
        <w:t>P(Y): P(Gene)=3/10, P(</w:t>
      </w:r>
      <w:r w:rsidR="006145AB">
        <w:t>Repeat)=3/10, P(Motif)=4/10</w:t>
      </w:r>
    </w:p>
    <w:p w:rsidR="006145AB" w:rsidRDefault="006145AB" w:rsidP="006145AB">
      <w:pPr>
        <w:pStyle w:val="ListParagraph"/>
      </w:pPr>
    </w:p>
    <w:p w:rsidR="006145AB" w:rsidRDefault="006145AB" w:rsidP="007C1DC0">
      <w:pPr>
        <w:pStyle w:val="ListParagraph"/>
      </w:pPr>
      <w:r>
        <w:t>P(GC=</w:t>
      </w:r>
      <w:proofErr w:type="spellStart"/>
      <w:r>
        <w:t>low|Gene</w:t>
      </w:r>
      <w:proofErr w:type="spellEnd"/>
      <w:r>
        <w:t>) =</w:t>
      </w:r>
      <w:r w:rsidR="008716DA">
        <w:t xml:space="preserve"> 2/3</w:t>
      </w:r>
      <w:r>
        <w:t>, P(GC=</w:t>
      </w:r>
      <w:proofErr w:type="spellStart"/>
      <w:r>
        <w:t>medium|</w:t>
      </w:r>
      <w:proofErr w:type="gramStart"/>
      <w:r>
        <w:t>Gene</w:t>
      </w:r>
      <w:proofErr w:type="spellEnd"/>
      <w:r w:rsidR="008716DA">
        <w:t>)=</w:t>
      </w:r>
      <w:proofErr w:type="gramEnd"/>
      <w:r w:rsidR="008716DA">
        <w:t>1/3</w:t>
      </w:r>
      <w:r>
        <w:t>, P(GC=</w:t>
      </w:r>
      <w:proofErr w:type="spellStart"/>
      <w:r>
        <w:t>high|Gene</w:t>
      </w:r>
      <w:proofErr w:type="spellEnd"/>
      <w:r>
        <w:t>)=0</w:t>
      </w:r>
    </w:p>
    <w:p w:rsidR="006145AB" w:rsidRDefault="006145AB" w:rsidP="006145AB">
      <w:pPr>
        <w:pStyle w:val="ListParagraph"/>
      </w:pPr>
      <w:r>
        <w:t>P(GC=</w:t>
      </w:r>
      <w:proofErr w:type="spellStart"/>
      <w:r>
        <w:t>low|</w:t>
      </w:r>
      <w:r>
        <w:t>Repeat</w:t>
      </w:r>
      <w:proofErr w:type="spellEnd"/>
      <w:r>
        <w:t>) =</w:t>
      </w:r>
      <w:r>
        <w:t xml:space="preserve"> 0</w:t>
      </w:r>
      <w:r>
        <w:t xml:space="preserve">, </w:t>
      </w:r>
      <w:proofErr w:type="gramStart"/>
      <w:r>
        <w:t>P(</w:t>
      </w:r>
      <w:proofErr w:type="gramEnd"/>
      <w:r>
        <w:t>GC=medium|</w:t>
      </w:r>
      <w:r w:rsidRPr="006145AB">
        <w:t xml:space="preserve"> </w:t>
      </w:r>
      <w:r>
        <w:t>Repeat</w:t>
      </w:r>
      <w:r>
        <w:t>)=0</w:t>
      </w:r>
      <w:r>
        <w:t>, P(GC=high|</w:t>
      </w:r>
      <w:r w:rsidRPr="006145AB">
        <w:t xml:space="preserve"> </w:t>
      </w:r>
      <w:r>
        <w:t>Repeat</w:t>
      </w:r>
      <w:r>
        <w:t>)=1</w:t>
      </w:r>
    </w:p>
    <w:p w:rsidR="006145AB" w:rsidRDefault="006145AB" w:rsidP="006145AB">
      <w:pPr>
        <w:pStyle w:val="ListParagraph"/>
      </w:pPr>
      <w:r>
        <w:t>P(GC=</w:t>
      </w:r>
      <w:proofErr w:type="spellStart"/>
      <w:r>
        <w:t>low|</w:t>
      </w:r>
      <w:r>
        <w:t>Motif</w:t>
      </w:r>
      <w:proofErr w:type="spellEnd"/>
      <w:r>
        <w:t>) =</w:t>
      </w:r>
      <w:r>
        <w:t xml:space="preserve"> 0</w:t>
      </w:r>
      <w:r>
        <w:t xml:space="preserve">, </w:t>
      </w:r>
      <w:proofErr w:type="gramStart"/>
      <w:r>
        <w:t>P(</w:t>
      </w:r>
      <w:proofErr w:type="gramEnd"/>
      <w:r>
        <w:t>GC=medium|</w:t>
      </w:r>
      <w:r w:rsidRPr="006145AB">
        <w:t xml:space="preserve"> </w:t>
      </w:r>
      <w:r>
        <w:t>Motif</w:t>
      </w:r>
      <w:r>
        <w:t>)=1/2</w:t>
      </w:r>
      <w:r>
        <w:t>, P(GC=high|</w:t>
      </w:r>
      <w:r w:rsidRPr="006145AB">
        <w:t xml:space="preserve"> </w:t>
      </w:r>
      <w:r>
        <w:t>Motif</w:t>
      </w:r>
      <w:r>
        <w:t>)=1/2</w:t>
      </w:r>
    </w:p>
    <w:p w:rsidR="006145AB" w:rsidRDefault="006145AB" w:rsidP="006145AB">
      <w:pPr>
        <w:pStyle w:val="ListParagraph"/>
      </w:pPr>
    </w:p>
    <w:p w:rsidR="006145AB" w:rsidRDefault="006145AB" w:rsidP="006145AB">
      <w:pPr>
        <w:pStyle w:val="ListParagraph"/>
      </w:pPr>
      <w:r>
        <w:t>P(Length=</w:t>
      </w:r>
      <w:proofErr w:type="spellStart"/>
      <w:r>
        <w:t>long|</w:t>
      </w:r>
      <w:proofErr w:type="gramStart"/>
      <w:r>
        <w:t>Gene</w:t>
      </w:r>
      <w:proofErr w:type="spellEnd"/>
      <w:r>
        <w:t>)=</w:t>
      </w:r>
      <w:proofErr w:type="gramEnd"/>
      <w:r>
        <w:t>1, P(Length=</w:t>
      </w:r>
      <w:proofErr w:type="spellStart"/>
      <w:r>
        <w:t>short|Gene</w:t>
      </w:r>
      <w:proofErr w:type="spellEnd"/>
      <w:r>
        <w:t>)=0</w:t>
      </w:r>
    </w:p>
    <w:p w:rsidR="006145AB" w:rsidRDefault="006145AB" w:rsidP="006145AB">
      <w:pPr>
        <w:pStyle w:val="ListParagraph"/>
      </w:pPr>
      <w:proofErr w:type="gramStart"/>
      <w:r>
        <w:t>P(</w:t>
      </w:r>
      <w:proofErr w:type="gramEnd"/>
      <w:r>
        <w:t>Length=long|</w:t>
      </w:r>
      <w:r w:rsidRPr="006145AB">
        <w:t xml:space="preserve"> </w:t>
      </w:r>
      <w:r>
        <w:t>Repeat</w:t>
      </w:r>
      <w:r>
        <w:t>)=1</w:t>
      </w:r>
      <w:r>
        <w:t>, P(Length=short|</w:t>
      </w:r>
      <w:r w:rsidRPr="006145AB">
        <w:t xml:space="preserve"> </w:t>
      </w:r>
      <w:r>
        <w:t>Repeat)=0</w:t>
      </w:r>
    </w:p>
    <w:p w:rsidR="006145AB" w:rsidRDefault="006145AB" w:rsidP="006145AB">
      <w:pPr>
        <w:pStyle w:val="ListParagraph"/>
      </w:pPr>
      <w:proofErr w:type="gramStart"/>
      <w:r>
        <w:t>P(</w:t>
      </w:r>
      <w:proofErr w:type="gramEnd"/>
      <w:r>
        <w:t>Length=long|</w:t>
      </w:r>
      <w:r w:rsidRPr="006145AB">
        <w:t xml:space="preserve"> </w:t>
      </w:r>
      <w:r>
        <w:t>Motif</w:t>
      </w:r>
      <w:r>
        <w:t>)=0</w:t>
      </w:r>
      <w:r>
        <w:t>, P(Length=short|</w:t>
      </w:r>
      <w:r w:rsidRPr="006145AB">
        <w:t xml:space="preserve"> </w:t>
      </w:r>
      <w:r>
        <w:t>Motif</w:t>
      </w:r>
      <w:r>
        <w:t>)=1</w:t>
      </w:r>
    </w:p>
    <w:p w:rsidR="006145AB" w:rsidRDefault="006145AB" w:rsidP="006145AB">
      <w:pPr>
        <w:pStyle w:val="ListParagraph"/>
      </w:pPr>
    </w:p>
    <w:p w:rsidR="006145AB" w:rsidRDefault="006145AB" w:rsidP="006145AB">
      <w:pPr>
        <w:pStyle w:val="ListParagraph"/>
      </w:pPr>
      <w:r>
        <w:t>P(</w:t>
      </w:r>
      <w:r>
        <w:t>Complexity</w:t>
      </w:r>
      <w:r>
        <w:t>=</w:t>
      </w:r>
      <w:proofErr w:type="spellStart"/>
      <w:r>
        <w:t>high</w:t>
      </w:r>
      <w:r w:rsidR="00EB24A9">
        <w:t>|</w:t>
      </w:r>
      <w:proofErr w:type="gramStart"/>
      <w:r w:rsidR="00EB24A9">
        <w:t>Gene</w:t>
      </w:r>
      <w:proofErr w:type="spellEnd"/>
      <w:r w:rsidR="00EB24A9">
        <w:t>)=</w:t>
      </w:r>
      <w:proofErr w:type="gramEnd"/>
      <w:r w:rsidR="00EB24A9">
        <w:t>2/3</w:t>
      </w:r>
      <w:r>
        <w:t>, P(</w:t>
      </w:r>
      <w:proofErr w:type="spellStart"/>
      <w:r>
        <w:t>Complexity|low</w:t>
      </w:r>
      <w:proofErr w:type="spellEnd"/>
      <w:r>
        <w:t xml:space="preserve"> </w:t>
      </w:r>
      <w:r w:rsidR="00EB24A9">
        <w:t>|Gene)=1/3</w:t>
      </w:r>
    </w:p>
    <w:p w:rsidR="006145AB" w:rsidRDefault="006145AB" w:rsidP="006145AB">
      <w:pPr>
        <w:pStyle w:val="ListParagraph"/>
      </w:pPr>
      <w:proofErr w:type="gramStart"/>
      <w:r>
        <w:t>P(</w:t>
      </w:r>
      <w:proofErr w:type="gramEnd"/>
      <w:r>
        <w:t>Complexity=high|</w:t>
      </w:r>
      <w:r w:rsidRPr="006145AB">
        <w:t xml:space="preserve"> </w:t>
      </w:r>
      <w:r>
        <w:t>Repeat</w:t>
      </w:r>
      <w:r>
        <w:t>)=1</w:t>
      </w:r>
      <w:r>
        <w:t>/3, P(</w:t>
      </w:r>
      <w:proofErr w:type="spellStart"/>
      <w:r>
        <w:t>Complexity|low</w:t>
      </w:r>
      <w:proofErr w:type="spellEnd"/>
      <w:r>
        <w:t xml:space="preserve"> |</w:t>
      </w:r>
      <w:r w:rsidRPr="006145AB">
        <w:t xml:space="preserve"> </w:t>
      </w:r>
      <w:r>
        <w:t>Repeat</w:t>
      </w:r>
      <w:r>
        <w:t>)=2</w:t>
      </w:r>
      <w:r>
        <w:t>/3</w:t>
      </w:r>
    </w:p>
    <w:p w:rsidR="007C1DC0" w:rsidRDefault="006145AB" w:rsidP="006145AB">
      <w:pPr>
        <w:pStyle w:val="ListParagraph"/>
      </w:pPr>
      <w:proofErr w:type="gramStart"/>
      <w:r>
        <w:t>P(</w:t>
      </w:r>
      <w:proofErr w:type="gramEnd"/>
      <w:r>
        <w:t>Complexity=high|</w:t>
      </w:r>
      <w:r w:rsidRPr="006145AB">
        <w:t xml:space="preserve"> </w:t>
      </w:r>
      <w:r>
        <w:t>Motif</w:t>
      </w:r>
      <w:r>
        <w:t>)=3/4</w:t>
      </w:r>
      <w:r>
        <w:t>, P(</w:t>
      </w:r>
      <w:proofErr w:type="spellStart"/>
      <w:r>
        <w:t>Complexity|low</w:t>
      </w:r>
      <w:proofErr w:type="spellEnd"/>
      <w:r>
        <w:t xml:space="preserve"> |</w:t>
      </w:r>
      <w:bookmarkStart w:id="0" w:name="_GoBack"/>
      <w:bookmarkEnd w:id="0"/>
      <w:r w:rsidRPr="006145AB">
        <w:t xml:space="preserve"> </w:t>
      </w:r>
      <w:r>
        <w:t>Motif</w:t>
      </w:r>
      <w:r>
        <w:t>)=1/4</w:t>
      </w:r>
    </w:p>
    <w:p w:rsidR="006145AB" w:rsidRDefault="006145AB" w:rsidP="006145AB">
      <w:pPr>
        <w:pStyle w:val="ListParagraph"/>
      </w:pPr>
    </w:p>
    <w:p w:rsidR="006145AB" w:rsidRDefault="006145AB" w:rsidP="006145AB">
      <w:pPr>
        <w:pStyle w:val="ListParagraph"/>
        <w:numPr>
          <w:ilvl w:val="0"/>
          <w:numId w:val="2"/>
        </w:numPr>
      </w:pPr>
    </w:p>
    <w:p w:rsidR="007C1DC0" w:rsidRDefault="007C1DC0" w:rsidP="007C1DC0">
      <w:r>
        <w:t>Problem 2:</w:t>
      </w:r>
    </w:p>
    <w:p w:rsidR="007C1DC0" w:rsidRDefault="00D33002" w:rsidP="007C1DC0">
      <w:pPr>
        <w:pStyle w:val="ListParagraph"/>
        <w:numPr>
          <w:ilvl w:val="0"/>
          <w:numId w:val="3"/>
        </w:numPr>
      </w:pPr>
      <w:r>
        <w:t>See notebook</w:t>
      </w:r>
    </w:p>
    <w:p w:rsidR="00D33002" w:rsidRDefault="00D33002" w:rsidP="007C1DC0">
      <w:pPr>
        <w:pStyle w:val="ListParagraph"/>
        <w:numPr>
          <w:ilvl w:val="0"/>
          <w:numId w:val="3"/>
        </w:numPr>
      </w:pPr>
      <w:r>
        <w:t>Coding to use the probability distribution of N and C to create sequences of scores</w:t>
      </w:r>
    </w:p>
    <w:p w:rsidR="00D33002" w:rsidRDefault="00D33002" w:rsidP="00D33002"/>
    <w:p w:rsidR="00D33002" w:rsidRDefault="00D33002" w:rsidP="00D33002">
      <w:r>
        <w:t>Problem 3:</w:t>
      </w:r>
    </w:p>
    <w:p w:rsidR="00D33002" w:rsidRPr="007C1DC0" w:rsidRDefault="00D33002" w:rsidP="00D33002">
      <w:pPr>
        <w:pStyle w:val="ListParagraph"/>
        <w:numPr>
          <w:ilvl w:val="0"/>
          <w:numId w:val="4"/>
        </w:numPr>
      </w:pPr>
    </w:p>
    <w:sectPr w:rsidR="00D33002" w:rsidRPr="007C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AD3"/>
    <w:multiLevelType w:val="hybridMultilevel"/>
    <w:tmpl w:val="C6CC1E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001FD"/>
    <w:multiLevelType w:val="hybridMultilevel"/>
    <w:tmpl w:val="ED06B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67F"/>
    <w:multiLevelType w:val="hybridMultilevel"/>
    <w:tmpl w:val="77567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55B5"/>
    <w:multiLevelType w:val="hybridMultilevel"/>
    <w:tmpl w:val="7432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C0"/>
    <w:rsid w:val="00363E23"/>
    <w:rsid w:val="005D1269"/>
    <w:rsid w:val="006145AB"/>
    <w:rsid w:val="007C1DC0"/>
    <w:rsid w:val="008716DA"/>
    <w:rsid w:val="008C23D4"/>
    <w:rsid w:val="009F03E0"/>
    <w:rsid w:val="00B87F9A"/>
    <w:rsid w:val="00D0672F"/>
    <w:rsid w:val="00D33002"/>
    <w:rsid w:val="00EB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6F22"/>
  <w15:chartTrackingRefBased/>
  <w15:docId w15:val="{A314C12E-54E3-4519-9773-20072F36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Stromhaug</dc:creator>
  <cp:keywords/>
  <dc:description/>
  <cp:lastModifiedBy>Kari Stromhaug</cp:lastModifiedBy>
  <cp:revision>1</cp:revision>
  <dcterms:created xsi:type="dcterms:W3CDTF">2018-10-03T00:12:00Z</dcterms:created>
  <dcterms:modified xsi:type="dcterms:W3CDTF">2018-10-04T13:35:00Z</dcterms:modified>
</cp:coreProperties>
</file>