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580" w:rsidRPr="002E2580" w:rsidRDefault="002E2580" w:rsidP="002E2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2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8 – Implementation &amp; Integration</w:t>
      </w:r>
    </w:p>
    <w:p w:rsidR="002E2580" w:rsidRPr="002E2580" w:rsidRDefault="002E2580" w:rsidP="002E2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580">
        <w:rPr>
          <w:rFonts w:ascii="Times New Roman" w:eastAsia="Times New Roman" w:hAnsi="Times New Roman" w:cs="Times New Roman"/>
          <w:b/>
          <w:bCs/>
          <w:sz w:val="36"/>
          <w:szCs w:val="36"/>
        </w:rPr>
        <w:t>Activities:</w:t>
      </w:r>
    </w:p>
    <w:p w:rsidR="002E2580" w:rsidRPr="002E2580" w:rsidRDefault="002E2580" w:rsidP="002E2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580">
        <w:rPr>
          <w:rFonts w:ascii="Times New Roman" w:eastAsia="Times New Roman" w:hAnsi="Times New Roman" w:cs="Times New Roman"/>
          <w:sz w:val="24"/>
          <w:szCs w:val="24"/>
        </w:rPr>
        <w:t>Implement Entity Classes</w:t>
      </w:r>
    </w:p>
    <w:p w:rsidR="002E2580" w:rsidRPr="002E2580" w:rsidRDefault="002E2580" w:rsidP="002E2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580">
        <w:rPr>
          <w:rFonts w:ascii="Times New Roman" w:eastAsia="Times New Roman" w:hAnsi="Times New Roman" w:cs="Times New Roman"/>
          <w:sz w:val="24"/>
          <w:szCs w:val="24"/>
        </w:rPr>
        <w:t>Implement Interfaces</w:t>
      </w:r>
    </w:p>
    <w:p w:rsidR="002E2580" w:rsidRPr="002E2580" w:rsidRDefault="002E2580" w:rsidP="002E2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580">
        <w:rPr>
          <w:rFonts w:ascii="Times New Roman" w:eastAsia="Times New Roman" w:hAnsi="Times New Roman" w:cs="Times New Roman"/>
          <w:sz w:val="24"/>
          <w:szCs w:val="24"/>
        </w:rPr>
        <w:t>Implement BLL</w:t>
      </w:r>
    </w:p>
    <w:p w:rsidR="002E2580" w:rsidRPr="002E2580" w:rsidRDefault="002E2580" w:rsidP="002E2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580">
        <w:rPr>
          <w:rFonts w:ascii="Times New Roman" w:eastAsia="Times New Roman" w:hAnsi="Times New Roman" w:cs="Times New Roman"/>
          <w:sz w:val="24"/>
          <w:szCs w:val="24"/>
        </w:rPr>
        <w:t>Implement ADO.NET</w:t>
      </w:r>
    </w:p>
    <w:p w:rsidR="002E2580" w:rsidRPr="002E2580" w:rsidRDefault="002E2580" w:rsidP="002E2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580">
        <w:rPr>
          <w:rFonts w:ascii="Times New Roman" w:eastAsia="Times New Roman" w:hAnsi="Times New Roman" w:cs="Times New Roman"/>
          <w:sz w:val="24"/>
          <w:szCs w:val="24"/>
        </w:rPr>
        <w:t>Implement EF Core</w:t>
      </w:r>
    </w:p>
    <w:p w:rsidR="002E2580" w:rsidRPr="002E2580" w:rsidRDefault="002E2580" w:rsidP="002E2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580">
        <w:rPr>
          <w:rFonts w:ascii="Times New Roman" w:eastAsia="Times New Roman" w:hAnsi="Times New Roman" w:cs="Times New Roman"/>
          <w:sz w:val="24"/>
          <w:szCs w:val="24"/>
        </w:rPr>
        <w:t>Test full CRUD</w:t>
      </w:r>
    </w:p>
    <w:p w:rsidR="002E2580" w:rsidRPr="002E2580" w:rsidRDefault="002E2580" w:rsidP="002E2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580">
        <w:rPr>
          <w:rFonts w:ascii="Times New Roman" w:eastAsia="Times New Roman" w:hAnsi="Times New Roman" w:cs="Times New Roman"/>
          <w:sz w:val="24"/>
          <w:szCs w:val="24"/>
        </w:rPr>
        <w:t>Validate SRP, OCP, DRY</w:t>
      </w:r>
    </w:p>
    <w:p w:rsidR="002E2580" w:rsidRPr="002E2580" w:rsidRDefault="002E2580" w:rsidP="002E25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5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2580" w:rsidRPr="002E2580" w:rsidRDefault="002E2580" w:rsidP="002E2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25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📁</w:t>
      </w:r>
      <w:r w:rsidRPr="002E2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Submission Checklist for Students</w:t>
      </w:r>
    </w:p>
    <w:p w:rsidR="002E2580" w:rsidRPr="002E2580" w:rsidRDefault="002E2580" w:rsidP="002E2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580">
        <w:rPr>
          <w:rFonts w:ascii="Times New Roman" w:eastAsia="Times New Roman" w:hAnsi="Times New Roman" w:cs="Times New Roman"/>
          <w:sz w:val="24"/>
          <w:szCs w:val="24"/>
        </w:rPr>
        <w:t>Students must submit:</w:t>
      </w:r>
    </w:p>
    <w:p w:rsidR="002E2580" w:rsidRPr="002E2580" w:rsidRDefault="002E2580" w:rsidP="002E2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580">
        <w:rPr>
          <w:rFonts w:ascii="Times New Roman" w:eastAsia="Times New Roman" w:hAnsi="Times New Roman" w:cs="Times New Roman"/>
          <w:sz w:val="24"/>
          <w:szCs w:val="24"/>
        </w:rPr>
        <w:t>1</w:t>
      </w: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0"/>
      <w:r w:rsidRPr="002E2580">
        <w:rPr>
          <w:rFonts w:ascii="Times New Roman" w:eastAsia="Times New Roman" w:hAnsi="Times New Roman" w:cs="Times New Roman"/>
          <w:sz w:val="24"/>
          <w:szCs w:val="24"/>
        </w:rPr>
        <w:t>High Level Requirement Document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Functional Requirement Document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Low Level Design Document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Class Diagram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Object Diagram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Use Case Diagram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Sequence Diagram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Collaboration Diagram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Activity Diagram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</w:r>
      <w:r w:rsidRPr="002E2580">
        <w:rPr>
          <w:rFonts w:ascii="Segoe UI Symbol" w:eastAsia="Times New Roman" w:hAnsi="Segoe UI Symbol" w:cs="Segoe UI Symbol"/>
          <w:sz w:val="24"/>
          <w:szCs w:val="24"/>
        </w:rPr>
        <w:t>🔟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2580">
        <w:rPr>
          <w:rFonts w:ascii="Times New Roman" w:eastAsia="Times New Roman" w:hAnsi="Times New Roman" w:cs="Times New Roman"/>
          <w:sz w:val="24"/>
          <w:szCs w:val="24"/>
        </w:rPr>
        <w:t>Statechart</w:t>
      </w:r>
      <w:proofErr w:type="spellEnd"/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Diagram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Deployment Diagram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Component Diagram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Console Application Code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SQL Script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br/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2580">
        <w:rPr>
          <w:rFonts w:ascii="Times New Roman" w:eastAsia="Times New Roman" w:hAnsi="Times New Roman" w:cs="Times New Roman"/>
          <w:sz w:val="24"/>
          <w:szCs w:val="24"/>
        </w:rPr>
        <w:t xml:space="preserve"> EF Core Implementation</w:t>
      </w:r>
    </w:p>
    <w:p w:rsidR="0084655B" w:rsidRDefault="0084655B"/>
    <w:sectPr w:rsidR="00846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3E068E"/>
    <w:multiLevelType w:val="multilevel"/>
    <w:tmpl w:val="4D9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C14"/>
    <w:rsid w:val="002E2580"/>
    <w:rsid w:val="00791C14"/>
    <w:rsid w:val="0084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25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25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5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258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E2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25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25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5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258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E2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2026-02-26T09:38:00Z</dcterms:created>
  <dcterms:modified xsi:type="dcterms:W3CDTF">2026-02-26T09:39:00Z</dcterms:modified>
</cp:coreProperties>
</file>