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8289E" w14:textId="3C839EBF" w:rsidR="000F1C53" w:rsidRDefault="000F1C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Here are the definitions I found on google that simplify the explanations behind some of the functions you may find in the code I am using: </w:t>
      </w:r>
      <w:bookmarkStart w:id="0" w:name="_GoBack"/>
      <w:bookmarkEnd w:id="0"/>
    </w:p>
    <w:p w14:paraId="464C9C71" w14:textId="75690DED" w:rsidR="000F1C53" w:rsidRPr="000F1C53" w:rsidRDefault="000F1C53">
      <w:pP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 w:rsidRPr="000F1C53">
        <w:rPr>
          <w:rFonts w:ascii="Times New Roman" w:hAnsi="Times New Roman" w:cs="Times New Roman"/>
          <w:b/>
          <w:bCs/>
          <w:sz w:val="28"/>
          <w:szCs w:val="28"/>
        </w:rPr>
        <w:t>Index:</w:t>
      </w:r>
      <w:r>
        <w:t xml:space="preserve"> </w:t>
      </w:r>
      <w:proofErr w:type="gramStart"/>
      <w:r w:rsidRPr="000F1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index(</w:t>
      </w:r>
      <w:proofErr w:type="gramEnd"/>
      <w:r w:rsidRPr="000F1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 is an inbuilt function in Python, which searches for given element from start of the list and returns the lowest index where the element appears</w:t>
      </w:r>
      <w:r w:rsidRPr="000F1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0F1C53">
        <w:rPr>
          <w:rStyle w:val="f"/>
          <w:rFonts w:ascii="Times New Roman" w:hAnsi="Times New Roman" w:cs="Times New Roman"/>
          <w:color w:val="70757A"/>
          <w:sz w:val="24"/>
          <w:szCs w:val="24"/>
          <w:shd w:val="clear" w:color="auto" w:fill="FFFFFF"/>
        </w:rPr>
        <w:t> </w:t>
      </w:r>
      <w:r w:rsidRPr="000F1C5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An </w:t>
      </w:r>
      <w:r w:rsidRPr="000F1C53">
        <w:rPr>
          <w:rStyle w:val="Emphasis"/>
          <w:rFonts w:ascii="Times New Roman" w:hAnsi="Times New Roman" w:cs="Times New Roman"/>
          <w:i w:val="0"/>
          <w:iCs w:val="0"/>
          <w:color w:val="52565A"/>
          <w:sz w:val="24"/>
          <w:szCs w:val="24"/>
          <w:shd w:val="clear" w:color="auto" w:fill="FFFFFF"/>
        </w:rPr>
        <w:t>index</w:t>
      </w:r>
      <w:r w:rsidRPr="000F1C5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, in your example, refers to a position within an ordered list. </w:t>
      </w:r>
      <w:r w:rsidRPr="000F1C53">
        <w:rPr>
          <w:rStyle w:val="Emphasis"/>
          <w:rFonts w:ascii="Times New Roman" w:hAnsi="Times New Roman" w:cs="Times New Roman"/>
          <w:i w:val="0"/>
          <w:iCs w:val="0"/>
          <w:color w:val="52565A"/>
          <w:sz w:val="24"/>
          <w:szCs w:val="24"/>
          <w:shd w:val="clear" w:color="auto" w:fill="FFFFFF"/>
        </w:rPr>
        <w:t>Python</w:t>
      </w:r>
      <w:r w:rsidRPr="000F1C5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 strings can be thought of as lists of characters; </w:t>
      </w:r>
    </w:p>
    <w:p w14:paraId="04CCAE79" w14:textId="63D6B573" w:rsidR="000F1C53" w:rsidRDefault="000F1C53">
      <w:pPr>
        <w:rPr>
          <w:rFonts w:ascii="Arial" w:hAnsi="Arial" w:cs="Arial"/>
          <w:color w:val="222222"/>
          <w:shd w:val="clear" w:color="auto" w:fill="FFFFFF"/>
        </w:rPr>
      </w:pPr>
      <w:r w:rsidRPr="000F1C53">
        <w:rPr>
          <w:rFonts w:ascii="Times New Roman" w:hAnsi="Times New Roman" w:cs="Times New Roman"/>
          <w:b/>
          <w:bCs/>
          <w:color w:val="3C4043"/>
          <w:sz w:val="28"/>
          <w:szCs w:val="28"/>
          <w:shd w:val="clear" w:color="auto" w:fill="FFFFFF"/>
        </w:rPr>
        <w:t>Lambda: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Pr="000F1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Lambda is a tool for building functions, or more precisely, for building function objects. That means that Python has two tools for building functions: def and lambda.</w:t>
      </w:r>
    </w:p>
    <w:p w14:paraId="305308EA" w14:textId="1AFB5159" w:rsidR="000F1C53" w:rsidRDefault="000F1C53">
      <w:pPr>
        <w:rPr>
          <w:rFonts w:ascii="Arial" w:hAnsi="Arial" w:cs="Arial"/>
          <w:color w:val="222222"/>
          <w:shd w:val="clear" w:color="auto" w:fill="FFFFFF"/>
        </w:rPr>
      </w:pPr>
      <w:r w:rsidRPr="000F1C5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Time delta: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F1C53">
        <w:rPr>
          <w:rFonts w:ascii="Arial" w:hAnsi="Arial" w:cs="Arial"/>
          <w:color w:val="222222"/>
          <w:shd w:val="clear" w:color="auto" w:fill="FFFFFF"/>
        </w:rPr>
        <w:t xml:space="preserve">Python </w:t>
      </w:r>
      <w:proofErr w:type="spellStart"/>
      <w:r w:rsidRPr="000F1C53">
        <w:rPr>
          <w:rFonts w:ascii="Arial" w:hAnsi="Arial" w:cs="Arial"/>
          <w:color w:val="222222"/>
          <w:shd w:val="clear" w:color="auto" w:fill="FFFFFF"/>
        </w:rPr>
        <w:t>timedelta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object represents a duration of time. ... The </w:t>
      </w:r>
      <w:proofErr w:type="spellStart"/>
      <w:r w:rsidRPr="000F1C53">
        <w:rPr>
          <w:rFonts w:ascii="Arial" w:hAnsi="Arial" w:cs="Arial"/>
          <w:color w:val="222222"/>
          <w:shd w:val="clear" w:color="auto" w:fill="FFFFFF"/>
        </w:rPr>
        <w:t>timedelta</w:t>
      </w:r>
      <w:proofErr w:type="spellEnd"/>
      <w:r w:rsidRPr="000F1C53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object supports mathematical operations such as addition, subtraction, multiplication etc. using basic operators, so it's very easy to use it. It's mostly used to get a </w:t>
      </w:r>
      <w:r w:rsidRPr="000F1C53">
        <w:rPr>
          <w:rFonts w:ascii="Arial" w:hAnsi="Arial" w:cs="Arial"/>
          <w:color w:val="222222"/>
          <w:shd w:val="clear" w:color="auto" w:fill="FFFFFF"/>
        </w:rPr>
        <w:t>datetime</w:t>
      </w:r>
      <w:r>
        <w:rPr>
          <w:rFonts w:ascii="Arial" w:hAnsi="Arial" w:cs="Arial"/>
          <w:color w:val="222222"/>
          <w:shd w:val="clear" w:color="auto" w:fill="FFFFFF"/>
        </w:rPr>
        <w:t> object with some delta date and time.</w:t>
      </w:r>
    </w:p>
    <w:p w14:paraId="4B14E6EA" w14:textId="1A2A3F57" w:rsidR="000F1C53" w:rsidRPr="000F1C53" w:rsidRDefault="000F1C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F1C5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Import Datetime: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F1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Combination of time and date (Month, day, year, hour, second, microsecond) </w:t>
      </w:r>
      <w:proofErr w:type="spellStart"/>
      <w:r w:rsidRPr="000F1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timedelta</w:t>
      </w:r>
      <w:proofErr w:type="spellEnd"/>
      <w:r w:rsidRPr="000F1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— A duration of time used for manipulating dates.</w:t>
      </w:r>
    </w:p>
    <w:p w14:paraId="6D7422D9" w14:textId="77777777" w:rsidR="000F1C53" w:rsidRDefault="000F1C53"/>
    <w:sectPr w:rsidR="000F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53"/>
    <w:rsid w:val="000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E2AB"/>
  <w15:chartTrackingRefBased/>
  <w15:docId w15:val="{5514FB5A-161B-48CD-BBEF-155C11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">
    <w:name w:val="f"/>
    <w:basedOn w:val="DefaultParagraphFont"/>
    <w:rsid w:val="000F1C53"/>
  </w:style>
  <w:style w:type="character" w:styleId="Emphasis">
    <w:name w:val="Emphasis"/>
    <w:basedOn w:val="DefaultParagraphFont"/>
    <w:uiPriority w:val="20"/>
    <w:qFormat/>
    <w:rsid w:val="000F1C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Nixon</dc:creator>
  <cp:keywords/>
  <dc:description/>
  <cp:lastModifiedBy>Alexis Nixon</cp:lastModifiedBy>
  <cp:revision>1</cp:revision>
  <dcterms:created xsi:type="dcterms:W3CDTF">2019-11-18T18:32:00Z</dcterms:created>
  <dcterms:modified xsi:type="dcterms:W3CDTF">2019-11-18T18:41:00Z</dcterms:modified>
</cp:coreProperties>
</file>