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C1F21" w14:textId="77777777" w:rsidR="00F95AC3" w:rsidRPr="00B50B04" w:rsidRDefault="00F95AC3" w:rsidP="00F95AC3">
      <w:pPr>
        <w:jc w:val="center"/>
        <w:rPr>
          <w:sz w:val="36"/>
          <w:szCs w:val="36"/>
          <w:lang w:eastAsia="zh-TW"/>
        </w:rPr>
      </w:pPr>
      <w:r w:rsidRPr="00B50B04">
        <w:rPr>
          <w:rFonts w:hint="eastAsia"/>
          <w:sz w:val="36"/>
          <w:szCs w:val="36"/>
          <w:lang w:eastAsia="zh-TW"/>
        </w:rPr>
        <w:t>崑山科技大學智慧機器人工程系大學部四年制課程科目表</w:t>
      </w:r>
    </w:p>
    <w:p w14:paraId="156C1F22" w14:textId="77777777" w:rsidR="00F95AC3" w:rsidRPr="00B50B04" w:rsidRDefault="00F95AC3" w:rsidP="00F95AC3">
      <w:pPr>
        <w:tabs>
          <w:tab w:val="center" w:pos="5103"/>
          <w:tab w:val="right" w:pos="10348"/>
        </w:tabs>
        <w:ind w:right="25"/>
        <w:jc w:val="center"/>
        <w:rPr>
          <w:szCs w:val="24"/>
          <w:lang w:eastAsia="zh-TW"/>
        </w:rPr>
      </w:pPr>
      <w:r w:rsidRPr="00B50B04">
        <w:rPr>
          <w:rFonts w:hint="eastAsia"/>
          <w:szCs w:val="24"/>
          <w:lang w:eastAsia="zh-TW"/>
        </w:rPr>
        <w:t>課程名稱(講授時數－實習時數－學分數)</w:t>
      </w:r>
    </w:p>
    <w:p w14:paraId="156C1F23" w14:textId="77777777" w:rsidR="00F95AC3" w:rsidRPr="00B50B04" w:rsidRDefault="00F95AC3" w:rsidP="00F95AC3">
      <w:pPr>
        <w:tabs>
          <w:tab w:val="center" w:pos="5103"/>
          <w:tab w:val="right" w:pos="10348"/>
        </w:tabs>
        <w:snapToGrid w:val="0"/>
        <w:ind w:right="-261"/>
        <w:jc w:val="right"/>
        <w:rPr>
          <w:sz w:val="20"/>
          <w:lang w:eastAsia="zh-TW"/>
        </w:rPr>
      </w:pPr>
      <w:r w:rsidRPr="00B50B04">
        <w:rPr>
          <w:sz w:val="20"/>
          <w:lang w:eastAsia="zh-TW"/>
        </w:rPr>
        <w:t>110.10</w:t>
      </w:r>
      <w:r w:rsidRPr="00B50B04">
        <w:rPr>
          <w:rFonts w:hint="eastAsia"/>
          <w:sz w:val="20"/>
          <w:lang w:eastAsia="zh-TW"/>
        </w:rPr>
        <w:t>.</w:t>
      </w:r>
      <w:r w:rsidRPr="00B50B04">
        <w:rPr>
          <w:sz w:val="20"/>
          <w:lang w:eastAsia="zh-TW"/>
        </w:rPr>
        <w:t>20</w:t>
      </w:r>
      <w:r w:rsidRPr="00B50B04">
        <w:rPr>
          <w:rFonts w:hint="eastAsia"/>
          <w:sz w:val="20"/>
          <w:lang w:eastAsia="zh-TW"/>
        </w:rPr>
        <w:t>系課程委員會通過</w:t>
      </w:r>
    </w:p>
    <w:p w14:paraId="156C1F24" w14:textId="77777777" w:rsidR="00F95AC3" w:rsidRPr="00B50B04" w:rsidRDefault="00F95AC3" w:rsidP="00F95AC3">
      <w:pPr>
        <w:tabs>
          <w:tab w:val="center" w:pos="5103"/>
          <w:tab w:val="right" w:pos="10348"/>
        </w:tabs>
        <w:snapToGrid w:val="0"/>
        <w:ind w:right="-261"/>
        <w:jc w:val="right"/>
        <w:rPr>
          <w:sz w:val="20"/>
          <w:lang w:eastAsia="zh-TW"/>
        </w:rPr>
      </w:pPr>
      <w:r w:rsidRPr="00B50B04">
        <w:rPr>
          <w:rFonts w:hint="eastAsia"/>
          <w:sz w:val="20"/>
          <w:lang w:eastAsia="zh-TW"/>
        </w:rPr>
        <w:t>110.</w:t>
      </w:r>
      <w:r w:rsidRPr="00B50B04">
        <w:rPr>
          <w:sz w:val="20"/>
          <w:lang w:eastAsia="zh-TW"/>
        </w:rPr>
        <w:t>12.14</w:t>
      </w:r>
      <w:r w:rsidRPr="00B50B04">
        <w:rPr>
          <w:rFonts w:hint="eastAsia"/>
          <w:sz w:val="20"/>
          <w:lang w:eastAsia="zh-TW"/>
        </w:rPr>
        <w:t>院課程委員會通過</w:t>
      </w:r>
    </w:p>
    <w:p w14:paraId="156C1F25" w14:textId="7FE9F5C4" w:rsidR="00F95AC3" w:rsidRPr="00B50B04" w:rsidRDefault="00F95AC3" w:rsidP="00F95AC3">
      <w:pPr>
        <w:tabs>
          <w:tab w:val="center" w:pos="5103"/>
          <w:tab w:val="right" w:pos="10348"/>
        </w:tabs>
        <w:snapToGrid w:val="0"/>
        <w:ind w:right="-261"/>
        <w:jc w:val="right"/>
        <w:rPr>
          <w:sz w:val="20"/>
          <w:lang w:eastAsia="zh-TW"/>
        </w:rPr>
      </w:pPr>
      <w:r w:rsidRPr="00B50B04">
        <w:rPr>
          <w:rFonts w:hint="eastAsia"/>
          <w:sz w:val="20"/>
          <w:lang w:eastAsia="zh-TW"/>
        </w:rPr>
        <w:t>111.01.25校課程委員會通過</w:t>
      </w:r>
    </w:p>
    <w:p w14:paraId="343C296A" w14:textId="274694CB" w:rsidR="009C3C96" w:rsidRPr="00B50B04" w:rsidRDefault="009C3C96" w:rsidP="009C3C96">
      <w:pPr>
        <w:tabs>
          <w:tab w:val="center" w:pos="5103"/>
          <w:tab w:val="right" w:pos="10348"/>
        </w:tabs>
        <w:snapToGrid w:val="0"/>
        <w:ind w:right="-261"/>
        <w:jc w:val="right"/>
        <w:rPr>
          <w:b/>
          <w:sz w:val="20"/>
          <w:lang w:eastAsia="zh-TW"/>
        </w:rPr>
      </w:pPr>
      <w:bookmarkStart w:id="0" w:name="_Hlk151727920"/>
      <w:r w:rsidRPr="00B50B04">
        <w:rPr>
          <w:b/>
          <w:sz w:val="20"/>
          <w:lang w:eastAsia="zh-TW"/>
        </w:rPr>
        <w:t>112.11.0</w:t>
      </w:r>
      <w:r w:rsidR="00E27B72" w:rsidRPr="00B50B04">
        <w:rPr>
          <w:rFonts w:hint="eastAsia"/>
          <w:b/>
          <w:sz w:val="20"/>
          <w:lang w:eastAsia="zh-TW"/>
        </w:rPr>
        <w:t>7</w:t>
      </w:r>
      <w:r w:rsidRPr="00B50B04">
        <w:rPr>
          <w:b/>
          <w:sz w:val="20"/>
          <w:lang w:eastAsia="zh-TW"/>
        </w:rPr>
        <w:t>系課程委員會通過</w:t>
      </w:r>
    </w:p>
    <w:p w14:paraId="0E756E0F" w14:textId="77777777" w:rsidR="00F441BC" w:rsidRPr="00F441BC" w:rsidRDefault="00F441BC" w:rsidP="00F441BC">
      <w:pPr>
        <w:tabs>
          <w:tab w:val="center" w:pos="5103"/>
          <w:tab w:val="right" w:pos="10348"/>
        </w:tabs>
        <w:snapToGrid w:val="0"/>
        <w:ind w:right="-261"/>
        <w:jc w:val="right"/>
        <w:rPr>
          <w:b/>
          <w:sz w:val="20"/>
          <w:lang w:eastAsia="zh-TW"/>
        </w:rPr>
      </w:pPr>
      <w:r w:rsidRPr="00F441BC">
        <w:rPr>
          <w:b/>
          <w:sz w:val="20"/>
          <w:lang w:eastAsia="zh-TW"/>
        </w:rPr>
        <w:t>112.11.15院課程委員會議通過</w:t>
      </w:r>
    </w:p>
    <w:p w14:paraId="4D864CC6" w14:textId="4A0BE70D" w:rsidR="009C3C96" w:rsidRPr="00B50B04" w:rsidRDefault="00F441BC" w:rsidP="00F441BC">
      <w:pPr>
        <w:tabs>
          <w:tab w:val="center" w:pos="5103"/>
          <w:tab w:val="right" w:pos="10348"/>
        </w:tabs>
        <w:snapToGrid w:val="0"/>
        <w:ind w:right="-261"/>
        <w:jc w:val="right"/>
        <w:rPr>
          <w:sz w:val="20"/>
          <w:lang w:eastAsia="zh-TW"/>
        </w:rPr>
      </w:pPr>
      <w:r w:rsidRPr="00F441BC">
        <w:rPr>
          <w:b/>
          <w:sz w:val="20"/>
          <w:lang w:eastAsia="zh-TW"/>
        </w:rPr>
        <w:t>113.01.24校課程委員會議通過</w:t>
      </w:r>
    </w:p>
    <w:bookmarkEnd w:id="0"/>
    <w:p w14:paraId="156C1F26" w14:textId="77777777" w:rsidR="00F95AC3" w:rsidRPr="00B50B04" w:rsidRDefault="00F95AC3" w:rsidP="00F95AC3">
      <w:pPr>
        <w:tabs>
          <w:tab w:val="center" w:pos="5103"/>
          <w:tab w:val="right" w:pos="10348"/>
        </w:tabs>
        <w:ind w:right="-262"/>
        <w:jc w:val="right"/>
        <w:rPr>
          <w:sz w:val="20"/>
          <w:lang w:eastAsia="zh-TW"/>
        </w:rPr>
      </w:pPr>
      <w:r w:rsidRPr="00B50B04">
        <w:rPr>
          <w:sz w:val="20"/>
          <w:lang w:eastAsia="zh-TW"/>
        </w:rPr>
        <w:t>110</w:t>
      </w:r>
      <w:r w:rsidRPr="00B50B04">
        <w:rPr>
          <w:rFonts w:hint="eastAsia"/>
          <w:sz w:val="20"/>
          <w:lang w:eastAsia="zh-TW"/>
        </w:rPr>
        <w:t>學年度入學適用</w:t>
      </w:r>
    </w:p>
    <w:tbl>
      <w:tblPr>
        <w:tblW w:w="5411" w:type="pct"/>
        <w:jc w:val="center"/>
        <w:tblBorders>
          <w:top w:val="single" w:sz="6" w:space="0" w:color="auto"/>
          <w:bottom w:val="single" w:sz="6" w:space="0" w:color="auto"/>
          <w:insideH w:val="single" w:sz="6" w:space="0" w:color="auto"/>
        </w:tblBorders>
        <w:tblCellMar>
          <w:left w:w="0" w:type="dxa"/>
          <w:right w:w="0" w:type="dxa"/>
        </w:tblCellMar>
        <w:tblLook w:val="0000" w:firstRow="0" w:lastRow="0" w:firstColumn="0" w:lastColumn="0" w:noHBand="0" w:noVBand="0"/>
      </w:tblPr>
      <w:tblGrid>
        <w:gridCol w:w="1229"/>
        <w:gridCol w:w="1165"/>
        <w:gridCol w:w="1322"/>
        <w:gridCol w:w="1218"/>
        <w:gridCol w:w="1086"/>
        <w:gridCol w:w="101"/>
        <w:gridCol w:w="1199"/>
        <w:gridCol w:w="1217"/>
        <w:gridCol w:w="1146"/>
        <w:gridCol w:w="1360"/>
      </w:tblGrid>
      <w:tr w:rsidR="00B50B04" w:rsidRPr="00B50B04" w14:paraId="156C1F2C" w14:textId="77777777" w:rsidTr="00E220E4">
        <w:trPr>
          <w:tblHeader/>
          <w:jc w:val="center"/>
        </w:trPr>
        <w:tc>
          <w:tcPr>
            <w:tcW w:w="1103" w:type="pct"/>
            <w:gridSpan w:val="2"/>
            <w:tcBorders>
              <w:top w:val="single" w:sz="12" w:space="0" w:color="auto"/>
            </w:tcBorders>
          </w:tcPr>
          <w:p w14:paraId="747C9C3E" w14:textId="77777777" w:rsidR="00F95AC3" w:rsidRPr="00B50B04" w:rsidRDefault="00F95AC3" w:rsidP="002B49E4">
            <w:pPr>
              <w:spacing w:line="240" w:lineRule="atLeast"/>
              <w:jc w:val="center"/>
              <w:rPr>
                <w:szCs w:val="24"/>
              </w:rPr>
            </w:pPr>
            <w:proofErr w:type="spellStart"/>
            <w:r w:rsidRPr="00B50B04">
              <w:rPr>
                <w:rFonts w:hint="eastAsia"/>
                <w:szCs w:val="24"/>
              </w:rPr>
              <w:t>第一學年</w:t>
            </w:r>
            <w:proofErr w:type="spellEnd"/>
          </w:p>
          <w:p w14:paraId="156C1F27" w14:textId="6B82EE42" w:rsidR="00553A15" w:rsidRPr="00B50B04" w:rsidRDefault="00553A15" w:rsidP="002B49E4">
            <w:pPr>
              <w:spacing w:line="240" w:lineRule="atLeast"/>
              <w:jc w:val="center"/>
              <w:rPr>
                <w:szCs w:val="24"/>
              </w:rPr>
            </w:pPr>
            <w:r w:rsidRPr="00B50B04">
              <w:t>1st Academic Year</w:t>
            </w:r>
          </w:p>
        </w:tc>
        <w:tc>
          <w:tcPr>
            <w:tcW w:w="1169" w:type="pct"/>
            <w:gridSpan w:val="2"/>
            <w:tcBorders>
              <w:top w:val="single" w:sz="12" w:space="0" w:color="auto"/>
            </w:tcBorders>
          </w:tcPr>
          <w:p w14:paraId="43A48C4D" w14:textId="77777777" w:rsidR="00F95AC3" w:rsidRPr="00B50B04" w:rsidRDefault="00F95AC3" w:rsidP="002B49E4">
            <w:pPr>
              <w:spacing w:line="240" w:lineRule="atLeast"/>
              <w:jc w:val="center"/>
              <w:rPr>
                <w:szCs w:val="24"/>
              </w:rPr>
            </w:pPr>
            <w:proofErr w:type="spellStart"/>
            <w:r w:rsidRPr="00B50B04">
              <w:rPr>
                <w:rFonts w:hint="eastAsia"/>
                <w:szCs w:val="24"/>
              </w:rPr>
              <w:t>第二學年</w:t>
            </w:r>
            <w:proofErr w:type="spellEnd"/>
          </w:p>
          <w:p w14:paraId="156C1F28" w14:textId="1AA72D75" w:rsidR="00553A15" w:rsidRPr="00B50B04" w:rsidRDefault="00553A15" w:rsidP="002B49E4">
            <w:pPr>
              <w:spacing w:line="240" w:lineRule="atLeast"/>
              <w:jc w:val="center"/>
              <w:rPr>
                <w:szCs w:val="24"/>
              </w:rPr>
            </w:pPr>
            <w:r w:rsidRPr="00B50B04">
              <w:t>2nd Academic Year</w:t>
            </w:r>
          </w:p>
        </w:tc>
        <w:tc>
          <w:tcPr>
            <w:tcW w:w="1108" w:type="pct"/>
            <w:gridSpan w:val="3"/>
            <w:tcBorders>
              <w:top w:val="single" w:sz="12" w:space="0" w:color="auto"/>
            </w:tcBorders>
          </w:tcPr>
          <w:p w14:paraId="379DFA1B" w14:textId="77777777" w:rsidR="00F95AC3" w:rsidRPr="00B50B04" w:rsidRDefault="00F95AC3" w:rsidP="002B49E4">
            <w:pPr>
              <w:spacing w:line="240" w:lineRule="atLeast"/>
              <w:jc w:val="center"/>
              <w:rPr>
                <w:szCs w:val="24"/>
              </w:rPr>
            </w:pPr>
            <w:proofErr w:type="spellStart"/>
            <w:r w:rsidRPr="00B50B04">
              <w:rPr>
                <w:rFonts w:hint="eastAsia"/>
                <w:szCs w:val="24"/>
              </w:rPr>
              <w:t>第三學年</w:t>
            </w:r>
            <w:proofErr w:type="spellEnd"/>
          </w:p>
          <w:p w14:paraId="156C1F29" w14:textId="4290C07D" w:rsidR="00553A15" w:rsidRPr="00B50B04" w:rsidRDefault="00553A15" w:rsidP="002B49E4">
            <w:pPr>
              <w:spacing w:line="240" w:lineRule="atLeast"/>
              <w:jc w:val="center"/>
              <w:rPr>
                <w:szCs w:val="24"/>
              </w:rPr>
            </w:pPr>
            <w:r w:rsidRPr="00B50B04">
              <w:t>3rd Academic Year</w:t>
            </w:r>
          </w:p>
        </w:tc>
        <w:tc>
          <w:tcPr>
            <w:tcW w:w="1077" w:type="pct"/>
            <w:gridSpan w:val="2"/>
            <w:tcBorders>
              <w:top w:val="single" w:sz="12" w:space="0" w:color="auto"/>
              <w:right w:val="nil"/>
            </w:tcBorders>
          </w:tcPr>
          <w:p w14:paraId="0CC95AA9" w14:textId="77777777" w:rsidR="00F95AC3" w:rsidRPr="00B50B04" w:rsidRDefault="00F95AC3" w:rsidP="002B49E4">
            <w:pPr>
              <w:spacing w:line="240" w:lineRule="atLeast"/>
              <w:jc w:val="center"/>
              <w:rPr>
                <w:szCs w:val="24"/>
              </w:rPr>
            </w:pPr>
            <w:proofErr w:type="spellStart"/>
            <w:r w:rsidRPr="00B50B04">
              <w:rPr>
                <w:rFonts w:hint="eastAsia"/>
                <w:szCs w:val="24"/>
              </w:rPr>
              <w:t>第四學年</w:t>
            </w:r>
            <w:proofErr w:type="spellEnd"/>
          </w:p>
          <w:p w14:paraId="156C1F2A" w14:textId="23A7AA56" w:rsidR="00553A15" w:rsidRPr="00B50B04" w:rsidRDefault="00553A15" w:rsidP="002B49E4">
            <w:pPr>
              <w:spacing w:line="240" w:lineRule="atLeast"/>
              <w:jc w:val="center"/>
              <w:rPr>
                <w:szCs w:val="24"/>
              </w:rPr>
            </w:pPr>
            <w:r w:rsidRPr="00B50B04">
              <w:t>4th Academic Year</w:t>
            </w:r>
          </w:p>
        </w:tc>
        <w:tc>
          <w:tcPr>
            <w:tcW w:w="543" w:type="pct"/>
            <w:tcBorders>
              <w:top w:val="single" w:sz="12" w:space="0" w:color="auto"/>
              <w:left w:val="nil"/>
            </w:tcBorders>
          </w:tcPr>
          <w:p w14:paraId="156C1F2B" w14:textId="77777777" w:rsidR="00F95AC3" w:rsidRPr="00B50B04" w:rsidRDefault="00F95AC3" w:rsidP="002B49E4">
            <w:pPr>
              <w:spacing w:line="240" w:lineRule="atLeast"/>
              <w:jc w:val="center"/>
              <w:rPr>
                <w:szCs w:val="24"/>
              </w:rPr>
            </w:pPr>
          </w:p>
        </w:tc>
      </w:tr>
      <w:tr w:rsidR="00B50B04" w:rsidRPr="00B50B04" w14:paraId="156C1F36" w14:textId="77777777" w:rsidTr="00E220E4">
        <w:trPr>
          <w:tblHeader/>
          <w:jc w:val="center"/>
        </w:trPr>
        <w:tc>
          <w:tcPr>
            <w:tcW w:w="566" w:type="pct"/>
            <w:tcBorders>
              <w:bottom w:val="double" w:sz="4" w:space="0" w:color="auto"/>
            </w:tcBorders>
          </w:tcPr>
          <w:p w14:paraId="2523A00B" w14:textId="77777777" w:rsidR="00F95AC3" w:rsidRPr="00B50B04" w:rsidRDefault="00F95AC3" w:rsidP="002B49E4">
            <w:pPr>
              <w:spacing w:line="240" w:lineRule="atLeast"/>
              <w:jc w:val="center"/>
              <w:rPr>
                <w:szCs w:val="24"/>
              </w:rPr>
            </w:pPr>
            <w:proofErr w:type="spellStart"/>
            <w:r w:rsidRPr="00B50B04">
              <w:rPr>
                <w:rFonts w:hint="eastAsia"/>
                <w:szCs w:val="24"/>
              </w:rPr>
              <w:t>第一學期</w:t>
            </w:r>
            <w:proofErr w:type="spellEnd"/>
          </w:p>
          <w:p w14:paraId="156C1F2D" w14:textId="62BF957E" w:rsidR="00553A15" w:rsidRPr="00B50B04" w:rsidRDefault="00553A15" w:rsidP="002B49E4">
            <w:pPr>
              <w:spacing w:line="240" w:lineRule="atLeast"/>
              <w:jc w:val="center"/>
              <w:rPr>
                <w:szCs w:val="24"/>
              </w:rPr>
            </w:pPr>
            <w:r w:rsidRPr="00B50B04">
              <w:t>1</w:t>
            </w:r>
            <w:r w:rsidRPr="00B50B04">
              <w:rPr>
                <w:vertAlign w:val="superscript"/>
              </w:rPr>
              <w:t>st</w:t>
            </w:r>
            <w:r w:rsidRPr="00B50B04">
              <w:t>Semester</w:t>
            </w:r>
          </w:p>
        </w:tc>
        <w:tc>
          <w:tcPr>
            <w:tcW w:w="536" w:type="pct"/>
            <w:tcBorders>
              <w:bottom w:val="double" w:sz="4" w:space="0" w:color="auto"/>
            </w:tcBorders>
          </w:tcPr>
          <w:p w14:paraId="3B23AD5C" w14:textId="77777777" w:rsidR="00F95AC3" w:rsidRPr="00B50B04" w:rsidRDefault="00F95AC3" w:rsidP="002B49E4">
            <w:pPr>
              <w:spacing w:line="240" w:lineRule="atLeast"/>
              <w:jc w:val="center"/>
              <w:rPr>
                <w:szCs w:val="24"/>
              </w:rPr>
            </w:pPr>
            <w:proofErr w:type="spellStart"/>
            <w:r w:rsidRPr="00B50B04">
              <w:rPr>
                <w:rFonts w:hint="eastAsia"/>
                <w:szCs w:val="24"/>
              </w:rPr>
              <w:t>第二學期</w:t>
            </w:r>
            <w:proofErr w:type="spellEnd"/>
          </w:p>
          <w:p w14:paraId="156C1F2E" w14:textId="62BE6F12" w:rsidR="00553A15" w:rsidRPr="00B50B04" w:rsidRDefault="00553A15" w:rsidP="002B49E4">
            <w:pPr>
              <w:spacing w:line="240" w:lineRule="atLeast"/>
              <w:jc w:val="center"/>
              <w:rPr>
                <w:szCs w:val="24"/>
              </w:rPr>
            </w:pPr>
            <w:r w:rsidRPr="00B50B04">
              <w:t>2</w:t>
            </w:r>
            <w:r w:rsidRPr="00B50B04">
              <w:rPr>
                <w:vertAlign w:val="superscript"/>
              </w:rPr>
              <w:t>nd</w:t>
            </w:r>
            <w:r w:rsidRPr="00B50B04">
              <w:t>Semester</w:t>
            </w:r>
          </w:p>
        </w:tc>
        <w:tc>
          <w:tcPr>
            <w:tcW w:w="608" w:type="pct"/>
            <w:tcBorders>
              <w:bottom w:val="double" w:sz="4" w:space="0" w:color="auto"/>
            </w:tcBorders>
          </w:tcPr>
          <w:p w14:paraId="31AF2471" w14:textId="77777777" w:rsidR="00F95AC3" w:rsidRPr="00B50B04" w:rsidRDefault="00F95AC3" w:rsidP="002B49E4">
            <w:pPr>
              <w:spacing w:line="240" w:lineRule="atLeast"/>
              <w:jc w:val="center"/>
              <w:rPr>
                <w:szCs w:val="24"/>
              </w:rPr>
            </w:pPr>
            <w:proofErr w:type="spellStart"/>
            <w:r w:rsidRPr="00B50B04">
              <w:rPr>
                <w:rFonts w:hint="eastAsia"/>
                <w:szCs w:val="24"/>
              </w:rPr>
              <w:t>第一學期</w:t>
            </w:r>
            <w:proofErr w:type="spellEnd"/>
          </w:p>
          <w:p w14:paraId="156C1F2F" w14:textId="2715DED7" w:rsidR="00752679" w:rsidRPr="00B50B04" w:rsidRDefault="00752679" w:rsidP="002B49E4">
            <w:pPr>
              <w:spacing w:line="240" w:lineRule="atLeast"/>
              <w:jc w:val="center"/>
              <w:rPr>
                <w:szCs w:val="24"/>
              </w:rPr>
            </w:pPr>
            <w:r w:rsidRPr="00B50B04">
              <w:t>1</w:t>
            </w:r>
            <w:r w:rsidRPr="00B50B04">
              <w:rPr>
                <w:vertAlign w:val="superscript"/>
              </w:rPr>
              <w:t>st</w:t>
            </w:r>
            <w:r w:rsidRPr="00B50B04">
              <w:t>Semester</w:t>
            </w:r>
          </w:p>
        </w:tc>
        <w:tc>
          <w:tcPr>
            <w:tcW w:w="561" w:type="pct"/>
            <w:tcBorders>
              <w:bottom w:val="double" w:sz="4" w:space="0" w:color="auto"/>
            </w:tcBorders>
          </w:tcPr>
          <w:p w14:paraId="6FE3406E" w14:textId="77777777" w:rsidR="00F95AC3" w:rsidRPr="00B50B04" w:rsidRDefault="00F95AC3" w:rsidP="002B49E4">
            <w:pPr>
              <w:spacing w:line="240" w:lineRule="atLeast"/>
              <w:jc w:val="center"/>
              <w:rPr>
                <w:szCs w:val="24"/>
              </w:rPr>
            </w:pPr>
            <w:proofErr w:type="spellStart"/>
            <w:r w:rsidRPr="00B50B04">
              <w:rPr>
                <w:rFonts w:hint="eastAsia"/>
                <w:szCs w:val="24"/>
              </w:rPr>
              <w:t>第二學期</w:t>
            </w:r>
            <w:proofErr w:type="spellEnd"/>
          </w:p>
          <w:p w14:paraId="156C1F30" w14:textId="7C2BAFA6" w:rsidR="00752679" w:rsidRPr="00B50B04" w:rsidRDefault="00752679" w:rsidP="002B49E4">
            <w:pPr>
              <w:spacing w:line="240" w:lineRule="atLeast"/>
              <w:jc w:val="center"/>
              <w:rPr>
                <w:szCs w:val="24"/>
              </w:rPr>
            </w:pPr>
            <w:r w:rsidRPr="00B50B04">
              <w:t>2</w:t>
            </w:r>
            <w:r w:rsidRPr="00B50B04">
              <w:rPr>
                <w:vertAlign w:val="superscript"/>
              </w:rPr>
              <w:t>nd</w:t>
            </w:r>
            <w:r w:rsidRPr="00B50B04">
              <w:t>Semester</w:t>
            </w:r>
          </w:p>
        </w:tc>
        <w:tc>
          <w:tcPr>
            <w:tcW w:w="552" w:type="pct"/>
            <w:gridSpan w:val="2"/>
            <w:tcBorders>
              <w:bottom w:val="double" w:sz="4" w:space="0" w:color="auto"/>
            </w:tcBorders>
          </w:tcPr>
          <w:p w14:paraId="3E57BE41" w14:textId="77777777" w:rsidR="00F95AC3" w:rsidRPr="00B50B04" w:rsidRDefault="00F95AC3" w:rsidP="002B49E4">
            <w:pPr>
              <w:spacing w:line="240" w:lineRule="atLeast"/>
              <w:jc w:val="center"/>
              <w:rPr>
                <w:szCs w:val="24"/>
              </w:rPr>
            </w:pPr>
            <w:proofErr w:type="spellStart"/>
            <w:r w:rsidRPr="00B50B04">
              <w:rPr>
                <w:rFonts w:hint="eastAsia"/>
                <w:szCs w:val="24"/>
              </w:rPr>
              <w:t>第一學期</w:t>
            </w:r>
            <w:proofErr w:type="spellEnd"/>
          </w:p>
          <w:p w14:paraId="156C1F31" w14:textId="472AAAB7" w:rsidR="00752679" w:rsidRPr="00B50B04" w:rsidRDefault="00752679" w:rsidP="002B49E4">
            <w:pPr>
              <w:spacing w:line="240" w:lineRule="atLeast"/>
              <w:jc w:val="center"/>
              <w:rPr>
                <w:szCs w:val="24"/>
              </w:rPr>
            </w:pPr>
            <w:r w:rsidRPr="00B50B04">
              <w:t>1</w:t>
            </w:r>
            <w:r w:rsidRPr="00B50B04">
              <w:rPr>
                <w:vertAlign w:val="superscript"/>
              </w:rPr>
              <w:t>st</w:t>
            </w:r>
            <w:r w:rsidRPr="00B50B04">
              <w:t>Semester</w:t>
            </w:r>
          </w:p>
        </w:tc>
        <w:tc>
          <w:tcPr>
            <w:tcW w:w="556" w:type="pct"/>
            <w:tcBorders>
              <w:bottom w:val="double" w:sz="4" w:space="0" w:color="auto"/>
            </w:tcBorders>
          </w:tcPr>
          <w:p w14:paraId="3D2D6EB7" w14:textId="77777777" w:rsidR="00F95AC3" w:rsidRPr="00B50B04" w:rsidRDefault="00F95AC3" w:rsidP="002B49E4">
            <w:pPr>
              <w:spacing w:line="240" w:lineRule="atLeast"/>
              <w:jc w:val="center"/>
              <w:rPr>
                <w:szCs w:val="24"/>
              </w:rPr>
            </w:pPr>
            <w:proofErr w:type="spellStart"/>
            <w:r w:rsidRPr="00B50B04">
              <w:rPr>
                <w:rFonts w:hint="eastAsia"/>
                <w:szCs w:val="24"/>
              </w:rPr>
              <w:t>第二學期</w:t>
            </w:r>
            <w:proofErr w:type="spellEnd"/>
          </w:p>
          <w:p w14:paraId="156C1F32" w14:textId="12FD2BD7" w:rsidR="00752679" w:rsidRPr="00B50B04" w:rsidRDefault="00752679" w:rsidP="002B49E4">
            <w:pPr>
              <w:spacing w:line="240" w:lineRule="atLeast"/>
              <w:jc w:val="center"/>
              <w:rPr>
                <w:szCs w:val="24"/>
              </w:rPr>
            </w:pPr>
            <w:r w:rsidRPr="00B50B04">
              <w:t>2</w:t>
            </w:r>
            <w:r w:rsidRPr="00B50B04">
              <w:rPr>
                <w:vertAlign w:val="superscript"/>
              </w:rPr>
              <w:t>nd</w:t>
            </w:r>
            <w:r w:rsidRPr="00B50B04">
              <w:t>Semester</w:t>
            </w:r>
          </w:p>
        </w:tc>
        <w:tc>
          <w:tcPr>
            <w:tcW w:w="560" w:type="pct"/>
            <w:tcBorders>
              <w:bottom w:val="double" w:sz="4" w:space="0" w:color="auto"/>
            </w:tcBorders>
          </w:tcPr>
          <w:p w14:paraId="355E7677" w14:textId="77777777" w:rsidR="00F95AC3" w:rsidRPr="00B50B04" w:rsidRDefault="00F95AC3" w:rsidP="002B49E4">
            <w:pPr>
              <w:spacing w:line="240" w:lineRule="atLeast"/>
              <w:jc w:val="center"/>
              <w:rPr>
                <w:szCs w:val="24"/>
              </w:rPr>
            </w:pPr>
            <w:proofErr w:type="spellStart"/>
            <w:r w:rsidRPr="00B50B04">
              <w:rPr>
                <w:rFonts w:hint="eastAsia"/>
                <w:szCs w:val="24"/>
              </w:rPr>
              <w:t>第一學期</w:t>
            </w:r>
            <w:proofErr w:type="spellEnd"/>
          </w:p>
          <w:p w14:paraId="156C1F33" w14:textId="03F38581" w:rsidR="00752679" w:rsidRPr="00B50B04" w:rsidRDefault="00752679" w:rsidP="002B49E4">
            <w:pPr>
              <w:spacing w:line="240" w:lineRule="atLeast"/>
              <w:jc w:val="center"/>
              <w:rPr>
                <w:szCs w:val="24"/>
              </w:rPr>
            </w:pPr>
            <w:r w:rsidRPr="00B50B04">
              <w:t>1</w:t>
            </w:r>
            <w:r w:rsidRPr="00B50B04">
              <w:rPr>
                <w:vertAlign w:val="superscript"/>
              </w:rPr>
              <w:t>st</w:t>
            </w:r>
            <w:r w:rsidRPr="00B50B04">
              <w:t>Semester</w:t>
            </w:r>
          </w:p>
        </w:tc>
        <w:tc>
          <w:tcPr>
            <w:tcW w:w="517" w:type="pct"/>
            <w:tcBorders>
              <w:bottom w:val="double" w:sz="4" w:space="0" w:color="auto"/>
              <w:right w:val="nil"/>
            </w:tcBorders>
          </w:tcPr>
          <w:p w14:paraId="15B7C021" w14:textId="77777777" w:rsidR="00F95AC3" w:rsidRPr="00B50B04" w:rsidRDefault="00F95AC3" w:rsidP="002B49E4">
            <w:pPr>
              <w:spacing w:line="240" w:lineRule="atLeast"/>
              <w:jc w:val="center"/>
              <w:rPr>
                <w:szCs w:val="24"/>
              </w:rPr>
            </w:pPr>
            <w:proofErr w:type="spellStart"/>
            <w:r w:rsidRPr="00B50B04">
              <w:rPr>
                <w:rFonts w:hint="eastAsia"/>
                <w:szCs w:val="24"/>
              </w:rPr>
              <w:t>第二學期</w:t>
            </w:r>
            <w:proofErr w:type="spellEnd"/>
          </w:p>
          <w:p w14:paraId="156C1F34" w14:textId="4552611F" w:rsidR="00752679" w:rsidRPr="00B50B04" w:rsidRDefault="00752679" w:rsidP="002B49E4">
            <w:pPr>
              <w:spacing w:line="240" w:lineRule="atLeast"/>
              <w:jc w:val="center"/>
              <w:rPr>
                <w:szCs w:val="24"/>
              </w:rPr>
            </w:pPr>
            <w:r w:rsidRPr="00B50B04">
              <w:t>2</w:t>
            </w:r>
            <w:r w:rsidRPr="00B50B04">
              <w:rPr>
                <w:vertAlign w:val="superscript"/>
              </w:rPr>
              <w:t>nd</w:t>
            </w:r>
            <w:r w:rsidRPr="00B50B04">
              <w:t>Semester</w:t>
            </w:r>
          </w:p>
        </w:tc>
        <w:tc>
          <w:tcPr>
            <w:tcW w:w="543" w:type="pct"/>
            <w:tcBorders>
              <w:left w:val="nil"/>
              <w:bottom w:val="double" w:sz="4" w:space="0" w:color="auto"/>
            </w:tcBorders>
          </w:tcPr>
          <w:p w14:paraId="156C1F35" w14:textId="77777777" w:rsidR="00F95AC3" w:rsidRPr="00B50B04" w:rsidRDefault="00F95AC3" w:rsidP="002B49E4">
            <w:pPr>
              <w:spacing w:line="240" w:lineRule="atLeast"/>
              <w:jc w:val="center"/>
              <w:rPr>
                <w:szCs w:val="24"/>
              </w:rPr>
            </w:pPr>
          </w:p>
        </w:tc>
      </w:tr>
      <w:tr w:rsidR="00B50B04" w:rsidRPr="00B50B04" w14:paraId="156C1F38" w14:textId="77777777" w:rsidTr="00E220E4">
        <w:trPr>
          <w:jc w:val="center"/>
        </w:trPr>
        <w:tc>
          <w:tcPr>
            <w:tcW w:w="4998" w:type="pct"/>
            <w:gridSpan w:val="10"/>
            <w:tcBorders>
              <w:top w:val="double" w:sz="4" w:space="0" w:color="auto"/>
              <w:bottom w:val="double" w:sz="4" w:space="0" w:color="auto"/>
            </w:tcBorders>
          </w:tcPr>
          <w:p w14:paraId="0A7ED23F" w14:textId="77777777" w:rsidR="00F95AC3" w:rsidRPr="00B50B04" w:rsidRDefault="00F95AC3" w:rsidP="002B49E4">
            <w:pPr>
              <w:rPr>
                <w:szCs w:val="24"/>
                <w:lang w:eastAsia="zh-TW"/>
              </w:rPr>
            </w:pPr>
            <w:r w:rsidRPr="00B50B04">
              <w:rPr>
                <w:rFonts w:hint="eastAsia"/>
                <w:szCs w:val="24"/>
                <w:lang w:eastAsia="zh-TW"/>
              </w:rPr>
              <w:t>共同必修科目(合計30學分)</w:t>
            </w:r>
          </w:p>
          <w:p w14:paraId="156C1F37" w14:textId="3E54649F" w:rsidR="00752679" w:rsidRPr="00B50B04" w:rsidRDefault="00752679" w:rsidP="002B49E4">
            <w:pPr>
              <w:rPr>
                <w:szCs w:val="24"/>
                <w:lang w:eastAsia="zh-TW"/>
              </w:rPr>
            </w:pPr>
            <w:r w:rsidRPr="00B50B04">
              <w:t>General Courses (Total: 30 Cs)</w:t>
            </w:r>
          </w:p>
        </w:tc>
      </w:tr>
      <w:tr w:rsidR="00B50B04" w:rsidRPr="00B50B04" w14:paraId="156C1F6B" w14:textId="77777777" w:rsidTr="00E220E4">
        <w:trPr>
          <w:jc w:val="center"/>
        </w:trPr>
        <w:tc>
          <w:tcPr>
            <w:tcW w:w="566" w:type="pct"/>
            <w:tcBorders>
              <w:top w:val="double" w:sz="4" w:space="0" w:color="auto"/>
              <w:left w:val="nil"/>
              <w:right w:val="nil"/>
            </w:tcBorders>
          </w:tcPr>
          <w:p w14:paraId="156C1F39" w14:textId="177EC0F1" w:rsidR="00F95AC3" w:rsidRPr="00B50B04" w:rsidRDefault="00F95AC3" w:rsidP="002B49E4">
            <w:pPr>
              <w:snapToGrid w:val="0"/>
              <w:spacing w:line="0" w:lineRule="atLeast"/>
              <w:jc w:val="center"/>
              <w:rPr>
                <w:rFonts w:ascii="Helvetica" w:hAnsi="Helvetica" w:cs="Helvetica"/>
                <w:sz w:val="16"/>
                <w:szCs w:val="16"/>
              </w:rPr>
            </w:pPr>
            <w:proofErr w:type="spellStart"/>
            <w:r w:rsidRPr="00B50B04">
              <w:rPr>
                <w:rFonts w:ascii="Helvetica" w:hAnsi="Helvetica" w:cs="Helvetica" w:hint="eastAsia"/>
                <w:sz w:val="16"/>
                <w:szCs w:val="16"/>
              </w:rPr>
              <w:t>體育分組</w:t>
            </w:r>
            <w:proofErr w:type="spellEnd"/>
            <w:r w:rsidRPr="00B50B04">
              <w:rPr>
                <w:rFonts w:ascii="Helvetica" w:hAnsi="Helvetica" w:cs="Helvetica" w:hint="eastAsia"/>
                <w:sz w:val="16"/>
                <w:szCs w:val="16"/>
              </w:rPr>
              <w:t>(</w:t>
            </w:r>
            <w:r w:rsidRPr="00B50B04">
              <w:rPr>
                <w:rFonts w:ascii="Helvetica" w:hAnsi="Helvetica" w:cs="Helvetica" w:hint="eastAsia"/>
                <w:sz w:val="16"/>
                <w:szCs w:val="16"/>
              </w:rPr>
              <w:t>一</w:t>
            </w:r>
            <w:r w:rsidRPr="00B50B04">
              <w:rPr>
                <w:rFonts w:ascii="Helvetica" w:hAnsi="Helvetica" w:cs="Helvetica" w:hint="eastAsia"/>
                <w:sz w:val="16"/>
                <w:szCs w:val="16"/>
              </w:rPr>
              <w:t>)</w:t>
            </w:r>
          </w:p>
          <w:p w14:paraId="74BC9FDC" w14:textId="58F490E3" w:rsidR="00553A15" w:rsidRPr="00B50B04" w:rsidRDefault="00553A15" w:rsidP="00553A15">
            <w:pPr>
              <w:snapToGrid w:val="0"/>
              <w:spacing w:line="0" w:lineRule="atLeast"/>
              <w:jc w:val="center"/>
              <w:rPr>
                <w:rFonts w:ascii="Helvetica" w:hAnsi="Helvetica" w:cs="Helvetica"/>
                <w:sz w:val="16"/>
                <w:szCs w:val="16"/>
              </w:rPr>
            </w:pPr>
            <w:r w:rsidRPr="00B50B04">
              <w:rPr>
                <w:rFonts w:ascii="Helvetica" w:hAnsi="Helvetica" w:cs="Helvetica"/>
                <w:sz w:val="16"/>
                <w:szCs w:val="16"/>
              </w:rPr>
              <w:t>Physical Education(I)</w:t>
            </w:r>
          </w:p>
          <w:p w14:paraId="156C1F3A" w14:textId="77777777" w:rsidR="00F95AC3" w:rsidRPr="00B50B04" w:rsidRDefault="00F95AC3" w:rsidP="002B49E4">
            <w:pPr>
              <w:snapToGrid w:val="0"/>
              <w:spacing w:line="0" w:lineRule="atLeast"/>
              <w:jc w:val="center"/>
              <w:rPr>
                <w:rFonts w:ascii="Helvetica" w:hAnsi="Helvetica" w:cs="Helvetica"/>
                <w:sz w:val="16"/>
                <w:szCs w:val="16"/>
              </w:rPr>
            </w:pPr>
            <w:r w:rsidRPr="00B50B04">
              <w:rPr>
                <w:rFonts w:ascii="Helvetica" w:hAnsi="Helvetica" w:cs="Helvetica"/>
                <w:sz w:val="16"/>
                <w:szCs w:val="16"/>
              </w:rPr>
              <w:t>(2-0-2)</w:t>
            </w:r>
          </w:p>
          <w:p w14:paraId="156C1F3B" w14:textId="77777777" w:rsidR="00F95AC3" w:rsidRPr="00B50B04" w:rsidRDefault="00F95AC3" w:rsidP="002B49E4">
            <w:pPr>
              <w:adjustRightInd w:val="0"/>
              <w:snapToGrid w:val="0"/>
              <w:spacing w:beforeLines="20" w:before="72"/>
              <w:jc w:val="center"/>
              <w:rPr>
                <w:rFonts w:ascii="Helvetica" w:hAnsi="Helvetica" w:cs="Helvetica"/>
                <w:sz w:val="16"/>
                <w:szCs w:val="16"/>
              </w:rPr>
            </w:pPr>
            <w:proofErr w:type="spellStart"/>
            <w:r w:rsidRPr="00B50B04">
              <w:rPr>
                <w:rFonts w:ascii="Helvetica" w:hAnsi="Helvetica" w:cs="Helvetica" w:hint="eastAsia"/>
                <w:sz w:val="16"/>
                <w:szCs w:val="16"/>
              </w:rPr>
              <w:t>中文閱讀</w:t>
            </w:r>
            <w:proofErr w:type="spellEnd"/>
          </w:p>
          <w:p w14:paraId="156C1F3C" w14:textId="46BB9442" w:rsidR="00F95AC3" w:rsidRPr="00B50B04" w:rsidRDefault="00F95AC3" w:rsidP="002B49E4">
            <w:pPr>
              <w:snapToGrid w:val="0"/>
              <w:spacing w:line="0" w:lineRule="atLeast"/>
              <w:jc w:val="center"/>
              <w:rPr>
                <w:rFonts w:ascii="Helvetica" w:hAnsi="Helvetica" w:cs="Helvetica"/>
                <w:sz w:val="16"/>
                <w:szCs w:val="16"/>
              </w:rPr>
            </w:pPr>
            <w:proofErr w:type="spellStart"/>
            <w:r w:rsidRPr="00B50B04">
              <w:rPr>
                <w:rFonts w:ascii="Helvetica" w:hAnsi="Helvetica" w:cs="Helvetica" w:hint="eastAsia"/>
                <w:sz w:val="16"/>
                <w:szCs w:val="16"/>
              </w:rPr>
              <w:t>與表達</w:t>
            </w:r>
            <w:proofErr w:type="spellEnd"/>
            <w:r w:rsidRPr="00B50B04">
              <w:rPr>
                <w:rFonts w:ascii="Helvetica" w:hAnsi="Helvetica" w:cs="Helvetica" w:hint="eastAsia"/>
                <w:sz w:val="16"/>
                <w:szCs w:val="16"/>
              </w:rPr>
              <w:t xml:space="preserve"> (</w:t>
            </w:r>
            <w:r w:rsidRPr="00B50B04">
              <w:rPr>
                <w:rFonts w:ascii="Helvetica" w:hAnsi="Helvetica" w:cs="Helvetica" w:hint="eastAsia"/>
                <w:sz w:val="16"/>
                <w:szCs w:val="16"/>
              </w:rPr>
              <w:t>一</w:t>
            </w:r>
            <w:r w:rsidRPr="00B50B04">
              <w:rPr>
                <w:rFonts w:ascii="Helvetica" w:hAnsi="Helvetica" w:cs="Helvetica" w:hint="eastAsia"/>
                <w:sz w:val="16"/>
                <w:szCs w:val="16"/>
              </w:rPr>
              <w:t>)</w:t>
            </w:r>
          </w:p>
          <w:p w14:paraId="0C77B995" w14:textId="77777777" w:rsidR="00553A15" w:rsidRPr="00B50B04" w:rsidRDefault="00553A15" w:rsidP="00553A15">
            <w:pPr>
              <w:snapToGrid w:val="0"/>
              <w:spacing w:line="0" w:lineRule="atLeast"/>
              <w:jc w:val="center"/>
              <w:rPr>
                <w:rFonts w:ascii="Helvetica" w:hAnsi="Helvetica" w:cs="Helvetica"/>
                <w:sz w:val="16"/>
                <w:szCs w:val="16"/>
              </w:rPr>
            </w:pPr>
            <w:r w:rsidRPr="00B50B04">
              <w:rPr>
                <w:rFonts w:ascii="Helvetica" w:hAnsi="Helvetica" w:cs="Helvetica"/>
                <w:sz w:val="16"/>
                <w:szCs w:val="16"/>
              </w:rPr>
              <w:t xml:space="preserve">Chinese </w:t>
            </w:r>
          </w:p>
          <w:p w14:paraId="25337CF2" w14:textId="4465B258" w:rsidR="00553A15" w:rsidRPr="00B50B04" w:rsidRDefault="00553A15" w:rsidP="00553A15">
            <w:pPr>
              <w:snapToGrid w:val="0"/>
              <w:spacing w:line="0" w:lineRule="atLeast"/>
              <w:jc w:val="center"/>
              <w:rPr>
                <w:rFonts w:ascii="Helvetica" w:hAnsi="Helvetica" w:cs="Helvetica"/>
                <w:sz w:val="16"/>
                <w:szCs w:val="16"/>
              </w:rPr>
            </w:pPr>
            <w:r w:rsidRPr="00B50B04">
              <w:rPr>
                <w:rFonts w:ascii="Helvetica" w:hAnsi="Helvetica" w:cs="Helvetica"/>
                <w:sz w:val="16"/>
                <w:szCs w:val="16"/>
              </w:rPr>
              <w:t>Reading and Expression(I)</w:t>
            </w:r>
          </w:p>
          <w:p w14:paraId="156C1F3D" w14:textId="77777777" w:rsidR="00F95AC3" w:rsidRPr="00B50B04" w:rsidRDefault="00F95AC3" w:rsidP="002B49E4">
            <w:pPr>
              <w:snapToGrid w:val="0"/>
              <w:spacing w:line="0" w:lineRule="atLeast"/>
              <w:jc w:val="center"/>
              <w:rPr>
                <w:rFonts w:ascii="Helvetica" w:hAnsi="Helvetica" w:cs="Helvetica"/>
                <w:sz w:val="16"/>
                <w:szCs w:val="16"/>
              </w:rPr>
            </w:pPr>
            <w:r w:rsidRPr="00B50B04">
              <w:rPr>
                <w:rFonts w:ascii="Helvetica" w:hAnsi="Helvetica" w:cs="Helvetica"/>
                <w:sz w:val="16"/>
                <w:szCs w:val="16"/>
              </w:rPr>
              <w:t>(2-0-2)</w:t>
            </w:r>
          </w:p>
          <w:p w14:paraId="156C1F3E" w14:textId="21EC8DF4" w:rsidR="00F95AC3" w:rsidRPr="00B50B04" w:rsidRDefault="00F95AC3" w:rsidP="002B49E4">
            <w:pPr>
              <w:adjustRightInd w:val="0"/>
              <w:snapToGrid w:val="0"/>
              <w:spacing w:beforeLines="20" w:before="72"/>
              <w:jc w:val="center"/>
              <w:rPr>
                <w:rFonts w:ascii="Helvetica" w:hAnsi="Helvetica" w:cs="Helvetica"/>
                <w:sz w:val="16"/>
                <w:szCs w:val="16"/>
              </w:rPr>
            </w:pPr>
            <w:proofErr w:type="spellStart"/>
            <w:r w:rsidRPr="00B50B04">
              <w:rPr>
                <w:rFonts w:ascii="Helvetica" w:hAnsi="Helvetica" w:cs="Helvetica" w:hint="eastAsia"/>
                <w:sz w:val="16"/>
                <w:szCs w:val="16"/>
              </w:rPr>
              <w:t>英文聽力與閱讀</w:t>
            </w:r>
            <w:proofErr w:type="spellEnd"/>
            <w:r w:rsidRPr="00B50B04">
              <w:rPr>
                <w:rFonts w:ascii="Helvetica" w:hAnsi="Helvetica" w:cs="Helvetica" w:hint="eastAsia"/>
                <w:sz w:val="16"/>
                <w:szCs w:val="16"/>
              </w:rPr>
              <w:t>(</w:t>
            </w:r>
            <w:r w:rsidRPr="00B50B04">
              <w:rPr>
                <w:rFonts w:ascii="Helvetica" w:hAnsi="Helvetica" w:cs="Helvetica" w:hint="eastAsia"/>
                <w:sz w:val="16"/>
                <w:szCs w:val="16"/>
              </w:rPr>
              <w:t>一</w:t>
            </w:r>
            <w:r w:rsidRPr="00B50B04">
              <w:rPr>
                <w:rFonts w:ascii="Helvetica" w:hAnsi="Helvetica" w:cs="Helvetica" w:hint="eastAsia"/>
                <w:sz w:val="16"/>
                <w:szCs w:val="16"/>
              </w:rPr>
              <w:t>)</w:t>
            </w:r>
          </w:p>
          <w:p w14:paraId="0B0E83B7" w14:textId="092AAF08" w:rsidR="00553A15" w:rsidRPr="00B50B04" w:rsidRDefault="00553A15" w:rsidP="00553A15">
            <w:pPr>
              <w:adjustRightInd w:val="0"/>
              <w:snapToGrid w:val="0"/>
              <w:spacing w:beforeLines="20" w:before="72"/>
              <w:jc w:val="center"/>
              <w:rPr>
                <w:sz w:val="16"/>
                <w:szCs w:val="16"/>
              </w:rPr>
            </w:pPr>
            <w:r w:rsidRPr="00B50B04">
              <w:rPr>
                <w:rFonts w:ascii="Helvetica" w:hAnsi="Helvetica" w:cs="Helvetica"/>
                <w:sz w:val="16"/>
                <w:szCs w:val="16"/>
              </w:rPr>
              <w:t>English Listening and Reading(I)</w:t>
            </w:r>
          </w:p>
          <w:p w14:paraId="156C1F3F" w14:textId="77777777" w:rsidR="00F95AC3" w:rsidRPr="00B50B04" w:rsidRDefault="00F95AC3" w:rsidP="002B49E4">
            <w:pPr>
              <w:tabs>
                <w:tab w:val="left" w:pos="360"/>
              </w:tabs>
              <w:snapToGrid w:val="0"/>
              <w:jc w:val="center"/>
              <w:rPr>
                <w:rFonts w:ascii="Helvetica" w:hAnsi="Helvetica" w:cs="Helvetica"/>
                <w:sz w:val="16"/>
                <w:szCs w:val="16"/>
              </w:rPr>
            </w:pPr>
            <w:r w:rsidRPr="00B50B04">
              <w:rPr>
                <w:rFonts w:ascii="Helvetica" w:hAnsi="Helvetica" w:cs="Helvetica"/>
                <w:sz w:val="16"/>
                <w:szCs w:val="16"/>
              </w:rPr>
              <w:t>(2-0-2)</w:t>
            </w:r>
          </w:p>
        </w:tc>
        <w:tc>
          <w:tcPr>
            <w:tcW w:w="536" w:type="pct"/>
            <w:tcBorders>
              <w:top w:val="double" w:sz="4" w:space="0" w:color="auto"/>
              <w:left w:val="nil"/>
              <w:right w:val="nil"/>
            </w:tcBorders>
          </w:tcPr>
          <w:p w14:paraId="156C1F40" w14:textId="4932D18B" w:rsidR="00F95AC3" w:rsidRPr="00B50B04" w:rsidRDefault="00F95AC3" w:rsidP="002B49E4">
            <w:pPr>
              <w:snapToGrid w:val="0"/>
              <w:spacing w:line="0" w:lineRule="atLeast"/>
              <w:jc w:val="center"/>
              <w:rPr>
                <w:sz w:val="16"/>
                <w:szCs w:val="16"/>
                <w:lang w:eastAsia="zh-TW"/>
              </w:rPr>
            </w:pPr>
            <w:r w:rsidRPr="00B50B04">
              <w:rPr>
                <w:rFonts w:hint="eastAsia"/>
                <w:sz w:val="16"/>
                <w:szCs w:val="16"/>
                <w:lang w:eastAsia="zh-TW"/>
              </w:rPr>
              <w:t>體育分組(二)</w:t>
            </w:r>
          </w:p>
          <w:p w14:paraId="3D9DADC5" w14:textId="66D38629" w:rsidR="00553A15" w:rsidRPr="00B50B04" w:rsidRDefault="00553A15" w:rsidP="00553A15">
            <w:pPr>
              <w:snapToGrid w:val="0"/>
              <w:spacing w:line="0" w:lineRule="atLeast"/>
              <w:jc w:val="center"/>
              <w:rPr>
                <w:sz w:val="16"/>
                <w:szCs w:val="16"/>
                <w:lang w:eastAsia="zh-TW"/>
              </w:rPr>
            </w:pPr>
            <w:r w:rsidRPr="00B50B04">
              <w:rPr>
                <w:rFonts w:ascii="Helvetica" w:hAnsi="Helvetica" w:cs="Helvetica"/>
                <w:sz w:val="16"/>
                <w:szCs w:val="16"/>
              </w:rPr>
              <w:t>Physical Education(II)</w:t>
            </w:r>
          </w:p>
          <w:p w14:paraId="156C1F41" w14:textId="77777777" w:rsidR="00F95AC3" w:rsidRPr="00B50B04" w:rsidRDefault="00F95AC3" w:rsidP="002B49E4">
            <w:pPr>
              <w:snapToGrid w:val="0"/>
              <w:spacing w:line="0" w:lineRule="atLeast"/>
              <w:jc w:val="center"/>
              <w:rPr>
                <w:sz w:val="16"/>
                <w:szCs w:val="16"/>
                <w:lang w:eastAsia="zh-TW"/>
              </w:rPr>
            </w:pPr>
            <w:r w:rsidRPr="00B50B04">
              <w:rPr>
                <w:sz w:val="16"/>
                <w:szCs w:val="16"/>
                <w:lang w:eastAsia="zh-TW"/>
              </w:rPr>
              <w:t>(2-0-2)</w:t>
            </w:r>
          </w:p>
          <w:p w14:paraId="156C1F42" w14:textId="2310369C" w:rsidR="00F95AC3" w:rsidRPr="00B50B04" w:rsidRDefault="00F95AC3" w:rsidP="002B49E4">
            <w:pPr>
              <w:adjustRightInd w:val="0"/>
              <w:snapToGrid w:val="0"/>
              <w:spacing w:beforeLines="20" w:before="72"/>
              <w:jc w:val="center"/>
              <w:rPr>
                <w:sz w:val="16"/>
                <w:szCs w:val="16"/>
                <w:lang w:eastAsia="zh-TW"/>
              </w:rPr>
            </w:pPr>
            <w:r w:rsidRPr="00B50B04">
              <w:rPr>
                <w:rFonts w:hint="eastAsia"/>
                <w:sz w:val="16"/>
                <w:szCs w:val="16"/>
                <w:lang w:eastAsia="zh-TW"/>
              </w:rPr>
              <w:t>勞作教育(一)</w:t>
            </w:r>
          </w:p>
          <w:p w14:paraId="400BB9A4" w14:textId="20B6BA9F" w:rsidR="00553A15" w:rsidRPr="00B50B04" w:rsidRDefault="00553A15" w:rsidP="00553A15">
            <w:pPr>
              <w:adjustRightInd w:val="0"/>
              <w:snapToGrid w:val="0"/>
              <w:spacing w:beforeLines="20" w:before="72"/>
              <w:jc w:val="center"/>
              <w:rPr>
                <w:sz w:val="16"/>
                <w:szCs w:val="16"/>
                <w:lang w:eastAsia="zh-TW"/>
              </w:rPr>
            </w:pPr>
            <w:r w:rsidRPr="00B50B04">
              <w:rPr>
                <w:rFonts w:ascii="Helvetica" w:hAnsi="Helvetica" w:cs="Helvetica"/>
                <w:sz w:val="16"/>
                <w:szCs w:val="16"/>
              </w:rPr>
              <w:t>The Course of Labor Education(I)</w:t>
            </w:r>
          </w:p>
          <w:p w14:paraId="156C1F43" w14:textId="77777777" w:rsidR="00F95AC3" w:rsidRPr="00B50B04" w:rsidRDefault="00F95AC3" w:rsidP="002B49E4">
            <w:pPr>
              <w:snapToGrid w:val="0"/>
              <w:spacing w:line="0" w:lineRule="atLeast"/>
              <w:jc w:val="center"/>
              <w:rPr>
                <w:sz w:val="16"/>
                <w:szCs w:val="16"/>
                <w:lang w:eastAsia="zh-TW"/>
              </w:rPr>
            </w:pPr>
            <w:r w:rsidRPr="00B50B04">
              <w:rPr>
                <w:sz w:val="16"/>
                <w:szCs w:val="16"/>
                <w:lang w:eastAsia="zh-TW"/>
              </w:rPr>
              <w:t>(0-1-0.5)</w:t>
            </w:r>
          </w:p>
          <w:p w14:paraId="156C1F44" w14:textId="77777777" w:rsidR="00F95AC3" w:rsidRPr="00B50B04" w:rsidRDefault="00F95AC3" w:rsidP="002B49E4">
            <w:pPr>
              <w:adjustRightInd w:val="0"/>
              <w:snapToGrid w:val="0"/>
              <w:spacing w:beforeLines="20" w:before="72"/>
              <w:jc w:val="center"/>
              <w:rPr>
                <w:sz w:val="16"/>
                <w:szCs w:val="16"/>
                <w:lang w:eastAsia="zh-TW"/>
              </w:rPr>
            </w:pPr>
            <w:r w:rsidRPr="00B50B04">
              <w:rPr>
                <w:rFonts w:hint="eastAsia"/>
                <w:sz w:val="16"/>
                <w:szCs w:val="16"/>
                <w:lang w:eastAsia="zh-TW"/>
              </w:rPr>
              <w:t>中文閱讀</w:t>
            </w:r>
          </w:p>
          <w:p w14:paraId="156C1F45" w14:textId="578F5D67" w:rsidR="00F95AC3" w:rsidRPr="00B50B04" w:rsidRDefault="00F95AC3" w:rsidP="002B49E4">
            <w:pPr>
              <w:snapToGrid w:val="0"/>
              <w:spacing w:line="0" w:lineRule="atLeast"/>
              <w:jc w:val="center"/>
              <w:rPr>
                <w:sz w:val="16"/>
                <w:szCs w:val="16"/>
                <w:lang w:eastAsia="zh-TW"/>
              </w:rPr>
            </w:pPr>
            <w:r w:rsidRPr="00B50B04">
              <w:rPr>
                <w:rFonts w:hint="eastAsia"/>
                <w:sz w:val="16"/>
                <w:szCs w:val="16"/>
                <w:lang w:eastAsia="zh-TW"/>
              </w:rPr>
              <w:t>與表達 (二)</w:t>
            </w:r>
          </w:p>
          <w:p w14:paraId="31FF10D6" w14:textId="2B337ED5" w:rsidR="00553A15" w:rsidRPr="00B50B04" w:rsidRDefault="00553A15" w:rsidP="00553A15">
            <w:pPr>
              <w:adjustRightInd w:val="0"/>
              <w:snapToGrid w:val="0"/>
              <w:spacing w:beforeLines="20" w:before="72"/>
              <w:jc w:val="center"/>
              <w:rPr>
                <w:sz w:val="16"/>
                <w:szCs w:val="16"/>
                <w:lang w:eastAsia="zh-TW"/>
              </w:rPr>
            </w:pPr>
            <w:r w:rsidRPr="00B50B04">
              <w:rPr>
                <w:rFonts w:ascii="Helvetica" w:hAnsi="Helvetica" w:cs="Helvetica"/>
                <w:sz w:val="16"/>
                <w:szCs w:val="16"/>
              </w:rPr>
              <w:t>Chinese Reading and Expression(II)</w:t>
            </w:r>
          </w:p>
          <w:p w14:paraId="156C1F46" w14:textId="77777777" w:rsidR="00F95AC3" w:rsidRPr="00B50B04" w:rsidRDefault="00F95AC3" w:rsidP="002B49E4">
            <w:pPr>
              <w:snapToGrid w:val="0"/>
              <w:spacing w:line="0" w:lineRule="atLeast"/>
              <w:jc w:val="center"/>
              <w:rPr>
                <w:sz w:val="16"/>
                <w:szCs w:val="16"/>
                <w:lang w:eastAsia="zh-TW"/>
              </w:rPr>
            </w:pPr>
            <w:r w:rsidRPr="00B50B04">
              <w:rPr>
                <w:sz w:val="16"/>
                <w:szCs w:val="16"/>
                <w:lang w:eastAsia="zh-TW"/>
              </w:rPr>
              <w:t>(2-0-2)</w:t>
            </w:r>
          </w:p>
          <w:p w14:paraId="156C1F47" w14:textId="0C98683B" w:rsidR="00F95AC3" w:rsidRPr="00B50B04" w:rsidRDefault="00F95AC3" w:rsidP="002B49E4">
            <w:pPr>
              <w:adjustRightInd w:val="0"/>
              <w:snapToGrid w:val="0"/>
              <w:spacing w:beforeLines="20" w:before="72"/>
              <w:jc w:val="center"/>
              <w:rPr>
                <w:sz w:val="16"/>
                <w:szCs w:val="16"/>
                <w:lang w:eastAsia="zh-TW"/>
              </w:rPr>
            </w:pPr>
            <w:r w:rsidRPr="00B50B04">
              <w:rPr>
                <w:rFonts w:hint="eastAsia"/>
                <w:sz w:val="16"/>
                <w:szCs w:val="16"/>
                <w:lang w:eastAsia="zh-TW"/>
              </w:rPr>
              <w:t>英文聽力與閱讀(二)</w:t>
            </w:r>
          </w:p>
          <w:p w14:paraId="4DE3674A" w14:textId="3784194E" w:rsidR="00553A15" w:rsidRPr="00B50B04" w:rsidRDefault="00553A15" w:rsidP="00553A15">
            <w:pPr>
              <w:adjustRightInd w:val="0"/>
              <w:snapToGrid w:val="0"/>
              <w:spacing w:beforeLines="20" w:before="72"/>
              <w:jc w:val="center"/>
              <w:rPr>
                <w:sz w:val="16"/>
                <w:szCs w:val="16"/>
                <w:lang w:eastAsia="zh-TW"/>
              </w:rPr>
            </w:pPr>
            <w:r w:rsidRPr="00B50B04">
              <w:rPr>
                <w:rFonts w:ascii="Helvetica" w:hAnsi="Helvetica" w:cs="Helvetica"/>
                <w:sz w:val="16"/>
                <w:szCs w:val="16"/>
              </w:rPr>
              <w:t>English Listening and Reading(II)</w:t>
            </w:r>
          </w:p>
          <w:p w14:paraId="156C1F48" w14:textId="77777777" w:rsidR="00F95AC3" w:rsidRPr="00B50B04" w:rsidRDefault="00F95AC3" w:rsidP="002B49E4">
            <w:pPr>
              <w:snapToGrid w:val="0"/>
              <w:spacing w:line="0" w:lineRule="atLeast"/>
              <w:jc w:val="center"/>
              <w:rPr>
                <w:sz w:val="16"/>
                <w:szCs w:val="16"/>
              </w:rPr>
            </w:pPr>
            <w:r w:rsidRPr="00B50B04">
              <w:rPr>
                <w:sz w:val="16"/>
                <w:szCs w:val="16"/>
              </w:rPr>
              <w:t>(2-0-2)</w:t>
            </w:r>
          </w:p>
          <w:p w14:paraId="156C1F49" w14:textId="77777777" w:rsidR="00F95AC3" w:rsidRPr="00B50B04" w:rsidRDefault="00F95AC3" w:rsidP="002B49E4">
            <w:pPr>
              <w:adjustRightInd w:val="0"/>
              <w:snapToGrid w:val="0"/>
              <w:spacing w:beforeLines="20" w:before="72"/>
              <w:jc w:val="center"/>
              <w:rPr>
                <w:sz w:val="16"/>
                <w:szCs w:val="16"/>
              </w:rPr>
            </w:pPr>
            <w:proofErr w:type="spellStart"/>
            <w:r w:rsidRPr="00B50B04">
              <w:rPr>
                <w:rFonts w:hint="eastAsia"/>
                <w:sz w:val="16"/>
                <w:szCs w:val="16"/>
              </w:rPr>
              <w:t>校訂</w:t>
            </w:r>
            <w:proofErr w:type="spellEnd"/>
          </w:p>
          <w:p w14:paraId="156C1F4A" w14:textId="59B7E943" w:rsidR="00F95AC3" w:rsidRPr="00B50B04" w:rsidRDefault="00F95AC3" w:rsidP="002B49E4">
            <w:pPr>
              <w:snapToGrid w:val="0"/>
              <w:spacing w:line="0" w:lineRule="atLeast"/>
              <w:jc w:val="center"/>
              <w:rPr>
                <w:sz w:val="16"/>
                <w:szCs w:val="16"/>
              </w:rPr>
            </w:pPr>
            <w:proofErr w:type="spellStart"/>
            <w:r w:rsidRPr="00B50B04">
              <w:rPr>
                <w:rFonts w:hint="eastAsia"/>
                <w:sz w:val="16"/>
                <w:szCs w:val="16"/>
              </w:rPr>
              <w:t>分類通識</w:t>
            </w:r>
            <w:proofErr w:type="spellEnd"/>
          </w:p>
          <w:p w14:paraId="7F7C9B02" w14:textId="68A469C1" w:rsidR="00553A15" w:rsidRPr="00B50B04" w:rsidRDefault="00553A15" w:rsidP="00553A15">
            <w:pPr>
              <w:snapToGrid w:val="0"/>
              <w:spacing w:line="0" w:lineRule="atLeast"/>
              <w:jc w:val="center"/>
              <w:rPr>
                <w:sz w:val="16"/>
                <w:szCs w:val="16"/>
              </w:rPr>
            </w:pPr>
            <w:r w:rsidRPr="00B50B04">
              <w:rPr>
                <w:rFonts w:ascii="Helvetica" w:hAnsi="Helvetica" w:cs="Helvetica"/>
                <w:sz w:val="16"/>
                <w:szCs w:val="16"/>
              </w:rPr>
              <w:t>General Education</w:t>
            </w:r>
          </w:p>
          <w:p w14:paraId="156C1F4B" w14:textId="77777777" w:rsidR="00F95AC3" w:rsidRPr="00B50B04" w:rsidRDefault="00F95AC3" w:rsidP="002B49E4">
            <w:pPr>
              <w:tabs>
                <w:tab w:val="left" w:pos="360"/>
              </w:tabs>
              <w:snapToGrid w:val="0"/>
              <w:jc w:val="center"/>
              <w:rPr>
                <w:sz w:val="16"/>
                <w:szCs w:val="16"/>
              </w:rPr>
            </w:pPr>
            <w:r w:rsidRPr="00B50B04">
              <w:rPr>
                <w:sz w:val="16"/>
                <w:szCs w:val="16"/>
              </w:rPr>
              <w:t>(2-0-2)</w:t>
            </w:r>
          </w:p>
        </w:tc>
        <w:tc>
          <w:tcPr>
            <w:tcW w:w="608" w:type="pct"/>
            <w:tcBorders>
              <w:top w:val="double" w:sz="4" w:space="0" w:color="auto"/>
              <w:left w:val="nil"/>
              <w:right w:val="nil"/>
            </w:tcBorders>
          </w:tcPr>
          <w:p w14:paraId="156C1F4C" w14:textId="12BAF054" w:rsidR="00F95AC3" w:rsidRPr="00B50B04" w:rsidRDefault="00F95AC3" w:rsidP="002B49E4">
            <w:pPr>
              <w:snapToGrid w:val="0"/>
              <w:spacing w:line="0" w:lineRule="atLeast"/>
              <w:jc w:val="center"/>
              <w:rPr>
                <w:sz w:val="16"/>
                <w:szCs w:val="16"/>
                <w:lang w:eastAsia="zh-TW"/>
              </w:rPr>
            </w:pPr>
            <w:r w:rsidRPr="00B50B04">
              <w:rPr>
                <w:rFonts w:hint="eastAsia"/>
                <w:sz w:val="16"/>
                <w:szCs w:val="16"/>
                <w:lang w:eastAsia="zh-TW"/>
              </w:rPr>
              <w:t>勞作教育(二)</w:t>
            </w:r>
          </w:p>
          <w:p w14:paraId="28A27280" w14:textId="3B32B95C" w:rsidR="00553A15" w:rsidRPr="00B50B04" w:rsidRDefault="00553A15" w:rsidP="00553A15">
            <w:pPr>
              <w:snapToGrid w:val="0"/>
              <w:spacing w:line="0" w:lineRule="atLeast"/>
              <w:jc w:val="center"/>
              <w:rPr>
                <w:sz w:val="16"/>
                <w:szCs w:val="16"/>
                <w:lang w:eastAsia="zh-TW"/>
              </w:rPr>
            </w:pPr>
            <w:r w:rsidRPr="00B50B04">
              <w:rPr>
                <w:rFonts w:ascii="Helvetica" w:hAnsi="Helvetica" w:cs="Helvetica"/>
                <w:sz w:val="16"/>
                <w:szCs w:val="16"/>
              </w:rPr>
              <w:t>The Course of Labor Education(II)</w:t>
            </w:r>
          </w:p>
          <w:p w14:paraId="156C1F4D" w14:textId="77777777" w:rsidR="00F95AC3" w:rsidRPr="00B50B04" w:rsidRDefault="00F95AC3" w:rsidP="002B49E4">
            <w:pPr>
              <w:snapToGrid w:val="0"/>
              <w:spacing w:line="0" w:lineRule="atLeast"/>
              <w:jc w:val="center"/>
              <w:rPr>
                <w:sz w:val="16"/>
                <w:szCs w:val="16"/>
                <w:lang w:eastAsia="zh-TW"/>
              </w:rPr>
            </w:pPr>
            <w:r w:rsidRPr="00B50B04">
              <w:rPr>
                <w:sz w:val="16"/>
                <w:szCs w:val="16"/>
                <w:lang w:eastAsia="zh-TW"/>
              </w:rPr>
              <w:t>(0-1-0.5)</w:t>
            </w:r>
          </w:p>
          <w:p w14:paraId="156C1F4E" w14:textId="77777777" w:rsidR="00F95AC3" w:rsidRPr="00B50B04" w:rsidRDefault="00F95AC3" w:rsidP="002B49E4">
            <w:pPr>
              <w:adjustRightInd w:val="0"/>
              <w:snapToGrid w:val="0"/>
              <w:spacing w:beforeLines="20" w:before="72"/>
              <w:jc w:val="center"/>
              <w:rPr>
                <w:sz w:val="16"/>
                <w:szCs w:val="16"/>
                <w:u w:val="single"/>
                <w:lang w:eastAsia="zh-TW"/>
              </w:rPr>
            </w:pPr>
            <w:r w:rsidRPr="00B50B04">
              <w:rPr>
                <w:rFonts w:hint="eastAsia"/>
                <w:sz w:val="16"/>
                <w:szCs w:val="16"/>
                <w:u w:val="single"/>
                <w:lang w:eastAsia="zh-TW"/>
              </w:rPr>
              <w:t>校訂</w:t>
            </w:r>
          </w:p>
          <w:p w14:paraId="156C1F4F" w14:textId="5C55B466" w:rsidR="00F95AC3" w:rsidRPr="00B50B04" w:rsidRDefault="00F95AC3" w:rsidP="002B49E4">
            <w:pPr>
              <w:snapToGrid w:val="0"/>
              <w:spacing w:line="0" w:lineRule="atLeast"/>
              <w:jc w:val="center"/>
              <w:rPr>
                <w:sz w:val="16"/>
                <w:szCs w:val="16"/>
                <w:u w:val="single"/>
                <w:lang w:eastAsia="zh-TW"/>
              </w:rPr>
            </w:pPr>
            <w:r w:rsidRPr="00B50B04">
              <w:rPr>
                <w:rFonts w:hint="eastAsia"/>
                <w:sz w:val="16"/>
                <w:szCs w:val="16"/>
                <w:u w:val="single"/>
                <w:lang w:eastAsia="zh-TW"/>
              </w:rPr>
              <w:t>分類通識</w:t>
            </w:r>
          </w:p>
          <w:p w14:paraId="1ED0A823" w14:textId="77777777" w:rsidR="00553A15" w:rsidRPr="00B50B04" w:rsidRDefault="00553A15" w:rsidP="00553A15">
            <w:pPr>
              <w:snapToGrid w:val="0"/>
              <w:spacing w:line="0" w:lineRule="atLeast"/>
              <w:jc w:val="center"/>
              <w:rPr>
                <w:rFonts w:ascii="Helvetica" w:hAnsi="Helvetica" w:cs="Helvetica"/>
                <w:sz w:val="16"/>
                <w:szCs w:val="16"/>
              </w:rPr>
            </w:pPr>
            <w:r w:rsidRPr="00B50B04">
              <w:rPr>
                <w:rFonts w:ascii="Helvetica" w:hAnsi="Helvetica" w:cs="Helvetica"/>
                <w:sz w:val="16"/>
                <w:szCs w:val="16"/>
              </w:rPr>
              <w:t xml:space="preserve">General </w:t>
            </w:r>
          </w:p>
          <w:p w14:paraId="5EF692CE" w14:textId="3CE45654" w:rsidR="00553A15" w:rsidRPr="00B50B04" w:rsidRDefault="00553A15" w:rsidP="00553A15">
            <w:pPr>
              <w:snapToGrid w:val="0"/>
              <w:spacing w:line="0" w:lineRule="atLeast"/>
              <w:jc w:val="center"/>
              <w:rPr>
                <w:sz w:val="16"/>
                <w:szCs w:val="16"/>
                <w:lang w:eastAsia="zh-TW"/>
              </w:rPr>
            </w:pPr>
            <w:r w:rsidRPr="00B50B04">
              <w:rPr>
                <w:rFonts w:ascii="Helvetica" w:hAnsi="Helvetica" w:cs="Helvetica"/>
                <w:sz w:val="16"/>
                <w:szCs w:val="16"/>
              </w:rPr>
              <w:t>Education</w:t>
            </w:r>
          </w:p>
          <w:p w14:paraId="156C1F50" w14:textId="77777777" w:rsidR="00F95AC3" w:rsidRPr="00B50B04" w:rsidRDefault="00F95AC3" w:rsidP="002B49E4">
            <w:pPr>
              <w:snapToGrid w:val="0"/>
              <w:spacing w:line="0" w:lineRule="atLeast"/>
              <w:jc w:val="center"/>
              <w:rPr>
                <w:sz w:val="16"/>
                <w:szCs w:val="16"/>
                <w:u w:val="single"/>
                <w:lang w:eastAsia="zh-TW"/>
              </w:rPr>
            </w:pPr>
            <w:r w:rsidRPr="00B50B04">
              <w:rPr>
                <w:sz w:val="16"/>
                <w:szCs w:val="16"/>
                <w:lang w:eastAsia="zh-TW"/>
              </w:rPr>
              <w:t>(2-0-2)</w:t>
            </w:r>
          </w:p>
          <w:p w14:paraId="156C1F51" w14:textId="77777777" w:rsidR="00F95AC3" w:rsidRPr="00B50B04" w:rsidRDefault="00F95AC3" w:rsidP="002B49E4">
            <w:pPr>
              <w:adjustRightInd w:val="0"/>
              <w:snapToGrid w:val="0"/>
              <w:spacing w:beforeLines="20" w:before="72"/>
              <w:jc w:val="center"/>
              <w:rPr>
                <w:sz w:val="16"/>
                <w:szCs w:val="16"/>
                <w:u w:val="single"/>
                <w:lang w:eastAsia="zh-TW"/>
              </w:rPr>
            </w:pPr>
            <w:r w:rsidRPr="00B50B04">
              <w:rPr>
                <w:rFonts w:hint="eastAsia"/>
                <w:sz w:val="16"/>
                <w:szCs w:val="16"/>
                <w:u w:val="single"/>
                <w:lang w:eastAsia="zh-TW"/>
              </w:rPr>
              <w:t>院訂</w:t>
            </w:r>
          </w:p>
          <w:p w14:paraId="156C1F52" w14:textId="77777777" w:rsidR="00F95AC3" w:rsidRPr="00B50B04" w:rsidRDefault="00F95AC3" w:rsidP="002B49E4">
            <w:pPr>
              <w:snapToGrid w:val="0"/>
              <w:spacing w:line="0" w:lineRule="atLeast"/>
              <w:jc w:val="center"/>
              <w:rPr>
                <w:sz w:val="16"/>
                <w:szCs w:val="16"/>
                <w:lang w:eastAsia="zh-TW"/>
              </w:rPr>
            </w:pPr>
            <w:r w:rsidRPr="00B50B04">
              <w:rPr>
                <w:rFonts w:hint="eastAsia"/>
                <w:sz w:val="16"/>
                <w:szCs w:val="16"/>
                <w:u w:val="single"/>
                <w:lang w:eastAsia="zh-TW"/>
              </w:rPr>
              <w:t>核心通識</w:t>
            </w:r>
          </w:p>
          <w:p w14:paraId="156C1F53" w14:textId="34774C66" w:rsidR="00F95AC3" w:rsidRPr="00B50B04" w:rsidRDefault="00F95AC3" w:rsidP="002B49E4">
            <w:pPr>
              <w:adjustRightInd w:val="0"/>
              <w:snapToGrid w:val="0"/>
              <w:jc w:val="center"/>
              <w:rPr>
                <w:sz w:val="16"/>
                <w:szCs w:val="16"/>
                <w:lang w:eastAsia="zh-TW"/>
              </w:rPr>
            </w:pPr>
            <w:r w:rsidRPr="00B50B04">
              <w:rPr>
                <w:rFonts w:hint="eastAsia"/>
                <w:sz w:val="16"/>
                <w:szCs w:val="16"/>
                <w:lang w:eastAsia="zh-TW"/>
              </w:rPr>
              <w:t>科</w:t>
            </w:r>
            <w:r w:rsidRPr="00B50B04">
              <w:rPr>
                <w:sz w:val="16"/>
                <w:szCs w:val="16"/>
                <w:lang w:eastAsia="zh-TW"/>
              </w:rPr>
              <w:t>技英文</w:t>
            </w:r>
          </w:p>
          <w:p w14:paraId="5FBABA8C" w14:textId="6D6AB24F" w:rsidR="00553A15" w:rsidRPr="00B50B04" w:rsidRDefault="00553A15" w:rsidP="00553A15">
            <w:pPr>
              <w:adjustRightInd w:val="0"/>
              <w:snapToGrid w:val="0"/>
              <w:jc w:val="center"/>
              <w:rPr>
                <w:sz w:val="16"/>
                <w:szCs w:val="16"/>
                <w:lang w:eastAsia="zh-TW"/>
              </w:rPr>
            </w:pPr>
            <w:r w:rsidRPr="00B50B04">
              <w:rPr>
                <w:rFonts w:ascii="Helvetica" w:hAnsi="Helvetica" w:cs="Helvetica"/>
                <w:sz w:val="16"/>
                <w:szCs w:val="16"/>
              </w:rPr>
              <w:t>Scientific and Technological English</w:t>
            </w:r>
          </w:p>
          <w:p w14:paraId="156C1F54" w14:textId="77777777" w:rsidR="00F95AC3" w:rsidRPr="00B50B04" w:rsidRDefault="00F95AC3" w:rsidP="002B49E4">
            <w:pPr>
              <w:adjustRightInd w:val="0"/>
              <w:snapToGrid w:val="0"/>
              <w:jc w:val="center"/>
              <w:rPr>
                <w:sz w:val="16"/>
                <w:szCs w:val="16"/>
                <w:u w:val="single"/>
                <w:lang w:eastAsia="zh-TW"/>
              </w:rPr>
            </w:pPr>
            <w:r w:rsidRPr="00B50B04">
              <w:rPr>
                <w:rFonts w:hint="eastAsia"/>
                <w:sz w:val="16"/>
                <w:szCs w:val="16"/>
                <w:lang w:eastAsia="zh-TW"/>
              </w:rPr>
              <w:t>(2-0-2)</w:t>
            </w:r>
          </w:p>
          <w:p w14:paraId="156C1F55" w14:textId="77777777" w:rsidR="00F95AC3" w:rsidRPr="00B50B04" w:rsidRDefault="00F95AC3" w:rsidP="002B49E4">
            <w:pPr>
              <w:adjustRightInd w:val="0"/>
              <w:snapToGrid w:val="0"/>
              <w:spacing w:beforeLines="20" w:before="72"/>
              <w:jc w:val="center"/>
              <w:rPr>
                <w:sz w:val="16"/>
                <w:szCs w:val="16"/>
                <w:u w:val="single"/>
              </w:rPr>
            </w:pPr>
            <w:proofErr w:type="spellStart"/>
            <w:r w:rsidRPr="00B50B04">
              <w:rPr>
                <w:rFonts w:hint="eastAsia"/>
                <w:sz w:val="16"/>
                <w:szCs w:val="16"/>
                <w:u w:val="single"/>
              </w:rPr>
              <w:t>院訂</w:t>
            </w:r>
            <w:proofErr w:type="spellEnd"/>
          </w:p>
          <w:p w14:paraId="156C1F56" w14:textId="1EE9B283" w:rsidR="00F95AC3" w:rsidRPr="00B50B04" w:rsidRDefault="00F95AC3" w:rsidP="002B49E4">
            <w:pPr>
              <w:tabs>
                <w:tab w:val="left" w:pos="360"/>
              </w:tabs>
              <w:snapToGrid w:val="0"/>
              <w:spacing w:line="0" w:lineRule="atLeast"/>
              <w:jc w:val="center"/>
              <w:rPr>
                <w:sz w:val="16"/>
                <w:szCs w:val="16"/>
                <w:u w:val="single"/>
              </w:rPr>
            </w:pPr>
            <w:proofErr w:type="spellStart"/>
            <w:r w:rsidRPr="00B50B04">
              <w:rPr>
                <w:rFonts w:hint="eastAsia"/>
                <w:sz w:val="16"/>
                <w:szCs w:val="16"/>
                <w:u w:val="single"/>
              </w:rPr>
              <w:t>分類通識</w:t>
            </w:r>
            <w:proofErr w:type="spellEnd"/>
          </w:p>
          <w:p w14:paraId="6FD0ED33" w14:textId="77777777" w:rsidR="00553A15" w:rsidRPr="00B50B04" w:rsidRDefault="00553A15" w:rsidP="00553A15">
            <w:pPr>
              <w:tabs>
                <w:tab w:val="left" w:pos="360"/>
              </w:tabs>
              <w:snapToGrid w:val="0"/>
              <w:spacing w:line="0" w:lineRule="atLeast"/>
              <w:jc w:val="center"/>
              <w:rPr>
                <w:rFonts w:ascii="Helvetica" w:hAnsi="Helvetica" w:cs="Helvetica"/>
                <w:sz w:val="16"/>
                <w:szCs w:val="16"/>
              </w:rPr>
            </w:pPr>
            <w:r w:rsidRPr="00B50B04">
              <w:rPr>
                <w:rFonts w:ascii="Helvetica" w:hAnsi="Helvetica" w:cs="Helvetica"/>
                <w:sz w:val="16"/>
                <w:szCs w:val="16"/>
              </w:rPr>
              <w:t xml:space="preserve">General </w:t>
            </w:r>
          </w:p>
          <w:p w14:paraId="06721386" w14:textId="552B0E50" w:rsidR="00553A15" w:rsidRPr="00B50B04" w:rsidRDefault="00553A15" w:rsidP="00553A15">
            <w:pPr>
              <w:tabs>
                <w:tab w:val="left" w:pos="360"/>
              </w:tabs>
              <w:snapToGrid w:val="0"/>
              <w:spacing w:line="0" w:lineRule="atLeast"/>
              <w:jc w:val="center"/>
              <w:rPr>
                <w:sz w:val="16"/>
                <w:szCs w:val="16"/>
                <w:u w:val="single"/>
              </w:rPr>
            </w:pPr>
            <w:r w:rsidRPr="00B50B04">
              <w:rPr>
                <w:rFonts w:ascii="Helvetica" w:hAnsi="Helvetica" w:cs="Helvetica"/>
                <w:sz w:val="16"/>
                <w:szCs w:val="16"/>
              </w:rPr>
              <w:t>Education</w:t>
            </w:r>
          </w:p>
          <w:p w14:paraId="156C1F57" w14:textId="77777777" w:rsidR="00F95AC3" w:rsidRPr="00B50B04" w:rsidRDefault="00F95AC3" w:rsidP="002B49E4">
            <w:pPr>
              <w:tabs>
                <w:tab w:val="left" w:pos="360"/>
              </w:tabs>
              <w:snapToGrid w:val="0"/>
              <w:spacing w:line="0" w:lineRule="atLeast"/>
              <w:jc w:val="center"/>
              <w:rPr>
                <w:sz w:val="16"/>
                <w:szCs w:val="16"/>
              </w:rPr>
            </w:pPr>
            <w:r w:rsidRPr="00B50B04">
              <w:rPr>
                <w:sz w:val="16"/>
                <w:szCs w:val="16"/>
              </w:rPr>
              <w:t>(2-0-2)</w:t>
            </w:r>
          </w:p>
        </w:tc>
        <w:tc>
          <w:tcPr>
            <w:tcW w:w="561" w:type="pct"/>
            <w:tcBorders>
              <w:top w:val="double" w:sz="4" w:space="0" w:color="auto"/>
              <w:left w:val="nil"/>
              <w:right w:val="nil"/>
            </w:tcBorders>
          </w:tcPr>
          <w:p w14:paraId="156C1F58" w14:textId="5C37C0F5" w:rsidR="00F95AC3" w:rsidRPr="00B50B04" w:rsidRDefault="00F95AC3" w:rsidP="002B49E4">
            <w:pPr>
              <w:snapToGrid w:val="0"/>
              <w:spacing w:line="0" w:lineRule="atLeast"/>
              <w:jc w:val="center"/>
              <w:rPr>
                <w:sz w:val="16"/>
                <w:szCs w:val="16"/>
                <w:lang w:eastAsia="zh-TW"/>
              </w:rPr>
            </w:pPr>
            <w:r w:rsidRPr="00B50B04">
              <w:rPr>
                <w:rFonts w:hint="eastAsia"/>
                <w:sz w:val="16"/>
                <w:szCs w:val="16"/>
                <w:lang w:eastAsia="zh-TW"/>
              </w:rPr>
              <w:t>服務學習與公民教育</w:t>
            </w:r>
          </w:p>
          <w:p w14:paraId="61F254AA" w14:textId="794D8A28" w:rsidR="00553A15" w:rsidRPr="00B50B04" w:rsidRDefault="00553A15" w:rsidP="00553A15">
            <w:pPr>
              <w:snapToGrid w:val="0"/>
              <w:spacing w:line="0" w:lineRule="atLeast"/>
              <w:jc w:val="center"/>
              <w:rPr>
                <w:sz w:val="16"/>
                <w:szCs w:val="16"/>
                <w:lang w:eastAsia="zh-TW"/>
              </w:rPr>
            </w:pPr>
            <w:r w:rsidRPr="00B50B04">
              <w:rPr>
                <w:rFonts w:ascii="Helvetica" w:hAnsi="Helvetica" w:cs="Helvetica"/>
                <w:sz w:val="16"/>
                <w:szCs w:val="16"/>
              </w:rPr>
              <w:t>Public Service and Civic Education</w:t>
            </w:r>
          </w:p>
          <w:p w14:paraId="156C1F59" w14:textId="77777777" w:rsidR="00F95AC3" w:rsidRPr="00B50B04" w:rsidRDefault="00F95AC3" w:rsidP="002B49E4">
            <w:pPr>
              <w:snapToGrid w:val="0"/>
              <w:spacing w:line="0" w:lineRule="atLeast"/>
              <w:jc w:val="center"/>
              <w:rPr>
                <w:sz w:val="16"/>
                <w:szCs w:val="16"/>
                <w:lang w:eastAsia="zh-TW"/>
              </w:rPr>
            </w:pPr>
            <w:r w:rsidRPr="00B50B04">
              <w:rPr>
                <w:sz w:val="16"/>
                <w:szCs w:val="16"/>
                <w:lang w:eastAsia="zh-TW"/>
              </w:rPr>
              <w:t>(0-1-0)</w:t>
            </w:r>
          </w:p>
          <w:p w14:paraId="156C1F5A" w14:textId="77777777" w:rsidR="00F95AC3" w:rsidRPr="00B50B04" w:rsidRDefault="00F95AC3" w:rsidP="002B49E4">
            <w:pPr>
              <w:adjustRightInd w:val="0"/>
              <w:snapToGrid w:val="0"/>
              <w:spacing w:beforeLines="20" w:before="72"/>
              <w:jc w:val="center"/>
              <w:rPr>
                <w:sz w:val="16"/>
                <w:szCs w:val="16"/>
                <w:u w:val="single"/>
                <w:lang w:eastAsia="zh-TW"/>
              </w:rPr>
            </w:pPr>
            <w:r w:rsidRPr="00B50B04">
              <w:rPr>
                <w:rFonts w:hint="eastAsia"/>
                <w:sz w:val="16"/>
                <w:szCs w:val="16"/>
                <w:u w:val="single"/>
                <w:lang w:eastAsia="zh-TW"/>
              </w:rPr>
              <w:t>校訂</w:t>
            </w:r>
          </w:p>
          <w:p w14:paraId="156C1F5B" w14:textId="353EC15A" w:rsidR="00F95AC3" w:rsidRPr="00B50B04" w:rsidRDefault="00F95AC3" w:rsidP="002B49E4">
            <w:pPr>
              <w:snapToGrid w:val="0"/>
              <w:spacing w:line="0" w:lineRule="atLeast"/>
              <w:jc w:val="center"/>
              <w:rPr>
                <w:sz w:val="16"/>
                <w:szCs w:val="16"/>
                <w:u w:val="single"/>
              </w:rPr>
            </w:pPr>
            <w:proofErr w:type="spellStart"/>
            <w:r w:rsidRPr="00B50B04">
              <w:rPr>
                <w:rFonts w:hint="eastAsia"/>
                <w:sz w:val="16"/>
                <w:szCs w:val="16"/>
                <w:u w:val="single"/>
              </w:rPr>
              <w:t>分類通識</w:t>
            </w:r>
            <w:proofErr w:type="spellEnd"/>
          </w:p>
          <w:p w14:paraId="438C74F5" w14:textId="46C37921" w:rsidR="00553A15" w:rsidRPr="00B50B04" w:rsidRDefault="00553A15" w:rsidP="00553A15">
            <w:pPr>
              <w:snapToGrid w:val="0"/>
              <w:spacing w:line="0" w:lineRule="atLeast"/>
              <w:jc w:val="center"/>
              <w:rPr>
                <w:sz w:val="16"/>
                <w:szCs w:val="16"/>
                <w:u w:val="single"/>
              </w:rPr>
            </w:pPr>
            <w:r w:rsidRPr="00B50B04">
              <w:rPr>
                <w:rFonts w:ascii="Helvetica" w:hAnsi="Helvetica" w:cs="Helvetica"/>
                <w:sz w:val="16"/>
                <w:szCs w:val="16"/>
              </w:rPr>
              <w:t>General Education</w:t>
            </w:r>
          </w:p>
          <w:p w14:paraId="156C1F5C" w14:textId="77777777" w:rsidR="00F95AC3" w:rsidRPr="00B50B04" w:rsidRDefault="00F95AC3" w:rsidP="002B49E4">
            <w:pPr>
              <w:snapToGrid w:val="0"/>
              <w:jc w:val="center"/>
              <w:rPr>
                <w:sz w:val="16"/>
                <w:szCs w:val="16"/>
              </w:rPr>
            </w:pPr>
            <w:r w:rsidRPr="00B50B04">
              <w:rPr>
                <w:sz w:val="16"/>
                <w:szCs w:val="16"/>
              </w:rPr>
              <w:t>(2-0-2)</w:t>
            </w:r>
          </w:p>
        </w:tc>
        <w:tc>
          <w:tcPr>
            <w:tcW w:w="552" w:type="pct"/>
            <w:gridSpan w:val="2"/>
            <w:tcBorders>
              <w:top w:val="double" w:sz="4" w:space="0" w:color="auto"/>
              <w:left w:val="nil"/>
              <w:right w:val="nil"/>
            </w:tcBorders>
          </w:tcPr>
          <w:p w14:paraId="156C1F5D" w14:textId="77777777" w:rsidR="00F95AC3" w:rsidRPr="00B50B04" w:rsidRDefault="00F95AC3" w:rsidP="002B49E4">
            <w:pPr>
              <w:tabs>
                <w:tab w:val="left" w:pos="360"/>
              </w:tabs>
              <w:snapToGrid w:val="0"/>
              <w:spacing w:line="0" w:lineRule="atLeast"/>
              <w:jc w:val="center"/>
              <w:rPr>
                <w:sz w:val="16"/>
                <w:szCs w:val="16"/>
                <w:lang w:eastAsia="zh-TW"/>
              </w:rPr>
            </w:pPr>
            <w:r w:rsidRPr="00B50B04">
              <w:rPr>
                <w:rFonts w:hint="eastAsia"/>
                <w:sz w:val="16"/>
                <w:szCs w:val="16"/>
                <w:lang w:eastAsia="zh-TW"/>
              </w:rPr>
              <w:t>生涯發展與</w:t>
            </w:r>
          </w:p>
          <w:p w14:paraId="156C1F5E" w14:textId="3AF07E0F" w:rsidR="00F95AC3" w:rsidRPr="00B50B04" w:rsidRDefault="00F95AC3" w:rsidP="002B49E4">
            <w:pPr>
              <w:tabs>
                <w:tab w:val="left" w:pos="360"/>
              </w:tabs>
              <w:snapToGrid w:val="0"/>
              <w:spacing w:line="0" w:lineRule="atLeast"/>
              <w:jc w:val="center"/>
              <w:rPr>
                <w:sz w:val="16"/>
                <w:szCs w:val="16"/>
                <w:lang w:eastAsia="zh-TW"/>
              </w:rPr>
            </w:pPr>
            <w:r w:rsidRPr="00B50B04">
              <w:rPr>
                <w:rFonts w:hint="eastAsia"/>
                <w:sz w:val="16"/>
                <w:szCs w:val="16"/>
                <w:lang w:eastAsia="zh-TW"/>
              </w:rPr>
              <w:t>職業倫理</w:t>
            </w:r>
          </w:p>
          <w:p w14:paraId="3720E38F" w14:textId="563F439A" w:rsidR="00553A15" w:rsidRPr="00B50B04" w:rsidRDefault="00553A15" w:rsidP="00553A15">
            <w:pPr>
              <w:tabs>
                <w:tab w:val="left" w:pos="360"/>
              </w:tabs>
              <w:snapToGrid w:val="0"/>
              <w:spacing w:line="0" w:lineRule="atLeast"/>
              <w:jc w:val="center"/>
              <w:rPr>
                <w:sz w:val="16"/>
                <w:szCs w:val="16"/>
                <w:lang w:eastAsia="zh-TW"/>
              </w:rPr>
            </w:pPr>
            <w:r w:rsidRPr="00B50B04">
              <w:rPr>
                <w:rFonts w:ascii="Helvetica" w:hAnsi="Helvetica" w:cs="Helvetica"/>
                <w:sz w:val="16"/>
                <w:szCs w:val="16"/>
              </w:rPr>
              <w:t>Career Development and Work Ethics</w:t>
            </w:r>
          </w:p>
          <w:p w14:paraId="156C1F5F" w14:textId="1F310CAE" w:rsidR="00F95AC3" w:rsidRPr="00B50B04" w:rsidRDefault="00F95AC3" w:rsidP="002B49E4">
            <w:pPr>
              <w:tabs>
                <w:tab w:val="left" w:pos="360"/>
              </w:tabs>
              <w:snapToGrid w:val="0"/>
              <w:spacing w:line="0" w:lineRule="atLeast"/>
              <w:jc w:val="center"/>
              <w:rPr>
                <w:sz w:val="16"/>
                <w:szCs w:val="16"/>
                <w:lang w:eastAsia="zh-TW"/>
              </w:rPr>
            </w:pPr>
            <w:r w:rsidRPr="00B50B04">
              <w:rPr>
                <w:rFonts w:hint="eastAsia"/>
                <w:sz w:val="16"/>
                <w:szCs w:val="16"/>
                <w:lang w:eastAsia="zh-TW"/>
              </w:rPr>
              <w:t>(2-0-2)</w:t>
            </w:r>
          </w:p>
          <w:p w14:paraId="156C1F60" w14:textId="77777777" w:rsidR="00F95AC3" w:rsidRPr="00B50B04" w:rsidRDefault="00F95AC3" w:rsidP="002B49E4">
            <w:pPr>
              <w:adjustRightInd w:val="0"/>
              <w:snapToGrid w:val="0"/>
              <w:spacing w:beforeLines="20" w:before="72"/>
              <w:jc w:val="center"/>
              <w:rPr>
                <w:sz w:val="16"/>
                <w:szCs w:val="16"/>
                <w:u w:val="single"/>
                <w:lang w:eastAsia="zh-TW"/>
              </w:rPr>
            </w:pPr>
            <w:r w:rsidRPr="00B50B04">
              <w:rPr>
                <w:rFonts w:hint="eastAsia"/>
                <w:sz w:val="16"/>
                <w:szCs w:val="16"/>
                <w:u w:val="single"/>
                <w:lang w:eastAsia="zh-TW"/>
              </w:rPr>
              <w:t>院訂</w:t>
            </w:r>
          </w:p>
          <w:p w14:paraId="156C1F61" w14:textId="37D8CA0D" w:rsidR="00F95AC3" w:rsidRPr="00B50B04" w:rsidRDefault="00F95AC3" w:rsidP="002B49E4">
            <w:pPr>
              <w:tabs>
                <w:tab w:val="left" w:pos="360"/>
              </w:tabs>
              <w:snapToGrid w:val="0"/>
              <w:spacing w:line="0" w:lineRule="atLeast"/>
              <w:jc w:val="center"/>
              <w:rPr>
                <w:sz w:val="16"/>
                <w:szCs w:val="16"/>
                <w:u w:val="single"/>
              </w:rPr>
            </w:pPr>
            <w:proofErr w:type="spellStart"/>
            <w:r w:rsidRPr="00B50B04">
              <w:rPr>
                <w:rFonts w:hint="eastAsia"/>
                <w:sz w:val="16"/>
                <w:szCs w:val="16"/>
                <w:u w:val="single"/>
              </w:rPr>
              <w:t>分類通識</w:t>
            </w:r>
            <w:proofErr w:type="spellEnd"/>
          </w:p>
          <w:p w14:paraId="12CC292C" w14:textId="6BC415D0" w:rsidR="00553A15" w:rsidRPr="00B50B04" w:rsidRDefault="00553A15" w:rsidP="00553A15">
            <w:pPr>
              <w:tabs>
                <w:tab w:val="left" w:pos="360"/>
              </w:tabs>
              <w:snapToGrid w:val="0"/>
              <w:spacing w:line="0" w:lineRule="atLeast"/>
              <w:jc w:val="center"/>
              <w:rPr>
                <w:sz w:val="16"/>
                <w:szCs w:val="16"/>
              </w:rPr>
            </w:pPr>
            <w:r w:rsidRPr="00B50B04">
              <w:rPr>
                <w:rFonts w:ascii="Helvetica" w:hAnsi="Helvetica" w:cs="Helvetica"/>
                <w:sz w:val="16"/>
                <w:szCs w:val="16"/>
              </w:rPr>
              <w:t>General Education</w:t>
            </w:r>
          </w:p>
          <w:p w14:paraId="156C1F62" w14:textId="77777777" w:rsidR="00F95AC3" w:rsidRPr="00B50B04" w:rsidRDefault="00F95AC3" w:rsidP="002B49E4">
            <w:pPr>
              <w:snapToGrid w:val="0"/>
              <w:spacing w:line="0" w:lineRule="atLeast"/>
              <w:jc w:val="center"/>
              <w:rPr>
                <w:sz w:val="16"/>
                <w:szCs w:val="16"/>
              </w:rPr>
            </w:pPr>
            <w:r w:rsidRPr="00B50B04">
              <w:rPr>
                <w:sz w:val="16"/>
                <w:szCs w:val="16"/>
              </w:rPr>
              <w:t>(2-0-2)</w:t>
            </w:r>
          </w:p>
        </w:tc>
        <w:tc>
          <w:tcPr>
            <w:tcW w:w="556" w:type="pct"/>
            <w:tcBorders>
              <w:top w:val="double" w:sz="4" w:space="0" w:color="auto"/>
              <w:left w:val="nil"/>
              <w:right w:val="nil"/>
            </w:tcBorders>
          </w:tcPr>
          <w:p w14:paraId="379BBF53" w14:textId="77777777" w:rsidR="00D00133" w:rsidRPr="00B50B04" w:rsidRDefault="00D00133" w:rsidP="00D00133">
            <w:pPr>
              <w:tabs>
                <w:tab w:val="left" w:pos="360"/>
              </w:tabs>
              <w:snapToGrid w:val="0"/>
              <w:spacing w:line="0" w:lineRule="atLeast"/>
              <w:jc w:val="center"/>
              <w:rPr>
                <w:sz w:val="16"/>
                <w:szCs w:val="16"/>
                <w:lang w:eastAsia="zh-TW"/>
              </w:rPr>
            </w:pPr>
            <w:r w:rsidRPr="00B50B04">
              <w:rPr>
                <w:sz w:val="16"/>
                <w:szCs w:val="16"/>
                <w:lang w:eastAsia="zh-TW"/>
              </w:rPr>
              <w:t>校訂核心通識</w:t>
            </w:r>
          </w:p>
          <w:p w14:paraId="6D079CA8" w14:textId="77777777" w:rsidR="00D00133" w:rsidRPr="00B50B04" w:rsidRDefault="00D00133" w:rsidP="00D00133">
            <w:pPr>
              <w:tabs>
                <w:tab w:val="left" w:pos="360"/>
              </w:tabs>
              <w:snapToGrid w:val="0"/>
              <w:spacing w:line="0" w:lineRule="atLeast"/>
              <w:jc w:val="center"/>
              <w:rPr>
                <w:sz w:val="16"/>
                <w:szCs w:val="16"/>
                <w:lang w:eastAsia="zh-TW"/>
              </w:rPr>
            </w:pPr>
            <w:r w:rsidRPr="00B50B04">
              <w:rPr>
                <w:sz w:val="16"/>
                <w:szCs w:val="16"/>
                <w:lang w:eastAsia="zh-TW"/>
              </w:rPr>
              <w:t>--外語選讀</w:t>
            </w:r>
          </w:p>
          <w:p w14:paraId="5811BA23" w14:textId="77777777" w:rsidR="00D00133" w:rsidRPr="00B50B04" w:rsidRDefault="00D00133" w:rsidP="00D00133">
            <w:pPr>
              <w:tabs>
                <w:tab w:val="left" w:pos="360"/>
              </w:tabs>
              <w:snapToGrid w:val="0"/>
              <w:spacing w:line="0" w:lineRule="atLeast"/>
              <w:jc w:val="center"/>
              <w:rPr>
                <w:sz w:val="16"/>
                <w:szCs w:val="16"/>
                <w:lang w:eastAsia="zh-TW"/>
              </w:rPr>
            </w:pPr>
            <w:r w:rsidRPr="00B50B04">
              <w:rPr>
                <w:sz w:val="16"/>
                <w:szCs w:val="16"/>
                <w:lang w:eastAsia="zh-TW"/>
              </w:rPr>
              <w:t>***</w:t>
            </w:r>
          </w:p>
          <w:p w14:paraId="3B1EBA24" w14:textId="77777777" w:rsidR="00D00133" w:rsidRPr="00B50B04" w:rsidRDefault="00D00133" w:rsidP="00D00133">
            <w:pPr>
              <w:tabs>
                <w:tab w:val="left" w:pos="360"/>
              </w:tabs>
              <w:snapToGrid w:val="0"/>
              <w:jc w:val="center"/>
              <w:rPr>
                <w:rFonts w:ascii="Helvetica" w:hAnsi="Helvetica" w:cs="Helvetica"/>
                <w:sz w:val="16"/>
                <w:szCs w:val="16"/>
              </w:rPr>
            </w:pPr>
            <w:r w:rsidRPr="00B50B04">
              <w:rPr>
                <w:rFonts w:ascii="Helvetica" w:hAnsi="Helvetica" w:cs="Helvetica"/>
                <w:sz w:val="16"/>
                <w:szCs w:val="16"/>
              </w:rPr>
              <w:t>Foreign Language</w:t>
            </w:r>
          </w:p>
          <w:p w14:paraId="156C1F66" w14:textId="24D7C05C" w:rsidR="00F95AC3" w:rsidRPr="00B50B04" w:rsidRDefault="00D00133" w:rsidP="00D00133">
            <w:pPr>
              <w:tabs>
                <w:tab w:val="left" w:pos="360"/>
              </w:tabs>
              <w:snapToGrid w:val="0"/>
              <w:jc w:val="center"/>
              <w:rPr>
                <w:sz w:val="16"/>
                <w:szCs w:val="16"/>
              </w:rPr>
            </w:pPr>
            <w:r w:rsidRPr="00B50B04">
              <w:rPr>
                <w:sz w:val="16"/>
                <w:szCs w:val="16"/>
              </w:rPr>
              <w:t>(2-0-2)</w:t>
            </w:r>
          </w:p>
        </w:tc>
        <w:tc>
          <w:tcPr>
            <w:tcW w:w="560" w:type="pct"/>
            <w:tcBorders>
              <w:top w:val="double" w:sz="4" w:space="0" w:color="auto"/>
              <w:left w:val="nil"/>
              <w:right w:val="nil"/>
            </w:tcBorders>
          </w:tcPr>
          <w:p w14:paraId="156C1F67" w14:textId="77777777" w:rsidR="00F95AC3" w:rsidRPr="00B50B04" w:rsidRDefault="00F95AC3" w:rsidP="002B49E4">
            <w:pPr>
              <w:tabs>
                <w:tab w:val="left" w:pos="360"/>
              </w:tabs>
              <w:snapToGrid w:val="0"/>
              <w:jc w:val="center"/>
              <w:rPr>
                <w:sz w:val="16"/>
                <w:szCs w:val="16"/>
              </w:rPr>
            </w:pPr>
          </w:p>
        </w:tc>
        <w:tc>
          <w:tcPr>
            <w:tcW w:w="517" w:type="pct"/>
            <w:tcBorders>
              <w:top w:val="double" w:sz="4" w:space="0" w:color="auto"/>
              <w:left w:val="nil"/>
              <w:right w:val="nil"/>
            </w:tcBorders>
          </w:tcPr>
          <w:p w14:paraId="156C1F68" w14:textId="77777777" w:rsidR="00F95AC3" w:rsidRPr="00B50B04" w:rsidRDefault="00F95AC3" w:rsidP="002B49E4">
            <w:pPr>
              <w:tabs>
                <w:tab w:val="left" w:pos="360"/>
              </w:tabs>
              <w:snapToGrid w:val="0"/>
              <w:jc w:val="center"/>
              <w:rPr>
                <w:sz w:val="16"/>
                <w:szCs w:val="16"/>
              </w:rPr>
            </w:pPr>
          </w:p>
        </w:tc>
        <w:tc>
          <w:tcPr>
            <w:tcW w:w="543" w:type="pct"/>
            <w:tcBorders>
              <w:top w:val="double" w:sz="4" w:space="0" w:color="auto"/>
              <w:left w:val="nil"/>
              <w:right w:val="nil"/>
            </w:tcBorders>
          </w:tcPr>
          <w:p w14:paraId="156C1F69" w14:textId="600A9C41" w:rsidR="00F95AC3" w:rsidRPr="00B50B04" w:rsidRDefault="00F95AC3" w:rsidP="002B49E4">
            <w:pPr>
              <w:tabs>
                <w:tab w:val="left" w:pos="360"/>
              </w:tabs>
              <w:snapToGrid w:val="0"/>
              <w:jc w:val="center"/>
              <w:rPr>
                <w:sz w:val="16"/>
                <w:szCs w:val="16"/>
              </w:rPr>
            </w:pPr>
            <w:proofErr w:type="spellStart"/>
            <w:r w:rsidRPr="00B50B04">
              <w:rPr>
                <w:rFonts w:hint="eastAsia"/>
                <w:sz w:val="16"/>
                <w:szCs w:val="16"/>
              </w:rPr>
              <w:t>英文能力檢定</w:t>
            </w:r>
            <w:proofErr w:type="spellEnd"/>
            <w:r w:rsidRPr="00B50B04">
              <w:rPr>
                <w:rFonts w:hint="eastAsia"/>
                <w:sz w:val="16"/>
                <w:szCs w:val="16"/>
              </w:rPr>
              <w:t>*</w:t>
            </w:r>
          </w:p>
          <w:p w14:paraId="1219421B" w14:textId="65077D2E" w:rsidR="00553A15" w:rsidRPr="00B50B04" w:rsidRDefault="00553A15" w:rsidP="00553A15">
            <w:pPr>
              <w:tabs>
                <w:tab w:val="left" w:pos="360"/>
              </w:tabs>
              <w:snapToGrid w:val="0"/>
              <w:jc w:val="center"/>
              <w:rPr>
                <w:sz w:val="16"/>
                <w:szCs w:val="16"/>
              </w:rPr>
            </w:pPr>
            <w:r w:rsidRPr="00B50B04">
              <w:rPr>
                <w:sz w:val="16"/>
                <w:szCs w:val="16"/>
              </w:rPr>
              <w:t>English proficiency</w:t>
            </w:r>
            <w:r w:rsidR="00CA51B0" w:rsidRPr="00B50B04">
              <w:rPr>
                <w:sz w:val="16"/>
                <w:szCs w:val="16"/>
              </w:rPr>
              <w:t xml:space="preserve"> </w:t>
            </w:r>
            <w:r w:rsidRPr="00B50B04">
              <w:rPr>
                <w:sz w:val="16"/>
                <w:szCs w:val="16"/>
              </w:rPr>
              <w:t>test</w:t>
            </w:r>
          </w:p>
          <w:p w14:paraId="156C1F6A" w14:textId="77777777" w:rsidR="00F95AC3" w:rsidRPr="00B50B04" w:rsidRDefault="00F95AC3" w:rsidP="002B49E4">
            <w:pPr>
              <w:tabs>
                <w:tab w:val="left" w:pos="360"/>
              </w:tabs>
              <w:snapToGrid w:val="0"/>
              <w:jc w:val="center"/>
              <w:rPr>
                <w:sz w:val="16"/>
                <w:szCs w:val="16"/>
              </w:rPr>
            </w:pPr>
            <w:r w:rsidRPr="00B50B04">
              <w:rPr>
                <w:sz w:val="16"/>
                <w:szCs w:val="16"/>
              </w:rPr>
              <w:t>(1-0-1)</w:t>
            </w:r>
          </w:p>
        </w:tc>
      </w:tr>
      <w:tr w:rsidR="00B50B04" w:rsidRPr="00B50B04" w14:paraId="156C1F75" w14:textId="77777777" w:rsidTr="00E220E4">
        <w:trPr>
          <w:jc w:val="center"/>
        </w:trPr>
        <w:tc>
          <w:tcPr>
            <w:tcW w:w="566" w:type="pct"/>
            <w:tcBorders>
              <w:bottom w:val="single" w:sz="4" w:space="0" w:color="auto"/>
              <w:right w:val="nil"/>
            </w:tcBorders>
          </w:tcPr>
          <w:p w14:paraId="156C1F6C" w14:textId="77777777" w:rsidR="00F95AC3" w:rsidRPr="00B50B04" w:rsidRDefault="00F95AC3" w:rsidP="002B49E4">
            <w:pPr>
              <w:tabs>
                <w:tab w:val="left" w:pos="360"/>
              </w:tabs>
              <w:snapToGrid w:val="0"/>
              <w:jc w:val="center"/>
              <w:rPr>
                <w:sz w:val="18"/>
                <w:szCs w:val="18"/>
              </w:rPr>
            </w:pPr>
            <w:r w:rsidRPr="00B50B04">
              <w:rPr>
                <w:sz w:val="18"/>
                <w:szCs w:val="18"/>
              </w:rPr>
              <w:t>6-0-6</w:t>
            </w:r>
          </w:p>
        </w:tc>
        <w:tc>
          <w:tcPr>
            <w:tcW w:w="536" w:type="pct"/>
            <w:tcBorders>
              <w:left w:val="nil"/>
              <w:bottom w:val="single" w:sz="4" w:space="0" w:color="auto"/>
              <w:right w:val="nil"/>
            </w:tcBorders>
          </w:tcPr>
          <w:p w14:paraId="156C1F6D" w14:textId="77777777" w:rsidR="00F95AC3" w:rsidRPr="00B50B04" w:rsidRDefault="00F95AC3" w:rsidP="002B49E4">
            <w:pPr>
              <w:tabs>
                <w:tab w:val="left" w:pos="360"/>
              </w:tabs>
              <w:snapToGrid w:val="0"/>
              <w:jc w:val="center"/>
              <w:rPr>
                <w:sz w:val="18"/>
                <w:szCs w:val="18"/>
              </w:rPr>
            </w:pPr>
            <w:r w:rsidRPr="00B50B04">
              <w:rPr>
                <w:sz w:val="18"/>
                <w:szCs w:val="18"/>
              </w:rPr>
              <w:t>8-1-8.5</w:t>
            </w:r>
          </w:p>
        </w:tc>
        <w:tc>
          <w:tcPr>
            <w:tcW w:w="608" w:type="pct"/>
            <w:tcBorders>
              <w:left w:val="nil"/>
              <w:bottom w:val="single" w:sz="4" w:space="0" w:color="auto"/>
              <w:right w:val="nil"/>
            </w:tcBorders>
          </w:tcPr>
          <w:p w14:paraId="156C1F6E" w14:textId="77777777" w:rsidR="00F95AC3" w:rsidRPr="00B50B04" w:rsidRDefault="00F95AC3" w:rsidP="002B49E4">
            <w:pPr>
              <w:tabs>
                <w:tab w:val="left" w:pos="360"/>
              </w:tabs>
              <w:snapToGrid w:val="0"/>
              <w:jc w:val="center"/>
              <w:rPr>
                <w:sz w:val="18"/>
                <w:szCs w:val="18"/>
              </w:rPr>
            </w:pPr>
            <w:r w:rsidRPr="00B50B04">
              <w:rPr>
                <w:rFonts w:hint="eastAsia"/>
                <w:sz w:val="18"/>
                <w:szCs w:val="18"/>
              </w:rPr>
              <w:t>6</w:t>
            </w:r>
            <w:r w:rsidRPr="00B50B04">
              <w:rPr>
                <w:sz w:val="18"/>
                <w:szCs w:val="18"/>
              </w:rPr>
              <w:t>-1-</w:t>
            </w:r>
            <w:r w:rsidRPr="00B50B04">
              <w:rPr>
                <w:rFonts w:hint="eastAsia"/>
                <w:sz w:val="18"/>
                <w:szCs w:val="18"/>
              </w:rPr>
              <w:t>6</w:t>
            </w:r>
            <w:r w:rsidRPr="00B50B04">
              <w:rPr>
                <w:sz w:val="18"/>
                <w:szCs w:val="18"/>
              </w:rPr>
              <w:t>.5</w:t>
            </w:r>
          </w:p>
        </w:tc>
        <w:tc>
          <w:tcPr>
            <w:tcW w:w="561" w:type="pct"/>
            <w:tcBorders>
              <w:left w:val="nil"/>
              <w:bottom w:val="single" w:sz="4" w:space="0" w:color="auto"/>
              <w:right w:val="nil"/>
            </w:tcBorders>
          </w:tcPr>
          <w:p w14:paraId="156C1F6F" w14:textId="77777777" w:rsidR="00F95AC3" w:rsidRPr="00B50B04" w:rsidRDefault="00F95AC3" w:rsidP="002B49E4">
            <w:pPr>
              <w:tabs>
                <w:tab w:val="left" w:pos="360"/>
              </w:tabs>
              <w:snapToGrid w:val="0"/>
              <w:jc w:val="center"/>
              <w:rPr>
                <w:sz w:val="18"/>
                <w:szCs w:val="18"/>
              </w:rPr>
            </w:pPr>
            <w:r w:rsidRPr="00B50B04">
              <w:rPr>
                <w:sz w:val="18"/>
                <w:szCs w:val="18"/>
              </w:rPr>
              <w:t>2-1-2</w:t>
            </w:r>
          </w:p>
        </w:tc>
        <w:tc>
          <w:tcPr>
            <w:tcW w:w="552" w:type="pct"/>
            <w:gridSpan w:val="2"/>
            <w:tcBorders>
              <w:left w:val="nil"/>
              <w:bottom w:val="single" w:sz="4" w:space="0" w:color="auto"/>
              <w:right w:val="nil"/>
            </w:tcBorders>
          </w:tcPr>
          <w:p w14:paraId="156C1F70" w14:textId="77777777" w:rsidR="00F95AC3" w:rsidRPr="00B50B04" w:rsidRDefault="00F95AC3" w:rsidP="002B49E4">
            <w:pPr>
              <w:tabs>
                <w:tab w:val="left" w:pos="360"/>
              </w:tabs>
              <w:snapToGrid w:val="0"/>
              <w:jc w:val="center"/>
              <w:rPr>
                <w:sz w:val="18"/>
                <w:szCs w:val="18"/>
              </w:rPr>
            </w:pPr>
            <w:r w:rsidRPr="00B50B04">
              <w:rPr>
                <w:sz w:val="18"/>
                <w:szCs w:val="18"/>
              </w:rPr>
              <w:t>4-0-4</w:t>
            </w:r>
          </w:p>
        </w:tc>
        <w:tc>
          <w:tcPr>
            <w:tcW w:w="556" w:type="pct"/>
            <w:tcBorders>
              <w:left w:val="nil"/>
              <w:bottom w:val="single" w:sz="4" w:space="0" w:color="auto"/>
              <w:right w:val="nil"/>
            </w:tcBorders>
          </w:tcPr>
          <w:p w14:paraId="156C1F71" w14:textId="77777777" w:rsidR="00F95AC3" w:rsidRPr="00B50B04" w:rsidRDefault="00F95AC3" w:rsidP="002B49E4">
            <w:pPr>
              <w:tabs>
                <w:tab w:val="left" w:pos="360"/>
              </w:tabs>
              <w:snapToGrid w:val="0"/>
              <w:jc w:val="center"/>
              <w:rPr>
                <w:sz w:val="18"/>
                <w:szCs w:val="18"/>
              </w:rPr>
            </w:pPr>
            <w:r w:rsidRPr="00B50B04">
              <w:rPr>
                <w:sz w:val="18"/>
                <w:szCs w:val="18"/>
              </w:rPr>
              <w:t>2-0-2</w:t>
            </w:r>
          </w:p>
        </w:tc>
        <w:tc>
          <w:tcPr>
            <w:tcW w:w="560" w:type="pct"/>
            <w:tcBorders>
              <w:left w:val="nil"/>
              <w:bottom w:val="single" w:sz="4" w:space="0" w:color="auto"/>
              <w:right w:val="nil"/>
            </w:tcBorders>
          </w:tcPr>
          <w:p w14:paraId="156C1F72" w14:textId="77777777" w:rsidR="00F95AC3" w:rsidRPr="00B50B04" w:rsidRDefault="00F95AC3" w:rsidP="002B49E4">
            <w:pPr>
              <w:tabs>
                <w:tab w:val="left" w:pos="360"/>
              </w:tabs>
              <w:snapToGrid w:val="0"/>
              <w:jc w:val="center"/>
              <w:rPr>
                <w:sz w:val="18"/>
                <w:szCs w:val="18"/>
              </w:rPr>
            </w:pPr>
          </w:p>
        </w:tc>
        <w:tc>
          <w:tcPr>
            <w:tcW w:w="517" w:type="pct"/>
            <w:tcBorders>
              <w:left w:val="nil"/>
              <w:bottom w:val="single" w:sz="4" w:space="0" w:color="auto"/>
              <w:right w:val="nil"/>
            </w:tcBorders>
          </w:tcPr>
          <w:p w14:paraId="156C1F73" w14:textId="77777777" w:rsidR="00F95AC3" w:rsidRPr="00B50B04" w:rsidRDefault="00F95AC3" w:rsidP="002B49E4">
            <w:pPr>
              <w:tabs>
                <w:tab w:val="left" w:pos="360"/>
              </w:tabs>
              <w:snapToGrid w:val="0"/>
              <w:jc w:val="center"/>
              <w:rPr>
                <w:sz w:val="18"/>
                <w:szCs w:val="18"/>
              </w:rPr>
            </w:pPr>
          </w:p>
        </w:tc>
        <w:tc>
          <w:tcPr>
            <w:tcW w:w="543" w:type="pct"/>
            <w:tcBorders>
              <w:left w:val="nil"/>
              <w:bottom w:val="single" w:sz="4" w:space="0" w:color="auto"/>
            </w:tcBorders>
          </w:tcPr>
          <w:p w14:paraId="156C1F74" w14:textId="77777777" w:rsidR="00F95AC3" w:rsidRPr="00B50B04" w:rsidRDefault="00F95AC3" w:rsidP="002B49E4">
            <w:pPr>
              <w:tabs>
                <w:tab w:val="left" w:pos="360"/>
              </w:tabs>
              <w:snapToGrid w:val="0"/>
              <w:jc w:val="center"/>
              <w:rPr>
                <w:sz w:val="18"/>
                <w:szCs w:val="18"/>
              </w:rPr>
            </w:pPr>
            <w:r w:rsidRPr="00B50B04">
              <w:rPr>
                <w:sz w:val="18"/>
                <w:szCs w:val="18"/>
              </w:rPr>
              <w:t>1-0-1</w:t>
            </w:r>
          </w:p>
        </w:tc>
      </w:tr>
      <w:tr w:rsidR="00B50B04" w:rsidRPr="00B50B04" w14:paraId="156C1F77" w14:textId="77777777" w:rsidTr="00E220E4">
        <w:trPr>
          <w:jc w:val="center"/>
        </w:trPr>
        <w:tc>
          <w:tcPr>
            <w:tcW w:w="4998" w:type="pct"/>
            <w:gridSpan w:val="10"/>
            <w:tcBorders>
              <w:top w:val="double" w:sz="4" w:space="0" w:color="auto"/>
              <w:bottom w:val="double" w:sz="4" w:space="0" w:color="auto"/>
            </w:tcBorders>
          </w:tcPr>
          <w:p w14:paraId="501C75A7" w14:textId="77777777" w:rsidR="00F95AC3" w:rsidRPr="00B50B04" w:rsidRDefault="00F95AC3" w:rsidP="002B49E4">
            <w:pPr>
              <w:spacing w:line="240" w:lineRule="atLeast"/>
              <w:jc w:val="both"/>
              <w:rPr>
                <w:lang w:eastAsia="zh-TW"/>
              </w:rPr>
            </w:pPr>
            <w:r w:rsidRPr="00B50B04">
              <w:rPr>
                <w:rFonts w:hint="eastAsia"/>
                <w:lang w:eastAsia="zh-TW"/>
              </w:rPr>
              <w:t>共同選修科目(合計1學分)</w:t>
            </w:r>
          </w:p>
          <w:p w14:paraId="156C1F76" w14:textId="6EDA7343" w:rsidR="00752679" w:rsidRPr="00B50B04" w:rsidRDefault="00752679" w:rsidP="002B49E4">
            <w:pPr>
              <w:spacing w:line="240" w:lineRule="atLeast"/>
              <w:jc w:val="both"/>
              <w:rPr>
                <w:lang w:eastAsia="zh-TW"/>
              </w:rPr>
            </w:pPr>
            <w:r w:rsidRPr="00B50B04">
              <w:t xml:space="preserve">General </w:t>
            </w:r>
            <w:r w:rsidRPr="00B50B04">
              <w:rPr>
                <w:rFonts w:ascii="Times New Roman" w:cs="Times New Roman"/>
                <w:kern w:val="2"/>
              </w:rPr>
              <w:t xml:space="preserve">Elective Subjects </w:t>
            </w:r>
            <w:r w:rsidRPr="00B50B04">
              <w:t>(Total: 1 Cs)</w:t>
            </w:r>
          </w:p>
        </w:tc>
      </w:tr>
      <w:tr w:rsidR="00B50B04" w:rsidRPr="00B50B04" w14:paraId="156C1F85" w14:textId="77777777" w:rsidTr="00E220E4">
        <w:trPr>
          <w:trHeight w:val="294"/>
          <w:jc w:val="center"/>
        </w:trPr>
        <w:tc>
          <w:tcPr>
            <w:tcW w:w="566" w:type="pct"/>
            <w:tcBorders>
              <w:top w:val="double" w:sz="4" w:space="0" w:color="auto"/>
              <w:left w:val="nil"/>
              <w:bottom w:val="single" w:sz="6" w:space="0" w:color="auto"/>
              <w:right w:val="nil"/>
            </w:tcBorders>
          </w:tcPr>
          <w:p w14:paraId="156C1F78" w14:textId="77777777" w:rsidR="00F95AC3" w:rsidRPr="00B50B04" w:rsidRDefault="00F95AC3" w:rsidP="002B49E4">
            <w:pPr>
              <w:spacing w:line="220" w:lineRule="exact"/>
              <w:rPr>
                <w:sz w:val="16"/>
                <w:szCs w:val="16"/>
                <w:lang w:eastAsia="zh-TW"/>
              </w:rPr>
            </w:pPr>
          </w:p>
        </w:tc>
        <w:tc>
          <w:tcPr>
            <w:tcW w:w="536" w:type="pct"/>
            <w:tcBorders>
              <w:top w:val="double" w:sz="4" w:space="0" w:color="auto"/>
              <w:left w:val="nil"/>
              <w:bottom w:val="single" w:sz="6" w:space="0" w:color="auto"/>
              <w:right w:val="nil"/>
            </w:tcBorders>
          </w:tcPr>
          <w:p w14:paraId="156C1F79" w14:textId="77777777" w:rsidR="00F95AC3" w:rsidRPr="00B50B04" w:rsidRDefault="00F95AC3" w:rsidP="002B49E4">
            <w:pPr>
              <w:spacing w:line="220" w:lineRule="exact"/>
              <w:jc w:val="center"/>
              <w:rPr>
                <w:sz w:val="16"/>
                <w:szCs w:val="16"/>
                <w:lang w:eastAsia="zh-TW"/>
              </w:rPr>
            </w:pPr>
          </w:p>
        </w:tc>
        <w:tc>
          <w:tcPr>
            <w:tcW w:w="608" w:type="pct"/>
            <w:tcBorders>
              <w:top w:val="double" w:sz="4" w:space="0" w:color="auto"/>
              <w:left w:val="nil"/>
              <w:bottom w:val="single" w:sz="6" w:space="0" w:color="auto"/>
              <w:right w:val="nil"/>
            </w:tcBorders>
          </w:tcPr>
          <w:p w14:paraId="156C1F7A" w14:textId="1E53FA92" w:rsidR="00F95AC3" w:rsidRPr="00B50B04" w:rsidRDefault="00F95AC3" w:rsidP="002B49E4">
            <w:pPr>
              <w:tabs>
                <w:tab w:val="left" w:pos="360"/>
              </w:tabs>
              <w:snapToGrid w:val="0"/>
              <w:spacing w:line="0" w:lineRule="atLeast"/>
              <w:jc w:val="center"/>
              <w:rPr>
                <w:sz w:val="16"/>
                <w:szCs w:val="16"/>
              </w:rPr>
            </w:pPr>
            <w:proofErr w:type="spellStart"/>
            <w:r w:rsidRPr="00B50B04">
              <w:rPr>
                <w:rFonts w:hint="eastAsia"/>
                <w:sz w:val="16"/>
                <w:szCs w:val="16"/>
              </w:rPr>
              <w:t>外語選讀</w:t>
            </w:r>
            <w:proofErr w:type="spellEnd"/>
            <w:r w:rsidRPr="00B50B04">
              <w:rPr>
                <w:rFonts w:hint="eastAsia"/>
                <w:sz w:val="16"/>
                <w:szCs w:val="16"/>
              </w:rPr>
              <w:t>--</w:t>
            </w:r>
            <w:proofErr w:type="spellStart"/>
            <w:r w:rsidRPr="00B50B04">
              <w:rPr>
                <w:rFonts w:hint="eastAsia"/>
                <w:sz w:val="16"/>
                <w:szCs w:val="16"/>
              </w:rPr>
              <w:t>第二外語</w:t>
            </w:r>
            <w:proofErr w:type="spellEnd"/>
            <w:r w:rsidRPr="00B50B04">
              <w:rPr>
                <w:rFonts w:hint="eastAsia"/>
                <w:sz w:val="16"/>
                <w:szCs w:val="16"/>
              </w:rPr>
              <w:t>*</w:t>
            </w:r>
            <w:r w:rsidRPr="00B50B04">
              <w:rPr>
                <w:sz w:val="16"/>
                <w:szCs w:val="16"/>
              </w:rPr>
              <w:t>**</w:t>
            </w:r>
          </w:p>
          <w:p w14:paraId="16C08636" w14:textId="39EAE1F3" w:rsidR="00553A15" w:rsidRPr="00B50B04" w:rsidRDefault="00553A15" w:rsidP="00553A15">
            <w:pPr>
              <w:tabs>
                <w:tab w:val="left" w:pos="360"/>
              </w:tabs>
              <w:snapToGrid w:val="0"/>
              <w:spacing w:line="0" w:lineRule="atLeast"/>
              <w:jc w:val="center"/>
              <w:rPr>
                <w:sz w:val="16"/>
                <w:szCs w:val="16"/>
              </w:rPr>
            </w:pPr>
            <w:r w:rsidRPr="00B50B04">
              <w:rPr>
                <w:rFonts w:ascii="Helvetica" w:hAnsi="Helvetica" w:cs="Helvetica"/>
                <w:sz w:val="16"/>
                <w:szCs w:val="16"/>
              </w:rPr>
              <w:t>Foreign Language-</w:t>
            </w:r>
            <w:r w:rsidRPr="00B50B04">
              <w:rPr>
                <w:sz w:val="16"/>
                <w:szCs w:val="16"/>
              </w:rPr>
              <w:t xml:space="preserve"> </w:t>
            </w:r>
            <w:r w:rsidRPr="00B50B04">
              <w:rPr>
                <w:rFonts w:ascii="Helvetica" w:hAnsi="Helvetica" w:cs="Helvetica"/>
                <w:sz w:val="16"/>
                <w:szCs w:val="16"/>
              </w:rPr>
              <w:t>third language</w:t>
            </w:r>
          </w:p>
          <w:p w14:paraId="156C1F7B" w14:textId="77777777" w:rsidR="00F95AC3" w:rsidRPr="00B50B04" w:rsidRDefault="00F95AC3" w:rsidP="002B49E4">
            <w:pPr>
              <w:tabs>
                <w:tab w:val="left" w:pos="360"/>
              </w:tabs>
              <w:snapToGrid w:val="0"/>
              <w:spacing w:line="0" w:lineRule="atLeast"/>
              <w:jc w:val="center"/>
              <w:rPr>
                <w:sz w:val="16"/>
                <w:szCs w:val="16"/>
              </w:rPr>
            </w:pPr>
            <w:r w:rsidRPr="00B50B04">
              <w:rPr>
                <w:sz w:val="16"/>
                <w:szCs w:val="16"/>
              </w:rPr>
              <w:t>(2-0-2)</w:t>
            </w:r>
          </w:p>
        </w:tc>
        <w:tc>
          <w:tcPr>
            <w:tcW w:w="561" w:type="pct"/>
            <w:tcBorders>
              <w:top w:val="double" w:sz="4" w:space="0" w:color="auto"/>
              <w:left w:val="nil"/>
              <w:bottom w:val="single" w:sz="6" w:space="0" w:color="auto"/>
              <w:right w:val="nil"/>
            </w:tcBorders>
          </w:tcPr>
          <w:p w14:paraId="156C1F7C" w14:textId="0B745AA3" w:rsidR="00F95AC3" w:rsidRPr="00B50B04" w:rsidRDefault="00F95AC3" w:rsidP="002B49E4">
            <w:pPr>
              <w:tabs>
                <w:tab w:val="left" w:pos="360"/>
              </w:tabs>
              <w:spacing w:line="0" w:lineRule="atLeast"/>
              <w:jc w:val="center"/>
              <w:rPr>
                <w:sz w:val="16"/>
                <w:szCs w:val="16"/>
              </w:rPr>
            </w:pPr>
            <w:proofErr w:type="spellStart"/>
            <w:r w:rsidRPr="00B50B04">
              <w:rPr>
                <w:rFonts w:hint="eastAsia"/>
                <w:sz w:val="16"/>
                <w:szCs w:val="16"/>
              </w:rPr>
              <w:t>外語選讀</w:t>
            </w:r>
            <w:proofErr w:type="spellEnd"/>
            <w:r w:rsidRPr="00B50B04">
              <w:rPr>
                <w:rFonts w:hint="eastAsia"/>
                <w:sz w:val="16"/>
                <w:szCs w:val="16"/>
              </w:rPr>
              <w:t>--</w:t>
            </w:r>
            <w:proofErr w:type="spellStart"/>
            <w:r w:rsidRPr="00B50B04">
              <w:rPr>
                <w:rFonts w:hint="eastAsia"/>
                <w:sz w:val="16"/>
                <w:szCs w:val="16"/>
              </w:rPr>
              <w:t>第二外語</w:t>
            </w:r>
            <w:proofErr w:type="spellEnd"/>
            <w:r w:rsidRPr="00B50B04">
              <w:rPr>
                <w:rFonts w:hint="eastAsia"/>
                <w:sz w:val="16"/>
                <w:szCs w:val="16"/>
              </w:rPr>
              <w:t>*</w:t>
            </w:r>
            <w:r w:rsidRPr="00B50B04">
              <w:rPr>
                <w:sz w:val="16"/>
                <w:szCs w:val="16"/>
              </w:rPr>
              <w:t>**</w:t>
            </w:r>
          </w:p>
          <w:p w14:paraId="09C5CC7A" w14:textId="2671CF6D" w:rsidR="00553A15" w:rsidRPr="00B50B04" w:rsidRDefault="00553A15" w:rsidP="00553A15">
            <w:pPr>
              <w:tabs>
                <w:tab w:val="left" w:pos="360"/>
              </w:tabs>
              <w:snapToGrid w:val="0"/>
              <w:spacing w:line="0" w:lineRule="atLeast"/>
              <w:jc w:val="center"/>
              <w:rPr>
                <w:sz w:val="16"/>
                <w:szCs w:val="16"/>
              </w:rPr>
            </w:pPr>
            <w:r w:rsidRPr="00B50B04">
              <w:rPr>
                <w:rFonts w:ascii="Helvetica" w:hAnsi="Helvetica" w:cs="Helvetica"/>
                <w:sz w:val="16"/>
                <w:szCs w:val="16"/>
              </w:rPr>
              <w:t>Foreign Language-</w:t>
            </w:r>
            <w:r w:rsidRPr="00B50B04">
              <w:rPr>
                <w:sz w:val="16"/>
                <w:szCs w:val="16"/>
              </w:rPr>
              <w:t xml:space="preserve"> </w:t>
            </w:r>
            <w:r w:rsidRPr="00B50B04">
              <w:rPr>
                <w:rFonts w:ascii="Helvetica" w:hAnsi="Helvetica" w:cs="Helvetica"/>
                <w:sz w:val="16"/>
                <w:szCs w:val="16"/>
              </w:rPr>
              <w:t>third language</w:t>
            </w:r>
          </w:p>
          <w:p w14:paraId="156C1F7D" w14:textId="77777777" w:rsidR="00F95AC3" w:rsidRPr="00B50B04" w:rsidRDefault="00F95AC3" w:rsidP="002B49E4">
            <w:pPr>
              <w:tabs>
                <w:tab w:val="left" w:pos="360"/>
              </w:tabs>
              <w:spacing w:line="0" w:lineRule="atLeast"/>
              <w:jc w:val="center"/>
              <w:rPr>
                <w:sz w:val="16"/>
                <w:szCs w:val="16"/>
              </w:rPr>
            </w:pPr>
            <w:r w:rsidRPr="00B50B04">
              <w:rPr>
                <w:sz w:val="16"/>
                <w:szCs w:val="16"/>
              </w:rPr>
              <w:t>(2-0-2)</w:t>
            </w:r>
          </w:p>
        </w:tc>
        <w:tc>
          <w:tcPr>
            <w:tcW w:w="501" w:type="pct"/>
            <w:tcBorders>
              <w:top w:val="double" w:sz="4" w:space="0" w:color="auto"/>
              <w:left w:val="nil"/>
              <w:bottom w:val="single" w:sz="6" w:space="0" w:color="auto"/>
              <w:right w:val="nil"/>
            </w:tcBorders>
          </w:tcPr>
          <w:p w14:paraId="156C1F7E" w14:textId="77777777" w:rsidR="00F95AC3" w:rsidRPr="00B50B04" w:rsidRDefault="00F95AC3" w:rsidP="002B49E4">
            <w:pPr>
              <w:tabs>
                <w:tab w:val="left" w:pos="360"/>
              </w:tabs>
              <w:snapToGrid w:val="0"/>
              <w:spacing w:line="0" w:lineRule="atLeast"/>
              <w:jc w:val="center"/>
              <w:rPr>
                <w:sz w:val="16"/>
                <w:szCs w:val="16"/>
              </w:rPr>
            </w:pPr>
          </w:p>
        </w:tc>
        <w:tc>
          <w:tcPr>
            <w:tcW w:w="607" w:type="pct"/>
            <w:gridSpan w:val="2"/>
            <w:tcBorders>
              <w:top w:val="double" w:sz="4" w:space="0" w:color="auto"/>
              <w:left w:val="nil"/>
              <w:bottom w:val="single" w:sz="6" w:space="0" w:color="auto"/>
              <w:right w:val="nil"/>
            </w:tcBorders>
          </w:tcPr>
          <w:p w14:paraId="156C1F7F" w14:textId="6E7044E9" w:rsidR="00F95AC3" w:rsidRPr="00B50B04" w:rsidRDefault="00F95AC3" w:rsidP="002B49E4">
            <w:pPr>
              <w:tabs>
                <w:tab w:val="left" w:pos="360"/>
              </w:tabs>
              <w:snapToGrid w:val="0"/>
              <w:spacing w:line="0" w:lineRule="atLeast"/>
              <w:jc w:val="center"/>
              <w:rPr>
                <w:sz w:val="16"/>
                <w:szCs w:val="16"/>
              </w:rPr>
            </w:pPr>
            <w:proofErr w:type="spellStart"/>
            <w:r w:rsidRPr="00B50B04">
              <w:rPr>
                <w:rFonts w:hint="eastAsia"/>
                <w:sz w:val="16"/>
                <w:szCs w:val="16"/>
              </w:rPr>
              <w:t>外語選讀</w:t>
            </w:r>
            <w:proofErr w:type="spellEnd"/>
            <w:r w:rsidRPr="00B50B04">
              <w:rPr>
                <w:rFonts w:hint="eastAsia"/>
                <w:sz w:val="16"/>
                <w:szCs w:val="16"/>
              </w:rPr>
              <w:t>--</w:t>
            </w:r>
            <w:proofErr w:type="spellStart"/>
            <w:r w:rsidRPr="00B50B04">
              <w:rPr>
                <w:rFonts w:hint="eastAsia"/>
                <w:sz w:val="16"/>
                <w:szCs w:val="16"/>
              </w:rPr>
              <w:t>職場英文</w:t>
            </w:r>
            <w:proofErr w:type="spellEnd"/>
            <w:r w:rsidRPr="00B50B04">
              <w:rPr>
                <w:rFonts w:hint="eastAsia"/>
                <w:sz w:val="16"/>
                <w:szCs w:val="16"/>
              </w:rPr>
              <w:t>*</w:t>
            </w:r>
            <w:r w:rsidRPr="00B50B04">
              <w:rPr>
                <w:sz w:val="16"/>
                <w:szCs w:val="16"/>
              </w:rPr>
              <w:t>**</w:t>
            </w:r>
          </w:p>
          <w:p w14:paraId="48B31CFF" w14:textId="77777777" w:rsidR="00BF61BE" w:rsidRPr="00B50B04" w:rsidRDefault="00553A15" w:rsidP="00553A15">
            <w:pPr>
              <w:tabs>
                <w:tab w:val="left" w:pos="360"/>
              </w:tabs>
              <w:snapToGrid w:val="0"/>
              <w:spacing w:line="0" w:lineRule="atLeast"/>
              <w:jc w:val="center"/>
              <w:rPr>
                <w:rFonts w:ascii="Helvetica" w:hAnsi="Helvetica" w:cs="Helvetica"/>
                <w:sz w:val="16"/>
                <w:szCs w:val="16"/>
              </w:rPr>
            </w:pPr>
            <w:r w:rsidRPr="00B50B04">
              <w:rPr>
                <w:rFonts w:ascii="Helvetica" w:hAnsi="Helvetica" w:cs="Helvetica"/>
                <w:sz w:val="16"/>
                <w:szCs w:val="16"/>
              </w:rPr>
              <w:t xml:space="preserve">Foreign Language-Workplace </w:t>
            </w:r>
          </w:p>
          <w:p w14:paraId="641094F4" w14:textId="3CEF7047" w:rsidR="00553A15" w:rsidRPr="00B50B04" w:rsidRDefault="00553A15" w:rsidP="00553A15">
            <w:pPr>
              <w:tabs>
                <w:tab w:val="left" w:pos="360"/>
              </w:tabs>
              <w:snapToGrid w:val="0"/>
              <w:spacing w:line="0" w:lineRule="atLeast"/>
              <w:jc w:val="center"/>
              <w:rPr>
                <w:sz w:val="16"/>
                <w:szCs w:val="16"/>
              </w:rPr>
            </w:pPr>
            <w:r w:rsidRPr="00B50B04">
              <w:rPr>
                <w:rFonts w:ascii="Helvetica" w:hAnsi="Helvetica" w:cs="Helvetica"/>
                <w:sz w:val="16"/>
                <w:szCs w:val="16"/>
              </w:rPr>
              <w:t>English</w:t>
            </w:r>
          </w:p>
          <w:p w14:paraId="156C1F80" w14:textId="77777777" w:rsidR="00F95AC3" w:rsidRPr="00B50B04" w:rsidRDefault="00F95AC3" w:rsidP="002B49E4">
            <w:pPr>
              <w:tabs>
                <w:tab w:val="left" w:pos="360"/>
              </w:tabs>
              <w:snapToGrid w:val="0"/>
              <w:spacing w:line="0" w:lineRule="atLeast"/>
              <w:jc w:val="center"/>
              <w:rPr>
                <w:sz w:val="16"/>
                <w:szCs w:val="16"/>
              </w:rPr>
            </w:pPr>
            <w:r w:rsidRPr="00B50B04">
              <w:rPr>
                <w:sz w:val="16"/>
                <w:szCs w:val="16"/>
              </w:rPr>
              <w:t>(2-0-2)</w:t>
            </w:r>
          </w:p>
        </w:tc>
        <w:tc>
          <w:tcPr>
            <w:tcW w:w="560" w:type="pct"/>
            <w:tcBorders>
              <w:top w:val="double" w:sz="4" w:space="0" w:color="auto"/>
              <w:left w:val="nil"/>
              <w:bottom w:val="single" w:sz="6" w:space="0" w:color="auto"/>
              <w:right w:val="nil"/>
            </w:tcBorders>
          </w:tcPr>
          <w:p w14:paraId="156C1F81" w14:textId="77777777" w:rsidR="00F95AC3" w:rsidRPr="00B50B04" w:rsidRDefault="00F95AC3" w:rsidP="002B49E4">
            <w:pPr>
              <w:spacing w:line="220" w:lineRule="exact"/>
              <w:jc w:val="center"/>
              <w:rPr>
                <w:sz w:val="16"/>
                <w:szCs w:val="16"/>
              </w:rPr>
            </w:pPr>
          </w:p>
        </w:tc>
        <w:tc>
          <w:tcPr>
            <w:tcW w:w="528" w:type="pct"/>
            <w:tcBorders>
              <w:top w:val="double" w:sz="4" w:space="0" w:color="auto"/>
              <w:left w:val="nil"/>
              <w:bottom w:val="single" w:sz="6" w:space="0" w:color="auto"/>
              <w:right w:val="nil"/>
            </w:tcBorders>
          </w:tcPr>
          <w:p w14:paraId="156C1F82" w14:textId="77777777" w:rsidR="00F95AC3" w:rsidRPr="00B50B04" w:rsidRDefault="00F95AC3" w:rsidP="002B49E4">
            <w:pPr>
              <w:spacing w:line="220" w:lineRule="exact"/>
              <w:jc w:val="center"/>
              <w:rPr>
                <w:sz w:val="16"/>
                <w:szCs w:val="16"/>
              </w:rPr>
            </w:pPr>
          </w:p>
        </w:tc>
        <w:tc>
          <w:tcPr>
            <w:tcW w:w="533" w:type="pct"/>
            <w:tcBorders>
              <w:top w:val="double" w:sz="4" w:space="0" w:color="auto"/>
              <w:left w:val="nil"/>
              <w:bottom w:val="single" w:sz="6" w:space="0" w:color="auto"/>
              <w:right w:val="nil"/>
            </w:tcBorders>
          </w:tcPr>
          <w:p w14:paraId="156C1F83" w14:textId="77777777" w:rsidR="00F95AC3" w:rsidRPr="00B50B04" w:rsidRDefault="00F95AC3" w:rsidP="002B49E4">
            <w:pPr>
              <w:tabs>
                <w:tab w:val="left" w:pos="360"/>
              </w:tabs>
              <w:snapToGrid w:val="0"/>
              <w:spacing w:line="0" w:lineRule="atLeast"/>
              <w:jc w:val="center"/>
              <w:rPr>
                <w:sz w:val="16"/>
                <w:szCs w:val="16"/>
              </w:rPr>
            </w:pPr>
            <w:proofErr w:type="spellStart"/>
            <w:r w:rsidRPr="00B50B04">
              <w:rPr>
                <w:rFonts w:hint="eastAsia"/>
                <w:sz w:val="16"/>
                <w:szCs w:val="16"/>
              </w:rPr>
              <w:t>跨領域學習護照</w:t>
            </w:r>
            <w:proofErr w:type="spellEnd"/>
            <w:r w:rsidRPr="00B50B04">
              <w:rPr>
                <w:rFonts w:hint="eastAsia"/>
                <w:sz w:val="16"/>
                <w:szCs w:val="16"/>
              </w:rPr>
              <w:t>*</w:t>
            </w:r>
            <w:r w:rsidRPr="00B50B04">
              <w:rPr>
                <w:sz w:val="16"/>
                <w:szCs w:val="16"/>
              </w:rPr>
              <w:t>*</w:t>
            </w:r>
          </w:p>
          <w:p w14:paraId="562A718D" w14:textId="4641F2C4" w:rsidR="00D646C3" w:rsidRPr="00B50B04" w:rsidRDefault="00D646C3" w:rsidP="002B49E4">
            <w:pPr>
              <w:tabs>
                <w:tab w:val="left" w:pos="360"/>
              </w:tabs>
              <w:snapToGrid w:val="0"/>
              <w:spacing w:line="0" w:lineRule="atLeast"/>
              <w:jc w:val="center"/>
              <w:rPr>
                <w:sz w:val="16"/>
                <w:szCs w:val="16"/>
              </w:rPr>
            </w:pPr>
            <w:r w:rsidRPr="00B50B04">
              <w:rPr>
                <w:sz w:val="16"/>
                <w:szCs w:val="16"/>
              </w:rPr>
              <w:t>Interdisciplinary Learning Passport</w:t>
            </w:r>
          </w:p>
          <w:p w14:paraId="156C1F84" w14:textId="77777777" w:rsidR="00F95AC3" w:rsidRPr="00B50B04" w:rsidRDefault="00F95AC3" w:rsidP="002B49E4">
            <w:pPr>
              <w:spacing w:line="220" w:lineRule="exact"/>
              <w:jc w:val="center"/>
              <w:rPr>
                <w:sz w:val="16"/>
                <w:szCs w:val="16"/>
              </w:rPr>
            </w:pPr>
            <w:r w:rsidRPr="00B50B04">
              <w:rPr>
                <w:sz w:val="16"/>
                <w:szCs w:val="16"/>
              </w:rPr>
              <w:t>(1-0-1)</w:t>
            </w:r>
          </w:p>
        </w:tc>
      </w:tr>
      <w:tr w:rsidR="00B50B04" w:rsidRPr="00B50B04" w14:paraId="156C1F8F" w14:textId="77777777" w:rsidTr="00E220E4">
        <w:trPr>
          <w:jc w:val="center"/>
        </w:trPr>
        <w:tc>
          <w:tcPr>
            <w:tcW w:w="566" w:type="pct"/>
            <w:tcBorders>
              <w:bottom w:val="double" w:sz="4" w:space="0" w:color="auto"/>
              <w:right w:val="nil"/>
            </w:tcBorders>
          </w:tcPr>
          <w:p w14:paraId="156C1F86" w14:textId="77777777" w:rsidR="00F95AC3" w:rsidRPr="00B50B04" w:rsidRDefault="00F95AC3" w:rsidP="002B49E4">
            <w:pPr>
              <w:spacing w:line="240" w:lineRule="atLeast"/>
              <w:jc w:val="center"/>
              <w:rPr>
                <w:sz w:val="18"/>
                <w:szCs w:val="18"/>
              </w:rPr>
            </w:pPr>
          </w:p>
        </w:tc>
        <w:tc>
          <w:tcPr>
            <w:tcW w:w="536" w:type="pct"/>
            <w:tcBorders>
              <w:left w:val="nil"/>
              <w:bottom w:val="double" w:sz="4" w:space="0" w:color="auto"/>
              <w:right w:val="nil"/>
            </w:tcBorders>
          </w:tcPr>
          <w:p w14:paraId="156C1F87" w14:textId="77777777" w:rsidR="00F95AC3" w:rsidRPr="00B50B04" w:rsidRDefault="00F95AC3" w:rsidP="002B49E4">
            <w:pPr>
              <w:spacing w:line="240" w:lineRule="atLeast"/>
              <w:jc w:val="center"/>
              <w:rPr>
                <w:sz w:val="18"/>
                <w:szCs w:val="18"/>
              </w:rPr>
            </w:pPr>
          </w:p>
        </w:tc>
        <w:tc>
          <w:tcPr>
            <w:tcW w:w="608" w:type="pct"/>
            <w:tcBorders>
              <w:left w:val="nil"/>
              <w:bottom w:val="double" w:sz="4" w:space="0" w:color="auto"/>
              <w:right w:val="nil"/>
            </w:tcBorders>
            <w:vAlign w:val="center"/>
          </w:tcPr>
          <w:p w14:paraId="156C1F88" w14:textId="77777777" w:rsidR="00F95AC3" w:rsidRPr="00B50B04" w:rsidRDefault="00F95AC3" w:rsidP="002B49E4">
            <w:pPr>
              <w:tabs>
                <w:tab w:val="left" w:pos="360"/>
              </w:tabs>
              <w:snapToGrid w:val="0"/>
              <w:spacing w:line="0" w:lineRule="atLeast"/>
              <w:jc w:val="center"/>
              <w:rPr>
                <w:sz w:val="18"/>
              </w:rPr>
            </w:pPr>
            <w:r w:rsidRPr="00B50B04">
              <w:rPr>
                <w:sz w:val="18"/>
              </w:rPr>
              <w:t>(2-0-2)</w:t>
            </w:r>
          </w:p>
        </w:tc>
        <w:tc>
          <w:tcPr>
            <w:tcW w:w="561" w:type="pct"/>
            <w:tcBorders>
              <w:left w:val="nil"/>
              <w:bottom w:val="double" w:sz="4" w:space="0" w:color="auto"/>
              <w:right w:val="nil"/>
            </w:tcBorders>
            <w:vAlign w:val="center"/>
          </w:tcPr>
          <w:p w14:paraId="156C1F89" w14:textId="77777777" w:rsidR="00F95AC3" w:rsidRPr="00B50B04" w:rsidRDefault="00F95AC3" w:rsidP="002B49E4">
            <w:pPr>
              <w:tabs>
                <w:tab w:val="left" w:pos="360"/>
              </w:tabs>
              <w:snapToGrid w:val="0"/>
              <w:spacing w:line="0" w:lineRule="atLeast"/>
              <w:jc w:val="center"/>
              <w:rPr>
                <w:sz w:val="18"/>
              </w:rPr>
            </w:pPr>
            <w:r w:rsidRPr="00B50B04">
              <w:rPr>
                <w:sz w:val="18"/>
              </w:rPr>
              <w:t>(2-0-2)</w:t>
            </w:r>
          </w:p>
        </w:tc>
        <w:tc>
          <w:tcPr>
            <w:tcW w:w="501" w:type="pct"/>
            <w:tcBorders>
              <w:left w:val="nil"/>
              <w:bottom w:val="double" w:sz="4" w:space="0" w:color="auto"/>
              <w:right w:val="nil"/>
            </w:tcBorders>
            <w:vAlign w:val="center"/>
          </w:tcPr>
          <w:p w14:paraId="156C1F8A" w14:textId="77777777" w:rsidR="00F95AC3" w:rsidRPr="00B50B04" w:rsidRDefault="00F95AC3" w:rsidP="002B49E4">
            <w:pPr>
              <w:tabs>
                <w:tab w:val="left" w:pos="360"/>
              </w:tabs>
              <w:snapToGrid w:val="0"/>
              <w:spacing w:line="0" w:lineRule="atLeast"/>
              <w:ind w:firstLineChars="100" w:firstLine="180"/>
              <w:rPr>
                <w:sz w:val="18"/>
              </w:rPr>
            </w:pPr>
          </w:p>
        </w:tc>
        <w:tc>
          <w:tcPr>
            <w:tcW w:w="607" w:type="pct"/>
            <w:gridSpan w:val="2"/>
            <w:tcBorders>
              <w:left w:val="nil"/>
              <w:bottom w:val="double" w:sz="4" w:space="0" w:color="auto"/>
              <w:right w:val="nil"/>
            </w:tcBorders>
            <w:vAlign w:val="center"/>
          </w:tcPr>
          <w:p w14:paraId="156C1F8B" w14:textId="77777777" w:rsidR="00F95AC3" w:rsidRPr="00B50B04" w:rsidRDefault="00F95AC3" w:rsidP="002B49E4">
            <w:pPr>
              <w:tabs>
                <w:tab w:val="left" w:pos="360"/>
              </w:tabs>
              <w:snapToGrid w:val="0"/>
              <w:spacing w:line="0" w:lineRule="atLeast"/>
              <w:jc w:val="center"/>
              <w:rPr>
                <w:sz w:val="18"/>
              </w:rPr>
            </w:pPr>
            <w:r w:rsidRPr="00B50B04">
              <w:rPr>
                <w:sz w:val="18"/>
              </w:rPr>
              <w:t>(2-0-2)</w:t>
            </w:r>
          </w:p>
        </w:tc>
        <w:tc>
          <w:tcPr>
            <w:tcW w:w="560" w:type="pct"/>
            <w:tcBorders>
              <w:left w:val="nil"/>
              <w:bottom w:val="double" w:sz="4" w:space="0" w:color="auto"/>
              <w:right w:val="nil"/>
            </w:tcBorders>
          </w:tcPr>
          <w:p w14:paraId="156C1F8C" w14:textId="77777777" w:rsidR="00F95AC3" w:rsidRPr="00B50B04" w:rsidRDefault="00F95AC3" w:rsidP="002B49E4">
            <w:pPr>
              <w:spacing w:line="240" w:lineRule="atLeast"/>
              <w:jc w:val="center"/>
              <w:rPr>
                <w:sz w:val="18"/>
                <w:szCs w:val="18"/>
              </w:rPr>
            </w:pPr>
          </w:p>
        </w:tc>
        <w:tc>
          <w:tcPr>
            <w:tcW w:w="528" w:type="pct"/>
            <w:tcBorders>
              <w:left w:val="nil"/>
              <w:bottom w:val="double" w:sz="4" w:space="0" w:color="auto"/>
              <w:right w:val="nil"/>
            </w:tcBorders>
          </w:tcPr>
          <w:p w14:paraId="156C1F8D" w14:textId="77777777" w:rsidR="00F95AC3" w:rsidRPr="00B50B04" w:rsidRDefault="00F95AC3" w:rsidP="002B49E4">
            <w:pPr>
              <w:spacing w:line="240" w:lineRule="atLeast"/>
              <w:jc w:val="center"/>
              <w:rPr>
                <w:sz w:val="18"/>
                <w:szCs w:val="18"/>
              </w:rPr>
            </w:pPr>
          </w:p>
        </w:tc>
        <w:tc>
          <w:tcPr>
            <w:tcW w:w="533" w:type="pct"/>
            <w:tcBorders>
              <w:left w:val="nil"/>
              <w:bottom w:val="double" w:sz="4" w:space="0" w:color="auto"/>
            </w:tcBorders>
          </w:tcPr>
          <w:p w14:paraId="156C1F8E" w14:textId="77777777" w:rsidR="00F95AC3" w:rsidRPr="00B50B04" w:rsidRDefault="00F95AC3" w:rsidP="002B49E4">
            <w:pPr>
              <w:spacing w:line="240" w:lineRule="atLeast"/>
              <w:jc w:val="center"/>
              <w:rPr>
                <w:sz w:val="18"/>
                <w:szCs w:val="18"/>
              </w:rPr>
            </w:pPr>
            <w:r w:rsidRPr="00B50B04">
              <w:rPr>
                <w:sz w:val="18"/>
              </w:rPr>
              <w:t>(1-0-1)</w:t>
            </w:r>
          </w:p>
        </w:tc>
      </w:tr>
      <w:tr w:rsidR="00B50B04" w:rsidRPr="00B50B04" w14:paraId="156C1F93" w14:textId="77777777" w:rsidTr="00E220E4">
        <w:trPr>
          <w:jc w:val="center"/>
        </w:trPr>
        <w:tc>
          <w:tcPr>
            <w:tcW w:w="4998" w:type="pct"/>
            <w:gridSpan w:val="10"/>
            <w:tcBorders>
              <w:top w:val="single" w:sz="4" w:space="0" w:color="auto"/>
              <w:bottom w:val="double" w:sz="4" w:space="0" w:color="auto"/>
            </w:tcBorders>
          </w:tcPr>
          <w:p w14:paraId="156C1F90" w14:textId="54578B66" w:rsidR="00F95AC3" w:rsidRPr="00B50B04" w:rsidRDefault="00F95AC3" w:rsidP="00B50B04">
            <w:pPr>
              <w:adjustRightInd w:val="0"/>
              <w:snapToGrid w:val="0"/>
              <w:jc w:val="both"/>
              <w:rPr>
                <w:lang w:eastAsia="zh-TW"/>
              </w:rPr>
            </w:pPr>
            <w:r w:rsidRPr="00B50B04">
              <w:rPr>
                <w:rFonts w:hint="eastAsia"/>
                <w:lang w:eastAsia="zh-TW"/>
              </w:rPr>
              <w:t>*「英文能力檢定」依「崑山科技大學學生英文基本能力檢定實施辦法」。</w:t>
            </w:r>
          </w:p>
          <w:p w14:paraId="3D8BAA5C" w14:textId="32137140" w:rsidR="00553A15" w:rsidRPr="00B50B04" w:rsidRDefault="00553A15" w:rsidP="00B50B04">
            <w:pPr>
              <w:adjustRightInd w:val="0"/>
              <w:snapToGrid w:val="0"/>
              <w:ind w:leftChars="100" w:left="220"/>
              <w:jc w:val="both"/>
              <w:rPr>
                <w:lang w:eastAsia="zh-TW"/>
              </w:rPr>
            </w:pPr>
            <w:r w:rsidRPr="00B50B04">
              <w:rPr>
                <w:lang w:eastAsia="zh-TW"/>
              </w:rPr>
              <w:t>"English Proficiency Test" is based on the "Implementation Measures for the Basic English Proficiency Test for Students of Kunshan University of Science and Technology".</w:t>
            </w:r>
          </w:p>
          <w:p w14:paraId="156C1F91" w14:textId="2195AE5B" w:rsidR="00F95AC3" w:rsidRPr="00B50B04" w:rsidRDefault="00F95AC3" w:rsidP="00B50B04">
            <w:pPr>
              <w:adjustRightInd w:val="0"/>
              <w:snapToGrid w:val="0"/>
              <w:jc w:val="both"/>
              <w:rPr>
                <w:lang w:eastAsia="zh-TW"/>
              </w:rPr>
            </w:pPr>
            <w:r w:rsidRPr="00B50B04">
              <w:rPr>
                <w:lang w:eastAsia="zh-TW"/>
              </w:rPr>
              <w:t>**</w:t>
            </w:r>
            <w:r w:rsidRPr="00B50B04">
              <w:rPr>
                <w:rFonts w:hint="eastAsia"/>
                <w:lang w:eastAsia="zh-TW"/>
              </w:rPr>
              <w:t>跨領域學習護照，依「崑山科技大學通識學習護照實施辦法」辦理。</w:t>
            </w:r>
          </w:p>
          <w:p w14:paraId="064E8A71" w14:textId="3814DA0D" w:rsidR="00553A15" w:rsidRPr="00B50B04" w:rsidRDefault="00553A15" w:rsidP="00B50B04">
            <w:pPr>
              <w:adjustRightInd w:val="0"/>
              <w:snapToGrid w:val="0"/>
              <w:ind w:leftChars="100" w:left="220"/>
              <w:jc w:val="both"/>
              <w:rPr>
                <w:lang w:eastAsia="zh-TW"/>
              </w:rPr>
            </w:pPr>
            <w:r w:rsidRPr="00B50B04">
              <w:rPr>
                <w:lang w:eastAsia="zh-TW"/>
              </w:rPr>
              <w:t>"</w:t>
            </w:r>
            <w:r w:rsidRPr="00B50B04">
              <w:t xml:space="preserve"> Interdisciplinary Learning Passport</w:t>
            </w:r>
            <w:r w:rsidRPr="00B50B04">
              <w:rPr>
                <w:lang w:eastAsia="zh-TW"/>
              </w:rPr>
              <w:t xml:space="preserve">" is processed in accordance with "Kunshan University of Science </w:t>
            </w:r>
            <w:r w:rsidRPr="00B50B04">
              <w:rPr>
                <w:lang w:eastAsia="zh-TW"/>
              </w:rPr>
              <w:lastRenderedPageBreak/>
              <w:t>and</w:t>
            </w:r>
            <w:r w:rsidR="00E220E4" w:rsidRPr="00B50B04">
              <w:rPr>
                <w:lang w:eastAsia="zh-TW"/>
              </w:rPr>
              <w:t xml:space="preserve"> Technology General Study Passport Implementation Measures"</w:t>
            </w:r>
            <w:r w:rsidR="00E220E4" w:rsidRPr="00B50B04">
              <w:rPr>
                <w:rFonts w:hint="eastAsia"/>
                <w:lang w:eastAsia="zh-TW"/>
              </w:rPr>
              <w:t>.</w:t>
            </w:r>
          </w:p>
          <w:p w14:paraId="30470453" w14:textId="77777777" w:rsidR="00F95AC3" w:rsidRPr="00B50B04" w:rsidRDefault="00F95AC3" w:rsidP="00B50B04">
            <w:pPr>
              <w:adjustRightInd w:val="0"/>
              <w:snapToGrid w:val="0"/>
              <w:jc w:val="both"/>
              <w:rPr>
                <w:lang w:eastAsia="zh-TW"/>
              </w:rPr>
            </w:pPr>
            <w:r w:rsidRPr="00B50B04">
              <w:rPr>
                <w:rFonts w:hint="eastAsia"/>
                <w:lang w:eastAsia="zh-TW"/>
              </w:rPr>
              <w:t>***「外語選讀」為選項式必修科目，課程包括「第二外語」及「職場英文」，擇一門修習即可。</w:t>
            </w:r>
          </w:p>
          <w:p w14:paraId="156C1F92" w14:textId="2F7DB321" w:rsidR="00752679" w:rsidRPr="00B50B04" w:rsidRDefault="00752679" w:rsidP="00B50B04">
            <w:pPr>
              <w:adjustRightInd w:val="0"/>
              <w:snapToGrid w:val="0"/>
              <w:jc w:val="both"/>
              <w:rPr>
                <w:lang w:eastAsia="zh-TW"/>
              </w:rPr>
            </w:pPr>
            <w:r w:rsidRPr="00B50B04">
              <w:rPr>
                <w:lang w:eastAsia="zh-TW"/>
              </w:rPr>
              <w:t>"Foreign Language" is an optional compulsory subject. The courses include "</w:t>
            </w:r>
            <w:r w:rsidRPr="00B50B04">
              <w:rPr>
                <w:rFonts w:ascii="Helvetica" w:hAnsi="Helvetica" w:cs="Helvetica"/>
              </w:rPr>
              <w:t xml:space="preserve"> Third Language</w:t>
            </w:r>
            <w:r w:rsidRPr="00B50B04">
              <w:rPr>
                <w:lang w:eastAsia="zh-TW"/>
              </w:rPr>
              <w:t xml:space="preserve"> " and "Workplace English". Just choose one to study.</w:t>
            </w:r>
          </w:p>
        </w:tc>
      </w:tr>
      <w:tr w:rsidR="00B50B04" w:rsidRPr="00B50B04" w14:paraId="156C1F95" w14:textId="77777777" w:rsidTr="00E220E4">
        <w:trPr>
          <w:jc w:val="center"/>
        </w:trPr>
        <w:tc>
          <w:tcPr>
            <w:tcW w:w="4998" w:type="pct"/>
            <w:gridSpan w:val="10"/>
            <w:tcBorders>
              <w:top w:val="single" w:sz="4" w:space="0" w:color="auto"/>
              <w:bottom w:val="double" w:sz="4" w:space="0" w:color="auto"/>
            </w:tcBorders>
          </w:tcPr>
          <w:p w14:paraId="4B13A08F" w14:textId="77777777" w:rsidR="00F95AC3" w:rsidRPr="00B50B04" w:rsidRDefault="00F95AC3" w:rsidP="002B49E4">
            <w:pPr>
              <w:adjustRightInd w:val="0"/>
              <w:snapToGrid w:val="0"/>
              <w:rPr>
                <w:szCs w:val="24"/>
                <w:lang w:eastAsia="zh-TW"/>
              </w:rPr>
            </w:pPr>
            <w:bookmarkStart w:id="1" w:name="_Hlk154152567"/>
            <w:r w:rsidRPr="00B50B04">
              <w:rPr>
                <w:rFonts w:hint="eastAsia"/>
                <w:szCs w:val="24"/>
                <w:lang w:eastAsia="zh-TW"/>
              </w:rPr>
              <w:lastRenderedPageBreak/>
              <w:t>院訂必修科目(合計8學分)</w:t>
            </w:r>
          </w:p>
          <w:p w14:paraId="156C1F94" w14:textId="4B037BB8" w:rsidR="00752679" w:rsidRPr="00B50B04" w:rsidRDefault="00752679" w:rsidP="002B49E4">
            <w:pPr>
              <w:adjustRightInd w:val="0"/>
              <w:snapToGrid w:val="0"/>
              <w:rPr>
                <w:szCs w:val="24"/>
                <w:lang w:eastAsia="zh-TW"/>
              </w:rPr>
            </w:pPr>
            <w:r w:rsidRPr="00B50B04">
              <w:t xml:space="preserve">Compulsory Courses of </w:t>
            </w:r>
            <w:proofErr w:type="spellStart"/>
            <w:r w:rsidRPr="00B50B04">
              <w:t>Collegeof</w:t>
            </w:r>
            <w:proofErr w:type="spellEnd"/>
            <w:r w:rsidRPr="00B50B04">
              <w:t xml:space="preserve"> Engineering (Total：8 Cs)</w:t>
            </w:r>
          </w:p>
        </w:tc>
      </w:tr>
      <w:bookmarkEnd w:id="1"/>
      <w:tr w:rsidR="00B50B04" w:rsidRPr="00B50B04" w14:paraId="156C1F9E" w14:textId="77777777" w:rsidTr="00E220E4">
        <w:trPr>
          <w:trHeight w:val="193"/>
          <w:jc w:val="center"/>
        </w:trPr>
        <w:tc>
          <w:tcPr>
            <w:tcW w:w="566" w:type="pct"/>
            <w:tcBorders>
              <w:top w:val="double" w:sz="4" w:space="0" w:color="auto"/>
              <w:bottom w:val="single" w:sz="4" w:space="0" w:color="auto"/>
            </w:tcBorders>
          </w:tcPr>
          <w:p w14:paraId="156C1F96" w14:textId="671D687B" w:rsidR="004B2913" w:rsidRPr="00B50B04" w:rsidRDefault="004B2913" w:rsidP="004B2913">
            <w:pPr>
              <w:adjustRightInd w:val="0"/>
              <w:snapToGrid w:val="0"/>
              <w:jc w:val="center"/>
              <w:rPr>
                <w:sz w:val="16"/>
                <w:szCs w:val="16"/>
                <w:lang w:eastAsia="zh-TW"/>
              </w:rPr>
            </w:pPr>
            <w:r w:rsidRPr="00B50B04">
              <w:rPr>
                <w:rFonts w:hint="eastAsia"/>
                <w:sz w:val="16"/>
                <w:szCs w:val="16"/>
                <w:lang w:eastAsia="zh-TW"/>
              </w:rPr>
              <w:t>微積分</w:t>
            </w:r>
          </w:p>
          <w:p w14:paraId="6E3E18C3" w14:textId="5F48E820" w:rsidR="00752679" w:rsidRPr="00B50B04" w:rsidRDefault="00752679" w:rsidP="004B2913">
            <w:pPr>
              <w:adjustRightInd w:val="0"/>
              <w:snapToGrid w:val="0"/>
              <w:jc w:val="center"/>
              <w:rPr>
                <w:sz w:val="16"/>
                <w:szCs w:val="16"/>
                <w:lang w:eastAsia="zh-TW"/>
              </w:rPr>
            </w:pPr>
            <w:r w:rsidRPr="00B50B04">
              <w:rPr>
                <w:sz w:val="16"/>
                <w:szCs w:val="16"/>
              </w:rPr>
              <w:t>Calculus</w:t>
            </w:r>
          </w:p>
          <w:p w14:paraId="156C1F97" w14:textId="77777777" w:rsidR="004B2913" w:rsidRPr="00B50B04" w:rsidRDefault="004B2913" w:rsidP="004B2913">
            <w:pPr>
              <w:adjustRightInd w:val="0"/>
              <w:snapToGrid w:val="0"/>
              <w:jc w:val="center"/>
              <w:rPr>
                <w:sz w:val="16"/>
                <w:szCs w:val="16"/>
                <w:lang w:eastAsia="zh-TW"/>
              </w:rPr>
            </w:pPr>
            <w:r w:rsidRPr="00B50B04">
              <w:rPr>
                <w:rFonts w:hint="eastAsia"/>
                <w:sz w:val="16"/>
                <w:szCs w:val="16"/>
                <w:lang w:eastAsia="zh-TW"/>
              </w:rPr>
              <w:t>（3-0-3）</w:t>
            </w:r>
          </w:p>
          <w:p w14:paraId="156C1F98" w14:textId="1184F676" w:rsidR="004B2913" w:rsidRPr="00B50B04" w:rsidRDefault="004B2913" w:rsidP="004B2913">
            <w:pPr>
              <w:adjustRightInd w:val="0"/>
              <w:snapToGrid w:val="0"/>
              <w:jc w:val="center"/>
              <w:rPr>
                <w:sz w:val="16"/>
                <w:szCs w:val="16"/>
                <w:lang w:eastAsia="zh-TW"/>
              </w:rPr>
            </w:pPr>
            <w:r w:rsidRPr="00B50B04">
              <w:rPr>
                <w:rFonts w:hint="eastAsia"/>
                <w:sz w:val="16"/>
                <w:szCs w:val="16"/>
                <w:lang w:eastAsia="zh-TW"/>
              </w:rPr>
              <w:t>工程技術概論</w:t>
            </w:r>
          </w:p>
          <w:p w14:paraId="34EFD267" w14:textId="70803E55" w:rsidR="00752679" w:rsidRPr="00B50B04" w:rsidRDefault="00752679" w:rsidP="00752679">
            <w:pPr>
              <w:adjustRightInd w:val="0"/>
              <w:snapToGrid w:val="0"/>
              <w:jc w:val="center"/>
              <w:rPr>
                <w:sz w:val="16"/>
                <w:szCs w:val="16"/>
                <w:lang w:eastAsia="zh-TW"/>
              </w:rPr>
            </w:pPr>
            <w:r w:rsidRPr="00B50B04">
              <w:rPr>
                <w:sz w:val="16"/>
                <w:szCs w:val="16"/>
              </w:rPr>
              <w:t>Introduction to Engineering Technology</w:t>
            </w:r>
          </w:p>
          <w:p w14:paraId="156C1F99" w14:textId="77777777" w:rsidR="004B2913" w:rsidRPr="00B50B04" w:rsidRDefault="004B2913" w:rsidP="004B2913">
            <w:pPr>
              <w:adjustRightInd w:val="0"/>
              <w:snapToGrid w:val="0"/>
              <w:jc w:val="center"/>
              <w:rPr>
                <w:sz w:val="16"/>
                <w:szCs w:val="16"/>
              </w:rPr>
            </w:pPr>
            <w:r w:rsidRPr="00B50B04">
              <w:rPr>
                <w:rFonts w:hint="eastAsia"/>
                <w:sz w:val="16"/>
                <w:szCs w:val="16"/>
              </w:rPr>
              <w:t>(2</w:t>
            </w:r>
            <w:r w:rsidRPr="00B50B04">
              <w:rPr>
                <w:sz w:val="16"/>
                <w:szCs w:val="16"/>
              </w:rPr>
              <w:t>-0-2)</w:t>
            </w:r>
          </w:p>
        </w:tc>
        <w:tc>
          <w:tcPr>
            <w:tcW w:w="536" w:type="pct"/>
            <w:tcBorders>
              <w:top w:val="double" w:sz="4" w:space="0" w:color="auto"/>
              <w:bottom w:val="single" w:sz="4" w:space="0" w:color="auto"/>
            </w:tcBorders>
          </w:tcPr>
          <w:p w14:paraId="644D88D8" w14:textId="568240AF" w:rsidR="004B2913" w:rsidRPr="00B50B04" w:rsidRDefault="004B2913" w:rsidP="004B2913">
            <w:pPr>
              <w:adjustRightInd w:val="0"/>
              <w:snapToGrid w:val="0"/>
              <w:jc w:val="center"/>
              <w:rPr>
                <w:sz w:val="16"/>
                <w:szCs w:val="16"/>
              </w:rPr>
            </w:pPr>
            <w:proofErr w:type="spellStart"/>
            <w:r w:rsidRPr="00B50B04">
              <w:rPr>
                <w:rFonts w:hint="eastAsia"/>
                <w:sz w:val="16"/>
                <w:szCs w:val="16"/>
              </w:rPr>
              <w:t>工程數學</w:t>
            </w:r>
            <w:proofErr w:type="spellEnd"/>
          </w:p>
          <w:p w14:paraId="5DF868C4" w14:textId="093656A8" w:rsidR="00752679" w:rsidRPr="00B50B04" w:rsidRDefault="00752679" w:rsidP="00752679">
            <w:pPr>
              <w:adjustRightInd w:val="0"/>
              <w:snapToGrid w:val="0"/>
              <w:jc w:val="center"/>
              <w:rPr>
                <w:sz w:val="16"/>
                <w:szCs w:val="16"/>
              </w:rPr>
            </w:pPr>
            <w:r w:rsidRPr="00B50B04">
              <w:rPr>
                <w:sz w:val="16"/>
                <w:szCs w:val="16"/>
              </w:rPr>
              <w:t>Engineering Mathematics</w:t>
            </w:r>
          </w:p>
          <w:p w14:paraId="156C1F9B" w14:textId="0D87B55E" w:rsidR="004B2913" w:rsidRPr="00B50B04" w:rsidRDefault="004B2913" w:rsidP="004B2913">
            <w:pPr>
              <w:adjustRightInd w:val="0"/>
              <w:snapToGrid w:val="0"/>
              <w:jc w:val="center"/>
              <w:rPr>
                <w:sz w:val="16"/>
                <w:szCs w:val="16"/>
              </w:rPr>
            </w:pPr>
            <w:r w:rsidRPr="00B50B04">
              <w:rPr>
                <w:rFonts w:hint="eastAsia"/>
                <w:sz w:val="16"/>
                <w:szCs w:val="16"/>
              </w:rPr>
              <w:t>（3-0-3）</w:t>
            </w:r>
          </w:p>
        </w:tc>
        <w:tc>
          <w:tcPr>
            <w:tcW w:w="608" w:type="pct"/>
            <w:tcBorders>
              <w:top w:val="double" w:sz="4" w:space="0" w:color="auto"/>
              <w:bottom w:val="single" w:sz="4" w:space="0" w:color="auto"/>
            </w:tcBorders>
          </w:tcPr>
          <w:p w14:paraId="156C1F9C" w14:textId="741B4139" w:rsidR="004B2913" w:rsidRPr="00B50B04" w:rsidRDefault="004B2913" w:rsidP="004B2913">
            <w:pPr>
              <w:adjustRightInd w:val="0"/>
              <w:snapToGrid w:val="0"/>
              <w:jc w:val="center"/>
              <w:rPr>
                <w:sz w:val="16"/>
                <w:szCs w:val="16"/>
              </w:rPr>
            </w:pPr>
          </w:p>
        </w:tc>
        <w:tc>
          <w:tcPr>
            <w:tcW w:w="3290" w:type="pct"/>
            <w:gridSpan w:val="7"/>
            <w:tcBorders>
              <w:top w:val="double" w:sz="4" w:space="0" w:color="auto"/>
              <w:bottom w:val="single" w:sz="4" w:space="0" w:color="auto"/>
            </w:tcBorders>
          </w:tcPr>
          <w:p w14:paraId="156C1F9D" w14:textId="77777777" w:rsidR="004B2913" w:rsidRPr="00B50B04" w:rsidRDefault="004B2913" w:rsidP="004B2913">
            <w:pPr>
              <w:spacing w:line="240" w:lineRule="atLeast"/>
              <w:jc w:val="both"/>
              <w:rPr>
                <w:sz w:val="16"/>
                <w:szCs w:val="16"/>
              </w:rPr>
            </w:pPr>
          </w:p>
        </w:tc>
      </w:tr>
      <w:tr w:rsidR="00B50B04" w:rsidRPr="00B50B04" w14:paraId="156C1FA3" w14:textId="77777777" w:rsidTr="00E220E4">
        <w:trPr>
          <w:trHeight w:val="172"/>
          <w:jc w:val="center"/>
        </w:trPr>
        <w:tc>
          <w:tcPr>
            <w:tcW w:w="566" w:type="pct"/>
            <w:tcBorders>
              <w:top w:val="single" w:sz="4" w:space="0" w:color="auto"/>
              <w:bottom w:val="double" w:sz="4" w:space="0" w:color="auto"/>
            </w:tcBorders>
          </w:tcPr>
          <w:p w14:paraId="156C1F9F" w14:textId="77777777" w:rsidR="004B2913" w:rsidRPr="00B50B04" w:rsidRDefault="004B2913" w:rsidP="004B2913">
            <w:pPr>
              <w:spacing w:line="240" w:lineRule="atLeast"/>
              <w:jc w:val="center"/>
              <w:rPr>
                <w:sz w:val="18"/>
                <w:szCs w:val="18"/>
              </w:rPr>
            </w:pPr>
            <w:r w:rsidRPr="00B50B04">
              <w:rPr>
                <w:rFonts w:hint="eastAsia"/>
                <w:sz w:val="18"/>
                <w:szCs w:val="18"/>
              </w:rPr>
              <w:t>(5-0-5)</w:t>
            </w:r>
          </w:p>
        </w:tc>
        <w:tc>
          <w:tcPr>
            <w:tcW w:w="536" w:type="pct"/>
            <w:tcBorders>
              <w:top w:val="single" w:sz="4" w:space="0" w:color="auto"/>
              <w:bottom w:val="double" w:sz="4" w:space="0" w:color="auto"/>
            </w:tcBorders>
          </w:tcPr>
          <w:p w14:paraId="156C1FA0" w14:textId="2A458408" w:rsidR="004B2913" w:rsidRPr="00B50B04" w:rsidRDefault="004B2913" w:rsidP="004B2913">
            <w:pPr>
              <w:spacing w:line="240" w:lineRule="atLeast"/>
              <w:jc w:val="center"/>
              <w:rPr>
                <w:sz w:val="18"/>
                <w:szCs w:val="18"/>
              </w:rPr>
            </w:pPr>
            <w:r w:rsidRPr="00B50B04">
              <w:rPr>
                <w:rFonts w:hint="eastAsia"/>
                <w:sz w:val="18"/>
                <w:szCs w:val="18"/>
              </w:rPr>
              <w:t>(3-0-3)</w:t>
            </w:r>
          </w:p>
        </w:tc>
        <w:tc>
          <w:tcPr>
            <w:tcW w:w="608" w:type="pct"/>
            <w:tcBorders>
              <w:top w:val="single" w:sz="4" w:space="0" w:color="auto"/>
              <w:bottom w:val="double" w:sz="4" w:space="0" w:color="auto"/>
            </w:tcBorders>
          </w:tcPr>
          <w:p w14:paraId="156C1FA1" w14:textId="54A2303A" w:rsidR="004B2913" w:rsidRPr="00B50B04" w:rsidRDefault="004B2913" w:rsidP="004B2913">
            <w:pPr>
              <w:spacing w:line="240" w:lineRule="atLeast"/>
              <w:jc w:val="center"/>
              <w:rPr>
                <w:szCs w:val="24"/>
              </w:rPr>
            </w:pPr>
          </w:p>
        </w:tc>
        <w:tc>
          <w:tcPr>
            <w:tcW w:w="3290" w:type="pct"/>
            <w:gridSpan w:val="7"/>
            <w:tcBorders>
              <w:top w:val="single" w:sz="4" w:space="0" w:color="auto"/>
              <w:bottom w:val="double" w:sz="4" w:space="0" w:color="auto"/>
            </w:tcBorders>
          </w:tcPr>
          <w:p w14:paraId="156C1FA2" w14:textId="77777777" w:rsidR="004B2913" w:rsidRPr="00B50B04" w:rsidRDefault="004B2913" w:rsidP="004B2913">
            <w:pPr>
              <w:spacing w:line="240" w:lineRule="atLeast"/>
              <w:jc w:val="both"/>
              <w:rPr>
                <w:szCs w:val="24"/>
              </w:rPr>
            </w:pPr>
          </w:p>
        </w:tc>
      </w:tr>
      <w:tr w:rsidR="00B50B04" w:rsidRPr="00B50B04" w14:paraId="156C1FA5" w14:textId="77777777" w:rsidTr="00E220E4">
        <w:trPr>
          <w:jc w:val="center"/>
        </w:trPr>
        <w:tc>
          <w:tcPr>
            <w:tcW w:w="4998" w:type="pct"/>
            <w:gridSpan w:val="10"/>
            <w:tcBorders>
              <w:top w:val="double" w:sz="4" w:space="0" w:color="auto"/>
              <w:bottom w:val="double" w:sz="4" w:space="0" w:color="auto"/>
            </w:tcBorders>
          </w:tcPr>
          <w:p w14:paraId="5051D2F5" w14:textId="77777777" w:rsidR="004B2913" w:rsidRPr="00B50B04" w:rsidRDefault="004B2913" w:rsidP="004B2913">
            <w:pPr>
              <w:spacing w:line="240" w:lineRule="atLeast"/>
              <w:jc w:val="both"/>
              <w:rPr>
                <w:szCs w:val="24"/>
                <w:lang w:eastAsia="zh-TW"/>
              </w:rPr>
            </w:pPr>
            <w:r w:rsidRPr="00B50B04">
              <w:rPr>
                <w:rFonts w:hint="eastAsia"/>
                <w:szCs w:val="24"/>
                <w:lang w:eastAsia="zh-TW"/>
              </w:rPr>
              <w:t>專業必修科目(合計</w:t>
            </w:r>
            <w:r w:rsidRPr="00B50B04">
              <w:rPr>
                <w:szCs w:val="24"/>
                <w:lang w:eastAsia="zh-TW"/>
              </w:rPr>
              <w:t>48</w:t>
            </w:r>
            <w:r w:rsidRPr="00B50B04">
              <w:rPr>
                <w:rFonts w:hint="eastAsia"/>
                <w:szCs w:val="24"/>
                <w:lang w:eastAsia="zh-TW"/>
              </w:rPr>
              <w:t>學分)</w:t>
            </w:r>
          </w:p>
          <w:p w14:paraId="156C1FA4" w14:textId="6E16CFE7" w:rsidR="00752679" w:rsidRPr="00B50B04" w:rsidRDefault="00752679" w:rsidP="004B2913">
            <w:pPr>
              <w:spacing w:line="240" w:lineRule="atLeast"/>
              <w:jc w:val="both"/>
              <w:rPr>
                <w:szCs w:val="24"/>
                <w:lang w:eastAsia="zh-TW"/>
              </w:rPr>
            </w:pPr>
            <w:r w:rsidRPr="00B50B04">
              <w:t>Compulsory Courses of Department (Total：48 Cs)</w:t>
            </w:r>
          </w:p>
        </w:tc>
      </w:tr>
      <w:tr w:rsidR="00B50B04" w:rsidRPr="00B50B04" w14:paraId="156C1FD1" w14:textId="77777777" w:rsidTr="00E220E4">
        <w:trPr>
          <w:trHeight w:val="2142"/>
          <w:jc w:val="center"/>
        </w:trPr>
        <w:tc>
          <w:tcPr>
            <w:tcW w:w="566" w:type="pct"/>
            <w:tcBorders>
              <w:top w:val="double" w:sz="4" w:space="0" w:color="auto"/>
              <w:right w:val="nil"/>
            </w:tcBorders>
          </w:tcPr>
          <w:p w14:paraId="156C1FA6" w14:textId="6D695850" w:rsidR="004B2913" w:rsidRPr="00B50B04" w:rsidRDefault="004B2913" w:rsidP="004B2913">
            <w:pPr>
              <w:snapToGrid w:val="0"/>
              <w:jc w:val="center"/>
              <w:rPr>
                <w:sz w:val="16"/>
                <w:szCs w:val="16"/>
                <w:lang w:eastAsia="zh-TW"/>
              </w:rPr>
            </w:pPr>
            <w:r w:rsidRPr="00B50B04">
              <w:rPr>
                <w:rFonts w:hint="eastAsia"/>
                <w:sz w:val="16"/>
                <w:szCs w:val="16"/>
                <w:lang w:eastAsia="zh-TW"/>
              </w:rPr>
              <w:t>程式設計(一)</w:t>
            </w:r>
          </w:p>
          <w:p w14:paraId="7D6DE54D" w14:textId="260D1E78" w:rsidR="00752679" w:rsidRPr="00B50B04" w:rsidRDefault="00752679" w:rsidP="00752679">
            <w:pPr>
              <w:snapToGrid w:val="0"/>
              <w:jc w:val="center"/>
              <w:rPr>
                <w:sz w:val="16"/>
                <w:szCs w:val="16"/>
                <w:lang w:eastAsia="zh-TW"/>
              </w:rPr>
            </w:pPr>
            <w:r w:rsidRPr="00B50B04">
              <w:rPr>
                <w:sz w:val="16"/>
                <w:szCs w:val="16"/>
              </w:rPr>
              <w:t>Programming Language(I)</w:t>
            </w:r>
          </w:p>
          <w:p w14:paraId="156C1FA7" w14:textId="77777777" w:rsidR="004B2913" w:rsidRPr="00B50B04" w:rsidRDefault="004B2913" w:rsidP="004B2913">
            <w:pPr>
              <w:snapToGrid w:val="0"/>
              <w:jc w:val="center"/>
              <w:rPr>
                <w:sz w:val="16"/>
                <w:szCs w:val="16"/>
                <w:lang w:eastAsia="zh-TW"/>
              </w:rPr>
            </w:pPr>
            <w:r w:rsidRPr="00B50B04">
              <w:rPr>
                <w:rFonts w:hint="eastAsia"/>
                <w:sz w:val="16"/>
                <w:szCs w:val="16"/>
                <w:lang w:eastAsia="zh-TW"/>
              </w:rPr>
              <w:t>（1-2-3）</w:t>
            </w:r>
          </w:p>
          <w:p w14:paraId="156C1FA8" w14:textId="763CB2B7" w:rsidR="004B2913" w:rsidRPr="00B50B04" w:rsidRDefault="004B2913" w:rsidP="004B2913">
            <w:pPr>
              <w:snapToGrid w:val="0"/>
              <w:jc w:val="center"/>
              <w:rPr>
                <w:sz w:val="16"/>
                <w:szCs w:val="16"/>
                <w:lang w:eastAsia="zh-TW"/>
              </w:rPr>
            </w:pPr>
            <w:r w:rsidRPr="00B50B04">
              <w:rPr>
                <w:rFonts w:hint="eastAsia"/>
                <w:sz w:val="16"/>
                <w:szCs w:val="16"/>
                <w:lang w:eastAsia="zh-TW"/>
              </w:rPr>
              <w:t>基本電學暨實習(一)</w:t>
            </w:r>
          </w:p>
          <w:p w14:paraId="11A10860" w14:textId="78588E49" w:rsidR="00752679" w:rsidRPr="00B50B04" w:rsidRDefault="00752679" w:rsidP="00752679">
            <w:pPr>
              <w:snapToGrid w:val="0"/>
              <w:jc w:val="center"/>
              <w:rPr>
                <w:sz w:val="16"/>
                <w:szCs w:val="16"/>
                <w:lang w:eastAsia="zh-TW"/>
              </w:rPr>
            </w:pPr>
            <w:r w:rsidRPr="00B50B04">
              <w:rPr>
                <w:sz w:val="16"/>
                <w:szCs w:val="16"/>
              </w:rPr>
              <w:t>Introduction to Electrics and Laboratory (I)</w:t>
            </w:r>
          </w:p>
          <w:p w14:paraId="156C1FA9" w14:textId="77777777" w:rsidR="004B2913" w:rsidRPr="00B50B04" w:rsidRDefault="004B2913" w:rsidP="004B2913">
            <w:pPr>
              <w:snapToGrid w:val="0"/>
              <w:jc w:val="center"/>
              <w:rPr>
                <w:sz w:val="16"/>
                <w:szCs w:val="16"/>
                <w:lang w:eastAsia="zh-TW"/>
              </w:rPr>
            </w:pPr>
            <w:r w:rsidRPr="00B50B04">
              <w:rPr>
                <w:rFonts w:hint="eastAsia"/>
                <w:sz w:val="16"/>
                <w:szCs w:val="16"/>
                <w:lang w:eastAsia="zh-TW"/>
              </w:rPr>
              <w:t>（1-2-3）</w:t>
            </w:r>
          </w:p>
          <w:p w14:paraId="156C1FAA" w14:textId="77777777" w:rsidR="004B2913" w:rsidRPr="00B50B04" w:rsidRDefault="004B2913" w:rsidP="004B2913">
            <w:pPr>
              <w:snapToGrid w:val="0"/>
              <w:rPr>
                <w:sz w:val="16"/>
                <w:szCs w:val="16"/>
                <w:lang w:eastAsia="zh-TW"/>
              </w:rPr>
            </w:pPr>
          </w:p>
        </w:tc>
        <w:tc>
          <w:tcPr>
            <w:tcW w:w="536" w:type="pct"/>
            <w:tcBorders>
              <w:top w:val="double" w:sz="4" w:space="0" w:color="auto"/>
              <w:left w:val="nil"/>
              <w:right w:val="nil"/>
            </w:tcBorders>
          </w:tcPr>
          <w:p w14:paraId="156C1FAB" w14:textId="51CC8DE3" w:rsidR="004B2913" w:rsidRPr="00B50B04" w:rsidRDefault="004B2913" w:rsidP="004B2913">
            <w:pPr>
              <w:snapToGrid w:val="0"/>
              <w:rPr>
                <w:sz w:val="16"/>
                <w:szCs w:val="16"/>
                <w:lang w:eastAsia="zh-TW"/>
              </w:rPr>
            </w:pPr>
            <w:r w:rsidRPr="00B50B04">
              <w:rPr>
                <w:rFonts w:hint="eastAsia"/>
                <w:sz w:val="16"/>
                <w:szCs w:val="16"/>
                <w:lang w:eastAsia="zh-TW"/>
              </w:rPr>
              <w:t>程式設計(二)</w:t>
            </w:r>
          </w:p>
          <w:p w14:paraId="2F6C11E9" w14:textId="5FF7E651" w:rsidR="00752679" w:rsidRPr="00B50B04" w:rsidRDefault="00752679" w:rsidP="00752679">
            <w:pPr>
              <w:snapToGrid w:val="0"/>
              <w:jc w:val="center"/>
              <w:rPr>
                <w:sz w:val="16"/>
                <w:szCs w:val="16"/>
                <w:lang w:eastAsia="zh-TW"/>
              </w:rPr>
            </w:pPr>
            <w:r w:rsidRPr="00B50B04">
              <w:rPr>
                <w:sz w:val="16"/>
                <w:szCs w:val="16"/>
              </w:rPr>
              <w:t>Programming Language (II)</w:t>
            </w:r>
          </w:p>
          <w:p w14:paraId="156C1FAC" w14:textId="77777777" w:rsidR="004B2913" w:rsidRPr="00B50B04" w:rsidRDefault="004B2913" w:rsidP="004B2913">
            <w:pPr>
              <w:snapToGrid w:val="0"/>
              <w:jc w:val="center"/>
              <w:rPr>
                <w:sz w:val="16"/>
                <w:szCs w:val="16"/>
                <w:lang w:eastAsia="zh-TW"/>
              </w:rPr>
            </w:pPr>
            <w:r w:rsidRPr="00B50B04">
              <w:rPr>
                <w:rFonts w:hint="eastAsia"/>
                <w:sz w:val="16"/>
                <w:szCs w:val="16"/>
                <w:lang w:eastAsia="zh-TW"/>
              </w:rPr>
              <w:t>（1-2-3）</w:t>
            </w:r>
          </w:p>
          <w:p w14:paraId="156C1FAD" w14:textId="4600A3BE" w:rsidR="004B2913" w:rsidRPr="00B50B04" w:rsidRDefault="004B2913" w:rsidP="004B2913">
            <w:pPr>
              <w:snapToGrid w:val="0"/>
              <w:jc w:val="center"/>
              <w:rPr>
                <w:sz w:val="16"/>
                <w:szCs w:val="16"/>
                <w:lang w:eastAsia="zh-TW"/>
              </w:rPr>
            </w:pPr>
            <w:r w:rsidRPr="00B50B04">
              <w:rPr>
                <w:rFonts w:hint="eastAsia"/>
                <w:sz w:val="16"/>
                <w:szCs w:val="16"/>
                <w:lang w:eastAsia="zh-TW"/>
              </w:rPr>
              <w:t>基本電學暨實習(二)</w:t>
            </w:r>
          </w:p>
          <w:p w14:paraId="2196866B" w14:textId="7F432B96" w:rsidR="00752679" w:rsidRPr="00B50B04" w:rsidRDefault="00752679" w:rsidP="00752679">
            <w:pPr>
              <w:snapToGrid w:val="0"/>
              <w:jc w:val="center"/>
              <w:rPr>
                <w:sz w:val="16"/>
                <w:szCs w:val="16"/>
                <w:lang w:eastAsia="zh-TW"/>
              </w:rPr>
            </w:pPr>
            <w:r w:rsidRPr="00B50B04">
              <w:rPr>
                <w:sz w:val="16"/>
                <w:szCs w:val="16"/>
              </w:rPr>
              <w:t>Introduction to Electrics and Laboratory (II)</w:t>
            </w:r>
          </w:p>
          <w:p w14:paraId="156C1FAE" w14:textId="77777777" w:rsidR="004B2913" w:rsidRPr="00B50B04" w:rsidRDefault="004B2913" w:rsidP="004B2913">
            <w:pPr>
              <w:snapToGrid w:val="0"/>
              <w:jc w:val="center"/>
              <w:rPr>
                <w:sz w:val="16"/>
                <w:szCs w:val="16"/>
              </w:rPr>
            </w:pPr>
            <w:r w:rsidRPr="00B50B04">
              <w:rPr>
                <w:rFonts w:hint="eastAsia"/>
                <w:sz w:val="16"/>
                <w:szCs w:val="16"/>
              </w:rPr>
              <w:t>（1-2-3）</w:t>
            </w:r>
          </w:p>
          <w:p w14:paraId="156C1FAF" w14:textId="51CDDCFB" w:rsidR="004B2913" w:rsidRPr="00B50B04" w:rsidRDefault="004B2913" w:rsidP="004B2913">
            <w:pPr>
              <w:snapToGrid w:val="0"/>
              <w:jc w:val="center"/>
              <w:rPr>
                <w:sz w:val="16"/>
                <w:szCs w:val="16"/>
              </w:rPr>
            </w:pPr>
            <w:proofErr w:type="spellStart"/>
            <w:r w:rsidRPr="00B50B04">
              <w:rPr>
                <w:rFonts w:hint="eastAsia"/>
                <w:sz w:val="16"/>
                <w:szCs w:val="16"/>
              </w:rPr>
              <w:t>機器手臂實務</w:t>
            </w:r>
            <w:proofErr w:type="spellEnd"/>
          </w:p>
          <w:p w14:paraId="61A36797" w14:textId="12DBF717" w:rsidR="00752679" w:rsidRPr="00B50B04" w:rsidRDefault="00752679" w:rsidP="00752679">
            <w:pPr>
              <w:snapToGrid w:val="0"/>
              <w:jc w:val="center"/>
              <w:rPr>
                <w:sz w:val="16"/>
                <w:szCs w:val="16"/>
              </w:rPr>
            </w:pPr>
            <w:r w:rsidRPr="00B50B04">
              <w:rPr>
                <w:sz w:val="16"/>
                <w:szCs w:val="16"/>
              </w:rPr>
              <w:t>The Practice of Industrial Manipulator</w:t>
            </w:r>
          </w:p>
          <w:p w14:paraId="156C1FB0" w14:textId="77777777" w:rsidR="004B2913" w:rsidRPr="00B50B04" w:rsidRDefault="004B2913" w:rsidP="004B2913">
            <w:pPr>
              <w:snapToGrid w:val="0"/>
              <w:jc w:val="center"/>
              <w:rPr>
                <w:sz w:val="16"/>
                <w:szCs w:val="16"/>
              </w:rPr>
            </w:pPr>
            <w:r w:rsidRPr="00B50B04">
              <w:rPr>
                <w:sz w:val="16"/>
                <w:szCs w:val="16"/>
              </w:rPr>
              <w:t>(1-2-3)</w:t>
            </w:r>
          </w:p>
          <w:p w14:paraId="156C1FB1" w14:textId="77777777" w:rsidR="004B2913" w:rsidRPr="00B50B04" w:rsidRDefault="004B2913" w:rsidP="004B2913">
            <w:pPr>
              <w:snapToGrid w:val="0"/>
              <w:jc w:val="center"/>
              <w:rPr>
                <w:sz w:val="16"/>
                <w:szCs w:val="16"/>
              </w:rPr>
            </w:pPr>
          </w:p>
        </w:tc>
        <w:tc>
          <w:tcPr>
            <w:tcW w:w="608" w:type="pct"/>
            <w:tcBorders>
              <w:top w:val="double" w:sz="4" w:space="0" w:color="auto"/>
              <w:left w:val="nil"/>
              <w:right w:val="nil"/>
            </w:tcBorders>
          </w:tcPr>
          <w:p w14:paraId="156C1FB2" w14:textId="52C8FADA" w:rsidR="004B2913" w:rsidRPr="00B50B04" w:rsidRDefault="004B2913" w:rsidP="004B2913">
            <w:pPr>
              <w:snapToGrid w:val="0"/>
              <w:jc w:val="center"/>
              <w:rPr>
                <w:sz w:val="16"/>
                <w:szCs w:val="16"/>
                <w:lang w:eastAsia="zh-TW"/>
              </w:rPr>
            </w:pPr>
            <w:r w:rsidRPr="00B50B04">
              <w:rPr>
                <w:rFonts w:hint="eastAsia"/>
                <w:sz w:val="16"/>
                <w:szCs w:val="16"/>
                <w:lang w:eastAsia="zh-TW"/>
              </w:rPr>
              <w:t>電子學暨實習(一)</w:t>
            </w:r>
          </w:p>
          <w:p w14:paraId="034C5D42" w14:textId="44D30E9C" w:rsidR="00752679" w:rsidRPr="00B50B04" w:rsidRDefault="00752679" w:rsidP="00752679">
            <w:pPr>
              <w:snapToGrid w:val="0"/>
              <w:jc w:val="center"/>
              <w:rPr>
                <w:sz w:val="16"/>
                <w:szCs w:val="16"/>
                <w:lang w:eastAsia="zh-TW"/>
              </w:rPr>
            </w:pPr>
            <w:r w:rsidRPr="00B50B04">
              <w:rPr>
                <w:sz w:val="16"/>
                <w:szCs w:val="16"/>
              </w:rPr>
              <w:t>Electronics and Laboratory(I)</w:t>
            </w:r>
          </w:p>
          <w:p w14:paraId="156C1FB3" w14:textId="77777777" w:rsidR="004B2913" w:rsidRPr="00B50B04" w:rsidRDefault="004B2913" w:rsidP="004B2913">
            <w:pPr>
              <w:snapToGrid w:val="0"/>
              <w:jc w:val="center"/>
              <w:rPr>
                <w:sz w:val="16"/>
                <w:szCs w:val="16"/>
                <w:lang w:eastAsia="zh-TW"/>
              </w:rPr>
            </w:pPr>
            <w:r w:rsidRPr="00B50B04">
              <w:rPr>
                <w:rFonts w:hint="eastAsia"/>
                <w:sz w:val="16"/>
                <w:szCs w:val="16"/>
                <w:lang w:eastAsia="zh-TW"/>
              </w:rPr>
              <w:t>（1-2-3）</w:t>
            </w:r>
          </w:p>
          <w:p w14:paraId="156C1FB4" w14:textId="23A9D202" w:rsidR="004B2913" w:rsidRPr="00B50B04" w:rsidRDefault="004B2913" w:rsidP="004B2913">
            <w:pPr>
              <w:tabs>
                <w:tab w:val="center" w:pos="655"/>
              </w:tabs>
              <w:snapToGrid w:val="0"/>
              <w:jc w:val="center"/>
              <w:rPr>
                <w:sz w:val="16"/>
                <w:szCs w:val="16"/>
                <w:lang w:eastAsia="zh-TW"/>
              </w:rPr>
            </w:pPr>
            <w:r w:rsidRPr="00B50B04">
              <w:rPr>
                <w:rFonts w:hint="eastAsia"/>
                <w:sz w:val="16"/>
                <w:szCs w:val="16"/>
                <w:lang w:eastAsia="zh-TW"/>
              </w:rPr>
              <w:t>可程式控制</w:t>
            </w:r>
          </w:p>
          <w:p w14:paraId="44EA5332" w14:textId="5D5AE705" w:rsidR="00752679" w:rsidRPr="00B50B04" w:rsidRDefault="00752679" w:rsidP="00752679">
            <w:pPr>
              <w:snapToGrid w:val="0"/>
              <w:jc w:val="center"/>
              <w:rPr>
                <w:sz w:val="16"/>
                <w:szCs w:val="16"/>
                <w:lang w:eastAsia="zh-TW"/>
              </w:rPr>
            </w:pPr>
            <w:r w:rsidRPr="00B50B04">
              <w:rPr>
                <w:sz w:val="16"/>
                <w:szCs w:val="16"/>
              </w:rPr>
              <w:t>Programmable Logic Control</w:t>
            </w:r>
          </w:p>
          <w:p w14:paraId="156C1FB5" w14:textId="77777777" w:rsidR="004B2913" w:rsidRPr="00B50B04" w:rsidRDefault="004B2913" w:rsidP="004B2913">
            <w:pPr>
              <w:tabs>
                <w:tab w:val="center" w:pos="655"/>
              </w:tabs>
              <w:snapToGrid w:val="0"/>
              <w:jc w:val="center"/>
              <w:rPr>
                <w:sz w:val="16"/>
                <w:szCs w:val="16"/>
                <w:lang w:eastAsia="zh-TW"/>
              </w:rPr>
            </w:pPr>
            <w:r w:rsidRPr="00B50B04">
              <w:rPr>
                <w:sz w:val="16"/>
                <w:szCs w:val="16"/>
                <w:lang w:eastAsia="zh-TW"/>
              </w:rPr>
              <w:t>(</w:t>
            </w:r>
            <w:r w:rsidRPr="00B50B04">
              <w:rPr>
                <w:rFonts w:hint="eastAsia"/>
                <w:sz w:val="16"/>
                <w:szCs w:val="16"/>
                <w:lang w:eastAsia="zh-TW"/>
              </w:rPr>
              <w:t>1</w:t>
            </w:r>
            <w:r w:rsidRPr="00B50B04">
              <w:rPr>
                <w:sz w:val="16"/>
                <w:szCs w:val="16"/>
                <w:lang w:eastAsia="zh-TW"/>
              </w:rPr>
              <w:t>-2-3)</w:t>
            </w:r>
          </w:p>
          <w:p w14:paraId="156C1FB6" w14:textId="3A517DAE" w:rsidR="004B2913" w:rsidRPr="00B50B04" w:rsidRDefault="004B2913" w:rsidP="004B2913">
            <w:pPr>
              <w:snapToGrid w:val="0"/>
              <w:jc w:val="center"/>
              <w:rPr>
                <w:sz w:val="16"/>
                <w:szCs w:val="16"/>
                <w:lang w:eastAsia="zh-TW"/>
              </w:rPr>
            </w:pPr>
            <w:r w:rsidRPr="00B50B04">
              <w:rPr>
                <w:rFonts w:hint="eastAsia"/>
                <w:sz w:val="16"/>
                <w:szCs w:val="16"/>
                <w:lang w:eastAsia="zh-TW"/>
              </w:rPr>
              <w:t>訊號與系統暨實習</w:t>
            </w:r>
          </w:p>
          <w:p w14:paraId="634F53F3" w14:textId="6E524C40" w:rsidR="00752679" w:rsidRPr="00B50B04" w:rsidRDefault="00752679" w:rsidP="00752679">
            <w:pPr>
              <w:snapToGrid w:val="0"/>
              <w:jc w:val="center"/>
              <w:rPr>
                <w:sz w:val="16"/>
                <w:szCs w:val="16"/>
                <w:lang w:eastAsia="zh-TW"/>
              </w:rPr>
            </w:pPr>
            <w:r w:rsidRPr="00B50B04">
              <w:rPr>
                <w:sz w:val="16"/>
                <w:szCs w:val="16"/>
              </w:rPr>
              <w:t>Signals and Systems &amp; Lab</w:t>
            </w:r>
          </w:p>
          <w:p w14:paraId="3266DEB1"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2F79FF66" w14:textId="5DED438C" w:rsidR="007A4B5B" w:rsidRPr="00B50B04" w:rsidRDefault="007A4B5B" w:rsidP="007A4B5B">
            <w:pPr>
              <w:snapToGrid w:val="0"/>
              <w:jc w:val="center"/>
              <w:rPr>
                <w:sz w:val="16"/>
                <w:szCs w:val="16"/>
                <w:lang w:eastAsia="zh-TW"/>
              </w:rPr>
            </w:pPr>
            <w:r w:rsidRPr="00B50B04">
              <w:rPr>
                <w:rFonts w:hint="eastAsia"/>
                <w:sz w:val="16"/>
                <w:szCs w:val="16"/>
                <w:lang w:eastAsia="zh-TW"/>
              </w:rPr>
              <w:t>進階機器手臂實務</w:t>
            </w:r>
          </w:p>
          <w:p w14:paraId="72454B64" w14:textId="774F53BC" w:rsidR="00752679" w:rsidRPr="00B50B04" w:rsidRDefault="00752679" w:rsidP="00752679">
            <w:pPr>
              <w:snapToGrid w:val="0"/>
              <w:jc w:val="center"/>
              <w:rPr>
                <w:sz w:val="16"/>
                <w:szCs w:val="16"/>
                <w:lang w:eastAsia="zh-TW"/>
              </w:rPr>
            </w:pPr>
            <w:r w:rsidRPr="00B50B04">
              <w:rPr>
                <w:sz w:val="16"/>
                <w:szCs w:val="16"/>
              </w:rPr>
              <w:t>Advanced Robot Manipulator Practice</w:t>
            </w:r>
          </w:p>
          <w:p w14:paraId="156C1FB7" w14:textId="7647B063" w:rsidR="007A4B5B" w:rsidRPr="00B50B04" w:rsidRDefault="007A4B5B" w:rsidP="007A4B5B">
            <w:pPr>
              <w:snapToGrid w:val="0"/>
              <w:jc w:val="center"/>
              <w:rPr>
                <w:sz w:val="16"/>
                <w:szCs w:val="16"/>
              </w:rPr>
            </w:pPr>
            <w:r w:rsidRPr="00B50B04">
              <w:rPr>
                <w:sz w:val="16"/>
                <w:szCs w:val="16"/>
              </w:rPr>
              <w:t>(1-2-3)</w:t>
            </w:r>
          </w:p>
        </w:tc>
        <w:tc>
          <w:tcPr>
            <w:tcW w:w="561" w:type="pct"/>
            <w:tcBorders>
              <w:top w:val="double" w:sz="4" w:space="0" w:color="auto"/>
              <w:left w:val="nil"/>
              <w:right w:val="nil"/>
            </w:tcBorders>
          </w:tcPr>
          <w:p w14:paraId="156C1FB8" w14:textId="3E6BBB6C" w:rsidR="004B2913" w:rsidRPr="00B50B04" w:rsidRDefault="004B2913" w:rsidP="004B2913">
            <w:pPr>
              <w:snapToGrid w:val="0"/>
              <w:jc w:val="center"/>
              <w:rPr>
                <w:sz w:val="16"/>
                <w:szCs w:val="16"/>
                <w:lang w:eastAsia="zh-TW"/>
              </w:rPr>
            </w:pPr>
            <w:r w:rsidRPr="00B50B04">
              <w:rPr>
                <w:rFonts w:hint="eastAsia"/>
                <w:sz w:val="16"/>
                <w:szCs w:val="16"/>
                <w:lang w:eastAsia="zh-TW"/>
              </w:rPr>
              <w:t>感知系統實務</w:t>
            </w:r>
          </w:p>
          <w:p w14:paraId="4601F54D" w14:textId="1FA75479" w:rsidR="00752679" w:rsidRPr="00B50B04" w:rsidRDefault="00752679" w:rsidP="00752679">
            <w:pPr>
              <w:snapToGrid w:val="0"/>
              <w:jc w:val="center"/>
              <w:rPr>
                <w:sz w:val="16"/>
                <w:szCs w:val="16"/>
                <w:lang w:eastAsia="zh-TW"/>
              </w:rPr>
            </w:pPr>
            <w:r w:rsidRPr="00B50B04">
              <w:rPr>
                <w:sz w:val="16"/>
                <w:szCs w:val="16"/>
              </w:rPr>
              <w:t>Sensor Implementation System Practice</w:t>
            </w:r>
          </w:p>
          <w:p w14:paraId="156C1FB9" w14:textId="77777777" w:rsidR="004B2913" w:rsidRPr="00B50B04" w:rsidRDefault="004B2913" w:rsidP="004B2913">
            <w:pPr>
              <w:snapToGrid w:val="0"/>
              <w:jc w:val="center"/>
              <w:rPr>
                <w:sz w:val="16"/>
                <w:szCs w:val="16"/>
                <w:lang w:eastAsia="zh-TW"/>
              </w:rPr>
            </w:pPr>
            <w:r w:rsidRPr="00B50B04">
              <w:rPr>
                <w:rFonts w:hint="eastAsia"/>
                <w:sz w:val="16"/>
                <w:szCs w:val="16"/>
                <w:lang w:eastAsia="zh-TW"/>
              </w:rPr>
              <w:t>(1-2-3)</w:t>
            </w:r>
          </w:p>
          <w:p w14:paraId="156C1FBA" w14:textId="187EE70F" w:rsidR="004B2913" w:rsidRPr="00B50B04" w:rsidRDefault="004B2913" w:rsidP="004B2913">
            <w:pPr>
              <w:snapToGrid w:val="0"/>
              <w:jc w:val="center"/>
              <w:rPr>
                <w:sz w:val="16"/>
                <w:szCs w:val="16"/>
                <w:lang w:eastAsia="zh-TW"/>
              </w:rPr>
            </w:pPr>
            <w:r w:rsidRPr="00B50B04">
              <w:rPr>
                <w:rFonts w:hint="eastAsia"/>
                <w:sz w:val="16"/>
                <w:szCs w:val="16"/>
                <w:lang w:eastAsia="zh-TW"/>
              </w:rPr>
              <w:t>電子學暨實習(二)</w:t>
            </w:r>
          </w:p>
          <w:p w14:paraId="5772EC76" w14:textId="4EF880A4" w:rsidR="00752679" w:rsidRPr="00B50B04" w:rsidRDefault="00752679" w:rsidP="00752679">
            <w:pPr>
              <w:snapToGrid w:val="0"/>
              <w:jc w:val="center"/>
              <w:rPr>
                <w:sz w:val="16"/>
                <w:szCs w:val="16"/>
              </w:rPr>
            </w:pPr>
            <w:r w:rsidRPr="00B50B04">
              <w:rPr>
                <w:sz w:val="16"/>
                <w:szCs w:val="16"/>
              </w:rPr>
              <w:t>Electronics and Laboratory(II)</w:t>
            </w:r>
          </w:p>
          <w:p w14:paraId="156C1FBB" w14:textId="77777777" w:rsidR="004B2913" w:rsidRPr="00B50B04" w:rsidRDefault="004B2913" w:rsidP="004B2913">
            <w:pPr>
              <w:snapToGrid w:val="0"/>
              <w:jc w:val="center"/>
              <w:rPr>
                <w:sz w:val="16"/>
                <w:szCs w:val="16"/>
                <w:lang w:eastAsia="zh-TW"/>
              </w:rPr>
            </w:pPr>
            <w:r w:rsidRPr="00B50B04">
              <w:rPr>
                <w:rFonts w:hint="eastAsia"/>
                <w:sz w:val="16"/>
                <w:szCs w:val="16"/>
                <w:lang w:eastAsia="zh-TW"/>
              </w:rPr>
              <w:t>（1-2-3）</w:t>
            </w:r>
          </w:p>
          <w:p w14:paraId="156C1FBC" w14:textId="7D889327" w:rsidR="004B2913" w:rsidRPr="00B50B04" w:rsidRDefault="004B2913" w:rsidP="004B2913">
            <w:pPr>
              <w:snapToGrid w:val="0"/>
              <w:jc w:val="center"/>
              <w:rPr>
                <w:sz w:val="16"/>
                <w:szCs w:val="16"/>
                <w:lang w:eastAsia="zh-TW"/>
              </w:rPr>
            </w:pPr>
            <w:r w:rsidRPr="00B50B04">
              <w:rPr>
                <w:rFonts w:hint="eastAsia"/>
                <w:sz w:val="16"/>
                <w:szCs w:val="16"/>
                <w:lang w:eastAsia="zh-TW"/>
              </w:rPr>
              <w:t>人工智慧概論</w:t>
            </w:r>
          </w:p>
          <w:p w14:paraId="7B82328E" w14:textId="7C90FDA6" w:rsidR="00752679" w:rsidRPr="00B50B04" w:rsidRDefault="00752679" w:rsidP="00752679">
            <w:pPr>
              <w:snapToGrid w:val="0"/>
              <w:jc w:val="center"/>
              <w:rPr>
                <w:sz w:val="16"/>
                <w:szCs w:val="16"/>
                <w:lang w:eastAsia="zh-TW"/>
              </w:rPr>
            </w:pPr>
            <w:r w:rsidRPr="00B50B04">
              <w:rPr>
                <w:sz w:val="16"/>
                <w:szCs w:val="16"/>
              </w:rPr>
              <w:t>Introduction to Artificial Intelligence</w:t>
            </w:r>
          </w:p>
          <w:p w14:paraId="156C1FBD" w14:textId="77777777" w:rsidR="004B2913" w:rsidRPr="00B50B04" w:rsidRDefault="004B2913" w:rsidP="004B2913">
            <w:pPr>
              <w:snapToGrid w:val="0"/>
              <w:jc w:val="center"/>
              <w:rPr>
                <w:sz w:val="16"/>
                <w:szCs w:val="16"/>
                <w:lang w:eastAsia="zh-TW"/>
              </w:rPr>
            </w:pPr>
            <w:r w:rsidRPr="00B50B04">
              <w:rPr>
                <w:rFonts w:hint="eastAsia"/>
                <w:sz w:val="16"/>
                <w:szCs w:val="16"/>
                <w:lang w:eastAsia="zh-TW"/>
              </w:rPr>
              <w:t xml:space="preserve">(1-2-3) </w:t>
            </w:r>
          </w:p>
          <w:p w14:paraId="156C1FBF" w14:textId="03B2B559" w:rsidR="004B2913" w:rsidRPr="00B50B04" w:rsidRDefault="004B2913" w:rsidP="004B2913">
            <w:pPr>
              <w:snapToGrid w:val="0"/>
              <w:jc w:val="center"/>
              <w:rPr>
                <w:sz w:val="16"/>
                <w:szCs w:val="16"/>
              </w:rPr>
            </w:pPr>
          </w:p>
        </w:tc>
        <w:tc>
          <w:tcPr>
            <w:tcW w:w="552" w:type="pct"/>
            <w:gridSpan w:val="2"/>
            <w:tcBorders>
              <w:top w:val="double" w:sz="4" w:space="0" w:color="auto"/>
              <w:left w:val="nil"/>
              <w:right w:val="nil"/>
            </w:tcBorders>
          </w:tcPr>
          <w:p w14:paraId="156C1FC0" w14:textId="340FC2F9" w:rsidR="004B2913" w:rsidRPr="00B50B04" w:rsidRDefault="004B2913" w:rsidP="004B2913">
            <w:pPr>
              <w:snapToGrid w:val="0"/>
              <w:jc w:val="center"/>
              <w:rPr>
                <w:sz w:val="16"/>
                <w:szCs w:val="16"/>
                <w:lang w:eastAsia="zh-TW"/>
              </w:rPr>
            </w:pPr>
            <w:r w:rsidRPr="00B50B04">
              <w:rPr>
                <w:rFonts w:hint="eastAsia"/>
                <w:sz w:val="16"/>
                <w:szCs w:val="16"/>
                <w:lang w:eastAsia="zh-TW"/>
              </w:rPr>
              <w:t>專題製作(一)</w:t>
            </w:r>
          </w:p>
          <w:p w14:paraId="5BB79921" w14:textId="285822E0" w:rsidR="00752679" w:rsidRPr="00B50B04" w:rsidRDefault="00752679" w:rsidP="00752679">
            <w:pPr>
              <w:snapToGrid w:val="0"/>
              <w:jc w:val="center"/>
              <w:rPr>
                <w:sz w:val="16"/>
                <w:szCs w:val="16"/>
                <w:lang w:eastAsia="zh-TW"/>
              </w:rPr>
            </w:pPr>
            <w:r w:rsidRPr="00B50B04">
              <w:rPr>
                <w:sz w:val="16"/>
                <w:szCs w:val="16"/>
              </w:rPr>
              <w:t>Project Design (I)</w:t>
            </w:r>
          </w:p>
          <w:p w14:paraId="156C1FC1" w14:textId="77777777" w:rsidR="004B2913" w:rsidRPr="00B50B04" w:rsidRDefault="004B2913" w:rsidP="004B2913">
            <w:pPr>
              <w:snapToGrid w:val="0"/>
              <w:jc w:val="center"/>
              <w:rPr>
                <w:sz w:val="16"/>
                <w:szCs w:val="16"/>
                <w:lang w:eastAsia="zh-TW"/>
              </w:rPr>
            </w:pPr>
            <w:r w:rsidRPr="00B50B04">
              <w:rPr>
                <w:rFonts w:hint="eastAsia"/>
                <w:sz w:val="16"/>
                <w:szCs w:val="16"/>
                <w:lang w:eastAsia="zh-TW"/>
              </w:rPr>
              <w:t>（0-3-3）</w:t>
            </w:r>
          </w:p>
          <w:p w14:paraId="156C1FC2" w14:textId="7729EE4D" w:rsidR="004B2913" w:rsidRPr="00B50B04" w:rsidRDefault="004B2913" w:rsidP="004B2913">
            <w:pPr>
              <w:snapToGrid w:val="0"/>
              <w:jc w:val="center"/>
              <w:rPr>
                <w:sz w:val="16"/>
                <w:szCs w:val="16"/>
                <w:lang w:eastAsia="zh-TW"/>
              </w:rPr>
            </w:pPr>
            <w:r w:rsidRPr="00B50B04">
              <w:rPr>
                <w:rFonts w:hint="eastAsia"/>
                <w:sz w:val="16"/>
                <w:szCs w:val="16"/>
                <w:lang w:eastAsia="zh-TW"/>
              </w:rPr>
              <w:t>線性代數</w:t>
            </w:r>
          </w:p>
          <w:p w14:paraId="1EA7FCA8" w14:textId="55ACAAF3" w:rsidR="00752679" w:rsidRPr="00B50B04" w:rsidRDefault="00752679" w:rsidP="00752679">
            <w:pPr>
              <w:snapToGrid w:val="0"/>
              <w:jc w:val="center"/>
              <w:rPr>
                <w:sz w:val="16"/>
                <w:szCs w:val="16"/>
                <w:lang w:eastAsia="zh-TW"/>
              </w:rPr>
            </w:pPr>
            <w:r w:rsidRPr="00B50B04">
              <w:rPr>
                <w:sz w:val="16"/>
                <w:szCs w:val="16"/>
              </w:rPr>
              <w:t>Linear Algebra</w:t>
            </w:r>
          </w:p>
          <w:p w14:paraId="156C1FC3" w14:textId="77777777" w:rsidR="004B2913" w:rsidRPr="00B50B04" w:rsidRDefault="004B2913" w:rsidP="004B2913">
            <w:pPr>
              <w:snapToGrid w:val="0"/>
              <w:jc w:val="center"/>
              <w:rPr>
                <w:sz w:val="16"/>
                <w:szCs w:val="16"/>
              </w:rPr>
            </w:pPr>
            <w:r w:rsidRPr="00B50B04">
              <w:rPr>
                <w:rFonts w:hint="eastAsia"/>
                <w:sz w:val="16"/>
                <w:szCs w:val="16"/>
              </w:rPr>
              <w:t>（3-0-3）</w:t>
            </w:r>
          </w:p>
        </w:tc>
        <w:tc>
          <w:tcPr>
            <w:tcW w:w="556" w:type="pct"/>
            <w:tcBorders>
              <w:top w:val="double" w:sz="4" w:space="0" w:color="auto"/>
              <w:left w:val="nil"/>
              <w:right w:val="nil"/>
            </w:tcBorders>
          </w:tcPr>
          <w:p w14:paraId="156C1FC4" w14:textId="5FD4E20F" w:rsidR="004B2913" w:rsidRPr="00B50B04" w:rsidRDefault="004B2913" w:rsidP="004B2913">
            <w:pPr>
              <w:tabs>
                <w:tab w:val="left" w:pos="360"/>
              </w:tabs>
              <w:snapToGrid w:val="0"/>
              <w:jc w:val="center"/>
              <w:rPr>
                <w:sz w:val="16"/>
                <w:szCs w:val="16"/>
                <w:lang w:eastAsia="zh-TW"/>
              </w:rPr>
            </w:pPr>
            <w:r w:rsidRPr="00B50B04">
              <w:rPr>
                <w:rFonts w:hint="eastAsia"/>
                <w:sz w:val="16"/>
                <w:szCs w:val="16"/>
                <w:lang w:eastAsia="zh-TW"/>
              </w:rPr>
              <w:t>學術倫理*</w:t>
            </w:r>
          </w:p>
          <w:p w14:paraId="666292E3" w14:textId="77777777" w:rsidR="00752679" w:rsidRPr="00B50B04" w:rsidRDefault="00752679" w:rsidP="00752679">
            <w:pPr>
              <w:snapToGrid w:val="0"/>
              <w:jc w:val="center"/>
              <w:rPr>
                <w:sz w:val="16"/>
                <w:szCs w:val="16"/>
                <w:lang w:val="en"/>
              </w:rPr>
            </w:pPr>
            <w:r w:rsidRPr="00B50B04">
              <w:rPr>
                <w:sz w:val="16"/>
                <w:szCs w:val="16"/>
              </w:rPr>
              <w:t>Academic</w:t>
            </w:r>
            <w:r w:rsidRPr="00B50B04">
              <w:rPr>
                <w:sz w:val="16"/>
                <w:szCs w:val="16"/>
                <w:lang w:val="en"/>
              </w:rPr>
              <w:t xml:space="preserve"> </w:t>
            </w:r>
          </w:p>
          <w:p w14:paraId="04F15562" w14:textId="7B00BD14" w:rsidR="00752679" w:rsidRPr="00B50B04" w:rsidRDefault="00752679" w:rsidP="00752679">
            <w:pPr>
              <w:snapToGrid w:val="0"/>
              <w:jc w:val="center"/>
              <w:rPr>
                <w:sz w:val="16"/>
                <w:szCs w:val="16"/>
                <w:lang w:eastAsia="zh-TW"/>
              </w:rPr>
            </w:pPr>
            <w:r w:rsidRPr="00B50B04">
              <w:rPr>
                <w:sz w:val="16"/>
                <w:szCs w:val="16"/>
                <w:lang w:val="en"/>
              </w:rPr>
              <w:t>Ethics</w:t>
            </w:r>
          </w:p>
          <w:p w14:paraId="156C1FC5" w14:textId="77777777" w:rsidR="004B2913" w:rsidRPr="00B50B04" w:rsidRDefault="004B2913" w:rsidP="004B2913">
            <w:pPr>
              <w:tabs>
                <w:tab w:val="left" w:pos="360"/>
              </w:tabs>
              <w:snapToGrid w:val="0"/>
              <w:jc w:val="center"/>
              <w:rPr>
                <w:sz w:val="16"/>
                <w:szCs w:val="16"/>
                <w:lang w:eastAsia="zh-TW"/>
              </w:rPr>
            </w:pPr>
            <w:r w:rsidRPr="00B50B04">
              <w:rPr>
                <w:rFonts w:hint="eastAsia"/>
                <w:sz w:val="16"/>
                <w:szCs w:val="16"/>
                <w:lang w:eastAsia="zh-TW"/>
              </w:rPr>
              <w:t>(1-0-1)</w:t>
            </w:r>
          </w:p>
          <w:p w14:paraId="156C1FC6" w14:textId="09FF2A75" w:rsidR="004B2913" w:rsidRPr="00B50B04" w:rsidRDefault="004B2913" w:rsidP="004B2913">
            <w:pPr>
              <w:snapToGrid w:val="0"/>
              <w:jc w:val="center"/>
              <w:rPr>
                <w:sz w:val="16"/>
                <w:szCs w:val="16"/>
                <w:lang w:eastAsia="zh-TW"/>
              </w:rPr>
            </w:pPr>
            <w:r w:rsidRPr="00B50B04">
              <w:rPr>
                <w:rFonts w:hint="eastAsia"/>
                <w:sz w:val="16"/>
                <w:szCs w:val="16"/>
                <w:lang w:eastAsia="zh-TW"/>
              </w:rPr>
              <w:t>專題製作(二)</w:t>
            </w:r>
          </w:p>
          <w:p w14:paraId="1D0C7597" w14:textId="3CB90348" w:rsidR="00752679" w:rsidRPr="00B50B04" w:rsidRDefault="00752679" w:rsidP="004B2913">
            <w:pPr>
              <w:snapToGrid w:val="0"/>
              <w:jc w:val="center"/>
              <w:rPr>
                <w:sz w:val="16"/>
                <w:szCs w:val="16"/>
              </w:rPr>
            </w:pPr>
            <w:r w:rsidRPr="00B50B04">
              <w:rPr>
                <w:sz w:val="16"/>
                <w:szCs w:val="16"/>
              </w:rPr>
              <w:t>Project Design</w:t>
            </w:r>
          </w:p>
          <w:p w14:paraId="20BFC124" w14:textId="77614FB3" w:rsidR="00752679" w:rsidRPr="00B50B04" w:rsidRDefault="00752679" w:rsidP="004B2913">
            <w:pPr>
              <w:snapToGrid w:val="0"/>
              <w:jc w:val="center"/>
              <w:rPr>
                <w:sz w:val="16"/>
                <w:szCs w:val="16"/>
                <w:lang w:eastAsia="zh-TW"/>
              </w:rPr>
            </w:pPr>
            <w:r w:rsidRPr="00B50B04">
              <w:rPr>
                <w:sz w:val="16"/>
                <w:szCs w:val="16"/>
              </w:rPr>
              <w:t>(II)</w:t>
            </w:r>
          </w:p>
          <w:p w14:paraId="156C1FC7" w14:textId="77777777" w:rsidR="004B2913" w:rsidRPr="00B50B04" w:rsidRDefault="004B2913" w:rsidP="004B2913">
            <w:pPr>
              <w:snapToGrid w:val="0"/>
              <w:jc w:val="center"/>
              <w:rPr>
                <w:sz w:val="16"/>
                <w:szCs w:val="16"/>
                <w:lang w:eastAsia="zh-TW"/>
              </w:rPr>
            </w:pPr>
            <w:r w:rsidRPr="00B50B04">
              <w:rPr>
                <w:rFonts w:hint="eastAsia"/>
                <w:sz w:val="16"/>
                <w:szCs w:val="16"/>
                <w:lang w:eastAsia="zh-TW"/>
              </w:rPr>
              <w:t>（0-3-3）</w:t>
            </w:r>
          </w:p>
          <w:p w14:paraId="156C1FC8" w14:textId="77777777" w:rsidR="004B2913" w:rsidRPr="00B50B04" w:rsidRDefault="004B2913" w:rsidP="004B2913">
            <w:pPr>
              <w:snapToGrid w:val="0"/>
              <w:jc w:val="center"/>
              <w:rPr>
                <w:sz w:val="16"/>
                <w:szCs w:val="16"/>
                <w:lang w:eastAsia="zh-TW"/>
              </w:rPr>
            </w:pPr>
          </w:p>
        </w:tc>
        <w:tc>
          <w:tcPr>
            <w:tcW w:w="560" w:type="pct"/>
            <w:tcBorders>
              <w:top w:val="double" w:sz="4" w:space="0" w:color="auto"/>
              <w:left w:val="nil"/>
              <w:right w:val="nil"/>
            </w:tcBorders>
          </w:tcPr>
          <w:p w14:paraId="156C1FC9" w14:textId="68006E15" w:rsidR="004B2913" w:rsidRPr="00B50B04" w:rsidRDefault="004B2913" w:rsidP="004B2913">
            <w:pPr>
              <w:snapToGrid w:val="0"/>
              <w:jc w:val="center"/>
              <w:rPr>
                <w:sz w:val="16"/>
                <w:szCs w:val="16"/>
              </w:rPr>
            </w:pPr>
            <w:proofErr w:type="spellStart"/>
            <w:r w:rsidRPr="00B50B04">
              <w:rPr>
                <w:rFonts w:hint="eastAsia"/>
                <w:sz w:val="16"/>
                <w:szCs w:val="16"/>
              </w:rPr>
              <w:t>暑期校外實習</w:t>
            </w:r>
            <w:proofErr w:type="spellEnd"/>
          </w:p>
          <w:p w14:paraId="738C0F2A" w14:textId="4CD91C5D" w:rsidR="00752679" w:rsidRPr="00B50B04" w:rsidRDefault="00752679" w:rsidP="00752679">
            <w:pPr>
              <w:snapToGrid w:val="0"/>
              <w:jc w:val="center"/>
              <w:rPr>
                <w:sz w:val="16"/>
                <w:szCs w:val="16"/>
              </w:rPr>
            </w:pPr>
            <w:r w:rsidRPr="00B50B04">
              <w:rPr>
                <w:sz w:val="16"/>
                <w:szCs w:val="16"/>
              </w:rPr>
              <w:t>Summer Intern Project</w:t>
            </w:r>
          </w:p>
          <w:p w14:paraId="156C1FCA" w14:textId="77777777" w:rsidR="004B2913" w:rsidRPr="00B50B04" w:rsidRDefault="004B2913" w:rsidP="004B2913">
            <w:pPr>
              <w:snapToGrid w:val="0"/>
              <w:jc w:val="center"/>
              <w:rPr>
                <w:sz w:val="16"/>
                <w:szCs w:val="16"/>
              </w:rPr>
            </w:pPr>
            <w:r w:rsidRPr="00B50B04">
              <w:rPr>
                <w:rFonts w:hint="eastAsia"/>
                <w:sz w:val="16"/>
                <w:szCs w:val="16"/>
              </w:rPr>
              <w:t>（0-*-2）</w:t>
            </w:r>
          </w:p>
        </w:tc>
        <w:tc>
          <w:tcPr>
            <w:tcW w:w="517" w:type="pct"/>
            <w:tcBorders>
              <w:top w:val="double" w:sz="4" w:space="0" w:color="auto"/>
              <w:left w:val="nil"/>
              <w:right w:val="nil"/>
            </w:tcBorders>
          </w:tcPr>
          <w:p w14:paraId="156C1FCB" w14:textId="72124A35" w:rsidR="004B2913" w:rsidRPr="00B50B04" w:rsidRDefault="004B2913" w:rsidP="004B2913">
            <w:pPr>
              <w:snapToGrid w:val="0"/>
              <w:jc w:val="center"/>
              <w:rPr>
                <w:sz w:val="16"/>
                <w:szCs w:val="16"/>
              </w:rPr>
            </w:pPr>
            <w:proofErr w:type="spellStart"/>
            <w:r w:rsidRPr="00B50B04">
              <w:rPr>
                <w:rFonts w:hint="eastAsia"/>
                <w:sz w:val="16"/>
                <w:szCs w:val="16"/>
              </w:rPr>
              <w:t>專題製作</w:t>
            </w:r>
            <w:proofErr w:type="spellEnd"/>
            <w:r w:rsidRPr="00B50B04">
              <w:rPr>
                <w:rFonts w:hint="eastAsia"/>
                <w:sz w:val="16"/>
                <w:szCs w:val="16"/>
              </w:rPr>
              <w:t>(三)</w:t>
            </w:r>
          </w:p>
          <w:p w14:paraId="42B5CD50" w14:textId="56317E26" w:rsidR="00752679" w:rsidRPr="00B50B04" w:rsidRDefault="00752679" w:rsidP="00752679">
            <w:pPr>
              <w:snapToGrid w:val="0"/>
              <w:jc w:val="center"/>
              <w:rPr>
                <w:sz w:val="16"/>
                <w:szCs w:val="16"/>
              </w:rPr>
            </w:pPr>
            <w:r w:rsidRPr="00B50B04">
              <w:rPr>
                <w:sz w:val="16"/>
                <w:szCs w:val="16"/>
              </w:rPr>
              <w:t>Project Design (III)</w:t>
            </w:r>
          </w:p>
          <w:p w14:paraId="156C1FCC" w14:textId="77777777" w:rsidR="004B2913" w:rsidRPr="00B50B04" w:rsidRDefault="004B2913" w:rsidP="004B2913">
            <w:pPr>
              <w:snapToGrid w:val="0"/>
              <w:jc w:val="center"/>
              <w:rPr>
                <w:sz w:val="16"/>
                <w:szCs w:val="16"/>
              </w:rPr>
            </w:pPr>
            <w:r w:rsidRPr="00B50B04">
              <w:rPr>
                <w:rFonts w:hint="eastAsia"/>
                <w:sz w:val="16"/>
                <w:szCs w:val="16"/>
              </w:rPr>
              <w:t>(0-1-0)</w:t>
            </w:r>
          </w:p>
        </w:tc>
        <w:tc>
          <w:tcPr>
            <w:tcW w:w="543" w:type="pct"/>
            <w:tcBorders>
              <w:top w:val="double" w:sz="4" w:space="0" w:color="auto"/>
              <w:left w:val="nil"/>
            </w:tcBorders>
          </w:tcPr>
          <w:p w14:paraId="5EED74E9" w14:textId="26886DDB" w:rsidR="00752679" w:rsidRPr="00B50B04" w:rsidRDefault="004B2913" w:rsidP="004B2913">
            <w:pPr>
              <w:snapToGrid w:val="0"/>
              <w:jc w:val="center"/>
              <w:rPr>
                <w:sz w:val="16"/>
                <w:szCs w:val="16"/>
                <w:lang w:eastAsia="zh-TW"/>
              </w:rPr>
            </w:pPr>
            <w:r w:rsidRPr="00B50B04">
              <w:rPr>
                <w:rFonts w:hint="eastAsia"/>
                <w:sz w:val="16"/>
                <w:szCs w:val="16"/>
                <w:lang w:eastAsia="zh-TW"/>
              </w:rPr>
              <w:t>專業證照*</w:t>
            </w:r>
            <w:r w:rsidR="00D646C3" w:rsidRPr="00B50B04">
              <w:rPr>
                <w:sz w:val="16"/>
                <w:szCs w:val="16"/>
                <w:lang w:eastAsia="zh-TW"/>
              </w:rPr>
              <w:t>*</w:t>
            </w:r>
            <w:r w:rsidRPr="00B50B04">
              <w:rPr>
                <w:rFonts w:hint="eastAsia"/>
                <w:sz w:val="16"/>
                <w:szCs w:val="16"/>
                <w:lang w:eastAsia="zh-TW"/>
              </w:rPr>
              <w:t xml:space="preserve"> </w:t>
            </w:r>
          </w:p>
          <w:p w14:paraId="78CA8A81" w14:textId="52D46F1F" w:rsidR="00752679" w:rsidRPr="00B50B04" w:rsidRDefault="00752679" w:rsidP="00752679">
            <w:pPr>
              <w:snapToGrid w:val="0"/>
              <w:jc w:val="center"/>
              <w:rPr>
                <w:sz w:val="16"/>
                <w:szCs w:val="16"/>
                <w:lang w:eastAsia="zh-TW"/>
              </w:rPr>
            </w:pPr>
            <w:r w:rsidRPr="00B50B04">
              <w:rPr>
                <w:sz w:val="16"/>
                <w:szCs w:val="16"/>
              </w:rPr>
              <w:t>Professional License</w:t>
            </w:r>
          </w:p>
          <w:p w14:paraId="4BDAE376" w14:textId="6B600D5C" w:rsidR="004B2913" w:rsidRPr="00B50B04" w:rsidRDefault="004B2913" w:rsidP="004B2913">
            <w:pPr>
              <w:snapToGrid w:val="0"/>
              <w:jc w:val="center"/>
              <w:rPr>
                <w:sz w:val="16"/>
                <w:szCs w:val="16"/>
                <w:lang w:eastAsia="zh-TW"/>
              </w:rPr>
            </w:pPr>
            <w:r w:rsidRPr="00B50B04">
              <w:rPr>
                <w:rFonts w:hint="eastAsia"/>
                <w:sz w:val="16"/>
                <w:szCs w:val="16"/>
                <w:lang w:eastAsia="zh-TW"/>
              </w:rPr>
              <w:t>(0-1-0)</w:t>
            </w:r>
          </w:p>
          <w:p w14:paraId="4D90126F" w14:textId="09BDE781" w:rsidR="00997AE0" w:rsidRPr="00B50B04" w:rsidRDefault="00997AE0" w:rsidP="00997AE0">
            <w:pPr>
              <w:snapToGrid w:val="0"/>
              <w:jc w:val="center"/>
              <w:rPr>
                <w:bCs/>
                <w:sz w:val="16"/>
                <w:szCs w:val="16"/>
                <w:lang w:eastAsia="zh-TW"/>
              </w:rPr>
            </w:pPr>
            <w:r w:rsidRPr="00B50B04">
              <w:rPr>
                <w:rFonts w:hint="eastAsia"/>
                <w:bCs/>
                <w:sz w:val="16"/>
                <w:szCs w:val="16"/>
                <w:lang w:eastAsia="zh-TW"/>
              </w:rPr>
              <w:t>跨領域及專業學習</w:t>
            </w:r>
            <w:r w:rsidR="00D646C3" w:rsidRPr="00B50B04">
              <w:rPr>
                <w:rFonts w:hint="eastAsia"/>
                <w:bCs/>
                <w:sz w:val="16"/>
                <w:szCs w:val="16"/>
                <w:lang w:eastAsia="zh-TW"/>
              </w:rPr>
              <w:t>*</w:t>
            </w:r>
            <w:r w:rsidR="00D646C3" w:rsidRPr="00B50B04">
              <w:rPr>
                <w:bCs/>
                <w:sz w:val="16"/>
                <w:szCs w:val="16"/>
                <w:lang w:eastAsia="zh-TW"/>
              </w:rPr>
              <w:t>*</w:t>
            </w:r>
            <w:r w:rsidRPr="00B50B04">
              <w:rPr>
                <w:rFonts w:hint="eastAsia"/>
                <w:bCs/>
                <w:sz w:val="16"/>
                <w:szCs w:val="16"/>
                <w:lang w:eastAsia="zh-TW"/>
              </w:rPr>
              <w:t>*</w:t>
            </w:r>
          </w:p>
          <w:p w14:paraId="6D797D6A" w14:textId="00195818" w:rsidR="00752679" w:rsidRPr="00B50B04" w:rsidRDefault="00752679" w:rsidP="00752679">
            <w:pPr>
              <w:snapToGrid w:val="0"/>
              <w:jc w:val="center"/>
              <w:rPr>
                <w:bCs/>
                <w:sz w:val="16"/>
                <w:szCs w:val="16"/>
                <w:lang w:eastAsia="zh-TW"/>
              </w:rPr>
            </w:pPr>
            <w:r w:rsidRPr="00B50B04">
              <w:rPr>
                <w:rFonts w:cs="新細明體"/>
                <w:bCs/>
                <w:sz w:val="16"/>
                <w:szCs w:val="16"/>
                <w:lang w:eastAsia="zh-TW"/>
              </w:rPr>
              <w:t>Cross-Domain</w:t>
            </w:r>
            <w:r w:rsidRPr="00B50B04">
              <w:rPr>
                <w:rFonts w:cs="新細明體" w:hint="eastAsia"/>
                <w:bCs/>
                <w:sz w:val="16"/>
                <w:szCs w:val="16"/>
                <w:lang w:eastAsia="zh-TW"/>
              </w:rPr>
              <w:t xml:space="preserve"> </w:t>
            </w:r>
            <w:r w:rsidRPr="00B50B04">
              <w:rPr>
                <w:rFonts w:cs="新細明體"/>
                <w:bCs/>
                <w:sz w:val="16"/>
                <w:szCs w:val="16"/>
                <w:lang w:eastAsia="zh-TW"/>
              </w:rPr>
              <w:t>and Professional Learning</w:t>
            </w:r>
          </w:p>
          <w:p w14:paraId="2B201933" w14:textId="77777777" w:rsidR="00997AE0" w:rsidRPr="00B50B04" w:rsidRDefault="00997AE0" w:rsidP="00997AE0">
            <w:pPr>
              <w:snapToGrid w:val="0"/>
              <w:jc w:val="center"/>
              <w:rPr>
                <w:bCs/>
                <w:sz w:val="16"/>
                <w:szCs w:val="16"/>
                <w:lang w:eastAsia="zh-TW"/>
              </w:rPr>
            </w:pPr>
            <w:r w:rsidRPr="00B50B04">
              <w:rPr>
                <w:rFonts w:hint="eastAsia"/>
                <w:bCs/>
                <w:sz w:val="16"/>
                <w:szCs w:val="16"/>
                <w:lang w:eastAsia="zh-TW"/>
              </w:rPr>
              <w:t>(0-1-0)</w:t>
            </w:r>
          </w:p>
          <w:p w14:paraId="156C1FD0" w14:textId="28F14B1A" w:rsidR="00997AE0" w:rsidRPr="00B50B04" w:rsidRDefault="00997AE0" w:rsidP="004B2913">
            <w:pPr>
              <w:snapToGrid w:val="0"/>
              <w:jc w:val="center"/>
              <w:rPr>
                <w:sz w:val="16"/>
                <w:szCs w:val="16"/>
              </w:rPr>
            </w:pPr>
          </w:p>
        </w:tc>
      </w:tr>
      <w:tr w:rsidR="00B50B04" w:rsidRPr="00B50B04" w14:paraId="156C1FDB" w14:textId="77777777" w:rsidTr="00E220E4">
        <w:trPr>
          <w:jc w:val="center"/>
        </w:trPr>
        <w:tc>
          <w:tcPr>
            <w:tcW w:w="566" w:type="pct"/>
            <w:tcBorders>
              <w:bottom w:val="single" w:sz="4" w:space="0" w:color="auto"/>
            </w:tcBorders>
            <w:vAlign w:val="center"/>
          </w:tcPr>
          <w:p w14:paraId="156C1FD2" w14:textId="77777777" w:rsidR="004B2913" w:rsidRPr="00B50B04" w:rsidRDefault="004B2913" w:rsidP="004B2913">
            <w:pPr>
              <w:spacing w:line="240" w:lineRule="atLeast"/>
              <w:jc w:val="center"/>
              <w:rPr>
                <w:sz w:val="18"/>
                <w:szCs w:val="18"/>
              </w:rPr>
            </w:pPr>
            <w:r w:rsidRPr="00B50B04">
              <w:rPr>
                <w:sz w:val="18"/>
                <w:szCs w:val="18"/>
              </w:rPr>
              <w:t>2</w:t>
            </w:r>
            <w:r w:rsidRPr="00B50B04">
              <w:rPr>
                <w:rFonts w:hint="eastAsia"/>
                <w:sz w:val="18"/>
                <w:szCs w:val="18"/>
              </w:rPr>
              <w:t>-</w:t>
            </w:r>
            <w:r w:rsidRPr="00B50B04">
              <w:rPr>
                <w:sz w:val="18"/>
                <w:szCs w:val="18"/>
              </w:rPr>
              <w:t>4</w:t>
            </w:r>
            <w:r w:rsidRPr="00B50B04">
              <w:rPr>
                <w:rFonts w:hint="eastAsia"/>
                <w:sz w:val="18"/>
                <w:szCs w:val="18"/>
              </w:rPr>
              <w:t>-</w:t>
            </w:r>
            <w:r w:rsidRPr="00B50B04">
              <w:rPr>
                <w:sz w:val="18"/>
                <w:szCs w:val="18"/>
              </w:rPr>
              <w:t>6</w:t>
            </w:r>
          </w:p>
        </w:tc>
        <w:tc>
          <w:tcPr>
            <w:tcW w:w="536" w:type="pct"/>
            <w:tcBorders>
              <w:bottom w:val="single" w:sz="4" w:space="0" w:color="auto"/>
            </w:tcBorders>
            <w:vAlign w:val="center"/>
          </w:tcPr>
          <w:p w14:paraId="156C1FD3" w14:textId="77777777" w:rsidR="004B2913" w:rsidRPr="00B50B04" w:rsidRDefault="004B2913" w:rsidP="004B2913">
            <w:pPr>
              <w:spacing w:line="240" w:lineRule="atLeast"/>
              <w:jc w:val="center"/>
              <w:rPr>
                <w:sz w:val="18"/>
                <w:szCs w:val="18"/>
              </w:rPr>
            </w:pPr>
            <w:r w:rsidRPr="00B50B04">
              <w:rPr>
                <w:rFonts w:hint="eastAsia"/>
                <w:sz w:val="18"/>
                <w:szCs w:val="18"/>
              </w:rPr>
              <w:t>3</w:t>
            </w:r>
            <w:r w:rsidRPr="00B50B04">
              <w:rPr>
                <w:sz w:val="18"/>
                <w:szCs w:val="18"/>
              </w:rPr>
              <w:t>-</w:t>
            </w:r>
            <w:r w:rsidRPr="00B50B04">
              <w:rPr>
                <w:rFonts w:hint="eastAsia"/>
                <w:sz w:val="18"/>
                <w:szCs w:val="18"/>
              </w:rPr>
              <w:t>6</w:t>
            </w:r>
            <w:r w:rsidRPr="00B50B04">
              <w:rPr>
                <w:sz w:val="18"/>
                <w:szCs w:val="18"/>
              </w:rPr>
              <w:t>-</w:t>
            </w:r>
            <w:r w:rsidRPr="00B50B04">
              <w:rPr>
                <w:rFonts w:hint="eastAsia"/>
                <w:sz w:val="18"/>
                <w:szCs w:val="18"/>
              </w:rPr>
              <w:t>9</w:t>
            </w:r>
          </w:p>
        </w:tc>
        <w:tc>
          <w:tcPr>
            <w:tcW w:w="608" w:type="pct"/>
            <w:tcBorders>
              <w:bottom w:val="single" w:sz="4" w:space="0" w:color="auto"/>
            </w:tcBorders>
            <w:vAlign w:val="center"/>
          </w:tcPr>
          <w:p w14:paraId="156C1FD4" w14:textId="12B391A0" w:rsidR="004B2913" w:rsidRPr="00B50B04" w:rsidRDefault="007A4B5B" w:rsidP="004B2913">
            <w:pPr>
              <w:spacing w:line="240" w:lineRule="atLeast"/>
              <w:jc w:val="center"/>
              <w:rPr>
                <w:sz w:val="18"/>
                <w:szCs w:val="18"/>
              </w:rPr>
            </w:pPr>
            <w:r w:rsidRPr="00B50B04">
              <w:rPr>
                <w:sz w:val="18"/>
                <w:szCs w:val="18"/>
              </w:rPr>
              <w:t>4-8-12</w:t>
            </w:r>
          </w:p>
        </w:tc>
        <w:tc>
          <w:tcPr>
            <w:tcW w:w="561" w:type="pct"/>
            <w:tcBorders>
              <w:bottom w:val="single" w:sz="4" w:space="0" w:color="auto"/>
            </w:tcBorders>
            <w:vAlign w:val="center"/>
          </w:tcPr>
          <w:p w14:paraId="156C1FD5" w14:textId="75387A2A" w:rsidR="004B2913" w:rsidRPr="00B50B04" w:rsidRDefault="007A4B5B" w:rsidP="004B2913">
            <w:pPr>
              <w:spacing w:line="240" w:lineRule="atLeast"/>
              <w:jc w:val="center"/>
              <w:rPr>
                <w:sz w:val="18"/>
                <w:szCs w:val="18"/>
              </w:rPr>
            </w:pPr>
            <w:r w:rsidRPr="00B50B04">
              <w:rPr>
                <w:sz w:val="18"/>
                <w:szCs w:val="18"/>
              </w:rPr>
              <w:t>3-6-9</w:t>
            </w:r>
          </w:p>
        </w:tc>
        <w:tc>
          <w:tcPr>
            <w:tcW w:w="552" w:type="pct"/>
            <w:gridSpan w:val="2"/>
            <w:tcBorders>
              <w:bottom w:val="single" w:sz="4" w:space="0" w:color="auto"/>
            </w:tcBorders>
            <w:vAlign w:val="center"/>
          </w:tcPr>
          <w:p w14:paraId="156C1FD6" w14:textId="77777777" w:rsidR="004B2913" w:rsidRPr="00B50B04" w:rsidRDefault="004B2913" w:rsidP="004B2913">
            <w:pPr>
              <w:spacing w:line="240" w:lineRule="atLeast"/>
              <w:jc w:val="center"/>
              <w:rPr>
                <w:sz w:val="18"/>
                <w:szCs w:val="18"/>
              </w:rPr>
            </w:pPr>
            <w:r w:rsidRPr="00B50B04">
              <w:rPr>
                <w:rFonts w:hint="eastAsia"/>
                <w:sz w:val="18"/>
                <w:szCs w:val="18"/>
              </w:rPr>
              <w:t>3-3-6</w:t>
            </w:r>
          </w:p>
        </w:tc>
        <w:tc>
          <w:tcPr>
            <w:tcW w:w="556" w:type="pct"/>
            <w:tcBorders>
              <w:bottom w:val="single" w:sz="4" w:space="0" w:color="auto"/>
            </w:tcBorders>
            <w:vAlign w:val="center"/>
          </w:tcPr>
          <w:p w14:paraId="156C1FD7" w14:textId="77777777" w:rsidR="004B2913" w:rsidRPr="00B50B04" w:rsidRDefault="004B2913" w:rsidP="004B2913">
            <w:pPr>
              <w:spacing w:line="240" w:lineRule="atLeast"/>
              <w:jc w:val="center"/>
              <w:rPr>
                <w:sz w:val="18"/>
                <w:szCs w:val="18"/>
              </w:rPr>
            </w:pPr>
            <w:r w:rsidRPr="00B50B04">
              <w:rPr>
                <w:sz w:val="18"/>
                <w:szCs w:val="18"/>
              </w:rPr>
              <w:t>1-</w:t>
            </w:r>
            <w:r w:rsidRPr="00B50B04">
              <w:rPr>
                <w:rFonts w:hint="eastAsia"/>
                <w:sz w:val="18"/>
                <w:szCs w:val="18"/>
              </w:rPr>
              <w:t>3</w:t>
            </w:r>
            <w:r w:rsidRPr="00B50B04">
              <w:rPr>
                <w:sz w:val="18"/>
                <w:szCs w:val="18"/>
              </w:rPr>
              <w:t>-4</w:t>
            </w:r>
          </w:p>
        </w:tc>
        <w:tc>
          <w:tcPr>
            <w:tcW w:w="560" w:type="pct"/>
            <w:tcBorders>
              <w:bottom w:val="single" w:sz="4" w:space="0" w:color="auto"/>
            </w:tcBorders>
            <w:vAlign w:val="center"/>
          </w:tcPr>
          <w:p w14:paraId="156C1FD8" w14:textId="77777777" w:rsidR="004B2913" w:rsidRPr="00B50B04" w:rsidRDefault="004B2913" w:rsidP="004B2913">
            <w:pPr>
              <w:spacing w:line="240" w:lineRule="atLeast"/>
              <w:jc w:val="center"/>
              <w:rPr>
                <w:sz w:val="18"/>
                <w:szCs w:val="18"/>
              </w:rPr>
            </w:pPr>
            <w:r w:rsidRPr="00B50B04">
              <w:rPr>
                <w:rFonts w:hint="eastAsia"/>
                <w:sz w:val="18"/>
                <w:szCs w:val="18"/>
              </w:rPr>
              <w:t>0-*-2</w:t>
            </w:r>
          </w:p>
        </w:tc>
        <w:tc>
          <w:tcPr>
            <w:tcW w:w="517" w:type="pct"/>
            <w:tcBorders>
              <w:bottom w:val="single" w:sz="4" w:space="0" w:color="auto"/>
              <w:right w:val="nil"/>
            </w:tcBorders>
            <w:vAlign w:val="center"/>
          </w:tcPr>
          <w:p w14:paraId="156C1FD9" w14:textId="77777777" w:rsidR="004B2913" w:rsidRPr="00B50B04" w:rsidRDefault="004B2913" w:rsidP="004B2913">
            <w:pPr>
              <w:spacing w:line="240" w:lineRule="atLeast"/>
              <w:jc w:val="center"/>
              <w:rPr>
                <w:sz w:val="18"/>
                <w:szCs w:val="18"/>
              </w:rPr>
            </w:pPr>
            <w:r w:rsidRPr="00B50B04">
              <w:rPr>
                <w:rFonts w:hint="eastAsia"/>
                <w:sz w:val="18"/>
                <w:szCs w:val="18"/>
              </w:rPr>
              <w:t>0-1-0</w:t>
            </w:r>
          </w:p>
        </w:tc>
        <w:tc>
          <w:tcPr>
            <w:tcW w:w="543" w:type="pct"/>
            <w:tcBorders>
              <w:left w:val="nil"/>
              <w:bottom w:val="single" w:sz="4" w:space="0" w:color="auto"/>
            </w:tcBorders>
          </w:tcPr>
          <w:p w14:paraId="156C1FDA" w14:textId="2D71424B" w:rsidR="004B2913" w:rsidRPr="00B50B04" w:rsidRDefault="004B2913" w:rsidP="004B2913">
            <w:pPr>
              <w:spacing w:line="240" w:lineRule="atLeast"/>
              <w:jc w:val="center"/>
              <w:rPr>
                <w:sz w:val="18"/>
                <w:szCs w:val="18"/>
              </w:rPr>
            </w:pPr>
            <w:r w:rsidRPr="00B50B04">
              <w:rPr>
                <w:sz w:val="18"/>
                <w:szCs w:val="18"/>
              </w:rPr>
              <w:t>0-</w:t>
            </w:r>
            <w:r w:rsidR="00997AE0" w:rsidRPr="00B50B04">
              <w:rPr>
                <w:b/>
                <w:sz w:val="18"/>
                <w:szCs w:val="18"/>
              </w:rPr>
              <w:t>2</w:t>
            </w:r>
            <w:r w:rsidRPr="00B50B04">
              <w:rPr>
                <w:sz w:val="18"/>
                <w:szCs w:val="18"/>
              </w:rPr>
              <w:t>-0</w:t>
            </w:r>
          </w:p>
        </w:tc>
      </w:tr>
      <w:tr w:rsidR="00B50B04" w:rsidRPr="00B50B04" w14:paraId="156C1FDF" w14:textId="77777777" w:rsidTr="00E220E4">
        <w:trPr>
          <w:jc w:val="center"/>
        </w:trPr>
        <w:tc>
          <w:tcPr>
            <w:tcW w:w="4998" w:type="pct"/>
            <w:gridSpan w:val="10"/>
            <w:tcBorders>
              <w:top w:val="single" w:sz="4" w:space="0" w:color="auto"/>
              <w:bottom w:val="double" w:sz="4" w:space="0" w:color="auto"/>
            </w:tcBorders>
            <w:vAlign w:val="center"/>
          </w:tcPr>
          <w:p w14:paraId="156C1FDC" w14:textId="2CFA314D" w:rsidR="004B2913" w:rsidRPr="00B50B04" w:rsidRDefault="004B2913" w:rsidP="00B50B04">
            <w:pPr>
              <w:spacing w:line="180" w:lineRule="atLeast"/>
              <w:jc w:val="both"/>
              <w:rPr>
                <w:rFonts w:cs="新細明體"/>
                <w:sz w:val="20"/>
                <w:lang w:eastAsia="zh-TW"/>
              </w:rPr>
            </w:pPr>
            <w:r w:rsidRPr="00B50B04">
              <w:rPr>
                <w:rFonts w:hint="eastAsia"/>
                <w:sz w:val="18"/>
                <w:lang w:eastAsia="zh-TW"/>
              </w:rPr>
              <w:t>*</w:t>
            </w:r>
            <w:r w:rsidRPr="00B50B04">
              <w:rPr>
                <w:rFonts w:hint="eastAsia"/>
                <w:sz w:val="20"/>
                <w:lang w:eastAsia="zh-TW"/>
              </w:rPr>
              <w:t>「學術倫理」之授課與學分取得依課務組網頁之「學術倫理教育實施辦法」</w:t>
            </w:r>
            <w:r w:rsidRPr="00B50B04">
              <w:rPr>
                <w:rFonts w:cs="新細明體" w:hint="eastAsia"/>
                <w:sz w:val="20"/>
                <w:lang w:eastAsia="zh-TW"/>
              </w:rPr>
              <w:t>辦理。</w:t>
            </w:r>
          </w:p>
          <w:p w14:paraId="7251ED09" w14:textId="0798B560" w:rsidR="00752679" w:rsidRPr="00B50B04" w:rsidRDefault="00752679" w:rsidP="00B50B04">
            <w:pPr>
              <w:adjustRightInd w:val="0"/>
              <w:snapToGrid w:val="0"/>
              <w:ind w:leftChars="200" w:left="440"/>
              <w:jc w:val="both"/>
              <w:rPr>
                <w:rFonts w:cs="新細明體"/>
                <w:sz w:val="20"/>
                <w:szCs w:val="20"/>
                <w:lang w:eastAsia="zh-TW"/>
              </w:rPr>
            </w:pPr>
            <w:r w:rsidRPr="00B50B04">
              <w:rPr>
                <w:rFonts w:cs="新細明體"/>
                <w:sz w:val="20"/>
                <w:szCs w:val="20"/>
                <w:lang w:eastAsia="zh-TW"/>
              </w:rPr>
              <w:t>The teaching and credit acquisition of "Academic Ethics" are handled in accordance with the "Implementation Measures for Academic Ethics Education" on the website of the Academic Affairs Group.</w:t>
            </w:r>
          </w:p>
          <w:p w14:paraId="0E65DBBD" w14:textId="057F9D94" w:rsidR="004B2913" w:rsidRPr="00B50B04" w:rsidRDefault="00D646C3" w:rsidP="00B50B04">
            <w:pPr>
              <w:spacing w:line="180" w:lineRule="atLeast"/>
              <w:jc w:val="both"/>
              <w:rPr>
                <w:rFonts w:cs="新細明體"/>
                <w:sz w:val="20"/>
                <w:lang w:eastAsia="zh-TW"/>
              </w:rPr>
            </w:pPr>
            <w:r w:rsidRPr="00B50B04">
              <w:rPr>
                <w:rFonts w:cs="新細明體" w:hint="eastAsia"/>
                <w:sz w:val="20"/>
                <w:lang w:eastAsia="zh-TW"/>
              </w:rPr>
              <w:t>*</w:t>
            </w:r>
            <w:r w:rsidR="004B2913" w:rsidRPr="00B50B04">
              <w:rPr>
                <w:rFonts w:cs="新細明體" w:hint="eastAsia"/>
                <w:sz w:val="20"/>
                <w:lang w:eastAsia="zh-TW"/>
              </w:rPr>
              <w:t>*專業證照依『</w:t>
            </w:r>
            <w:r w:rsidR="00810921" w:rsidRPr="00B50B04">
              <w:fldChar w:fldCharType="begin"/>
            </w:r>
            <w:r w:rsidR="00810921" w:rsidRPr="00B50B04">
              <w:rPr>
                <w:lang w:eastAsia="zh-TW"/>
              </w:rPr>
              <w:instrText>HYPERLINK "http://www.ksu.edu.tw/utility/archiveFiles/download/d10793a9-8fa8-4b38-a865-fca5ac6a9b2e.doc"</w:instrText>
            </w:r>
            <w:r w:rsidR="00810921" w:rsidRPr="00B50B04">
              <w:fldChar w:fldCharType="separate"/>
            </w:r>
            <w:r w:rsidR="004B2913" w:rsidRPr="00B50B04">
              <w:rPr>
                <w:rFonts w:cs="新細明體" w:hint="eastAsia"/>
                <w:sz w:val="20"/>
                <w:lang w:eastAsia="zh-TW"/>
              </w:rPr>
              <w:t>本系</w:t>
            </w:r>
            <w:r w:rsidR="004B2913" w:rsidRPr="00B50B04">
              <w:rPr>
                <w:rFonts w:cs="新細明體"/>
                <w:sz w:val="20"/>
                <w:lang w:eastAsia="zh-TW"/>
              </w:rPr>
              <w:t>日間部專業證照抵免實施辦法</w:t>
            </w:r>
            <w:r w:rsidR="00810921" w:rsidRPr="00B50B04">
              <w:rPr>
                <w:rFonts w:cs="新細明體"/>
                <w:sz w:val="20"/>
                <w:lang w:eastAsia="zh-TW"/>
              </w:rPr>
              <w:fldChar w:fldCharType="end"/>
            </w:r>
            <w:r w:rsidR="004B2913" w:rsidRPr="00B50B04">
              <w:rPr>
                <w:rFonts w:cs="新細明體" w:hint="eastAsia"/>
                <w:sz w:val="20"/>
                <w:lang w:eastAsia="zh-TW"/>
              </w:rPr>
              <w:t>』辦理。</w:t>
            </w:r>
          </w:p>
          <w:p w14:paraId="15325CA4" w14:textId="2ACB1403" w:rsidR="00752679" w:rsidRPr="00B50B04" w:rsidRDefault="00752679" w:rsidP="00B50B04">
            <w:pPr>
              <w:spacing w:line="180" w:lineRule="atLeast"/>
              <w:ind w:leftChars="200" w:left="440"/>
              <w:jc w:val="both"/>
              <w:rPr>
                <w:rFonts w:cs="新細明體"/>
                <w:sz w:val="20"/>
                <w:lang w:eastAsia="zh-TW"/>
              </w:rPr>
            </w:pPr>
            <w:r w:rsidRPr="00B50B04">
              <w:rPr>
                <w:rFonts w:cs="新細明體"/>
                <w:sz w:val="20"/>
                <w:szCs w:val="20"/>
                <w:lang w:eastAsia="zh-TW"/>
              </w:rPr>
              <w:t>"Professional Licenses" are handled in accordance with the "Implementation Measures for the Exemption of Professional Licenses for Daytime Department of Intelligent Robot Engineering".</w:t>
            </w:r>
          </w:p>
          <w:p w14:paraId="4BFF7521" w14:textId="3B7F87C5" w:rsidR="00997AE0" w:rsidRPr="00B50B04" w:rsidRDefault="00D646C3" w:rsidP="00B50B04">
            <w:pPr>
              <w:spacing w:line="180" w:lineRule="atLeast"/>
              <w:jc w:val="both"/>
              <w:rPr>
                <w:rFonts w:cs="新細明體"/>
                <w:b/>
                <w:sz w:val="20"/>
                <w:szCs w:val="20"/>
                <w:lang w:eastAsia="zh-TW"/>
              </w:rPr>
            </w:pPr>
            <w:r w:rsidRPr="00B50B04">
              <w:rPr>
                <w:rFonts w:cs="新細明體" w:hint="eastAsia"/>
                <w:sz w:val="20"/>
                <w:szCs w:val="20"/>
                <w:lang w:eastAsia="zh-TW"/>
              </w:rPr>
              <w:t>*</w:t>
            </w:r>
            <w:r w:rsidRPr="00B50B04">
              <w:rPr>
                <w:rFonts w:cs="新細明體"/>
                <w:sz w:val="20"/>
                <w:szCs w:val="20"/>
                <w:lang w:eastAsia="zh-TW"/>
              </w:rPr>
              <w:t>**</w:t>
            </w:r>
            <w:r w:rsidR="00997AE0" w:rsidRPr="00B50B04">
              <w:rPr>
                <w:rFonts w:cs="新細明體" w:hint="eastAsia"/>
                <w:b/>
                <w:sz w:val="20"/>
                <w:szCs w:val="20"/>
                <w:lang w:eastAsia="zh-TW"/>
              </w:rPr>
              <w:t>本系學生必須修畢</w:t>
            </w:r>
            <w:r w:rsidR="00997AE0" w:rsidRPr="00B50B04">
              <w:rPr>
                <w:rFonts w:cs="新細明體" w:hint="eastAsia"/>
                <w:b/>
                <w:sz w:val="20"/>
                <w:szCs w:val="20"/>
                <w:u w:val="single"/>
                <w:lang w:eastAsia="zh-TW"/>
              </w:rPr>
              <w:t>無人工廠數位科技微學程</w:t>
            </w:r>
            <w:r w:rsidR="00997AE0" w:rsidRPr="00B50B04">
              <w:rPr>
                <w:rFonts w:cs="新細明體" w:hint="eastAsia"/>
                <w:b/>
                <w:sz w:val="20"/>
                <w:szCs w:val="20"/>
                <w:lang w:eastAsia="zh-TW"/>
              </w:rPr>
              <w:t>、</w:t>
            </w:r>
            <w:r w:rsidR="00997AE0" w:rsidRPr="00B50B04">
              <w:rPr>
                <w:rFonts w:cs="新細明體" w:hint="eastAsia"/>
                <w:b/>
                <w:sz w:val="20"/>
                <w:szCs w:val="20"/>
                <w:u w:val="single"/>
                <w:lang w:eastAsia="zh-TW"/>
              </w:rPr>
              <w:t>跨領域學分學程</w:t>
            </w:r>
            <w:r w:rsidR="00997AE0" w:rsidRPr="00B50B04">
              <w:rPr>
                <w:rFonts w:cs="新細明體" w:hint="eastAsia"/>
                <w:b/>
                <w:sz w:val="20"/>
                <w:szCs w:val="20"/>
                <w:lang w:eastAsia="zh-TW"/>
              </w:rPr>
              <w:t>及</w:t>
            </w:r>
            <w:r w:rsidR="00997AE0" w:rsidRPr="00B50B04">
              <w:rPr>
                <w:rFonts w:cs="新細明體" w:hint="eastAsia"/>
                <w:b/>
                <w:sz w:val="20"/>
                <w:szCs w:val="20"/>
                <w:u w:val="single"/>
                <w:lang w:eastAsia="zh-TW"/>
              </w:rPr>
              <w:t>專業學程</w:t>
            </w:r>
            <w:r w:rsidR="00997AE0" w:rsidRPr="00B50B04">
              <w:rPr>
                <w:rFonts w:cs="新細明體" w:hint="eastAsia"/>
                <w:b/>
                <w:sz w:val="20"/>
                <w:szCs w:val="20"/>
                <w:lang w:eastAsia="zh-TW"/>
              </w:rPr>
              <w:t>始得通過</w:t>
            </w:r>
            <w:r w:rsidR="00997AE0" w:rsidRPr="00B50B04">
              <w:rPr>
                <w:rFonts w:hint="eastAsia"/>
                <w:b/>
                <w:sz w:val="20"/>
                <w:szCs w:val="20"/>
                <w:lang w:eastAsia="zh-TW"/>
              </w:rPr>
              <w:t>「</w:t>
            </w:r>
            <w:r w:rsidR="00997AE0" w:rsidRPr="00B50B04">
              <w:rPr>
                <w:rFonts w:cs="新細明體" w:hint="eastAsia"/>
                <w:b/>
                <w:sz w:val="20"/>
                <w:szCs w:val="20"/>
                <w:lang w:eastAsia="zh-TW"/>
              </w:rPr>
              <w:t>跨領域及專業學習</w:t>
            </w:r>
            <w:r w:rsidR="00997AE0" w:rsidRPr="00B50B04">
              <w:rPr>
                <w:rFonts w:hint="eastAsia"/>
                <w:b/>
                <w:sz w:val="20"/>
                <w:szCs w:val="20"/>
                <w:lang w:eastAsia="zh-TW"/>
              </w:rPr>
              <w:t>」</w:t>
            </w:r>
            <w:r w:rsidR="00997AE0" w:rsidRPr="00B50B04">
              <w:rPr>
                <w:rFonts w:cs="新細明體" w:hint="eastAsia"/>
                <w:b/>
                <w:sz w:val="20"/>
                <w:szCs w:val="20"/>
                <w:lang w:eastAsia="zh-TW"/>
              </w:rPr>
              <w:t>。</w:t>
            </w:r>
          </w:p>
          <w:p w14:paraId="156C1FDE" w14:textId="223D51C6" w:rsidR="007E3238" w:rsidRPr="00B50B04" w:rsidRDefault="007E3238" w:rsidP="00B50B04">
            <w:pPr>
              <w:spacing w:line="180" w:lineRule="atLeast"/>
              <w:ind w:leftChars="200" w:left="440"/>
              <w:jc w:val="both"/>
              <w:rPr>
                <w:rFonts w:cs="新細明體"/>
                <w:sz w:val="20"/>
                <w:szCs w:val="20"/>
                <w:lang w:eastAsia="zh-TW"/>
              </w:rPr>
            </w:pPr>
            <w:r w:rsidRPr="00B50B04">
              <w:rPr>
                <w:rFonts w:cs="新細明體"/>
                <w:sz w:val="20"/>
                <w:szCs w:val="20"/>
                <w:lang w:eastAsia="zh-TW"/>
              </w:rPr>
              <w:t>Students must complete the "Unmanned Factory Digital Technology Micro Course", "Cross-Domain Courses" and "Professional Courses" to pass the "Cross-Domain and Professional Learning".</w:t>
            </w:r>
          </w:p>
        </w:tc>
      </w:tr>
      <w:tr w:rsidR="00B50B04" w:rsidRPr="00B50B04" w14:paraId="156C1FE1" w14:textId="77777777" w:rsidTr="00E220E4">
        <w:trPr>
          <w:jc w:val="center"/>
        </w:trPr>
        <w:tc>
          <w:tcPr>
            <w:tcW w:w="4998" w:type="pct"/>
            <w:gridSpan w:val="10"/>
            <w:tcBorders>
              <w:top w:val="double" w:sz="4" w:space="0" w:color="auto"/>
              <w:bottom w:val="single" w:sz="6" w:space="0" w:color="auto"/>
            </w:tcBorders>
          </w:tcPr>
          <w:p w14:paraId="1EB09D17" w14:textId="12C3CD8E" w:rsidR="00127820" w:rsidRPr="00B50B04" w:rsidRDefault="004B2913" w:rsidP="004B2913">
            <w:pPr>
              <w:spacing w:line="240" w:lineRule="atLeast"/>
              <w:rPr>
                <w:szCs w:val="24"/>
              </w:rPr>
            </w:pPr>
            <w:proofErr w:type="spellStart"/>
            <w:r w:rsidRPr="00B50B04">
              <w:rPr>
                <w:rFonts w:hint="eastAsia"/>
                <w:szCs w:val="24"/>
              </w:rPr>
              <w:t>專業選修科目</w:t>
            </w:r>
            <w:proofErr w:type="spellEnd"/>
          </w:p>
          <w:p w14:paraId="156C1FE0" w14:textId="6D66CB98" w:rsidR="007E3238" w:rsidRPr="00B50B04" w:rsidRDefault="007E3238" w:rsidP="004B2913">
            <w:pPr>
              <w:spacing w:line="240" w:lineRule="atLeast"/>
              <w:rPr>
                <w:szCs w:val="24"/>
              </w:rPr>
            </w:pPr>
            <w:r w:rsidRPr="00B50B04">
              <w:rPr>
                <w:rFonts w:ascii="Times New Roman" w:cs="Times New Roman"/>
                <w:kern w:val="2"/>
              </w:rPr>
              <w:t>Professional Elective Subjects</w:t>
            </w:r>
          </w:p>
        </w:tc>
      </w:tr>
      <w:tr w:rsidR="00B50B04" w:rsidRPr="00B50B04" w14:paraId="156C2038" w14:textId="77777777" w:rsidTr="00E220E4">
        <w:trPr>
          <w:trHeight w:val="1757"/>
          <w:jc w:val="center"/>
        </w:trPr>
        <w:tc>
          <w:tcPr>
            <w:tcW w:w="566" w:type="pct"/>
            <w:tcBorders>
              <w:right w:val="nil"/>
            </w:tcBorders>
          </w:tcPr>
          <w:p w14:paraId="156C1FE2" w14:textId="4F29F405" w:rsidR="004B2913" w:rsidRPr="00B50B04" w:rsidRDefault="004B2913" w:rsidP="004B2913">
            <w:pPr>
              <w:snapToGrid w:val="0"/>
              <w:jc w:val="center"/>
              <w:rPr>
                <w:sz w:val="16"/>
                <w:szCs w:val="16"/>
                <w:lang w:eastAsia="zh-TW"/>
              </w:rPr>
            </w:pPr>
            <w:r w:rsidRPr="00B50B04">
              <w:rPr>
                <w:rFonts w:hint="eastAsia"/>
                <w:sz w:val="16"/>
                <w:szCs w:val="16"/>
                <w:lang w:eastAsia="zh-TW"/>
              </w:rPr>
              <w:lastRenderedPageBreak/>
              <w:t>電腦輔助繪圖</w:t>
            </w:r>
          </w:p>
          <w:p w14:paraId="178330D8" w14:textId="51671D35" w:rsidR="007E3238" w:rsidRPr="00B50B04" w:rsidRDefault="007E3238" w:rsidP="007E3238">
            <w:pPr>
              <w:snapToGrid w:val="0"/>
              <w:jc w:val="center"/>
              <w:rPr>
                <w:sz w:val="16"/>
                <w:szCs w:val="16"/>
                <w:lang w:eastAsia="zh-TW"/>
              </w:rPr>
            </w:pPr>
            <w:r w:rsidRPr="00B50B04">
              <w:rPr>
                <w:sz w:val="16"/>
                <w:szCs w:val="16"/>
              </w:rPr>
              <w:t>Computer Aided Drawing</w:t>
            </w:r>
          </w:p>
          <w:p w14:paraId="156C1FE3"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1FE4" w14:textId="3704B889" w:rsidR="004B2913" w:rsidRPr="00B50B04" w:rsidRDefault="004B2913" w:rsidP="004B2913">
            <w:pPr>
              <w:snapToGrid w:val="0"/>
              <w:jc w:val="center"/>
              <w:rPr>
                <w:sz w:val="16"/>
                <w:szCs w:val="16"/>
                <w:lang w:eastAsia="zh-TW"/>
              </w:rPr>
            </w:pPr>
            <w:r w:rsidRPr="00B50B04">
              <w:rPr>
                <w:sz w:val="16"/>
                <w:szCs w:val="16"/>
                <w:lang w:eastAsia="zh-TW"/>
              </w:rPr>
              <w:t>微處理機應用暨實習(一)</w:t>
            </w:r>
          </w:p>
          <w:p w14:paraId="4B283350" w14:textId="212E2C2E" w:rsidR="007E3238" w:rsidRPr="00B50B04" w:rsidRDefault="007E3238" w:rsidP="007E3238">
            <w:pPr>
              <w:snapToGrid w:val="0"/>
              <w:jc w:val="center"/>
              <w:rPr>
                <w:sz w:val="16"/>
                <w:szCs w:val="16"/>
                <w:lang w:eastAsia="zh-TW"/>
              </w:rPr>
            </w:pPr>
            <w:r w:rsidRPr="00B50B04">
              <w:rPr>
                <w:sz w:val="16"/>
                <w:szCs w:val="16"/>
              </w:rPr>
              <w:t>Introduction to Microprocessor</w:t>
            </w:r>
            <w:r w:rsidRPr="00B50B04">
              <w:rPr>
                <w:rFonts w:hint="eastAsia"/>
                <w:sz w:val="16"/>
                <w:szCs w:val="16"/>
                <w:lang w:eastAsia="zh-TW"/>
              </w:rPr>
              <w:t xml:space="preserve"> </w:t>
            </w:r>
            <w:r w:rsidRPr="00B50B04">
              <w:rPr>
                <w:sz w:val="16"/>
                <w:szCs w:val="16"/>
              </w:rPr>
              <w:t>and Laboratory(I)</w:t>
            </w:r>
          </w:p>
          <w:p w14:paraId="156C1FE5"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1FE6" w14:textId="77777777" w:rsidR="004B2913" w:rsidRPr="00B50B04" w:rsidRDefault="004B2913" w:rsidP="004B2913">
            <w:pPr>
              <w:snapToGrid w:val="0"/>
              <w:jc w:val="center"/>
              <w:rPr>
                <w:sz w:val="16"/>
                <w:szCs w:val="16"/>
                <w:lang w:eastAsia="zh-TW"/>
              </w:rPr>
            </w:pPr>
            <w:r w:rsidRPr="00B50B04">
              <w:rPr>
                <w:sz w:val="16"/>
                <w:szCs w:val="16"/>
                <w:lang w:eastAsia="zh-TW"/>
              </w:rPr>
              <w:t>邏輯設計暨實習</w:t>
            </w:r>
          </w:p>
          <w:p w14:paraId="52DD7755" w14:textId="4B248DF6" w:rsidR="00A21DDC" w:rsidRPr="00B50B04" w:rsidRDefault="00A21DDC" w:rsidP="004B2913">
            <w:pPr>
              <w:snapToGrid w:val="0"/>
              <w:jc w:val="center"/>
              <w:rPr>
                <w:sz w:val="16"/>
                <w:szCs w:val="16"/>
                <w:lang w:eastAsia="zh-TW"/>
              </w:rPr>
            </w:pPr>
            <w:r w:rsidRPr="00B50B04">
              <w:rPr>
                <w:rFonts w:ascii="Helvetica" w:hAnsi="Helvetica" w:cs="Helvetica"/>
                <w:sz w:val="16"/>
                <w:szCs w:val="16"/>
              </w:rPr>
              <w:t>Fundamentals Logic Design &amp; Implementation</w:t>
            </w:r>
          </w:p>
          <w:p w14:paraId="156C1FE7" w14:textId="77777777" w:rsidR="004B2913" w:rsidRPr="00B50B04" w:rsidRDefault="004B2913" w:rsidP="004B2913">
            <w:pPr>
              <w:snapToGrid w:val="0"/>
              <w:jc w:val="center"/>
              <w:rPr>
                <w:sz w:val="16"/>
                <w:szCs w:val="16"/>
                <w:lang w:eastAsia="zh-TW"/>
              </w:rPr>
            </w:pPr>
            <w:r w:rsidRPr="00B50B04">
              <w:rPr>
                <w:sz w:val="16"/>
                <w:szCs w:val="16"/>
                <w:lang w:eastAsia="zh-TW"/>
              </w:rPr>
              <w:t xml:space="preserve">(1-2-3) </w:t>
            </w:r>
          </w:p>
          <w:p w14:paraId="156C1FE8" w14:textId="77777777" w:rsidR="004B2913" w:rsidRPr="00B50B04" w:rsidRDefault="004B2913" w:rsidP="004B2913">
            <w:pPr>
              <w:snapToGrid w:val="0"/>
              <w:jc w:val="center"/>
              <w:rPr>
                <w:sz w:val="16"/>
                <w:szCs w:val="16"/>
                <w:lang w:eastAsia="zh-TW"/>
              </w:rPr>
            </w:pPr>
            <w:r w:rsidRPr="00B50B04">
              <w:rPr>
                <w:sz w:val="16"/>
                <w:szCs w:val="16"/>
                <w:lang w:eastAsia="zh-TW"/>
              </w:rPr>
              <w:t>計算機概論</w:t>
            </w:r>
          </w:p>
          <w:p w14:paraId="6BB17933" w14:textId="0EC0761A" w:rsidR="00A21DDC" w:rsidRPr="00B50B04" w:rsidRDefault="00A21DDC" w:rsidP="004B2913">
            <w:pPr>
              <w:snapToGrid w:val="0"/>
              <w:jc w:val="center"/>
              <w:rPr>
                <w:sz w:val="16"/>
                <w:szCs w:val="16"/>
                <w:lang w:eastAsia="zh-TW"/>
              </w:rPr>
            </w:pPr>
            <w:r w:rsidRPr="00B50B04">
              <w:rPr>
                <w:rFonts w:ascii="Helvetica" w:hAnsi="Helvetica" w:cs="Helvetica"/>
                <w:sz w:val="16"/>
                <w:szCs w:val="16"/>
              </w:rPr>
              <w:t>Introduction to Computer</w:t>
            </w:r>
          </w:p>
          <w:p w14:paraId="156C1FE9" w14:textId="77777777" w:rsidR="004B2913" w:rsidRPr="00B50B04" w:rsidRDefault="004B2913" w:rsidP="004B2913">
            <w:pPr>
              <w:snapToGrid w:val="0"/>
              <w:jc w:val="center"/>
              <w:rPr>
                <w:strike/>
                <w:sz w:val="16"/>
                <w:szCs w:val="16"/>
              </w:rPr>
            </w:pPr>
            <w:r w:rsidRPr="00B50B04">
              <w:rPr>
                <w:sz w:val="16"/>
                <w:szCs w:val="16"/>
              </w:rPr>
              <w:t>（3-0-3）</w:t>
            </w:r>
          </w:p>
        </w:tc>
        <w:tc>
          <w:tcPr>
            <w:tcW w:w="536" w:type="pct"/>
            <w:tcBorders>
              <w:left w:val="nil"/>
              <w:right w:val="nil"/>
            </w:tcBorders>
          </w:tcPr>
          <w:p w14:paraId="156C1FEA" w14:textId="7A50D01C" w:rsidR="004B2913" w:rsidRPr="00B50B04" w:rsidRDefault="004B2913" w:rsidP="004B2913">
            <w:pPr>
              <w:snapToGrid w:val="0"/>
              <w:jc w:val="center"/>
              <w:rPr>
                <w:sz w:val="16"/>
                <w:szCs w:val="16"/>
                <w:lang w:eastAsia="zh-TW"/>
              </w:rPr>
            </w:pPr>
            <w:r w:rsidRPr="00B50B04">
              <w:rPr>
                <w:sz w:val="16"/>
                <w:szCs w:val="16"/>
                <w:lang w:eastAsia="zh-TW"/>
              </w:rPr>
              <w:t>微處理機應用暨實習(二)</w:t>
            </w:r>
          </w:p>
          <w:p w14:paraId="094CCA2C" w14:textId="52DD8AA4" w:rsidR="007E3238" w:rsidRPr="00B50B04" w:rsidRDefault="007E3238" w:rsidP="00AD3C18">
            <w:pPr>
              <w:snapToGrid w:val="0"/>
              <w:jc w:val="center"/>
              <w:rPr>
                <w:sz w:val="16"/>
                <w:szCs w:val="16"/>
              </w:rPr>
            </w:pPr>
            <w:r w:rsidRPr="00B50B04">
              <w:rPr>
                <w:sz w:val="16"/>
                <w:szCs w:val="16"/>
              </w:rPr>
              <w:t>Introduction</w:t>
            </w:r>
            <w:r w:rsidRPr="00B50B04">
              <w:rPr>
                <w:rFonts w:hint="eastAsia"/>
                <w:sz w:val="16"/>
                <w:szCs w:val="16"/>
                <w:lang w:eastAsia="zh-TW"/>
              </w:rPr>
              <w:t xml:space="preserve"> </w:t>
            </w:r>
            <w:r w:rsidRPr="00B50B04">
              <w:rPr>
                <w:sz w:val="16"/>
                <w:szCs w:val="16"/>
              </w:rPr>
              <w:t>to Microprocessor</w:t>
            </w:r>
            <w:r w:rsidRPr="00B50B04">
              <w:rPr>
                <w:rFonts w:hint="eastAsia"/>
                <w:sz w:val="16"/>
                <w:szCs w:val="16"/>
                <w:lang w:eastAsia="zh-TW"/>
              </w:rPr>
              <w:t xml:space="preserve"> </w:t>
            </w:r>
            <w:r w:rsidRPr="00B50B04">
              <w:rPr>
                <w:sz w:val="16"/>
                <w:szCs w:val="16"/>
              </w:rPr>
              <w:t>and Laboratory(II)</w:t>
            </w:r>
          </w:p>
          <w:p w14:paraId="156C1FEB"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1FEC" w14:textId="77777777" w:rsidR="004B2913" w:rsidRPr="00B50B04" w:rsidRDefault="004B2913" w:rsidP="004B2913">
            <w:pPr>
              <w:snapToGrid w:val="0"/>
              <w:rPr>
                <w:sz w:val="16"/>
                <w:szCs w:val="16"/>
                <w:lang w:eastAsia="zh-TW"/>
              </w:rPr>
            </w:pPr>
          </w:p>
        </w:tc>
        <w:tc>
          <w:tcPr>
            <w:tcW w:w="608" w:type="pct"/>
            <w:tcBorders>
              <w:left w:val="nil"/>
              <w:right w:val="nil"/>
            </w:tcBorders>
          </w:tcPr>
          <w:p w14:paraId="156C1FED" w14:textId="77777777" w:rsidR="004B2913" w:rsidRPr="00B50B04" w:rsidRDefault="004B2913" w:rsidP="004B2913">
            <w:pPr>
              <w:snapToGrid w:val="0"/>
              <w:jc w:val="center"/>
              <w:rPr>
                <w:sz w:val="16"/>
                <w:szCs w:val="16"/>
                <w:lang w:eastAsia="zh-TW"/>
              </w:rPr>
            </w:pPr>
            <w:r w:rsidRPr="00B50B04">
              <w:rPr>
                <w:sz w:val="16"/>
                <w:szCs w:val="16"/>
                <w:lang w:eastAsia="zh-TW"/>
              </w:rPr>
              <w:t>資料庫概論</w:t>
            </w:r>
          </w:p>
          <w:p w14:paraId="20CC8D6C" w14:textId="4FB36CD8" w:rsidR="00A21DDC" w:rsidRPr="00B50B04" w:rsidRDefault="00A21DDC" w:rsidP="004B2913">
            <w:pPr>
              <w:snapToGrid w:val="0"/>
              <w:jc w:val="center"/>
              <w:rPr>
                <w:sz w:val="16"/>
                <w:szCs w:val="16"/>
                <w:lang w:eastAsia="zh-TW"/>
              </w:rPr>
            </w:pPr>
            <w:r w:rsidRPr="00B50B04">
              <w:rPr>
                <w:rFonts w:ascii="Helvetica" w:hAnsi="Helvetica" w:cs="Helvetica"/>
                <w:sz w:val="16"/>
                <w:szCs w:val="16"/>
              </w:rPr>
              <w:t xml:space="preserve">Introduction to </w:t>
            </w:r>
            <w:r w:rsidR="00792321" w:rsidRPr="00B50B04">
              <w:rPr>
                <w:rFonts w:ascii="Helvetica" w:hAnsi="Helvetica" w:cs="Helvetica"/>
                <w:sz w:val="16"/>
                <w:szCs w:val="16"/>
              </w:rPr>
              <w:t>D</w:t>
            </w:r>
            <w:r w:rsidRPr="00B50B04">
              <w:rPr>
                <w:rFonts w:ascii="Helvetica" w:hAnsi="Helvetica" w:cs="Helvetica"/>
                <w:sz w:val="16"/>
                <w:szCs w:val="16"/>
              </w:rPr>
              <w:t>atabase</w:t>
            </w:r>
          </w:p>
          <w:p w14:paraId="156C1FEE"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1FEF" w14:textId="77777777" w:rsidR="004B2913" w:rsidRPr="00B50B04" w:rsidRDefault="004B2913" w:rsidP="004B2913">
            <w:pPr>
              <w:snapToGrid w:val="0"/>
              <w:jc w:val="center"/>
              <w:rPr>
                <w:sz w:val="16"/>
                <w:szCs w:val="16"/>
                <w:lang w:eastAsia="zh-TW"/>
              </w:rPr>
            </w:pPr>
            <w:r w:rsidRPr="00B50B04">
              <w:rPr>
                <w:sz w:val="16"/>
                <w:szCs w:val="16"/>
                <w:lang w:eastAsia="zh-TW"/>
              </w:rPr>
              <w:t>機率統計與應用</w:t>
            </w:r>
          </w:p>
          <w:p w14:paraId="704CD16C" w14:textId="77777777" w:rsidR="00A21DDC" w:rsidRPr="00B50B04" w:rsidRDefault="00A21DDC" w:rsidP="004B2913">
            <w:pPr>
              <w:snapToGrid w:val="0"/>
              <w:jc w:val="center"/>
              <w:rPr>
                <w:rFonts w:ascii="Helvetica" w:hAnsi="Helvetica" w:cs="Helvetica"/>
                <w:sz w:val="16"/>
                <w:szCs w:val="16"/>
              </w:rPr>
            </w:pPr>
            <w:r w:rsidRPr="00B50B04">
              <w:rPr>
                <w:rFonts w:ascii="Helvetica" w:hAnsi="Helvetica" w:cs="Helvetica"/>
                <w:sz w:val="16"/>
                <w:szCs w:val="16"/>
              </w:rPr>
              <w:t xml:space="preserve">Probability Statistics and Applications </w:t>
            </w:r>
          </w:p>
          <w:p w14:paraId="156C1FF0" w14:textId="6A419061" w:rsidR="004B2913" w:rsidRPr="00B50B04" w:rsidRDefault="004B2913" w:rsidP="004B2913">
            <w:pPr>
              <w:snapToGrid w:val="0"/>
              <w:jc w:val="center"/>
              <w:rPr>
                <w:sz w:val="16"/>
                <w:szCs w:val="16"/>
                <w:lang w:eastAsia="zh-TW"/>
              </w:rPr>
            </w:pPr>
            <w:r w:rsidRPr="00B50B04">
              <w:rPr>
                <w:sz w:val="16"/>
                <w:szCs w:val="16"/>
                <w:lang w:eastAsia="zh-TW"/>
              </w:rPr>
              <w:t>(1-2-3)</w:t>
            </w:r>
          </w:p>
          <w:p w14:paraId="156C1FF1" w14:textId="174E35F1" w:rsidR="004B2913" w:rsidRPr="00B50B04" w:rsidRDefault="004B2913" w:rsidP="004B2913">
            <w:pPr>
              <w:snapToGrid w:val="0"/>
              <w:jc w:val="center"/>
              <w:rPr>
                <w:sz w:val="16"/>
                <w:szCs w:val="16"/>
                <w:lang w:eastAsia="zh-TW"/>
              </w:rPr>
            </w:pPr>
            <w:r w:rsidRPr="00B50B04">
              <w:rPr>
                <w:sz w:val="16"/>
                <w:szCs w:val="16"/>
                <w:lang w:eastAsia="zh-TW"/>
              </w:rPr>
              <w:t>物聯網與綠能應用</w:t>
            </w:r>
            <w:r w:rsidR="00C16DA1" w:rsidRPr="00B50B04">
              <w:rPr>
                <w:rFonts w:hint="eastAsia"/>
                <w:sz w:val="16"/>
                <w:szCs w:val="16"/>
                <w:lang w:eastAsia="zh-TW"/>
              </w:rPr>
              <w:t>概論</w:t>
            </w:r>
          </w:p>
          <w:p w14:paraId="4A87D28A" w14:textId="333623EA" w:rsidR="007E3238" w:rsidRPr="00B50B04" w:rsidRDefault="00C16DA1" w:rsidP="007E3238">
            <w:pPr>
              <w:snapToGrid w:val="0"/>
              <w:jc w:val="center"/>
              <w:rPr>
                <w:sz w:val="16"/>
                <w:szCs w:val="16"/>
                <w:lang w:eastAsia="zh-TW"/>
              </w:rPr>
            </w:pPr>
            <w:r w:rsidRPr="00B50B04">
              <w:rPr>
                <w:rFonts w:ascii="Helvetica" w:hAnsi="Helvetica" w:cs="Helvetica"/>
                <w:sz w:val="16"/>
                <w:szCs w:val="16"/>
              </w:rPr>
              <w:t>Introduction to the Internet of Things and Green Energy Applications</w:t>
            </w:r>
          </w:p>
          <w:p w14:paraId="156C1FF2" w14:textId="77777777" w:rsidR="004B2913" w:rsidRPr="00B50B04" w:rsidRDefault="004B2913" w:rsidP="004B2913">
            <w:pPr>
              <w:snapToGrid w:val="0"/>
              <w:jc w:val="center"/>
              <w:rPr>
                <w:sz w:val="16"/>
                <w:szCs w:val="16"/>
                <w:lang w:eastAsia="zh-TW"/>
              </w:rPr>
            </w:pPr>
            <w:r w:rsidRPr="00B50B04">
              <w:rPr>
                <w:rFonts w:hint="eastAsia"/>
                <w:sz w:val="16"/>
                <w:szCs w:val="16"/>
                <w:lang w:eastAsia="zh-TW"/>
              </w:rPr>
              <w:t>(</w:t>
            </w:r>
            <w:r w:rsidRPr="00B50B04">
              <w:rPr>
                <w:sz w:val="16"/>
                <w:szCs w:val="16"/>
                <w:lang w:eastAsia="zh-TW"/>
              </w:rPr>
              <w:t>1-2-3)</w:t>
            </w:r>
          </w:p>
        </w:tc>
        <w:tc>
          <w:tcPr>
            <w:tcW w:w="561" w:type="pct"/>
            <w:tcBorders>
              <w:left w:val="nil"/>
              <w:right w:val="nil"/>
            </w:tcBorders>
          </w:tcPr>
          <w:p w14:paraId="156C1FF3" w14:textId="33B48B66" w:rsidR="004B2913" w:rsidRPr="00B50B04" w:rsidRDefault="004B2913" w:rsidP="004B2913">
            <w:pPr>
              <w:tabs>
                <w:tab w:val="center" w:pos="655"/>
              </w:tabs>
              <w:snapToGrid w:val="0"/>
              <w:jc w:val="center"/>
              <w:rPr>
                <w:sz w:val="16"/>
                <w:szCs w:val="16"/>
                <w:lang w:eastAsia="zh-TW"/>
              </w:rPr>
            </w:pPr>
            <w:r w:rsidRPr="00B50B04">
              <w:rPr>
                <w:sz w:val="16"/>
                <w:szCs w:val="16"/>
                <w:lang w:eastAsia="zh-TW"/>
              </w:rPr>
              <w:t>機聯網實務</w:t>
            </w:r>
          </w:p>
          <w:p w14:paraId="30548460" w14:textId="7E9ADD2E" w:rsidR="007E3238" w:rsidRPr="00B50B04" w:rsidRDefault="007E3238" w:rsidP="007E3238">
            <w:pPr>
              <w:snapToGrid w:val="0"/>
              <w:jc w:val="center"/>
              <w:rPr>
                <w:sz w:val="16"/>
                <w:szCs w:val="16"/>
                <w:lang w:eastAsia="zh-TW"/>
              </w:rPr>
            </w:pPr>
            <w:r w:rsidRPr="00B50B04">
              <w:rPr>
                <w:sz w:val="16"/>
                <w:szCs w:val="16"/>
              </w:rPr>
              <w:t>Internet of Things (IoT) Introduction</w:t>
            </w:r>
          </w:p>
          <w:p w14:paraId="156C1FF4" w14:textId="77777777" w:rsidR="004B2913" w:rsidRPr="00B50B04" w:rsidRDefault="004B2913" w:rsidP="004B2913">
            <w:pPr>
              <w:tabs>
                <w:tab w:val="center" w:pos="655"/>
              </w:tabs>
              <w:snapToGrid w:val="0"/>
              <w:jc w:val="center"/>
              <w:rPr>
                <w:sz w:val="16"/>
                <w:szCs w:val="16"/>
                <w:lang w:eastAsia="zh-TW"/>
              </w:rPr>
            </w:pPr>
            <w:r w:rsidRPr="00B50B04">
              <w:rPr>
                <w:sz w:val="16"/>
                <w:szCs w:val="16"/>
                <w:lang w:eastAsia="zh-TW"/>
              </w:rPr>
              <w:t>(1-2-3)</w:t>
            </w:r>
          </w:p>
          <w:p w14:paraId="156C1FF5" w14:textId="77777777" w:rsidR="004B2913" w:rsidRPr="00B50B04" w:rsidRDefault="004B2913" w:rsidP="004B2913">
            <w:pPr>
              <w:tabs>
                <w:tab w:val="center" w:pos="655"/>
              </w:tabs>
              <w:snapToGrid w:val="0"/>
              <w:jc w:val="center"/>
              <w:rPr>
                <w:sz w:val="16"/>
                <w:szCs w:val="16"/>
                <w:lang w:eastAsia="zh-TW"/>
              </w:rPr>
            </w:pPr>
            <w:r w:rsidRPr="00B50B04">
              <w:rPr>
                <w:sz w:val="16"/>
                <w:szCs w:val="16"/>
                <w:lang w:eastAsia="zh-TW"/>
              </w:rPr>
              <w:t>影像處理暨實習</w:t>
            </w:r>
          </w:p>
          <w:p w14:paraId="17947160" w14:textId="79609BC7" w:rsidR="00A21DDC" w:rsidRPr="00B50B04" w:rsidRDefault="00A21DDC" w:rsidP="004B2913">
            <w:pPr>
              <w:tabs>
                <w:tab w:val="center" w:pos="655"/>
              </w:tabs>
              <w:snapToGrid w:val="0"/>
              <w:jc w:val="center"/>
              <w:rPr>
                <w:sz w:val="16"/>
                <w:szCs w:val="16"/>
                <w:lang w:eastAsia="zh-TW"/>
              </w:rPr>
            </w:pPr>
            <w:r w:rsidRPr="00B50B04">
              <w:rPr>
                <w:rFonts w:ascii="Helvetica" w:hAnsi="Helvetica" w:cs="Helvetica"/>
                <w:sz w:val="16"/>
                <w:szCs w:val="16"/>
              </w:rPr>
              <w:t>Digital Image Signal Processing and Laboratory</w:t>
            </w:r>
          </w:p>
          <w:p w14:paraId="156C1FF6"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1FF7" w14:textId="77777777" w:rsidR="004B2913" w:rsidRPr="00B50B04" w:rsidRDefault="004B2913" w:rsidP="004B2913">
            <w:pPr>
              <w:snapToGrid w:val="0"/>
              <w:jc w:val="center"/>
              <w:rPr>
                <w:sz w:val="16"/>
                <w:szCs w:val="16"/>
                <w:lang w:eastAsia="zh-TW"/>
              </w:rPr>
            </w:pPr>
            <w:r w:rsidRPr="00B50B04">
              <w:rPr>
                <w:sz w:val="16"/>
                <w:szCs w:val="16"/>
                <w:lang w:eastAsia="zh-TW"/>
              </w:rPr>
              <w:t>網路資料庫程式設計</w:t>
            </w:r>
          </w:p>
          <w:p w14:paraId="19C14C83" w14:textId="6EF4CA31" w:rsidR="00A21DDC" w:rsidRPr="00B50B04" w:rsidRDefault="00792321" w:rsidP="004B2913">
            <w:pPr>
              <w:snapToGrid w:val="0"/>
              <w:jc w:val="center"/>
              <w:rPr>
                <w:sz w:val="16"/>
                <w:szCs w:val="16"/>
                <w:lang w:eastAsia="zh-TW"/>
              </w:rPr>
            </w:pPr>
            <w:r w:rsidRPr="00B50B04">
              <w:rPr>
                <w:rFonts w:ascii="Helvetica" w:hAnsi="Helvetica" w:cs="Helvetica"/>
                <w:sz w:val="16"/>
                <w:szCs w:val="16"/>
              </w:rPr>
              <w:t>Program design for Database system in Internet environment</w:t>
            </w:r>
          </w:p>
          <w:p w14:paraId="156C1FF8"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04595C62" w14:textId="77777777" w:rsidR="002E21D7" w:rsidRPr="00B50B04" w:rsidRDefault="002E21D7" w:rsidP="002E21D7">
            <w:pPr>
              <w:snapToGrid w:val="0"/>
              <w:jc w:val="center"/>
              <w:rPr>
                <w:sz w:val="16"/>
                <w:szCs w:val="16"/>
                <w:lang w:eastAsia="zh-TW"/>
              </w:rPr>
            </w:pPr>
            <w:r w:rsidRPr="00B50B04">
              <w:rPr>
                <w:sz w:val="16"/>
                <w:szCs w:val="16"/>
                <w:lang w:eastAsia="zh-TW"/>
              </w:rPr>
              <w:t>資料結構與應用</w:t>
            </w:r>
          </w:p>
          <w:p w14:paraId="7339D84A" w14:textId="77777777" w:rsidR="002E21D7" w:rsidRPr="00B50B04" w:rsidRDefault="002E21D7" w:rsidP="002E21D7">
            <w:pPr>
              <w:snapToGrid w:val="0"/>
              <w:jc w:val="center"/>
              <w:rPr>
                <w:sz w:val="16"/>
                <w:szCs w:val="16"/>
                <w:lang w:eastAsia="zh-TW"/>
              </w:rPr>
            </w:pPr>
            <w:r w:rsidRPr="00B50B04">
              <w:rPr>
                <w:rFonts w:ascii="Helvetica" w:hAnsi="Helvetica" w:cs="Helvetica"/>
                <w:sz w:val="16"/>
                <w:szCs w:val="16"/>
              </w:rPr>
              <w:t>Data Structure and Application</w:t>
            </w:r>
          </w:p>
          <w:p w14:paraId="0D2B9409" w14:textId="77777777" w:rsidR="002E21D7" w:rsidRPr="00B50B04" w:rsidRDefault="002E21D7" w:rsidP="002E21D7">
            <w:pPr>
              <w:snapToGrid w:val="0"/>
              <w:jc w:val="center"/>
              <w:rPr>
                <w:sz w:val="16"/>
                <w:szCs w:val="16"/>
              </w:rPr>
            </w:pPr>
            <w:r w:rsidRPr="00B50B04">
              <w:rPr>
                <w:sz w:val="16"/>
                <w:szCs w:val="16"/>
              </w:rPr>
              <w:t>(1-2-3)</w:t>
            </w:r>
          </w:p>
          <w:p w14:paraId="156C1FFB" w14:textId="03DD08F3" w:rsidR="004B2913" w:rsidRPr="00B50B04" w:rsidRDefault="004B2913" w:rsidP="004B2913">
            <w:pPr>
              <w:snapToGrid w:val="0"/>
              <w:jc w:val="center"/>
              <w:rPr>
                <w:sz w:val="16"/>
                <w:szCs w:val="16"/>
                <w:lang w:eastAsia="zh-TW"/>
              </w:rPr>
            </w:pPr>
            <w:r w:rsidRPr="00B50B04">
              <w:rPr>
                <w:rFonts w:hint="eastAsia"/>
                <w:sz w:val="16"/>
                <w:szCs w:val="16"/>
                <w:lang w:eastAsia="zh-TW"/>
              </w:rPr>
              <w:t>嵌入式系統</w:t>
            </w:r>
          </w:p>
          <w:p w14:paraId="51AD0A9F" w14:textId="3B807DB3" w:rsidR="007E3238" w:rsidRPr="00B50B04" w:rsidRDefault="007E3238" w:rsidP="007E3238">
            <w:pPr>
              <w:tabs>
                <w:tab w:val="center" w:pos="655"/>
              </w:tabs>
              <w:snapToGrid w:val="0"/>
              <w:jc w:val="center"/>
              <w:rPr>
                <w:sz w:val="16"/>
                <w:szCs w:val="16"/>
              </w:rPr>
            </w:pPr>
            <w:r w:rsidRPr="00B50B04">
              <w:rPr>
                <w:sz w:val="16"/>
                <w:szCs w:val="16"/>
              </w:rPr>
              <w:t>Embedded System and Practice</w:t>
            </w:r>
          </w:p>
          <w:p w14:paraId="156C1FFC"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1FFD" w14:textId="77777777" w:rsidR="004B2913" w:rsidRPr="00B50B04" w:rsidRDefault="004B2913" w:rsidP="004B2913">
            <w:pPr>
              <w:snapToGrid w:val="0"/>
              <w:jc w:val="center"/>
              <w:rPr>
                <w:sz w:val="16"/>
                <w:szCs w:val="16"/>
                <w:lang w:eastAsia="zh-TW"/>
              </w:rPr>
            </w:pPr>
            <w:r w:rsidRPr="00B50B04">
              <w:rPr>
                <w:sz w:val="16"/>
                <w:szCs w:val="16"/>
                <w:lang w:eastAsia="zh-TW"/>
              </w:rPr>
              <w:t>物聯網與綠能應用實務</w:t>
            </w:r>
          </w:p>
          <w:p w14:paraId="44F303B3" w14:textId="77777777" w:rsidR="00C16DA1" w:rsidRPr="00B50B04" w:rsidRDefault="00C16DA1" w:rsidP="004B2913">
            <w:pPr>
              <w:snapToGrid w:val="0"/>
              <w:jc w:val="center"/>
              <w:rPr>
                <w:sz w:val="16"/>
                <w:szCs w:val="16"/>
                <w:lang w:eastAsia="zh-TW"/>
              </w:rPr>
            </w:pPr>
            <w:r w:rsidRPr="00B50B04">
              <w:rPr>
                <w:rFonts w:ascii="Helvetica" w:hAnsi="Helvetica" w:cs="Helvetica"/>
                <w:sz w:val="16"/>
                <w:szCs w:val="16"/>
              </w:rPr>
              <w:t>Practices to the Internet of Things and Green Energy Applications</w:t>
            </w:r>
            <w:r w:rsidRPr="00B50B04">
              <w:rPr>
                <w:rFonts w:hint="eastAsia"/>
                <w:sz w:val="16"/>
                <w:szCs w:val="16"/>
                <w:lang w:eastAsia="zh-TW"/>
              </w:rPr>
              <w:t xml:space="preserve"> </w:t>
            </w:r>
          </w:p>
          <w:p w14:paraId="156C1FFE" w14:textId="3584DBDA" w:rsidR="004B2913" w:rsidRPr="00B50B04" w:rsidRDefault="004B2913" w:rsidP="004B2913">
            <w:pPr>
              <w:snapToGrid w:val="0"/>
              <w:jc w:val="center"/>
              <w:rPr>
                <w:sz w:val="16"/>
                <w:szCs w:val="16"/>
                <w:lang w:eastAsia="zh-TW"/>
              </w:rPr>
            </w:pPr>
            <w:r w:rsidRPr="00B50B04">
              <w:rPr>
                <w:rFonts w:hint="eastAsia"/>
                <w:sz w:val="16"/>
                <w:szCs w:val="16"/>
                <w:lang w:eastAsia="zh-TW"/>
              </w:rPr>
              <w:t>(</w:t>
            </w:r>
            <w:r w:rsidRPr="00B50B04">
              <w:rPr>
                <w:sz w:val="16"/>
                <w:szCs w:val="16"/>
                <w:lang w:eastAsia="zh-TW"/>
              </w:rPr>
              <w:t>1-2-3)</w:t>
            </w:r>
          </w:p>
        </w:tc>
        <w:tc>
          <w:tcPr>
            <w:tcW w:w="552" w:type="pct"/>
            <w:gridSpan w:val="2"/>
            <w:tcBorders>
              <w:left w:val="nil"/>
              <w:right w:val="nil"/>
            </w:tcBorders>
          </w:tcPr>
          <w:p w14:paraId="156C1FFF" w14:textId="7FBB9C76" w:rsidR="004B2913" w:rsidRPr="00B50B04" w:rsidRDefault="004B2913" w:rsidP="004B2913">
            <w:pPr>
              <w:snapToGrid w:val="0"/>
              <w:jc w:val="center"/>
              <w:rPr>
                <w:sz w:val="16"/>
                <w:szCs w:val="16"/>
                <w:lang w:eastAsia="zh-TW"/>
              </w:rPr>
            </w:pPr>
            <w:r w:rsidRPr="00B50B04">
              <w:rPr>
                <w:sz w:val="16"/>
                <w:szCs w:val="16"/>
                <w:lang w:eastAsia="zh-TW"/>
              </w:rPr>
              <w:t>機器人工程師實務</w:t>
            </w:r>
          </w:p>
          <w:p w14:paraId="5B6E4C02" w14:textId="03F2EDFB" w:rsidR="007E3238" w:rsidRPr="00B50B04" w:rsidRDefault="007E3238" w:rsidP="007E3238">
            <w:pPr>
              <w:snapToGrid w:val="0"/>
              <w:jc w:val="center"/>
              <w:rPr>
                <w:sz w:val="16"/>
                <w:szCs w:val="16"/>
                <w:lang w:eastAsia="zh-TW"/>
              </w:rPr>
            </w:pPr>
            <w:r w:rsidRPr="00B50B04">
              <w:rPr>
                <w:sz w:val="16"/>
                <w:szCs w:val="16"/>
              </w:rPr>
              <w:t>Robot Engineer Practice</w:t>
            </w:r>
          </w:p>
          <w:p w14:paraId="156C2000" w14:textId="77777777" w:rsidR="004B2913" w:rsidRPr="00B50B04" w:rsidRDefault="004B2913" w:rsidP="004B2913">
            <w:pPr>
              <w:snapToGrid w:val="0"/>
              <w:jc w:val="center"/>
              <w:rPr>
                <w:strike/>
                <w:sz w:val="16"/>
                <w:szCs w:val="16"/>
                <w:lang w:eastAsia="zh-TW"/>
              </w:rPr>
            </w:pPr>
            <w:r w:rsidRPr="00B50B04">
              <w:rPr>
                <w:sz w:val="16"/>
                <w:szCs w:val="16"/>
                <w:lang w:eastAsia="zh-TW"/>
              </w:rPr>
              <w:t>(1-2-3)</w:t>
            </w:r>
          </w:p>
          <w:p w14:paraId="156C2001" w14:textId="3A9AA336" w:rsidR="004B2913" w:rsidRPr="00B50B04" w:rsidRDefault="004B2913" w:rsidP="004B2913">
            <w:pPr>
              <w:snapToGrid w:val="0"/>
              <w:jc w:val="center"/>
              <w:rPr>
                <w:sz w:val="16"/>
                <w:szCs w:val="16"/>
                <w:lang w:eastAsia="zh-TW"/>
              </w:rPr>
            </w:pPr>
            <w:r w:rsidRPr="00B50B04">
              <w:rPr>
                <w:sz w:val="16"/>
                <w:szCs w:val="16"/>
                <w:lang w:eastAsia="zh-TW"/>
              </w:rPr>
              <w:t>電腦視覺</w:t>
            </w:r>
          </w:p>
          <w:p w14:paraId="6472CC31" w14:textId="77777777" w:rsidR="007E3238" w:rsidRPr="00B50B04" w:rsidRDefault="007E3238" w:rsidP="007E3238">
            <w:pPr>
              <w:snapToGrid w:val="0"/>
              <w:jc w:val="center"/>
              <w:rPr>
                <w:sz w:val="16"/>
                <w:szCs w:val="16"/>
              </w:rPr>
            </w:pPr>
            <w:r w:rsidRPr="00B50B04">
              <w:rPr>
                <w:sz w:val="16"/>
                <w:szCs w:val="16"/>
              </w:rPr>
              <w:t xml:space="preserve">Computer </w:t>
            </w:r>
          </w:p>
          <w:p w14:paraId="597433C5" w14:textId="0E6F71F0" w:rsidR="007E3238" w:rsidRPr="00B50B04" w:rsidRDefault="007E3238" w:rsidP="007E3238">
            <w:pPr>
              <w:snapToGrid w:val="0"/>
              <w:jc w:val="center"/>
              <w:rPr>
                <w:sz w:val="16"/>
                <w:szCs w:val="16"/>
                <w:lang w:eastAsia="zh-TW"/>
              </w:rPr>
            </w:pPr>
            <w:r w:rsidRPr="00B50B04">
              <w:rPr>
                <w:sz w:val="16"/>
                <w:szCs w:val="16"/>
              </w:rPr>
              <w:t>Vision</w:t>
            </w:r>
          </w:p>
          <w:p w14:paraId="156C2002" w14:textId="77777777" w:rsidR="004B2913" w:rsidRPr="00B50B04" w:rsidRDefault="004B2913" w:rsidP="004B2913">
            <w:pPr>
              <w:snapToGrid w:val="0"/>
              <w:jc w:val="center"/>
              <w:rPr>
                <w:sz w:val="16"/>
                <w:szCs w:val="16"/>
                <w:lang w:eastAsia="zh-TW"/>
              </w:rPr>
            </w:pPr>
            <w:r w:rsidRPr="00B50B04">
              <w:rPr>
                <w:sz w:val="16"/>
                <w:szCs w:val="16"/>
                <w:lang w:eastAsia="zh-TW"/>
              </w:rPr>
              <w:t xml:space="preserve">(1-2-3) </w:t>
            </w:r>
          </w:p>
          <w:p w14:paraId="156C2003" w14:textId="77777777" w:rsidR="004B2913" w:rsidRPr="00B50B04" w:rsidRDefault="004B2913" w:rsidP="004B2913">
            <w:pPr>
              <w:snapToGrid w:val="0"/>
              <w:jc w:val="center"/>
              <w:rPr>
                <w:sz w:val="16"/>
                <w:szCs w:val="16"/>
                <w:lang w:eastAsia="zh-TW"/>
              </w:rPr>
            </w:pPr>
            <w:r w:rsidRPr="00B50B04">
              <w:rPr>
                <w:sz w:val="16"/>
                <w:szCs w:val="16"/>
                <w:lang w:eastAsia="zh-TW"/>
              </w:rPr>
              <w:t>雲端運算概論</w:t>
            </w:r>
          </w:p>
          <w:p w14:paraId="421DC880" w14:textId="247CBF44" w:rsidR="00792321" w:rsidRPr="00B50B04" w:rsidRDefault="00792321" w:rsidP="004B2913">
            <w:pPr>
              <w:snapToGrid w:val="0"/>
              <w:jc w:val="center"/>
              <w:rPr>
                <w:sz w:val="16"/>
                <w:szCs w:val="16"/>
                <w:lang w:eastAsia="zh-TW"/>
              </w:rPr>
            </w:pPr>
            <w:r w:rsidRPr="00B50B04">
              <w:rPr>
                <w:rFonts w:ascii="Helvetica" w:hAnsi="Helvetica" w:cs="Helvetica"/>
                <w:sz w:val="16"/>
                <w:szCs w:val="16"/>
              </w:rPr>
              <w:t>Introduction to Cloud Computing</w:t>
            </w:r>
          </w:p>
          <w:p w14:paraId="156C2004" w14:textId="77777777" w:rsidR="004B2913" w:rsidRPr="00B50B04" w:rsidRDefault="004B2913" w:rsidP="004B2913">
            <w:pPr>
              <w:snapToGrid w:val="0"/>
              <w:jc w:val="center"/>
              <w:rPr>
                <w:sz w:val="16"/>
                <w:szCs w:val="16"/>
                <w:lang w:eastAsia="zh-TW"/>
              </w:rPr>
            </w:pPr>
            <w:r w:rsidRPr="00B50B04">
              <w:rPr>
                <w:sz w:val="16"/>
                <w:szCs w:val="16"/>
                <w:lang w:eastAsia="zh-TW"/>
              </w:rPr>
              <w:t>(3-0-3)</w:t>
            </w:r>
          </w:p>
          <w:p w14:paraId="156C2005" w14:textId="77777777" w:rsidR="004B2913" w:rsidRPr="00B50B04" w:rsidRDefault="004B2913" w:rsidP="004B2913">
            <w:pPr>
              <w:snapToGrid w:val="0"/>
              <w:jc w:val="center"/>
              <w:rPr>
                <w:sz w:val="16"/>
                <w:szCs w:val="16"/>
                <w:lang w:eastAsia="zh-TW"/>
              </w:rPr>
            </w:pPr>
            <w:r w:rsidRPr="00B50B04">
              <w:rPr>
                <w:rFonts w:hint="eastAsia"/>
                <w:sz w:val="16"/>
                <w:szCs w:val="16"/>
                <w:lang w:eastAsia="zh-TW"/>
              </w:rPr>
              <w:t>電腦輔助設計</w:t>
            </w:r>
          </w:p>
          <w:p w14:paraId="070F7D24" w14:textId="1814D1DA" w:rsidR="005C74C7" w:rsidRPr="00B50B04" w:rsidRDefault="005C74C7" w:rsidP="004B2913">
            <w:pPr>
              <w:snapToGrid w:val="0"/>
              <w:jc w:val="center"/>
              <w:rPr>
                <w:sz w:val="16"/>
                <w:szCs w:val="16"/>
                <w:lang w:eastAsia="zh-TW"/>
              </w:rPr>
            </w:pPr>
            <w:r w:rsidRPr="00B50B04">
              <w:rPr>
                <w:sz w:val="16"/>
                <w:szCs w:val="16"/>
              </w:rPr>
              <w:t>Computer Aided Design</w:t>
            </w:r>
          </w:p>
          <w:p w14:paraId="156C2006" w14:textId="77777777" w:rsidR="004B2913" w:rsidRPr="00B50B04" w:rsidRDefault="004B2913" w:rsidP="004B2913">
            <w:pPr>
              <w:snapToGrid w:val="0"/>
              <w:jc w:val="center"/>
              <w:rPr>
                <w:sz w:val="16"/>
                <w:szCs w:val="16"/>
              </w:rPr>
            </w:pPr>
            <w:r w:rsidRPr="00B50B04">
              <w:rPr>
                <w:sz w:val="16"/>
                <w:szCs w:val="16"/>
              </w:rPr>
              <w:t>(1-2-3)</w:t>
            </w:r>
          </w:p>
        </w:tc>
        <w:tc>
          <w:tcPr>
            <w:tcW w:w="556" w:type="pct"/>
            <w:tcBorders>
              <w:left w:val="nil"/>
              <w:right w:val="nil"/>
            </w:tcBorders>
          </w:tcPr>
          <w:p w14:paraId="156C2007" w14:textId="46B29964" w:rsidR="004B2913" w:rsidRPr="00B50B04" w:rsidRDefault="004B2913" w:rsidP="004B2913">
            <w:pPr>
              <w:snapToGrid w:val="0"/>
              <w:jc w:val="center"/>
              <w:rPr>
                <w:sz w:val="16"/>
                <w:szCs w:val="16"/>
                <w:lang w:eastAsia="zh-TW"/>
              </w:rPr>
            </w:pPr>
            <w:r w:rsidRPr="00B50B04">
              <w:rPr>
                <w:sz w:val="16"/>
                <w:szCs w:val="16"/>
                <w:lang w:eastAsia="zh-TW"/>
              </w:rPr>
              <w:t>協作機器人實務</w:t>
            </w:r>
          </w:p>
          <w:p w14:paraId="4CB3797A" w14:textId="4FC8C22B" w:rsidR="007E3238" w:rsidRPr="00B50B04" w:rsidRDefault="007E3238" w:rsidP="007E3238">
            <w:pPr>
              <w:snapToGrid w:val="0"/>
              <w:jc w:val="center"/>
              <w:rPr>
                <w:sz w:val="16"/>
                <w:szCs w:val="16"/>
                <w:lang w:eastAsia="zh-TW"/>
              </w:rPr>
            </w:pPr>
            <w:r w:rsidRPr="00B50B04">
              <w:rPr>
                <w:sz w:val="16"/>
                <w:szCs w:val="16"/>
              </w:rPr>
              <w:t>Practices to Collaborative Robotics</w:t>
            </w:r>
          </w:p>
          <w:p w14:paraId="156C2008"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2009" w14:textId="68AFAAF1" w:rsidR="004B2913" w:rsidRPr="00B50B04" w:rsidRDefault="004B2913" w:rsidP="004B2913">
            <w:pPr>
              <w:snapToGrid w:val="0"/>
              <w:jc w:val="center"/>
              <w:rPr>
                <w:sz w:val="16"/>
                <w:szCs w:val="16"/>
                <w:lang w:eastAsia="zh-TW"/>
              </w:rPr>
            </w:pPr>
            <w:r w:rsidRPr="00B50B04">
              <w:rPr>
                <w:sz w:val="16"/>
                <w:szCs w:val="16"/>
                <w:lang w:eastAsia="zh-TW"/>
              </w:rPr>
              <w:t>數位信號處理暨實習</w:t>
            </w:r>
          </w:p>
          <w:p w14:paraId="363DCCF2" w14:textId="7871BF9F" w:rsidR="007E3238" w:rsidRPr="00B50B04" w:rsidRDefault="007E3238" w:rsidP="007E3238">
            <w:pPr>
              <w:tabs>
                <w:tab w:val="center" w:pos="655"/>
              </w:tabs>
              <w:snapToGrid w:val="0"/>
              <w:jc w:val="center"/>
              <w:rPr>
                <w:sz w:val="16"/>
                <w:szCs w:val="16"/>
                <w:lang w:eastAsia="zh-TW"/>
              </w:rPr>
            </w:pPr>
            <w:r w:rsidRPr="00B50B04">
              <w:rPr>
                <w:sz w:val="16"/>
                <w:szCs w:val="16"/>
              </w:rPr>
              <w:t>Digital Signal Processing &amp; Lab</w:t>
            </w:r>
          </w:p>
          <w:p w14:paraId="156C200A"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200B" w14:textId="77777777" w:rsidR="004B2913" w:rsidRPr="00B50B04" w:rsidRDefault="004B2913" w:rsidP="004B2913">
            <w:pPr>
              <w:snapToGrid w:val="0"/>
              <w:jc w:val="center"/>
              <w:rPr>
                <w:sz w:val="16"/>
                <w:szCs w:val="16"/>
                <w:lang w:eastAsia="zh-TW"/>
              </w:rPr>
            </w:pPr>
            <w:r w:rsidRPr="00B50B04">
              <w:rPr>
                <w:sz w:val="16"/>
                <w:szCs w:val="16"/>
                <w:lang w:eastAsia="zh-TW"/>
              </w:rPr>
              <w:t>機器人工程師進階</w:t>
            </w:r>
          </w:p>
          <w:p w14:paraId="5F299EA9" w14:textId="1F1886E5" w:rsidR="00792321" w:rsidRPr="00B50B04" w:rsidRDefault="00792321" w:rsidP="004B2913">
            <w:pPr>
              <w:snapToGrid w:val="0"/>
              <w:jc w:val="center"/>
              <w:rPr>
                <w:sz w:val="16"/>
                <w:szCs w:val="16"/>
                <w:lang w:eastAsia="zh-TW"/>
              </w:rPr>
            </w:pPr>
            <w:r w:rsidRPr="00B50B04">
              <w:rPr>
                <w:rFonts w:ascii="Helvetica" w:hAnsi="Helvetica" w:cs="Helvetica"/>
                <w:sz w:val="16"/>
                <w:szCs w:val="16"/>
              </w:rPr>
              <w:t>Advanced Robot Engineer Practice</w:t>
            </w:r>
          </w:p>
          <w:p w14:paraId="156C200C"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200D" w14:textId="7B6D1117" w:rsidR="004B2913" w:rsidRPr="00B50B04" w:rsidRDefault="004B2913" w:rsidP="004B2913">
            <w:pPr>
              <w:snapToGrid w:val="0"/>
              <w:jc w:val="center"/>
              <w:rPr>
                <w:sz w:val="16"/>
                <w:szCs w:val="16"/>
                <w:lang w:eastAsia="zh-TW"/>
              </w:rPr>
            </w:pPr>
            <w:r w:rsidRPr="00B50B04">
              <w:rPr>
                <w:sz w:val="16"/>
                <w:szCs w:val="16"/>
                <w:lang w:eastAsia="zh-TW"/>
              </w:rPr>
              <w:t>機電整合</w:t>
            </w:r>
          </w:p>
          <w:p w14:paraId="2235AB79" w14:textId="05B0B56B" w:rsidR="007E3238" w:rsidRPr="00B50B04" w:rsidRDefault="007E3238" w:rsidP="007E3238">
            <w:pPr>
              <w:tabs>
                <w:tab w:val="center" w:pos="655"/>
              </w:tabs>
              <w:snapToGrid w:val="0"/>
              <w:jc w:val="center"/>
              <w:rPr>
                <w:sz w:val="16"/>
                <w:szCs w:val="16"/>
                <w:lang w:eastAsia="zh-TW"/>
              </w:rPr>
            </w:pPr>
            <w:r w:rsidRPr="00B50B04">
              <w:rPr>
                <w:sz w:val="16"/>
                <w:szCs w:val="16"/>
              </w:rPr>
              <w:t>Mechatronics</w:t>
            </w:r>
          </w:p>
          <w:p w14:paraId="156C200F" w14:textId="3335D575" w:rsidR="004B2913" w:rsidRPr="00B50B04" w:rsidRDefault="004B2913" w:rsidP="007E3238">
            <w:pPr>
              <w:snapToGrid w:val="0"/>
              <w:jc w:val="center"/>
              <w:rPr>
                <w:sz w:val="16"/>
                <w:szCs w:val="16"/>
                <w:lang w:eastAsia="zh-TW"/>
              </w:rPr>
            </w:pPr>
            <w:r w:rsidRPr="00B50B04">
              <w:rPr>
                <w:sz w:val="16"/>
                <w:szCs w:val="16"/>
                <w:lang w:eastAsia="zh-TW"/>
              </w:rPr>
              <w:t>(1-2-3)</w:t>
            </w:r>
          </w:p>
          <w:p w14:paraId="156C2010" w14:textId="334AC777" w:rsidR="004B2913" w:rsidRPr="00B50B04" w:rsidRDefault="004B2913" w:rsidP="004B2913">
            <w:pPr>
              <w:snapToGrid w:val="0"/>
              <w:jc w:val="center"/>
              <w:rPr>
                <w:sz w:val="16"/>
                <w:szCs w:val="16"/>
                <w:lang w:eastAsia="zh-TW"/>
              </w:rPr>
            </w:pPr>
            <w:r w:rsidRPr="00B50B04">
              <w:rPr>
                <w:sz w:val="16"/>
                <w:szCs w:val="16"/>
                <w:lang w:eastAsia="zh-TW"/>
              </w:rPr>
              <w:t>物聯網實務</w:t>
            </w:r>
          </w:p>
          <w:p w14:paraId="56D2F187" w14:textId="6CD2AD32" w:rsidR="007E3238" w:rsidRPr="00B50B04" w:rsidRDefault="007E3238" w:rsidP="007E3238">
            <w:pPr>
              <w:snapToGrid w:val="0"/>
              <w:jc w:val="center"/>
              <w:rPr>
                <w:sz w:val="16"/>
                <w:szCs w:val="16"/>
                <w:lang w:eastAsia="zh-TW"/>
              </w:rPr>
            </w:pPr>
            <w:r w:rsidRPr="00B50B04">
              <w:rPr>
                <w:sz w:val="16"/>
                <w:szCs w:val="16"/>
              </w:rPr>
              <w:t>Practice of Internet of Things</w:t>
            </w:r>
          </w:p>
          <w:p w14:paraId="156C2011"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2012" w14:textId="77777777" w:rsidR="004B2913" w:rsidRPr="00B50B04" w:rsidRDefault="004B2913" w:rsidP="004B2913">
            <w:pPr>
              <w:snapToGrid w:val="0"/>
              <w:jc w:val="center"/>
              <w:rPr>
                <w:sz w:val="16"/>
                <w:szCs w:val="16"/>
                <w:lang w:eastAsia="zh-TW"/>
              </w:rPr>
            </w:pPr>
            <w:r w:rsidRPr="00B50B04">
              <w:rPr>
                <w:rFonts w:hint="eastAsia"/>
                <w:sz w:val="16"/>
                <w:szCs w:val="16"/>
                <w:lang w:eastAsia="zh-TW"/>
              </w:rPr>
              <w:t>創新智慧生活科技</w:t>
            </w:r>
          </w:p>
          <w:p w14:paraId="378BF2AD" w14:textId="5C086E7C" w:rsidR="00FD6F22" w:rsidRPr="00B50B04" w:rsidRDefault="00FD6F22" w:rsidP="004B2913">
            <w:pPr>
              <w:snapToGrid w:val="0"/>
              <w:jc w:val="center"/>
              <w:rPr>
                <w:sz w:val="16"/>
                <w:szCs w:val="16"/>
                <w:lang w:eastAsia="zh-TW"/>
              </w:rPr>
            </w:pPr>
            <w:r w:rsidRPr="00B50B04">
              <w:rPr>
                <w:rFonts w:ascii="Helvetica" w:hAnsi="Helvetica" w:cs="Helvetica"/>
                <w:sz w:val="16"/>
                <w:szCs w:val="16"/>
              </w:rPr>
              <w:t>Innovative Wisdom Life Science and Technology</w:t>
            </w:r>
          </w:p>
          <w:p w14:paraId="156C2013" w14:textId="77777777" w:rsidR="004B2913" w:rsidRPr="00B50B04" w:rsidRDefault="004B2913" w:rsidP="004B2913">
            <w:pPr>
              <w:snapToGrid w:val="0"/>
              <w:jc w:val="center"/>
              <w:rPr>
                <w:sz w:val="16"/>
                <w:szCs w:val="16"/>
                <w:lang w:eastAsia="zh-TW"/>
              </w:rPr>
            </w:pPr>
            <w:r w:rsidRPr="00B50B04">
              <w:rPr>
                <w:rFonts w:hint="eastAsia"/>
                <w:sz w:val="16"/>
                <w:szCs w:val="16"/>
                <w:lang w:eastAsia="zh-TW"/>
              </w:rPr>
              <w:t>(3-0-3)</w:t>
            </w:r>
          </w:p>
          <w:p w14:paraId="1912F4E4" w14:textId="07499198" w:rsidR="007E3238" w:rsidRPr="00B50B04" w:rsidRDefault="004B2913" w:rsidP="004B2913">
            <w:pPr>
              <w:snapToGrid w:val="0"/>
              <w:jc w:val="center"/>
              <w:rPr>
                <w:sz w:val="16"/>
                <w:szCs w:val="16"/>
                <w:lang w:eastAsia="zh-TW"/>
              </w:rPr>
            </w:pPr>
            <w:r w:rsidRPr="00B50B04">
              <w:rPr>
                <w:rFonts w:hint="eastAsia"/>
                <w:sz w:val="16"/>
                <w:szCs w:val="16"/>
                <w:lang w:eastAsia="zh-TW"/>
              </w:rPr>
              <w:t>虛實整合系統</w:t>
            </w:r>
          </w:p>
          <w:p w14:paraId="2C6321A0" w14:textId="2FB0B1A7" w:rsidR="007E3238" w:rsidRPr="00B50B04" w:rsidRDefault="007E3238" w:rsidP="007E3238">
            <w:pPr>
              <w:tabs>
                <w:tab w:val="center" w:pos="655"/>
              </w:tabs>
              <w:snapToGrid w:val="0"/>
              <w:jc w:val="center"/>
              <w:rPr>
                <w:rFonts w:ascii="Times New Roman" w:hAnsi="Times New Roman" w:cs="Times New Roman"/>
                <w:sz w:val="16"/>
                <w:szCs w:val="16"/>
                <w:lang w:eastAsia="zh-TW"/>
              </w:rPr>
            </w:pPr>
            <w:r w:rsidRPr="00B50B04">
              <w:rPr>
                <w:sz w:val="16"/>
                <w:szCs w:val="16"/>
              </w:rPr>
              <w:t>Virtual Reality Integration System</w:t>
            </w:r>
          </w:p>
          <w:p w14:paraId="243269E3" w14:textId="0904D2AD" w:rsidR="004B2913" w:rsidRPr="00B50B04" w:rsidRDefault="004B2913" w:rsidP="004B2913">
            <w:pPr>
              <w:snapToGrid w:val="0"/>
              <w:jc w:val="center"/>
              <w:rPr>
                <w:sz w:val="16"/>
                <w:szCs w:val="16"/>
                <w:lang w:eastAsia="zh-TW"/>
              </w:rPr>
            </w:pPr>
            <w:r w:rsidRPr="00B50B04">
              <w:rPr>
                <w:rFonts w:hint="eastAsia"/>
                <w:sz w:val="16"/>
                <w:szCs w:val="16"/>
                <w:lang w:eastAsia="zh-TW"/>
              </w:rPr>
              <w:t>(1-2-3)</w:t>
            </w:r>
          </w:p>
          <w:p w14:paraId="3D14E0EA" w14:textId="77777777" w:rsidR="004B2913" w:rsidRPr="00B50B04" w:rsidRDefault="00B55B98" w:rsidP="004B2913">
            <w:pPr>
              <w:snapToGrid w:val="0"/>
              <w:jc w:val="center"/>
              <w:rPr>
                <w:sz w:val="16"/>
                <w:szCs w:val="16"/>
                <w:lang w:eastAsia="zh-TW"/>
              </w:rPr>
            </w:pPr>
            <w:hyperlink r:id="rId7" w:history="1">
              <w:r w:rsidR="004B2913" w:rsidRPr="00B50B04">
                <w:rPr>
                  <w:sz w:val="16"/>
                  <w:szCs w:val="16"/>
                  <w:lang w:eastAsia="zh-TW"/>
                </w:rPr>
                <w:t>機器人系統整合</w:t>
              </w:r>
            </w:hyperlink>
          </w:p>
          <w:p w14:paraId="222EE8E4" w14:textId="7CA92B52" w:rsidR="005C74C7" w:rsidRPr="00B50B04" w:rsidRDefault="005C74C7" w:rsidP="004B2913">
            <w:pPr>
              <w:snapToGrid w:val="0"/>
              <w:jc w:val="center"/>
              <w:rPr>
                <w:sz w:val="16"/>
                <w:szCs w:val="16"/>
                <w:lang w:eastAsia="zh-TW"/>
              </w:rPr>
            </w:pPr>
            <w:r w:rsidRPr="00B50B04">
              <w:rPr>
                <w:rFonts w:cs="Helvetica"/>
                <w:sz w:val="16"/>
                <w:szCs w:val="16"/>
              </w:rPr>
              <w:t>Robotic System Integration</w:t>
            </w:r>
          </w:p>
          <w:p w14:paraId="156C2014" w14:textId="6505345E" w:rsidR="004B2913" w:rsidRPr="00B50B04" w:rsidRDefault="004B2913" w:rsidP="004B2913">
            <w:pPr>
              <w:snapToGrid w:val="0"/>
              <w:jc w:val="center"/>
              <w:rPr>
                <w:sz w:val="16"/>
                <w:szCs w:val="16"/>
                <w:lang w:eastAsia="zh-TW"/>
              </w:rPr>
            </w:pPr>
            <w:r w:rsidRPr="00B50B04">
              <w:rPr>
                <w:rFonts w:hint="eastAsia"/>
                <w:sz w:val="16"/>
                <w:szCs w:val="16"/>
                <w:lang w:eastAsia="zh-TW"/>
              </w:rPr>
              <w:t>(</w:t>
            </w:r>
            <w:r w:rsidRPr="00B50B04">
              <w:rPr>
                <w:sz w:val="16"/>
                <w:szCs w:val="16"/>
                <w:lang w:eastAsia="zh-TW"/>
              </w:rPr>
              <w:t>1-2-3)</w:t>
            </w:r>
          </w:p>
        </w:tc>
        <w:tc>
          <w:tcPr>
            <w:tcW w:w="560" w:type="pct"/>
            <w:tcBorders>
              <w:left w:val="nil"/>
              <w:right w:val="nil"/>
            </w:tcBorders>
          </w:tcPr>
          <w:p w14:paraId="156C2015" w14:textId="0AEF4160" w:rsidR="004B2913" w:rsidRPr="00B50B04" w:rsidRDefault="004B2913" w:rsidP="004B2913">
            <w:pPr>
              <w:snapToGrid w:val="0"/>
              <w:jc w:val="center"/>
              <w:rPr>
                <w:sz w:val="16"/>
                <w:szCs w:val="16"/>
                <w:lang w:eastAsia="zh-TW"/>
              </w:rPr>
            </w:pPr>
            <w:r w:rsidRPr="00B50B04">
              <w:rPr>
                <w:sz w:val="16"/>
                <w:szCs w:val="16"/>
                <w:lang w:eastAsia="zh-TW"/>
              </w:rPr>
              <w:t>智慧系統設計</w:t>
            </w:r>
          </w:p>
          <w:p w14:paraId="17ABBC1F" w14:textId="7DB4B414" w:rsidR="007E3238" w:rsidRPr="00B50B04" w:rsidRDefault="007E3238" w:rsidP="007E3238">
            <w:pPr>
              <w:snapToGrid w:val="0"/>
              <w:jc w:val="center"/>
              <w:rPr>
                <w:sz w:val="16"/>
                <w:szCs w:val="16"/>
                <w:lang w:eastAsia="zh-TW"/>
              </w:rPr>
            </w:pPr>
            <w:r w:rsidRPr="00B50B04">
              <w:rPr>
                <w:sz w:val="16"/>
                <w:szCs w:val="16"/>
              </w:rPr>
              <w:t>Smart System Design</w:t>
            </w:r>
          </w:p>
          <w:p w14:paraId="156C2016"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2017" w14:textId="36EFAB61" w:rsidR="004B2913" w:rsidRPr="00B50B04" w:rsidRDefault="004B2913" w:rsidP="004B2913">
            <w:pPr>
              <w:snapToGrid w:val="0"/>
              <w:jc w:val="center"/>
              <w:rPr>
                <w:sz w:val="16"/>
                <w:szCs w:val="16"/>
                <w:lang w:eastAsia="zh-TW"/>
              </w:rPr>
            </w:pPr>
            <w:r w:rsidRPr="00B50B04">
              <w:rPr>
                <w:sz w:val="16"/>
                <w:szCs w:val="16"/>
                <w:lang w:eastAsia="zh-TW"/>
              </w:rPr>
              <w:t>自動控制</w:t>
            </w:r>
          </w:p>
          <w:p w14:paraId="238E7E1C" w14:textId="5544CB3E" w:rsidR="007E3238" w:rsidRPr="00B50B04" w:rsidRDefault="007E3238" w:rsidP="007E3238">
            <w:pPr>
              <w:snapToGrid w:val="0"/>
              <w:jc w:val="center"/>
              <w:rPr>
                <w:sz w:val="16"/>
                <w:szCs w:val="16"/>
                <w:lang w:eastAsia="zh-TW"/>
              </w:rPr>
            </w:pPr>
            <w:r w:rsidRPr="00B50B04">
              <w:rPr>
                <w:sz w:val="16"/>
                <w:szCs w:val="16"/>
              </w:rPr>
              <w:t>Automatic Control</w:t>
            </w:r>
          </w:p>
          <w:p w14:paraId="156C2018"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2019" w14:textId="703D377A" w:rsidR="004B2913" w:rsidRPr="00B50B04" w:rsidRDefault="004B2913" w:rsidP="004B2913">
            <w:pPr>
              <w:snapToGrid w:val="0"/>
              <w:jc w:val="center"/>
              <w:rPr>
                <w:sz w:val="16"/>
                <w:szCs w:val="16"/>
                <w:lang w:eastAsia="zh-TW"/>
              </w:rPr>
            </w:pPr>
            <w:r w:rsidRPr="00B50B04">
              <w:rPr>
                <w:sz w:val="16"/>
                <w:szCs w:val="16"/>
                <w:lang w:eastAsia="zh-TW"/>
              </w:rPr>
              <w:t>產線模擬暨實務</w:t>
            </w:r>
          </w:p>
          <w:p w14:paraId="77863402" w14:textId="554D4330" w:rsidR="007E3238" w:rsidRPr="00B50B04" w:rsidRDefault="007E3238" w:rsidP="007E3238">
            <w:pPr>
              <w:snapToGrid w:val="0"/>
              <w:jc w:val="center"/>
              <w:rPr>
                <w:sz w:val="16"/>
                <w:szCs w:val="16"/>
                <w:lang w:eastAsia="zh-TW"/>
              </w:rPr>
            </w:pPr>
            <w:r w:rsidRPr="00B50B04">
              <w:rPr>
                <w:sz w:val="16"/>
                <w:szCs w:val="16"/>
              </w:rPr>
              <w:t>Shop-Floor Simulation and Practice</w:t>
            </w:r>
          </w:p>
          <w:p w14:paraId="156C201A"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201B" w14:textId="77777777" w:rsidR="004B2913" w:rsidRPr="00B50B04" w:rsidRDefault="004B2913" w:rsidP="004B2913">
            <w:pPr>
              <w:snapToGrid w:val="0"/>
              <w:jc w:val="center"/>
              <w:rPr>
                <w:sz w:val="16"/>
                <w:szCs w:val="16"/>
                <w:lang w:eastAsia="zh-TW"/>
              </w:rPr>
            </w:pPr>
            <w:r w:rsidRPr="00B50B04">
              <w:rPr>
                <w:sz w:val="16"/>
                <w:szCs w:val="16"/>
                <w:lang w:eastAsia="zh-TW"/>
              </w:rPr>
              <w:t>資訊與網路安全</w:t>
            </w:r>
          </w:p>
          <w:p w14:paraId="631BACD7" w14:textId="50C5AAB3" w:rsidR="00FD6F22" w:rsidRPr="00B50B04" w:rsidRDefault="00FD6F22" w:rsidP="004B2913">
            <w:pPr>
              <w:snapToGrid w:val="0"/>
              <w:jc w:val="center"/>
              <w:rPr>
                <w:sz w:val="16"/>
                <w:szCs w:val="16"/>
                <w:lang w:eastAsia="zh-TW"/>
              </w:rPr>
            </w:pPr>
            <w:r w:rsidRPr="00B50B04">
              <w:rPr>
                <w:rFonts w:ascii="Helvetica" w:hAnsi="Helvetica" w:cs="Helvetica"/>
                <w:sz w:val="16"/>
                <w:szCs w:val="16"/>
              </w:rPr>
              <w:t>Information and network security</w:t>
            </w:r>
          </w:p>
          <w:p w14:paraId="156C201C"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201D" w14:textId="77777777" w:rsidR="004B2913" w:rsidRPr="00B50B04" w:rsidRDefault="004B2913" w:rsidP="004B2913">
            <w:pPr>
              <w:snapToGrid w:val="0"/>
              <w:jc w:val="center"/>
              <w:rPr>
                <w:sz w:val="16"/>
                <w:szCs w:val="16"/>
                <w:lang w:eastAsia="zh-TW"/>
              </w:rPr>
            </w:pPr>
            <w:r w:rsidRPr="00B50B04">
              <w:rPr>
                <w:sz w:val="16"/>
                <w:szCs w:val="16"/>
                <w:lang w:eastAsia="zh-TW"/>
              </w:rPr>
              <w:t>網路程式設計</w:t>
            </w:r>
          </w:p>
          <w:p w14:paraId="3B12ECD5" w14:textId="563444E7" w:rsidR="00FD6F22" w:rsidRPr="00B50B04" w:rsidRDefault="00FD6F22" w:rsidP="004B2913">
            <w:pPr>
              <w:snapToGrid w:val="0"/>
              <w:jc w:val="center"/>
              <w:rPr>
                <w:sz w:val="16"/>
                <w:szCs w:val="16"/>
                <w:lang w:eastAsia="zh-TW"/>
              </w:rPr>
            </w:pPr>
            <w:r w:rsidRPr="00B50B04">
              <w:rPr>
                <w:rFonts w:ascii="Helvetica" w:hAnsi="Helvetica" w:cs="Helvetica"/>
                <w:sz w:val="16"/>
                <w:szCs w:val="16"/>
              </w:rPr>
              <w:t>Network Programming</w:t>
            </w:r>
          </w:p>
          <w:p w14:paraId="156C201E"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201F" w14:textId="70358084" w:rsidR="004B2913" w:rsidRPr="00B50B04" w:rsidRDefault="004B2913" w:rsidP="004B2913">
            <w:pPr>
              <w:snapToGrid w:val="0"/>
              <w:jc w:val="center"/>
              <w:rPr>
                <w:sz w:val="16"/>
                <w:szCs w:val="16"/>
                <w:lang w:eastAsia="zh-TW"/>
              </w:rPr>
            </w:pPr>
            <w:r w:rsidRPr="00B50B04">
              <w:rPr>
                <w:rFonts w:hint="eastAsia"/>
                <w:sz w:val="16"/>
                <w:szCs w:val="16"/>
                <w:lang w:eastAsia="zh-TW"/>
              </w:rPr>
              <w:t>機器學習應用</w:t>
            </w:r>
          </w:p>
          <w:p w14:paraId="4F9047EE" w14:textId="6B70F3EC" w:rsidR="007E3238" w:rsidRPr="00B50B04" w:rsidRDefault="007E3238" w:rsidP="007E3238">
            <w:pPr>
              <w:snapToGrid w:val="0"/>
              <w:jc w:val="center"/>
              <w:rPr>
                <w:sz w:val="16"/>
                <w:szCs w:val="16"/>
                <w:lang w:eastAsia="zh-TW"/>
              </w:rPr>
            </w:pPr>
            <w:r w:rsidRPr="00B50B04">
              <w:rPr>
                <w:sz w:val="16"/>
                <w:szCs w:val="16"/>
              </w:rPr>
              <w:t>Application of Machine Learning</w:t>
            </w:r>
          </w:p>
          <w:p w14:paraId="156C2020"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2021" w14:textId="31762D40" w:rsidR="004B2913" w:rsidRPr="00B50B04" w:rsidRDefault="004B2913" w:rsidP="004B2913">
            <w:pPr>
              <w:snapToGrid w:val="0"/>
              <w:jc w:val="center"/>
              <w:rPr>
                <w:sz w:val="16"/>
                <w:szCs w:val="16"/>
                <w:lang w:eastAsia="zh-TW"/>
              </w:rPr>
            </w:pPr>
            <w:r w:rsidRPr="00B50B04">
              <w:rPr>
                <w:rFonts w:hint="eastAsia"/>
                <w:sz w:val="16"/>
                <w:szCs w:val="16"/>
                <w:lang w:eastAsia="zh-TW"/>
              </w:rPr>
              <w:t>企業實習</w:t>
            </w:r>
          </w:p>
          <w:p w14:paraId="1DB2B3D6" w14:textId="69F919D3" w:rsidR="007E3238" w:rsidRPr="00B50B04" w:rsidRDefault="007E3238" w:rsidP="007E3238">
            <w:pPr>
              <w:snapToGrid w:val="0"/>
              <w:jc w:val="center"/>
              <w:rPr>
                <w:sz w:val="16"/>
                <w:szCs w:val="16"/>
                <w:lang w:eastAsia="zh-TW"/>
              </w:rPr>
            </w:pPr>
            <w:r w:rsidRPr="00B50B04">
              <w:rPr>
                <w:sz w:val="16"/>
                <w:szCs w:val="16"/>
              </w:rPr>
              <w:t>Field Practice</w:t>
            </w:r>
          </w:p>
          <w:p w14:paraId="156C2022" w14:textId="77777777" w:rsidR="004B2913" w:rsidRPr="00B50B04" w:rsidRDefault="004B2913" w:rsidP="004B2913">
            <w:pPr>
              <w:snapToGrid w:val="0"/>
              <w:jc w:val="center"/>
              <w:rPr>
                <w:sz w:val="16"/>
                <w:szCs w:val="16"/>
                <w:lang w:eastAsia="zh-TW"/>
              </w:rPr>
            </w:pPr>
            <w:r w:rsidRPr="00B50B04">
              <w:rPr>
                <w:rFonts w:hint="eastAsia"/>
                <w:sz w:val="16"/>
                <w:szCs w:val="16"/>
                <w:lang w:eastAsia="zh-TW"/>
              </w:rPr>
              <w:t>（0-*-2）</w:t>
            </w:r>
          </w:p>
          <w:p w14:paraId="156C2023" w14:textId="5C4B30F4" w:rsidR="004B2913" w:rsidRPr="00B50B04" w:rsidRDefault="004B2913" w:rsidP="004B2913">
            <w:pPr>
              <w:snapToGrid w:val="0"/>
              <w:spacing w:line="180" w:lineRule="atLeast"/>
              <w:jc w:val="center"/>
              <w:rPr>
                <w:sz w:val="16"/>
                <w:szCs w:val="16"/>
                <w:lang w:eastAsia="zh-TW"/>
              </w:rPr>
            </w:pPr>
            <w:r w:rsidRPr="00B50B04">
              <w:rPr>
                <w:sz w:val="16"/>
                <w:szCs w:val="16"/>
                <w:lang w:eastAsia="zh-TW"/>
              </w:rPr>
              <w:t>學年校外實習(一)</w:t>
            </w:r>
          </w:p>
          <w:p w14:paraId="4BA1F082" w14:textId="640BB39D" w:rsidR="007E3238" w:rsidRPr="00B50B04" w:rsidRDefault="007E3238" w:rsidP="007E3238">
            <w:pPr>
              <w:snapToGrid w:val="0"/>
              <w:jc w:val="center"/>
              <w:rPr>
                <w:sz w:val="16"/>
                <w:szCs w:val="16"/>
                <w:lang w:eastAsia="zh-TW"/>
              </w:rPr>
            </w:pPr>
            <w:r w:rsidRPr="00B50B04">
              <w:rPr>
                <w:sz w:val="16"/>
                <w:szCs w:val="16"/>
                <w:lang w:eastAsia="zh-TW"/>
              </w:rPr>
              <w:t>Academic Year Practical Training</w:t>
            </w:r>
            <w:r w:rsidRPr="00B50B04">
              <w:rPr>
                <w:rFonts w:hint="eastAsia"/>
                <w:sz w:val="16"/>
                <w:szCs w:val="16"/>
                <w:lang w:eastAsia="zh-TW"/>
              </w:rPr>
              <w:t>(I)</w:t>
            </w:r>
          </w:p>
          <w:p w14:paraId="156C2024" w14:textId="77777777" w:rsidR="004B2913" w:rsidRPr="00B50B04" w:rsidRDefault="004B2913" w:rsidP="004B2913">
            <w:pPr>
              <w:snapToGrid w:val="0"/>
              <w:jc w:val="center"/>
              <w:rPr>
                <w:sz w:val="16"/>
                <w:szCs w:val="16"/>
                <w:lang w:eastAsia="zh-TW"/>
              </w:rPr>
            </w:pPr>
            <w:r w:rsidRPr="00B50B04">
              <w:rPr>
                <w:sz w:val="16"/>
                <w:szCs w:val="16"/>
                <w:lang w:eastAsia="zh-TW"/>
              </w:rPr>
              <w:t>(0-*-9)</w:t>
            </w:r>
          </w:p>
          <w:p w14:paraId="156C2025" w14:textId="1EB0635F" w:rsidR="004B2913" w:rsidRPr="00B50B04" w:rsidRDefault="004B2913" w:rsidP="004B2913">
            <w:pPr>
              <w:snapToGrid w:val="0"/>
              <w:jc w:val="center"/>
              <w:rPr>
                <w:sz w:val="16"/>
                <w:szCs w:val="16"/>
                <w:lang w:eastAsia="zh-TW"/>
              </w:rPr>
            </w:pPr>
            <w:r w:rsidRPr="00B50B04">
              <w:rPr>
                <w:sz w:val="16"/>
                <w:szCs w:val="16"/>
                <w:lang w:eastAsia="zh-TW"/>
              </w:rPr>
              <w:t>大數據分析</w:t>
            </w:r>
          </w:p>
          <w:p w14:paraId="6FE0FBAA" w14:textId="06DA9E40" w:rsidR="007E3238" w:rsidRPr="00B50B04" w:rsidRDefault="007E3238" w:rsidP="007E3238">
            <w:pPr>
              <w:snapToGrid w:val="0"/>
              <w:jc w:val="center"/>
              <w:rPr>
                <w:sz w:val="16"/>
                <w:szCs w:val="16"/>
                <w:lang w:eastAsia="zh-TW"/>
              </w:rPr>
            </w:pPr>
            <w:r w:rsidRPr="00B50B04">
              <w:rPr>
                <w:sz w:val="16"/>
                <w:szCs w:val="16"/>
              </w:rPr>
              <w:t>Big Data Analysis</w:t>
            </w:r>
          </w:p>
          <w:p w14:paraId="156C2026" w14:textId="77777777" w:rsidR="004B2913" w:rsidRPr="00B50B04" w:rsidRDefault="004B2913" w:rsidP="004B2913">
            <w:pPr>
              <w:snapToGrid w:val="0"/>
              <w:jc w:val="center"/>
              <w:rPr>
                <w:sz w:val="16"/>
                <w:szCs w:val="16"/>
              </w:rPr>
            </w:pPr>
            <w:r w:rsidRPr="00B50B04">
              <w:rPr>
                <w:sz w:val="16"/>
                <w:szCs w:val="16"/>
              </w:rPr>
              <w:t>(1-2-3)</w:t>
            </w:r>
          </w:p>
        </w:tc>
        <w:tc>
          <w:tcPr>
            <w:tcW w:w="517" w:type="pct"/>
            <w:tcBorders>
              <w:left w:val="nil"/>
              <w:right w:val="nil"/>
            </w:tcBorders>
          </w:tcPr>
          <w:p w14:paraId="156C2027" w14:textId="49DD13F5" w:rsidR="004B2913" w:rsidRPr="00B50B04" w:rsidRDefault="004B2913" w:rsidP="004B2913">
            <w:pPr>
              <w:snapToGrid w:val="0"/>
              <w:jc w:val="center"/>
              <w:rPr>
                <w:sz w:val="16"/>
                <w:szCs w:val="16"/>
                <w:lang w:eastAsia="zh-TW"/>
              </w:rPr>
            </w:pPr>
            <w:r w:rsidRPr="00B50B04">
              <w:rPr>
                <w:sz w:val="16"/>
                <w:szCs w:val="16"/>
                <w:lang w:eastAsia="zh-TW"/>
              </w:rPr>
              <w:t>服務型機器人</w:t>
            </w:r>
          </w:p>
          <w:p w14:paraId="41536CE7" w14:textId="57F19537" w:rsidR="003048C1" w:rsidRPr="00B50B04" w:rsidRDefault="003048C1" w:rsidP="003048C1">
            <w:pPr>
              <w:snapToGrid w:val="0"/>
              <w:jc w:val="center"/>
              <w:rPr>
                <w:sz w:val="16"/>
                <w:szCs w:val="16"/>
                <w:lang w:eastAsia="zh-TW"/>
              </w:rPr>
            </w:pPr>
            <w:r w:rsidRPr="00B50B04">
              <w:rPr>
                <w:sz w:val="16"/>
                <w:szCs w:val="16"/>
              </w:rPr>
              <w:t>Practices to Collaborative Robot</w:t>
            </w:r>
          </w:p>
          <w:p w14:paraId="156C2028"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2029" w14:textId="77777777" w:rsidR="004B2913" w:rsidRPr="00B50B04" w:rsidRDefault="004B2913" w:rsidP="004B2913">
            <w:pPr>
              <w:snapToGrid w:val="0"/>
              <w:jc w:val="center"/>
              <w:rPr>
                <w:sz w:val="16"/>
                <w:szCs w:val="16"/>
                <w:lang w:eastAsia="zh-TW"/>
              </w:rPr>
            </w:pPr>
            <w:r w:rsidRPr="00B50B04">
              <w:rPr>
                <w:sz w:val="16"/>
                <w:szCs w:val="16"/>
                <w:lang w:eastAsia="zh-TW"/>
              </w:rPr>
              <w:t>機聯網進階</w:t>
            </w:r>
          </w:p>
          <w:p w14:paraId="1AEEE49D" w14:textId="6A13C7F0" w:rsidR="00FD6F22" w:rsidRPr="00B50B04" w:rsidRDefault="00FD6F22" w:rsidP="004B2913">
            <w:pPr>
              <w:snapToGrid w:val="0"/>
              <w:jc w:val="center"/>
              <w:rPr>
                <w:sz w:val="16"/>
                <w:szCs w:val="16"/>
                <w:lang w:eastAsia="zh-TW"/>
              </w:rPr>
            </w:pPr>
            <w:r w:rsidRPr="00B50B04">
              <w:rPr>
                <w:rFonts w:ascii="Helvetica" w:hAnsi="Helvetica" w:cs="Helvetica"/>
                <w:sz w:val="16"/>
                <w:szCs w:val="16"/>
              </w:rPr>
              <w:t xml:space="preserve">Advanced </w:t>
            </w:r>
            <w:r w:rsidRPr="00B50B04">
              <w:rPr>
                <w:sz w:val="16"/>
                <w:szCs w:val="16"/>
              </w:rPr>
              <w:t>Internet of Things (IoT)</w:t>
            </w:r>
          </w:p>
          <w:p w14:paraId="156C202A"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202B" w14:textId="26281F60" w:rsidR="004B2913" w:rsidRPr="00B50B04" w:rsidRDefault="004B2913" w:rsidP="004B2913">
            <w:pPr>
              <w:snapToGrid w:val="0"/>
              <w:jc w:val="center"/>
              <w:rPr>
                <w:sz w:val="16"/>
                <w:szCs w:val="16"/>
                <w:lang w:eastAsia="zh-TW"/>
              </w:rPr>
            </w:pPr>
            <w:r w:rsidRPr="00B50B04">
              <w:rPr>
                <w:sz w:val="16"/>
                <w:szCs w:val="16"/>
                <w:lang w:eastAsia="zh-TW"/>
              </w:rPr>
              <w:t>學年校外實習(二)</w:t>
            </w:r>
          </w:p>
          <w:p w14:paraId="6C487991" w14:textId="60C2018C" w:rsidR="003048C1" w:rsidRPr="00B50B04" w:rsidRDefault="003048C1" w:rsidP="003048C1">
            <w:pPr>
              <w:snapToGrid w:val="0"/>
              <w:jc w:val="center"/>
              <w:rPr>
                <w:sz w:val="16"/>
                <w:szCs w:val="16"/>
                <w:lang w:eastAsia="zh-TW"/>
              </w:rPr>
            </w:pPr>
            <w:r w:rsidRPr="00B50B04">
              <w:rPr>
                <w:sz w:val="16"/>
                <w:szCs w:val="16"/>
                <w:lang w:eastAsia="zh-TW"/>
              </w:rPr>
              <w:t>Academic Year Practical Training</w:t>
            </w:r>
            <w:r w:rsidRPr="00B50B04">
              <w:rPr>
                <w:rFonts w:hint="eastAsia"/>
                <w:sz w:val="16"/>
                <w:szCs w:val="16"/>
                <w:lang w:eastAsia="zh-TW"/>
              </w:rPr>
              <w:t>(II)</w:t>
            </w:r>
          </w:p>
          <w:p w14:paraId="156C202C" w14:textId="77777777" w:rsidR="004B2913" w:rsidRPr="00B50B04" w:rsidRDefault="004B2913" w:rsidP="004B2913">
            <w:pPr>
              <w:snapToGrid w:val="0"/>
              <w:jc w:val="center"/>
              <w:rPr>
                <w:sz w:val="16"/>
                <w:szCs w:val="16"/>
                <w:lang w:eastAsia="zh-TW"/>
              </w:rPr>
            </w:pPr>
            <w:r w:rsidRPr="00B50B04">
              <w:rPr>
                <w:sz w:val="16"/>
                <w:szCs w:val="16"/>
                <w:lang w:eastAsia="zh-TW"/>
              </w:rPr>
              <w:t>(0-*-9)</w:t>
            </w:r>
          </w:p>
          <w:p w14:paraId="156C202D" w14:textId="028771B4" w:rsidR="004B2913" w:rsidRPr="00B50B04" w:rsidRDefault="004B2913" w:rsidP="004B2913">
            <w:pPr>
              <w:snapToGrid w:val="0"/>
              <w:jc w:val="center"/>
              <w:rPr>
                <w:sz w:val="16"/>
                <w:szCs w:val="16"/>
                <w:lang w:eastAsia="zh-TW"/>
              </w:rPr>
            </w:pPr>
            <w:r w:rsidRPr="00B50B04">
              <w:rPr>
                <w:sz w:val="16"/>
                <w:szCs w:val="16"/>
                <w:lang w:eastAsia="zh-TW"/>
              </w:rPr>
              <w:t>學期校外實習</w:t>
            </w:r>
          </w:p>
          <w:p w14:paraId="2121C9C1" w14:textId="7508B599" w:rsidR="003048C1" w:rsidRPr="00B50B04" w:rsidRDefault="003048C1" w:rsidP="003048C1">
            <w:pPr>
              <w:snapToGrid w:val="0"/>
              <w:jc w:val="center"/>
              <w:rPr>
                <w:sz w:val="16"/>
                <w:szCs w:val="16"/>
                <w:lang w:eastAsia="zh-TW"/>
              </w:rPr>
            </w:pPr>
            <w:bookmarkStart w:id="2" w:name="_Hlk154102048"/>
            <w:r w:rsidRPr="00B50B04">
              <w:rPr>
                <w:sz w:val="16"/>
                <w:szCs w:val="16"/>
              </w:rPr>
              <w:t>Semester Practical Training</w:t>
            </w:r>
            <w:bookmarkEnd w:id="2"/>
          </w:p>
          <w:p w14:paraId="6EEAE6D5" w14:textId="415F5D34" w:rsidR="003048C1" w:rsidRPr="00B50B04" w:rsidRDefault="004B2913" w:rsidP="003048C1">
            <w:pPr>
              <w:snapToGrid w:val="0"/>
              <w:jc w:val="center"/>
              <w:rPr>
                <w:sz w:val="16"/>
                <w:szCs w:val="16"/>
                <w:lang w:eastAsia="zh-TW"/>
              </w:rPr>
            </w:pPr>
            <w:r w:rsidRPr="00B50B04">
              <w:rPr>
                <w:sz w:val="16"/>
                <w:szCs w:val="16"/>
                <w:lang w:eastAsia="zh-TW"/>
              </w:rPr>
              <w:t>(0-*-9)</w:t>
            </w:r>
          </w:p>
          <w:p w14:paraId="156C202F" w14:textId="6E591F7D" w:rsidR="004B2913" w:rsidRPr="00B50B04" w:rsidRDefault="004B2913" w:rsidP="004B2913">
            <w:pPr>
              <w:snapToGrid w:val="0"/>
              <w:jc w:val="center"/>
              <w:rPr>
                <w:sz w:val="16"/>
                <w:szCs w:val="16"/>
                <w:lang w:eastAsia="zh-TW"/>
              </w:rPr>
            </w:pPr>
            <w:r w:rsidRPr="00B50B04">
              <w:rPr>
                <w:sz w:val="16"/>
                <w:szCs w:val="16"/>
                <w:lang w:eastAsia="zh-TW"/>
              </w:rPr>
              <w:t>機器手臂維修</w:t>
            </w:r>
          </w:p>
          <w:p w14:paraId="6C19EA88" w14:textId="7DA66463" w:rsidR="003048C1" w:rsidRPr="00B50B04" w:rsidRDefault="003048C1" w:rsidP="004B2913">
            <w:pPr>
              <w:snapToGrid w:val="0"/>
              <w:jc w:val="center"/>
              <w:rPr>
                <w:sz w:val="16"/>
                <w:szCs w:val="16"/>
                <w:lang w:eastAsia="zh-TW"/>
              </w:rPr>
            </w:pPr>
            <w:r w:rsidRPr="00B50B04">
              <w:rPr>
                <w:sz w:val="16"/>
                <w:szCs w:val="16"/>
              </w:rPr>
              <w:t>Digital Twin Technologies and Smart Manufacturing Maintenance for Industrial Robots</w:t>
            </w:r>
          </w:p>
          <w:p w14:paraId="156C2030"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2031" w14:textId="73663015" w:rsidR="004B2913" w:rsidRPr="00B50B04" w:rsidRDefault="004B2913" w:rsidP="004B2913">
            <w:pPr>
              <w:snapToGrid w:val="0"/>
              <w:jc w:val="center"/>
              <w:rPr>
                <w:sz w:val="16"/>
                <w:szCs w:val="16"/>
                <w:lang w:eastAsia="zh-TW"/>
              </w:rPr>
            </w:pPr>
            <w:r w:rsidRPr="00B50B04">
              <w:rPr>
                <w:sz w:val="16"/>
                <w:szCs w:val="16"/>
                <w:lang w:eastAsia="zh-TW"/>
              </w:rPr>
              <w:t>自動化生產系統暨模擬</w:t>
            </w:r>
          </w:p>
          <w:p w14:paraId="324F9B3A" w14:textId="323BBFD4" w:rsidR="003048C1" w:rsidRPr="00B50B04" w:rsidRDefault="003048C1" w:rsidP="003048C1">
            <w:pPr>
              <w:snapToGrid w:val="0"/>
              <w:jc w:val="center"/>
              <w:rPr>
                <w:sz w:val="16"/>
                <w:szCs w:val="16"/>
                <w:lang w:eastAsia="zh-TW"/>
              </w:rPr>
            </w:pPr>
            <w:r w:rsidRPr="00B50B04">
              <w:rPr>
                <w:sz w:val="16"/>
                <w:szCs w:val="16"/>
              </w:rPr>
              <w:t>Automatic and Computer-Integrated Manufacturing and Simulation</w:t>
            </w:r>
          </w:p>
          <w:p w14:paraId="156C2032"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2033" w14:textId="77777777" w:rsidR="004B2913" w:rsidRPr="00B50B04" w:rsidRDefault="004B2913" w:rsidP="004B2913">
            <w:pPr>
              <w:snapToGrid w:val="0"/>
              <w:jc w:val="center"/>
              <w:rPr>
                <w:sz w:val="16"/>
                <w:szCs w:val="16"/>
                <w:lang w:eastAsia="zh-TW"/>
              </w:rPr>
            </w:pPr>
            <w:r w:rsidRPr="00B50B04">
              <w:rPr>
                <w:sz w:val="16"/>
                <w:szCs w:val="16"/>
                <w:lang w:eastAsia="zh-TW"/>
              </w:rPr>
              <w:t>機器人離線編程</w:t>
            </w:r>
          </w:p>
          <w:p w14:paraId="7476FB55" w14:textId="4EE25C0B" w:rsidR="009E04B5" w:rsidRPr="00B50B04" w:rsidRDefault="009E04B5" w:rsidP="004B2913">
            <w:pPr>
              <w:snapToGrid w:val="0"/>
              <w:jc w:val="center"/>
              <w:rPr>
                <w:sz w:val="16"/>
                <w:szCs w:val="16"/>
                <w:lang w:eastAsia="zh-TW"/>
              </w:rPr>
            </w:pPr>
            <w:r w:rsidRPr="00B50B04">
              <w:rPr>
                <w:sz w:val="16"/>
                <w:szCs w:val="16"/>
                <w:lang w:eastAsia="zh-TW"/>
              </w:rPr>
              <w:t>Robot Offline Programming</w:t>
            </w:r>
          </w:p>
          <w:p w14:paraId="156C2034" w14:textId="77777777" w:rsidR="004B2913" w:rsidRPr="00B50B04" w:rsidRDefault="004B2913" w:rsidP="004B2913">
            <w:pPr>
              <w:snapToGrid w:val="0"/>
              <w:jc w:val="center"/>
              <w:rPr>
                <w:sz w:val="16"/>
                <w:szCs w:val="16"/>
                <w:lang w:eastAsia="zh-TW"/>
              </w:rPr>
            </w:pPr>
            <w:r w:rsidRPr="00B50B04">
              <w:rPr>
                <w:sz w:val="16"/>
                <w:szCs w:val="16"/>
                <w:lang w:eastAsia="zh-TW"/>
              </w:rPr>
              <w:t>(1-2-3)</w:t>
            </w:r>
          </w:p>
          <w:p w14:paraId="156C2035" w14:textId="77777777" w:rsidR="004B2913" w:rsidRPr="00B50B04" w:rsidRDefault="004B2913" w:rsidP="004B2913">
            <w:pPr>
              <w:snapToGrid w:val="0"/>
              <w:jc w:val="center"/>
              <w:rPr>
                <w:sz w:val="16"/>
                <w:szCs w:val="16"/>
                <w:lang w:eastAsia="zh-TW"/>
              </w:rPr>
            </w:pPr>
            <w:r w:rsidRPr="00B50B04">
              <w:rPr>
                <w:rFonts w:hint="eastAsia"/>
                <w:sz w:val="16"/>
                <w:szCs w:val="16"/>
                <w:lang w:eastAsia="zh-TW"/>
              </w:rPr>
              <w:t>智慧聯網自動光學檢測實務專題</w:t>
            </w:r>
          </w:p>
          <w:p w14:paraId="6C155BE2" w14:textId="68E539AF" w:rsidR="009E04B5" w:rsidRPr="00B50B04" w:rsidRDefault="009E04B5" w:rsidP="004B2913">
            <w:pPr>
              <w:snapToGrid w:val="0"/>
              <w:jc w:val="center"/>
              <w:rPr>
                <w:sz w:val="16"/>
                <w:szCs w:val="16"/>
                <w:lang w:eastAsia="zh-TW"/>
              </w:rPr>
            </w:pPr>
            <w:r w:rsidRPr="00B50B04">
              <w:rPr>
                <w:rFonts w:ascii="Helvetica" w:hAnsi="Helvetica" w:cs="Helvetica"/>
                <w:sz w:val="16"/>
                <w:szCs w:val="16"/>
              </w:rPr>
              <w:t>Smart Networked AOI Special Project</w:t>
            </w:r>
          </w:p>
          <w:p w14:paraId="69A16F0D" w14:textId="77777777" w:rsidR="004B2913" w:rsidRPr="00B50B04" w:rsidRDefault="004B2913" w:rsidP="004B2913">
            <w:pPr>
              <w:snapToGrid w:val="0"/>
              <w:jc w:val="center"/>
              <w:rPr>
                <w:sz w:val="16"/>
                <w:szCs w:val="16"/>
              </w:rPr>
            </w:pPr>
            <w:r w:rsidRPr="00B50B04">
              <w:rPr>
                <w:rFonts w:hint="eastAsia"/>
                <w:sz w:val="16"/>
                <w:szCs w:val="16"/>
              </w:rPr>
              <w:t>(1-2-3)</w:t>
            </w:r>
          </w:p>
          <w:p w14:paraId="1010F5CC" w14:textId="77777777" w:rsidR="004B2913" w:rsidRPr="00B50B04" w:rsidRDefault="004B2913" w:rsidP="004B2913">
            <w:pPr>
              <w:snapToGrid w:val="0"/>
              <w:jc w:val="center"/>
              <w:rPr>
                <w:sz w:val="16"/>
                <w:szCs w:val="16"/>
              </w:rPr>
            </w:pPr>
            <w:proofErr w:type="spellStart"/>
            <w:r w:rsidRPr="00B50B04">
              <w:rPr>
                <w:rFonts w:hint="eastAsia"/>
                <w:sz w:val="16"/>
                <w:szCs w:val="16"/>
              </w:rPr>
              <w:t>精實管理</w:t>
            </w:r>
            <w:proofErr w:type="spellEnd"/>
          </w:p>
          <w:p w14:paraId="56C0A69D" w14:textId="0AFD13EE" w:rsidR="00A21DDC" w:rsidRPr="00B50B04" w:rsidRDefault="00A21DDC" w:rsidP="004B2913">
            <w:pPr>
              <w:snapToGrid w:val="0"/>
              <w:jc w:val="center"/>
              <w:rPr>
                <w:sz w:val="16"/>
                <w:szCs w:val="16"/>
              </w:rPr>
            </w:pPr>
            <w:r w:rsidRPr="00B50B04">
              <w:rPr>
                <w:rFonts w:cs="Helvetica"/>
                <w:sz w:val="16"/>
                <w:szCs w:val="16"/>
              </w:rPr>
              <w:t>Lean Management Monograph</w:t>
            </w:r>
          </w:p>
          <w:p w14:paraId="156C2036" w14:textId="75B25425" w:rsidR="004B2913" w:rsidRPr="00B50B04" w:rsidRDefault="004B2913" w:rsidP="004B2913">
            <w:pPr>
              <w:snapToGrid w:val="0"/>
              <w:jc w:val="center"/>
              <w:rPr>
                <w:sz w:val="16"/>
                <w:szCs w:val="16"/>
              </w:rPr>
            </w:pPr>
            <w:r w:rsidRPr="00B50B04">
              <w:rPr>
                <w:sz w:val="16"/>
                <w:szCs w:val="16"/>
              </w:rPr>
              <w:t>(2-1-3)</w:t>
            </w:r>
          </w:p>
        </w:tc>
        <w:tc>
          <w:tcPr>
            <w:tcW w:w="543" w:type="pct"/>
            <w:tcBorders>
              <w:left w:val="nil"/>
            </w:tcBorders>
          </w:tcPr>
          <w:p w14:paraId="38B2B78B" w14:textId="77777777" w:rsidR="004B2913" w:rsidRPr="00B50B04" w:rsidRDefault="004B2913" w:rsidP="004B2913">
            <w:pPr>
              <w:spacing w:line="240" w:lineRule="atLeast"/>
              <w:jc w:val="center"/>
              <w:rPr>
                <w:sz w:val="16"/>
                <w:szCs w:val="16"/>
              </w:rPr>
            </w:pPr>
          </w:p>
          <w:p w14:paraId="156C2037" w14:textId="77777777" w:rsidR="009E04B5" w:rsidRPr="00B50B04" w:rsidRDefault="009E04B5" w:rsidP="004B2913">
            <w:pPr>
              <w:spacing w:line="240" w:lineRule="atLeast"/>
              <w:jc w:val="center"/>
              <w:rPr>
                <w:sz w:val="16"/>
                <w:szCs w:val="16"/>
              </w:rPr>
            </w:pPr>
          </w:p>
        </w:tc>
      </w:tr>
      <w:tr w:rsidR="00B50B04" w:rsidRPr="00B50B04" w14:paraId="156C203A" w14:textId="77777777" w:rsidTr="00E220E4">
        <w:trPr>
          <w:trHeight w:val="557"/>
          <w:jc w:val="center"/>
        </w:trPr>
        <w:tc>
          <w:tcPr>
            <w:tcW w:w="4998" w:type="pct"/>
            <w:gridSpan w:val="10"/>
            <w:tcBorders>
              <w:top w:val="double" w:sz="4" w:space="0" w:color="auto"/>
              <w:bottom w:val="double" w:sz="4" w:space="0" w:color="auto"/>
            </w:tcBorders>
            <w:vAlign w:val="center"/>
          </w:tcPr>
          <w:p w14:paraId="5B193C4D" w14:textId="77777777" w:rsidR="004B2913" w:rsidRPr="00B50B04" w:rsidRDefault="004B2913" w:rsidP="004B2913">
            <w:pPr>
              <w:spacing w:line="240" w:lineRule="atLeast"/>
              <w:rPr>
                <w:szCs w:val="24"/>
              </w:rPr>
            </w:pPr>
            <w:r w:rsidRPr="00B50B04">
              <w:rPr>
                <w:rFonts w:hint="eastAsia"/>
                <w:szCs w:val="24"/>
              </w:rPr>
              <w:t>最低畢業學分：</w:t>
            </w:r>
            <w:r w:rsidR="00E47222" w:rsidRPr="00B50B04">
              <w:rPr>
                <w:rFonts w:hint="eastAsia"/>
                <w:szCs w:val="24"/>
                <w:lang w:eastAsia="zh-TW"/>
              </w:rPr>
              <w:t>130</w:t>
            </w:r>
            <w:r w:rsidRPr="00B50B04">
              <w:rPr>
                <w:rFonts w:hint="eastAsia"/>
                <w:szCs w:val="24"/>
              </w:rPr>
              <w:t>學分</w:t>
            </w:r>
          </w:p>
          <w:p w14:paraId="156C2039" w14:textId="722B3AC0" w:rsidR="00D46FA6" w:rsidRPr="00B50B04" w:rsidRDefault="00D46FA6" w:rsidP="004B2913">
            <w:pPr>
              <w:spacing w:line="240" w:lineRule="atLeast"/>
              <w:rPr>
                <w:sz w:val="28"/>
                <w:szCs w:val="28"/>
              </w:rPr>
            </w:pPr>
            <w:r w:rsidRPr="00B50B04">
              <w:t>Minimum for Total Credits: 130 Cs</w:t>
            </w:r>
          </w:p>
        </w:tc>
      </w:tr>
    </w:tbl>
    <w:p w14:paraId="156C203B" w14:textId="6E497BDD" w:rsidR="00F95AC3" w:rsidRPr="00B50B04" w:rsidRDefault="00F95AC3" w:rsidP="00B50B04">
      <w:pPr>
        <w:tabs>
          <w:tab w:val="left" w:pos="540"/>
        </w:tabs>
        <w:snapToGrid w:val="0"/>
        <w:ind w:left="726" w:right="23" w:hangingChars="330" w:hanging="726"/>
        <w:jc w:val="both"/>
        <w:rPr>
          <w:lang w:eastAsia="zh-TW"/>
        </w:rPr>
      </w:pPr>
      <w:r w:rsidRPr="00B50B04">
        <w:rPr>
          <w:rFonts w:hint="eastAsia"/>
          <w:szCs w:val="24"/>
          <w:lang w:eastAsia="zh-TW"/>
        </w:rPr>
        <w:t>註：</w:t>
      </w:r>
      <w:r w:rsidRPr="00B50B04">
        <w:rPr>
          <w:rFonts w:hint="eastAsia"/>
          <w:szCs w:val="24"/>
          <w:lang w:eastAsia="zh-TW"/>
        </w:rPr>
        <w:tab/>
      </w:r>
      <w:r w:rsidRPr="00B50B04">
        <w:rPr>
          <w:rFonts w:hint="eastAsia"/>
          <w:lang w:eastAsia="zh-TW"/>
        </w:rPr>
        <w:t>1.本系畢業學分為</w:t>
      </w:r>
      <w:r w:rsidR="00E47222" w:rsidRPr="00B50B04">
        <w:rPr>
          <w:rFonts w:hint="eastAsia"/>
          <w:lang w:eastAsia="zh-TW"/>
        </w:rPr>
        <w:t>130</w:t>
      </w:r>
      <w:r w:rsidRPr="00B50B04">
        <w:rPr>
          <w:rFonts w:hint="eastAsia"/>
          <w:lang w:eastAsia="zh-TW"/>
        </w:rPr>
        <w:t>學分，必修</w:t>
      </w:r>
      <w:r w:rsidR="00E47222" w:rsidRPr="00B50B04">
        <w:rPr>
          <w:rFonts w:hint="eastAsia"/>
          <w:lang w:eastAsia="zh-TW"/>
        </w:rPr>
        <w:t>86</w:t>
      </w:r>
      <w:r w:rsidRPr="00B50B04">
        <w:rPr>
          <w:rFonts w:hint="eastAsia"/>
          <w:lang w:eastAsia="zh-TW"/>
        </w:rPr>
        <w:t>學分(含共同必修與專業必修)、選修</w:t>
      </w:r>
      <w:r w:rsidR="00E47222" w:rsidRPr="00B50B04">
        <w:rPr>
          <w:rFonts w:hint="eastAsia"/>
          <w:lang w:eastAsia="zh-TW"/>
        </w:rPr>
        <w:t>44</w:t>
      </w:r>
      <w:r w:rsidRPr="00B50B04">
        <w:rPr>
          <w:rFonts w:hint="eastAsia"/>
          <w:lang w:eastAsia="zh-TW"/>
        </w:rPr>
        <w:t>學分。</w:t>
      </w:r>
    </w:p>
    <w:p w14:paraId="1421B4EA" w14:textId="6C263093" w:rsidR="00AD3C18" w:rsidRPr="00B50B04" w:rsidRDefault="00AD3C18" w:rsidP="00B50B04">
      <w:pPr>
        <w:tabs>
          <w:tab w:val="left" w:pos="540"/>
        </w:tabs>
        <w:snapToGrid w:val="0"/>
        <w:ind w:leftChars="300" w:left="660" w:right="23"/>
        <w:jc w:val="both"/>
        <w:rPr>
          <w:strike/>
          <w:lang w:eastAsia="zh-TW"/>
        </w:rPr>
      </w:pPr>
      <w:r w:rsidRPr="00B50B04">
        <w:rPr>
          <w:lang w:eastAsia="zh-TW"/>
        </w:rPr>
        <w:t xml:space="preserve">The graduation credits are 130 credits, including 86 credits of compulsory courses (including common courses and </w:t>
      </w:r>
      <w:r w:rsidRPr="00B50B04">
        <w:t>compulsory courses of department</w:t>
      </w:r>
      <w:r w:rsidRPr="00B50B04">
        <w:rPr>
          <w:lang w:eastAsia="zh-TW"/>
        </w:rPr>
        <w:t>) and 44 credits of elective courses.</w:t>
      </w:r>
    </w:p>
    <w:p w14:paraId="156C203C" w14:textId="47F83224" w:rsidR="00F95AC3" w:rsidRPr="00B50B04" w:rsidRDefault="00F95AC3" w:rsidP="00B50B04">
      <w:pPr>
        <w:ind w:leftChars="225" w:left="495" w:right="25"/>
        <w:jc w:val="both"/>
        <w:rPr>
          <w:lang w:eastAsia="zh-TW"/>
        </w:rPr>
      </w:pPr>
      <w:r w:rsidRPr="00B50B04">
        <w:rPr>
          <w:rFonts w:hint="eastAsia"/>
          <w:szCs w:val="24"/>
          <w:lang w:eastAsia="zh-TW"/>
        </w:rPr>
        <w:t>2.</w:t>
      </w:r>
      <w:r w:rsidRPr="00B50B04">
        <w:rPr>
          <w:rFonts w:hint="eastAsia"/>
          <w:lang w:eastAsia="zh-TW"/>
        </w:rPr>
        <w:t>選修</w:t>
      </w:r>
      <w:r w:rsidRPr="00B50B04">
        <w:rPr>
          <w:rFonts w:hint="eastAsia"/>
          <w:szCs w:val="24"/>
          <w:lang w:eastAsia="zh-TW"/>
        </w:rPr>
        <w:t>科目</w:t>
      </w:r>
      <w:r w:rsidRPr="00B50B04">
        <w:rPr>
          <w:rFonts w:hint="eastAsia"/>
          <w:lang w:eastAsia="zh-TW"/>
        </w:rPr>
        <w:t>，本系得視實際需求修訂之。</w:t>
      </w:r>
    </w:p>
    <w:p w14:paraId="17A879EE" w14:textId="355A53B0" w:rsidR="00AD3C18" w:rsidRPr="00B50B04" w:rsidRDefault="00AD3C18" w:rsidP="00B50B04">
      <w:pPr>
        <w:ind w:leftChars="300" w:left="660" w:right="23"/>
        <w:jc w:val="both"/>
        <w:rPr>
          <w:lang w:eastAsia="zh-TW"/>
        </w:rPr>
      </w:pPr>
      <w:r w:rsidRPr="00B50B04">
        <w:rPr>
          <w:lang w:eastAsia="zh-TW"/>
        </w:rPr>
        <w:t>For elective subjects, the department may revise them based on actual needs.</w:t>
      </w:r>
    </w:p>
    <w:p w14:paraId="156C203D" w14:textId="708DCC52" w:rsidR="00F95AC3" w:rsidRPr="00B50B04" w:rsidRDefault="00F95AC3" w:rsidP="00B50B04">
      <w:pPr>
        <w:ind w:leftChars="225" w:left="715" w:right="23" w:hangingChars="100" w:hanging="220"/>
        <w:jc w:val="both"/>
        <w:rPr>
          <w:szCs w:val="24"/>
          <w:lang w:eastAsia="zh-TW"/>
        </w:rPr>
      </w:pPr>
      <w:r w:rsidRPr="00B50B04">
        <w:rPr>
          <w:szCs w:val="24"/>
          <w:lang w:eastAsia="zh-TW"/>
        </w:rPr>
        <w:lastRenderedPageBreak/>
        <w:t>3</w:t>
      </w:r>
      <w:r w:rsidRPr="00B50B04">
        <w:rPr>
          <w:rFonts w:hint="eastAsia"/>
          <w:szCs w:val="24"/>
          <w:lang w:eastAsia="zh-TW"/>
        </w:rPr>
        <w:t>.選修學期校外實習課程，必須在實習前已修滿1</w:t>
      </w:r>
      <w:r w:rsidRPr="00B50B04">
        <w:rPr>
          <w:szCs w:val="24"/>
          <w:lang w:eastAsia="zh-TW"/>
        </w:rPr>
        <w:t>21</w:t>
      </w:r>
      <w:r w:rsidRPr="00B50B04">
        <w:rPr>
          <w:rFonts w:hint="eastAsia"/>
          <w:szCs w:val="24"/>
          <w:lang w:eastAsia="zh-TW"/>
        </w:rPr>
        <w:t>學分才可以修讀此</w:t>
      </w:r>
      <w:r w:rsidRPr="00B50B04">
        <w:rPr>
          <w:rFonts w:hint="eastAsia"/>
          <w:lang w:eastAsia="zh-TW"/>
        </w:rPr>
        <w:t>課程</w:t>
      </w:r>
      <w:r w:rsidRPr="00B50B04">
        <w:rPr>
          <w:rFonts w:hint="eastAsia"/>
          <w:szCs w:val="24"/>
          <w:lang w:eastAsia="zh-TW"/>
        </w:rPr>
        <w:t>。</w:t>
      </w:r>
    </w:p>
    <w:p w14:paraId="0AE46758" w14:textId="775D50B0" w:rsidR="00AD3C18" w:rsidRPr="00B50B04" w:rsidRDefault="00AD3C18" w:rsidP="00B50B04">
      <w:pPr>
        <w:ind w:leftChars="300" w:left="660" w:right="23"/>
        <w:jc w:val="both"/>
        <w:rPr>
          <w:szCs w:val="24"/>
          <w:lang w:eastAsia="zh-TW"/>
        </w:rPr>
      </w:pPr>
      <w:r w:rsidRPr="00B50B04">
        <w:rPr>
          <w:lang w:eastAsia="zh-TW"/>
        </w:rPr>
        <w:t>If you choose the "Semester Practical Training" course, you must have completed 121 credits before the internship.</w:t>
      </w:r>
    </w:p>
    <w:p w14:paraId="156C203E" w14:textId="24E97858" w:rsidR="00F95AC3" w:rsidRPr="00B50B04" w:rsidRDefault="00F95AC3" w:rsidP="00B50B04">
      <w:pPr>
        <w:ind w:leftChars="225" w:left="715" w:right="23" w:hangingChars="100" w:hanging="220"/>
        <w:jc w:val="both"/>
        <w:rPr>
          <w:szCs w:val="24"/>
          <w:lang w:eastAsia="zh-TW"/>
        </w:rPr>
      </w:pPr>
      <w:r w:rsidRPr="00B50B04">
        <w:rPr>
          <w:szCs w:val="24"/>
          <w:lang w:eastAsia="zh-TW"/>
        </w:rPr>
        <w:t>4</w:t>
      </w:r>
      <w:r w:rsidRPr="00B50B04">
        <w:rPr>
          <w:rFonts w:hint="eastAsia"/>
          <w:szCs w:val="24"/>
          <w:lang w:eastAsia="zh-TW"/>
        </w:rPr>
        <w:t>.選修學年校外實習課程，必須在實習前已修滿11</w:t>
      </w:r>
      <w:r w:rsidRPr="00B50B04">
        <w:rPr>
          <w:szCs w:val="24"/>
          <w:lang w:eastAsia="zh-TW"/>
        </w:rPr>
        <w:t>2</w:t>
      </w:r>
      <w:r w:rsidRPr="00B50B04">
        <w:rPr>
          <w:rFonts w:hint="eastAsia"/>
          <w:szCs w:val="24"/>
          <w:lang w:eastAsia="zh-TW"/>
        </w:rPr>
        <w:t>學分才可以修讀此</w:t>
      </w:r>
      <w:r w:rsidRPr="00B50B04">
        <w:rPr>
          <w:rFonts w:hint="eastAsia"/>
          <w:lang w:eastAsia="zh-TW"/>
        </w:rPr>
        <w:t>課程</w:t>
      </w:r>
      <w:r w:rsidRPr="00B50B04">
        <w:rPr>
          <w:rFonts w:hint="eastAsia"/>
          <w:szCs w:val="24"/>
          <w:lang w:eastAsia="zh-TW"/>
        </w:rPr>
        <w:t>。</w:t>
      </w:r>
    </w:p>
    <w:p w14:paraId="2BBA8842" w14:textId="2E0A1FF9" w:rsidR="00AD3C18" w:rsidRPr="00B50B04" w:rsidRDefault="00AD3C18" w:rsidP="00B50B04">
      <w:pPr>
        <w:ind w:leftChars="300" w:left="660" w:right="23"/>
        <w:jc w:val="both"/>
        <w:rPr>
          <w:szCs w:val="24"/>
          <w:lang w:eastAsia="zh-TW"/>
        </w:rPr>
      </w:pPr>
      <w:r w:rsidRPr="00B50B04">
        <w:rPr>
          <w:lang w:eastAsia="zh-TW"/>
        </w:rPr>
        <w:t>If you choose the "Academic Year Practical Training" course, you must have completed 121 credits before the internship.</w:t>
      </w:r>
    </w:p>
    <w:p w14:paraId="156C203F" w14:textId="678214E6" w:rsidR="00F95AC3" w:rsidRPr="00B50B04" w:rsidRDefault="00F95AC3" w:rsidP="00B50B04">
      <w:pPr>
        <w:ind w:leftChars="225" w:left="715" w:right="23" w:hangingChars="100" w:hanging="220"/>
        <w:jc w:val="both"/>
        <w:rPr>
          <w:szCs w:val="24"/>
          <w:lang w:eastAsia="zh-TW"/>
        </w:rPr>
      </w:pPr>
      <w:r w:rsidRPr="00B50B04">
        <w:rPr>
          <w:szCs w:val="24"/>
          <w:lang w:eastAsia="zh-TW"/>
        </w:rPr>
        <w:t>5</w:t>
      </w:r>
      <w:r w:rsidRPr="00B50B04">
        <w:rPr>
          <w:rFonts w:hint="eastAsia"/>
          <w:szCs w:val="24"/>
          <w:lang w:eastAsia="zh-TW"/>
        </w:rPr>
        <w:t>.本系學生必須取得本系所認定乙級（含）以上專業證照1張，始得通過『專業證照』課程。</w:t>
      </w:r>
    </w:p>
    <w:p w14:paraId="0468994B" w14:textId="6860A442" w:rsidR="00AD3C18" w:rsidRPr="00B50B04" w:rsidRDefault="00AD3C18" w:rsidP="00B50B04">
      <w:pPr>
        <w:ind w:leftChars="300" w:left="660" w:right="23"/>
        <w:jc w:val="both"/>
        <w:rPr>
          <w:szCs w:val="24"/>
          <w:lang w:eastAsia="zh-TW"/>
        </w:rPr>
      </w:pPr>
      <w:r w:rsidRPr="00B50B04">
        <w:rPr>
          <w:lang w:eastAsia="zh-TW"/>
        </w:rPr>
        <w:t>Students must obtain a professional certificate recognized by the department as Class B or above before they can pass the "Professional Certificate" course</w:t>
      </w:r>
      <w:r w:rsidRPr="00B50B04">
        <w:rPr>
          <w:rFonts w:hint="eastAsia"/>
          <w:lang w:eastAsia="zh-TW"/>
        </w:rPr>
        <w:t>.</w:t>
      </w:r>
    </w:p>
    <w:p w14:paraId="156C2040" w14:textId="564789AC" w:rsidR="00F95AC3" w:rsidRPr="00B50B04" w:rsidRDefault="00F95AC3" w:rsidP="00B50B04">
      <w:pPr>
        <w:ind w:leftChars="225" w:left="715" w:right="23" w:hangingChars="100" w:hanging="220"/>
        <w:jc w:val="both"/>
        <w:rPr>
          <w:lang w:eastAsia="zh-TW"/>
        </w:rPr>
      </w:pPr>
      <w:r w:rsidRPr="00B50B04">
        <w:rPr>
          <w:szCs w:val="24"/>
          <w:lang w:eastAsia="zh-TW"/>
        </w:rPr>
        <w:t>6</w:t>
      </w:r>
      <w:r w:rsidRPr="00B50B04">
        <w:rPr>
          <w:rFonts w:hint="eastAsia"/>
          <w:szCs w:val="24"/>
          <w:lang w:eastAsia="zh-TW"/>
        </w:rPr>
        <w:t>.本系學生必須以專題製作作品參加一次本系所認定之校外競賽，繳交專題報告紙本至系存查，始得通過『</w:t>
      </w:r>
      <w:r w:rsidRPr="00B50B04">
        <w:rPr>
          <w:rFonts w:hint="eastAsia"/>
          <w:lang w:eastAsia="zh-TW"/>
        </w:rPr>
        <w:t>專題製作(三)</w:t>
      </w:r>
      <w:r w:rsidRPr="00B50B04">
        <w:rPr>
          <w:rFonts w:hint="eastAsia"/>
          <w:szCs w:val="24"/>
          <w:lang w:eastAsia="zh-TW"/>
        </w:rPr>
        <w:t>』</w:t>
      </w:r>
      <w:r w:rsidRPr="00B50B04">
        <w:rPr>
          <w:rFonts w:hint="eastAsia"/>
          <w:lang w:eastAsia="zh-TW"/>
        </w:rPr>
        <w:t>課程。</w:t>
      </w:r>
    </w:p>
    <w:p w14:paraId="7D713993" w14:textId="18587328" w:rsidR="00AD3C18" w:rsidRPr="00B50B04" w:rsidRDefault="00AD3C18" w:rsidP="00B50B04">
      <w:pPr>
        <w:ind w:leftChars="300" w:left="660"/>
        <w:jc w:val="both"/>
        <w:rPr>
          <w:szCs w:val="24"/>
          <w:lang w:eastAsia="zh-TW"/>
        </w:rPr>
      </w:pPr>
      <w:r w:rsidRPr="00B50B04">
        <w:rPr>
          <w:lang w:eastAsia="zh-TW"/>
        </w:rPr>
        <w:t>Students must participate in an off-campus competition recognized by the department with their special project production works and submit the hard copy of the special project report to the department for review before they can pass the " Project Design (III)" course.</w:t>
      </w:r>
    </w:p>
    <w:p w14:paraId="179AA2AB" w14:textId="372B4D28" w:rsidR="00AD3C18" w:rsidRPr="00B50B04" w:rsidRDefault="00104F84" w:rsidP="00B50B04">
      <w:pPr>
        <w:ind w:leftChars="225" w:left="715" w:right="23" w:hangingChars="100" w:hanging="220"/>
        <w:jc w:val="both"/>
        <w:rPr>
          <w:szCs w:val="24"/>
          <w:lang w:eastAsia="zh-TW"/>
        </w:rPr>
      </w:pPr>
      <w:r w:rsidRPr="00B50B04">
        <w:rPr>
          <w:szCs w:val="24"/>
          <w:lang w:eastAsia="zh-TW"/>
        </w:rPr>
        <w:t>7</w:t>
      </w:r>
      <w:r w:rsidR="00F95AC3" w:rsidRPr="00B50B04">
        <w:rPr>
          <w:rFonts w:hint="eastAsia"/>
          <w:szCs w:val="24"/>
          <w:lang w:eastAsia="zh-TW"/>
        </w:rPr>
        <w:t>.本系學生須修畢本系開設之無人工廠數位科技微學程，通過該學程所有指定科目之成績考核，始可認定完成修習學程，取得畢業資格。</w:t>
      </w:r>
    </w:p>
    <w:p w14:paraId="37443541" w14:textId="4F4B746B" w:rsidR="00AD3C18" w:rsidRPr="00B50B04" w:rsidRDefault="00AD3C18" w:rsidP="00B50B04">
      <w:pPr>
        <w:ind w:leftChars="300" w:left="660" w:right="23"/>
        <w:jc w:val="both"/>
        <w:rPr>
          <w:szCs w:val="24"/>
          <w:lang w:eastAsia="zh-TW"/>
        </w:rPr>
      </w:pPr>
      <w:r w:rsidRPr="00B50B04">
        <w:rPr>
          <w:rFonts w:cs="新細明體"/>
          <w:lang w:eastAsia="zh-TW"/>
        </w:rPr>
        <w:t>Students must complete the "Unmanned Factory Digital Technology Micro Course" offered by this department and pass the performance assessment of all designated subjects in the course before they can be deemed to have completed the course and obtain graduation qualifications.</w:t>
      </w:r>
    </w:p>
    <w:p w14:paraId="156C2042" w14:textId="0F9EFE7E" w:rsidR="00F95AC3" w:rsidRPr="00B50B04" w:rsidRDefault="00AD3C18" w:rsidP="00B50B04">
      <w:pPr>
        <w:ind w:leftChars="225" w:left="715" w:right="23" w:hangingChars="100" w:hanging="220"/>
        <w:jc w:val="both"/>
        <w:rPr>
          <w:szCs w:val="24"/>
          <w:lang w:eastAsia="zh-TW"/>
        </w:rPr>
      </w:pPr>
      <w:r w:rsidRPr="00B50B04">
        <w:rPr>
          <w:rFonts w:hint="eastAsia"/>
          <w:szCs w:val="24"/>
          <w:lang w:eastAsia="zh-TW"/>
        </w:rPr>
        <w:t xml:space="preserve"> </w:t>
      </w:r>
      <w:r w:rsidR="00F95AC3" w:rsidRPr="00B50B04">
        <w:rPr>
          <w:rFonts w:hint="eastAsia"/>
          <w:szCs w:val="24"/>
          <w:lang w:eastAsia="zh-TW"/>
        </w:rPr>
        <w:t>該學</w:t>
      </w:r>
      <w:r w:rsidR="00F95AC3" w:rsidRPr="00B50B04">
        <w:rPr>
          <w:szCs w:val="24"/>
          <w:lang w:eastAsia="zh-TW"/>
        </w:rPr>
        <w:t>程</w:t>
      </w:r>
      <w:r w:rsidR="00F95AC3" w:rsidRPr="00B50B04">
        <w:rPr>
          <w:rFonts w:hint="eastAsia"/>
          <w:szCs w:val="24"/>
          <w:lang w:eastAsia="zh-TW"/>
        </w:rPr>
        <w:t>專業科目名稱（授課時數－實習時數－學分數），</w:t>
      </w:r>
      <w:r w:rsidR="00F95AC3" w:rsidRPr="00B50B04">
        <w:rPr>
          <w:szCs w:val="24"/>
          <w:lang w:eastAsia="zh-TW"/>
        </w:rPr>
        <w:t>如下</w:t>
      </w:r>
      <w:r w:rsidR="00F95AC3" w:rsidRPr="00B50B04">
        <w:rPr>
          <w:rFonts w:hint="eastAsia"/>
          <w:szCs w:val="24"/>
          <w:lang w:eastAsia="zh-TW"/>
        </w:rPr>
        <w:t>：</w:t>
      </w:r>
    </w:p>
    <w:p w14:paraId="6195F0D4" w14:textId="28F0F675" w:rsidR="00AD3C18" w:rsidRPr="00B50B04" w:rsidRDefault="00AD3C18" w:rsidP="00B50B04">
      <w:pPr>
        <w:ind w:leftChars="300" w:left="660"/>
        <w:jc w:val="both"/>
        <w:rPr>
          <w:szCs w:val="24"/>
          <w:lang w:eastAsia="zh-TW"/>
        </w:rPr>
      </w:pPr>
      <w:r w:rsidRPr="00B50B04">
        <w:rPr>
          <w:lang w:eastAsia="zh-TW"/>
        </w:rPr>
        <w:t xml:space="preserve">Subject name (number of teaching hours – number of internship hours – number of </w:t>
      </w:r>
      <w:r w:rsidRPr="00B50B04">
        <w:rPr>
          <w:rFonts w:hint="eastAsia"/>
          <w:lang w:eastAsia="zh-TW"/>
        </w:rPr>
        <w:t xml:space="preserve">             </w:t>
      </w:r>
      <w:r w:rsidR="00C872BE" w:rsidRPr="00B50B04">
        <w:rPr>
          <w:rFonts w:hint="eastAsia"/>
          <w:lang w:eastAsia="zh-TW"/>
        </w:rPr>
        <w:t xml:space="preserve"> </w:t>
      </w:r>
      <w:r w:rsidRPr="00B50B04">
        <w:rPr>
          <w:lang w:eastAsia="zh-TW"/>
        </w:rPr>
        <w:t>credits), as follows:</w:t>
      </w:r>
    </w:p>
    <w:tbl>
      <w:tblPr>
        <w:tblStyle w:val="a4"/>
        <w:tblW w:w="8713" w:type="dxa"/>
        <w:jc w:val="center"/>
        <w:tblLook w:val="04A0" w:firstRow="1" w:lastRow="0" w:firstColumn="1" w:lastColumn="0" w:noHBand="0" w:noVBand="1"/>
      </w:tblPr>
      <w:tblGrid>
        <w:gridCol w:w="2178"/>
        <w:gridCol w:w="2178"/>
        <w:gridCol w:w="2178"/>
        <w:gridCol w:w="2179"/>
      </w:tblGrid>
      <w:tr w:rsidR="00B50B04" w:rsidRPr="00B50B04" w14:paraId="156C204B" w14:textId="77777777" w:rsidTr="002B49E4">
        <w:trPr>
          <w:jc w:val="center"/>
        </w:trPr>
        <w:tc>
          <w:tcPr>
            <w:tcW w:w="2178" w:type="dxa"/>
            <w:vAlign w:val="center"/>
          </w:tcPr>
          <w:p w14:paraId="156C2043" w14:textId="54D7F831" w:rsidR="00F95AC3" w:rsidRPr="00B50B04" w:rsidRDefault="00F95AC3" w:rsidP="002B49E4">
            <w:pPr>
              <w:adjustRightInd w:val="0"/>
              <w:snapToGrid w:val="0"/>
              <w:jc w:val="center"/>
              <w:rPr>
                <w:szCs w:val="24"/>
                <w:lang w:eastAsia="zh-TW"/>
              </w:rPr>
            </w:pPr>
            <w:r w:rsidRPr="00B50B04">
              <w:rPr>
                <w:rFonts w:hint="eastAsia"/>
                <w:szCs w:val="24"/>
                <w:lang w:eastAsia="zh-TW"/>
              </w:rPr>
              <w:t>通識教育E類–數位科技</w:t>
            </w:r>
          </w:p>
          <w:p w14:paraId="7C5965F6" w14:textId="0CA9795E" w:rsidR="00EA39EF" w:rsidRPr="00B50B04" w:rsidRDefault="00EA39EF" w:rsidP="002B49E4">
            <w:pPr>
              <w:adjustRightInd w:val="0"/>
              <w:snapToGrid w:val="0"/>
              <w:jc w:val="center"/>
              <w:rPr>
                <w:szCs w:val="24"/>
                <w:lang w:eastAsia="zh-TW"/>
              </w:rPr>
            </w:pPr>
            <w:r w:rsidRPr="00B50B04">
              <w:rPr>
                <w:sz w:val="16"/>
                <w:szCs w:val="16"/>
                <w:lang w:eastAsia="zh-TW"/>
              </w:rPr>
              <w:t>General Education Category E – Digital Technology</w:t>
            </w:r>
          </w:p>
          <w:p w14:paraId="156C2044" w14:textId="77777777" w:rsidR="00F95AC3" w:rsidRPr="00B50B04" w:rsidRDefault="00F95AC3" w:rsidP="002B49E4">
            <w:pPr>
              <w:adjustRightInd w:val="0"/>
              <w:snapToGrid w:val="0"/>
              <w:jc w:val="center"/>
              <w:rPr>
                <w:szCs w:val="24"/>
              </w:rPr>
            </w:pPr>
            <w:r w:rsidRPr="00B50B04">
              <w:rPr>
                <w:szCs w:val="24"/>
              </w:rPr>
              <w:t>(1-2-3)</w:t>
            </w:r>
          </w:p>
        </w:tc>
        <w:tc>
          <w:tcPr>
            <w:tcW w:w="2178" w:type="dxa"/>
            <w:vAlign w:val="center"/>
          </w:tcPr>
          <w:p w14:paraId="156C2045" w14:textId="41D86B12" w:rsidR="00F95AC3" w:rsidRPr="00B50B04" w:rsidRDefault="00F95AC3" w:rsidP="002B49E4">
            <w:pPr>
              <w:adjustRightInd w:val="0"/>
              <w:snapToGrid w:val="0"/>
              <w:jc w:val="center"/>
              <w:rPr>
                <w:szCs w:val="24"/>
              </w:rPr>
            </w:pPr>
            <w:proofErr w:type="spellStart"/>
            <w:r w:rsidRPr="00B50B04">
              <w:rPr>
                <w:rFonts w:hint="eastAsia"/>
                <w:szCs w:val="24"/>
              </w:rPr>
              <w:t>程式設計（一</w:t>
            </w:r>
            <w:proofErr w:type="spellEnd"/>
            <w:r w:rsidRPr="00B50B04">
              <w:rPr>
                <w:rFonts w:hint="eastAsia"/>
                <w:szCs w:val="24"/>
              </w:rPr>
              <w:t>）</w:t>
            </w:r>
          </w:p>
          <w:p w14:paraId="26905C78" w14:textId="0B3833A6" w:rsidR="00EA39EF" w:rsidRPr="00B50B04" w:rsidRDefault="00EA39EF" w:rsidP="002B49E4">
            <w:pPr>
              <w:adjustRightInd w:val="0"/>
              <w:snapToGrid w:val="0"/>
              <w:jc w:val="center"/>
              <w:rPr>
                <w:b/>
                <w:szCs w:val="24"/>
              </w:rPr>
            </w:pPr>
            <w:r w:rsidRPr="00B50B04">
              <w:rPr>
                <w:sz w:val="16"/>
                <w:szCs w:val="16"/>
              </w:rPr>
              <w:t>Programming Language (I)</w:t>
            </w:r>
          </w:p>
          <w:p w14:paraId="156C2046" w14:textId="77777777" w:rsidR="00F95AC3" w:rsidRPr="00B50B04" w:rsidRDefault="00F95AC3" w:rsidP="002B49E4">
            <w:pPr>
              <w:adjustRightInd w:val="0"/>
              <w:snapToGrid w:val="0"/>
              <w:jc w:val="center"/>
              <w:rPr>
                <w:szCs w:val="24"/>
              </w:rPr>
            </w:pPr>
            <w:r w:rsidRPr="00B50B04">
              <w:rPr>
                <w:szCs w:val="24"/>
              </w:rPr>
              <w:t>(1-2-3)</w:t>
            </w:r>
          </w:p>
        </w:tc>
        <w:tc>
          <w:tcPr>
            <w:tcW w:w="2178" w:type="dxa"/>
            <w:vAlign w:val="center"/>
          </w:tcPr>
          <w:p w14:paraId="156C2047" w14:textId="45089576" w:rsidR="00F95AC3" w:rsidRPr="00B50B04" w:rsidRDefault="00F95AC3" w:rsidP="002B49E4">
            <w:pPr>
              <w:adjustRightInd w:val="0"/>
              <w:snapToGrid w:val="0"/>
              <w:jc w:val="center"/>
              <w:rPr>
                <w:szCs w:val="24"/>
              </w:rPr>
            </w:pPr>
            <w:proofErr w:type="spellStart"/>
            <w:r w:rsidRPr="00B50B04">
              <w:rPr>
                <w:rFonts w:hint="eastAsia"/>
                <w:szCs w:val="24"/>
              </w:rPr>
              <w:t>機器手臂實務</w:t>
            </w:r>
            <w:proofErr w:type="spellEnd"/>
          </w:p>
          <w:p w14:paraId="755A976C" w14:textId="2D004267" w:rsidR="00EA39EF" w:rsidRPr="00B50B04" w:rsidRDefault="00EA39EF" w:rsidP="00EA39EF">
            <w:pPr>
              <w:snapToGrid w:val="0"/>
              <w:jc w:val="center"/>
              <w:rPr>
                <w:sz w:val="16"/>
                <w:szCs w:val="16"/>
              </w:rPr>
            </w:pPr>
            <w:r w:rsidRPr="00B50B04">
              <w:rPr>
                <w:sz w:val="16"/>
                <w:szCs w:val="16"/>
              </w:rPr>
              <w:t>The Practice of Industrial Manipulator</w:t>
            </w:r>
          </w:p>
          <w:p w14:paraId="156C2048" w14:textId="77777777" w:rsidR="00F95AC3" w:rsidRPr="00B50B04" w:rsidRDefault="00F95AC3" w:rsidP="002B49E4">
            <w:pPr>
              <w:adjustRightInd w:val="0"/>
              <w:snapToGrid w:val="0"/>
              <w:jc w:val="center"/>
              <w:rPr>
                <w:szCs w:val="24"/>
              </w:rPr>
            </w:pPr>
            <w:r w:rsidRPr="00B50B04">
              <w:rPr>
                <w:szCs w:val="24"/>
              </w:rPr>
              <w:t>(1-2-3)</w:t>
            </w:r>
          </w:p>
        </w:tc>
        <w:tc>
          <w:tcPr>
            <w:tcW w:w="2179" w:type="dxa"/>
            <w:vAlign w:val="center"/>
          </w:tcPr>
          <w:p w14:paraId="156C2049" w14:textId="6A18988B" w:rsidR="00F95AC3" w:rsidRPr="00B50B04" w:rsidRDefault="00F95AC3" w:rsidP="002B49E4">
            <w:pPr>
              <w:adjustRightInd w:val="0"/>
              <w:snapToGrid w:val="0"/>
              <w:jc w:val="center"/>
              <w:rPr>
                <w:szCs w:val="24"/>
              </w:rPr>
            </w:pPr>
            <w:proofErr w:type="spellStart"/>
            <w:r w:rsidRPr="00B50B04">
              <w:rPr>
                <w:rFonts w:hint="eastAsia"/>
                <w:szCs w:val="24"/>
              </w:rPr>
              <w:t>專題製作（二</w:t>
            </w:r>
            <w:proofErr w:type="spellEnd"/>
            <w:r w:rsidRPr="00B50B04">
              <w:rPr>
                <w:rFonts w:hint="eastAsia"/>
                <w:szCs w:val="24"/>
              </w:rPr>
              <w:t>）</w:t>
            </w:r>
          </w:p>
          <w:p w14:paraId="4CA107E7" w14:textId="2FB3461F" w:rsidR="00EA39EF" w:rsidRPr="00B50B04" w:rsidRDefault="00EA39EF" w:rsidP="00EA39EF">
            <w:pPr>
              <w:adjustRightInd w:val="0"/>
              <w:snapToGrid w:val="0"/>
              <w:jc w:val="center"/>
              <w:rPr>
                <w:sz w:val="16"/>
                <w:szCs w:val="16"/>
              </w:rPr>
            </w:pPr>
            <w:r w:rsidRPr="00B50B04">
              <w:rPr>
                <w:sz w:val="16"/>
                <w:szCs w:val="16"/>
                <w:lang w:eastAsia="zh-TW"/>
              </w:rPr>
              <w:t>Project Design (II)</w:t>
            </w:r>
          </w:p>
          <w:p w14:paraId="156C204A" w14:textId="77777777" w:rsidR="00F95AC3" w:rsidRPr="00B50B04" w:rsidRDefault="00F95AC3" w:rsidP="002B49E4">
            <w:pPr>
              <w:adjustRightInd w:val="0"/>
              <w:snapToGrid w:val="0"/>
              <w:jc w:val="center"/>
              <w:rPr>
                <w:szCs w:val="24"/>
              </w:rPr>
            </w:pPr>
            <w:r w:rsidRPr="00B50B04">
              <w:rPr>
                <w:szCs w:val="24"/>
              </w:rPr>
              <w:t>(3-0-3)</w:t>
            </w:r>
          </w:p>
        </w:tc>
      </w:tr>
    </w:tbl>
    <w:p w14:paraId="156C204C" w14:textId="76919590" w:rsidR="00F95AC3" w:rsidRPr="00B50B04" w:rsidRDefault="00104F84" w:rsidP="00B50B04">
      <w:pPr>
        <w:ind w:leftChars="225" w:left="715" w:right="23" w:hangingChars="100" w:hanging="220"/>
        <w:jc w:val="both"/>
        <w:rPr>
          <w:szCs w:val="24"/>
          <w:lang w:eastAsia="zh-TW"/>
        </w:rPr>
      </w:pPr>
      <w:r w:rsidRPr="00B50B04">
        <w:rPr>
          <w:szCs w:val="24"/>
          <w:lang w:eastAsia="zh-TW"/>
        </w:rPr>
        <w:t>8</w:t>
      </w:r>
      <w:r w:rsidR="00F95AC3" w:rsidRPr="00B50B04">
        <w:rPr>
          <w:rFonts w:hint="eastAsia"/>
          <w:szCs w:val="24"/>
          <w:lang w:eastAsia="zh-TW"/>
        </w:rPr>
        <w:t>.本</w:t>
      </w:r>
      <w:r w:rsidR="00F95AC3" w:rsidRPr="00B50B04">
        <w:rPr>
          <w:szCs w:val="24"/>
          <w:lang w:eastAsia="zh-TW"/>
        </w:rPr>
        <w:t>系</w:t>
      </w:r>
      <w:r w:rsidR="00F95AC3" w:rsidRPr="00B50B04">
        <w:rPr>
          <w:rFonts w:hint="eastAsia"/>
          <w:szCs w:val="24"/>
          <w:lang w:eastAsia="zh-TW"/>
        </w:rPr>
        <w:t>學生須修畢本校</w:t>
      </w:r>
      <w:r w:rsidR="00F95AC3" w:rsidRPr="00B50B04">
        <w:rPr>
          <w:szCs w:val="24"/>
          <w:lang w:eastAsia="zh-TW"/>
        </w:rPr>
        <w:t>任一</w:t>
      </w:r>
      <w:r w:rsidR="00F95AC3" w:rsidRPr="00B50B04">
        <w:rPr>
          <w:rFonts w:hint="eastAsia"/>
          <w:szCs w:val="24"/>
          <w:lang w:eastAsia="zh-TW"/>
        </w:rPr>
        <w:t>系</w:t>
      </w:r>
      <w:r w:rsidR="00F95AC3" w:rsidRPr="00B50B04">
        <w:rPr>
          <w:szCs w:val="24"/>
          <w:lang w:eastAsia="zh-TW"/>
        </w:rPr>
        <w:t>之</w:t>
      </w:r>
      <w:r w:rsidR="00F95AC3" w:rsidRPr="00B50B04">
        <w:rPr>
          <w:rFonts w:hint="eastAsia"/>
          <w:szCs w:val="24"/>
          <w:lang w:eastAsia="zh-TW"/>
        </w:rPr>
        <w:t>跨領域學分學程，</w:t>
      </w:r>
      <w:r w:rsidR="00F95AC3" w:rsidRPr="00B50B04">
        <w:rPr>
          <w:szCs w:val="24"/>
          <w:lang w:eastAsia="zh-TW"/>
        </w:rPr>
        <w:t>本系</w:t>
      </w:r>
      <w:r w:rsidR="00F95AC3" w:rsidRPr="00B50B04">
        <w:rPr>
          <w:rFonts w:hint="eastAsia"/>
          <w:szCs w:val="24"/>
          <w:lang w:eastAsia="zh-TW"/>
        </w:rPr>
        <w:t>所</w:t>
      </w:r>
      <w:r w:rsidR="00F95AC3" w:rsidRPr="00B50B04">
        <w:rPr>
          <w:szCs w:val="24"/>
          <w:lang w:eastAsia="zh-TW"/>
        </w:rPr>
        <w:t>規劃之</w:t>
      </w:r>
      <w:r w:rsidR="00F95AC3" w:rsidRPr="00B50B04">
        <w:rPr>
          <w:rFonts w:hint="eastAsia"/>
          <w:szCs w:val="24"/>
          <w:lang w:eastAsia="zh-TW"/>
        </w:rPr>
        <w:t>跨領域學分學程-智慧製造應用學程，必須通過該學程所有課程，</w:t>
      </w:r>
      <w:r w:rsidR="00F95AC3" w:rsidRPr="00B50B04">
        <w:rPr>
          <w:szCs w:val="24"/>
          <w:lang w:eastAsia="zh-TW"/>
        </w:rPr>
        <w:t>始得通過</w:t>
      </w:r>
      <w:r w:rsidR="00F95AC3" w:rsidRPr="00B50B04">
        <w:rPr>
          <w:rFonts w:hint="eastAsia"/>
          <w:szCs w:val="24"/>
          <w:lang w:eastAsia="zh-TW"/>
        </w:rPr>
        <w:t>。</w:t>
      </w:r>
    </w:p>
    <w:p w14:paraId="0EE170B6" w14:textId="0D4AD271" w:rsidR="00EA39EF" w:rsidRPr="00B50B04" w:rsidRDefault="00EA39EF" w:rsidP="00B50B04">
      <w:pPr>
        <w:ind w:leftChars="300" w:left="660" w:right="23"/>
        <w:jc w:val="both"/>
        <w:rPr>
          <w:rFonts w:cs="新細明體"/>
          <w:lang w:eastAsia="zh-TW"/>
        </w:rPr>
      </w:pPr>
      <w:r w:rsidRPr="00B50B04">
        <w:rPr>
          <w:rFonts w:cs="新細明體"/>
          <w:lang w:eastAsia="zh-TW"/>
        </w:rPr>
        <w:t>Students are required to complete a cross-field credit course from any department of the school. For example, the cross-field credit course planned by this department – “Smart Manufacturing Application Course”, must pass all courses in the course before passing.</w:t>
      </w:r>
    </w:p>
    <w:p w14:paraId="5A58A800" w14:textId="11CB8F6A" w:rsidR="00EA39EF" w:rsidRPr="00B50B04" w:rsidRDefault="00104F84" w:rsidP="00B50B04">
      <w:pPr>
        <w:ind w:leftChars="225" w:left="715" w:right="23" w:hangingChars="100" w:hanging="220"/>
        <w:jc w:val="both"/>
        <w:rPr>
          <w:szCs w:val="24"/>
          <w:lang w:eastAsia="zh-TW"/>
        </w:rPr>
      </w:pPr>
      <w:r w:rsidRPr="00B50B04">
        <w:rPr>
          <w:szCs w:val="24"/>
          <w:lang w:eastAsia="zh-TW"/>
        </w:rPr>
        <w:t>9</w:t>
      </w:r>
      <w:r w:rsidR="00F95AC3" w:rsidRPr="00B50B04">
        <w:rPr>
          <w:rFonts w:hint="eastAsia"/>
          <w:szCs w:val="24"/>
          <w:lang w:eastAsia="zh-TW"/>
        </w:rPr>
        <w:t>.本系共開設下列兩個專業學程：「A.機器人應用學程」以及「B.智慧物聯網應用學程」。本系學生必須至少選擇一學程，並通過該學程所有課程，始得通過『專業學程』課程。</w:t>
      </w:r>
    </w:p>
    <w:p w14:paraId="166EFBB7" w14:textId="3ABB5746" w:rsidR="00EA39EF" w:rsidRPr="00B50B04" w:rsidRDefault="00EA39EF" w:rsidP="00B50B04">
      <w:pPr>
        <w:ind w:leftChars="300" w:left="660" w:right="23"/>
        <w:jc w:val="both"/>
        <w:rPr>
          <w:rFonts w:cs="新細明體"/>
          <w:lang w:eastAsia="zh-TW"/>
        </w:rPr>
      </w:pPr>
      <w:r w:rsidRPr="00B50B04">
        <w:rPr>
          <w:rFonts w:cs="新細明體"/>
          <w:lang w:eastAsia="zh-TW"/>
        </w:rPr>
        <w:t>This department offers the following two professional courses: "A. Robot Application Course" and "B. Smart Internet of Things Application Course". Students in this department must choose at least one program and pass all courses in that program before they can pass the "Professional Program" course.</w:t>
      </w:r>
    </w:p>
    <w:p w14:paraId="156C204D" w14:textId="0E9CFC70" w:rsidR="00F95AC3" w:rsidRPr="00B50B04" w:rsidRDefault="00F95AC3" w:rsidP="00B50B04">
      <w:pPr>
        <w:ind w:leftChars="225" w:left="715" w:right="23" w:hangingChars="100" w:hanging="220"/>
        <w:jc w:val="both"/>
        <w:rPr>
          <w:szCs w:val="24"/>
          <w:lang w:eastAsia="zh-TW"/>
        </w:rPr>
      </w:pPr>
      <w:r w:rsidRPr="00B50B04">
        <w:rPr>
          <w:rFonts w:hint="eastAsia"/>
          <w:szCs w:val="24"/>
          <w:lang w:eastAsia="zh-TW"/>
        </w:rPr>
        <w:t>各專業學程需選修科目名稱（授課時數－實習時數－學分數）如下：</w:t>
      </w:r>
    </w:p>
    <w:p w14:paraId="378D1F51" w14:textId="3BF73CF8" w:rsidR="00EA39EF" w:rsidRPr="00B50B04" w:rsidRDefault="00EA39EF" w:rsidP="00B50B04">
      <w:pPr>
        <w:ind w:leftChars="225" w:left="495" w:right="23"/>
        <w:jc w:val="both"/>
        <w:rPr>
          <w:szCs w:val="24"/>
          <w:lang w:eastAsia="zh-TW"/>
        </w:rPr>
      </w:pPr>
      <w:r w:rsidRPr="00B50B04">
        <w:rPr>
          <w:lang w:eastAsia="zh-TW"/>
        </w:rPr>
        <w:lastRenderedPageBreak/>
        <w:t>Subject name (number of teaching hours – number of internship hours – number of credits), as follows:</w:t>
      </w:r>
    </w:p>
    <w:p w14:paraId="156C204E" w14:textId="3161762F" w:rsidR="00F95AC3" w:rsidRPr="00B50B04" w:rsidRDefault="00F95AC3" w:rsidP="00F95AC3">
      <w:pPr>
        <w:pStyle w:val="a3"/>
        <w:numPr>
          <w:ilvl w:val="0"/>
          <w:numId w:val="4"/>
        </w:numPr>
        <w:autoSpaceDE/>
        <w:autoSpaceDN/>
        <w:ind w:rightChars="10" w:right="22"/>
        <w:rPr>
          <w:szCs w:val="24"/>
        </w:rPr>
      </w:pPr>
      <w:proofErr w:type="spellStart"/>
      <w:r w:rsidRPr="00B50B04">
        <w:rPr>
          <w:rFonts w:hint="eastAsia"/>
          <w:szCs w:val="24"/>
        </w:rPr>
        <w:t>機器</w:t>
      </w:r>
      <w:r w:rsidRPr="00B50B04">
        <w:rPr>
          <w:szCs w:val="24"/>
        </w:rPr>
        <w:t>人</w:t>
      </w:r>
      <w:r w:rsidRPr="00B50B04">
        <w:rPr>
          <w:rFonts w:hint="eastAsia"/>
          <w:szCs w:val="24"/>
        </w:rPr>
        <w:t>應</w:t>
      </w:r>
      <w:r w:rsidRPr="00B50B04">
        <w:rPr>
          <w:szCs w:val="24"/>
        </w:rPr>
        <w:t>用</w:t>
      </w:r>
      <w:r w:rsidRPr="00B50B04">
        <w:rPr>
          <w:rFonts w:hint="eastAsia"/>
          <w:szCs w:val="24"/>
        </w:rPr>
        <w:t>學程</w:t>
      </w:r>
      <w:proofErr w:type="spellEnd"/>
      <w:r w:rsidR="00EA39EF" w:rsidRPr="00B50B04">
        <w:rPr>
          <w:rFonts w:hint="eastAsia"/>
          <w:lang w:eastAsia="zh-TW"/>
        </w:rPr>
        <w:t>(</w:t>
      </w:r>
      <w:r w:rsidR="00EA39EF" w:rsidRPr="00B50B04">
        <w:rPr>
          <w:lang w:eastAsia="zh-TW"/>
        </w:rPr>
        <w:t>Robot Application Course</w:t>
      </w:r>
      <w:r w:rsidR="00EA39EF" w:rsidRPr="00B50B04">
        <w:rPr>
          <w:rFonts w:hint="eastAsia"/>
          <w:lang w:eastAsia="zh-TW"/>
        </w:rPr>
        <w:t>)</w:t>
      </w:r>
    </w:p>
    <w:tbl>
      <w:tblPr>
        <w:tblStyle w:val="a4"/>
        <w:tblW w:w="0" w:type="auto"/>
        <w:tblInd w:w="780" w:type="dxa"/>
        <w:tblLook w:val="04A0" w:firstRow="1" w:lastRow="0" w:firstColumn="1" w:lastColumn="0" w:noHBand="0" w:noVBand="1"/>
      </w:tblPr>
      <w:tblGrid>
        <w:gridCol w:w="1854"/>
        <w:gridCol w:w="1893"/>
        <w:gridCol w:w="1893"/>
        <w:gridCol w:w="1893"/>
      </w:tblGrid>
      <w:tr w:rsidR="00B50B04" w:rsidRPr="00B50B04" w14:paraId="156C2057" w14:textId="77777777" w:rsidTr="002B49E4">
        <w:trPr>
          <w:trHeight w:val="621"/>
        </w:trPr>
        <w:tc>
          <w:tcPr>
            <w:tcW w:w="1854" w:type="dxa"/>
          </w:tcPr>
          <w:p w14:paraId="156C204F" w14:textId="3F27E567" w:rsidR="00F95AC3" w:rsidRPr="00B50B04" w:rsidRDefault="00F95AC3" w:rsidP="002B49E4">
            <w:pPr>
              <w:snapToGrid w:val="0"/>
              <w:ind w:right="23"/>
              <w:jc w:val="center"/>
              <w:rPr>
                <w:szCs w:val="24"/>
                <w:lang w:eastAsia="zh-TW"/>
              </w:rPr>
            </w:pPr>
            <w:r w:rsidRPr="00B50B04">
              <w:rPr>
                <w:rFonts w:hint="eastAsia"/>
                <w:szCs w:val="24"/>
                <w:lang w:eastAsia="zh-TW"/>
              </w:rPr>
              <w:t>機器人工程師實務</w:t>
            </w:r>
          </w:p>
          <w:p w14:paraId="78986367" w14:textId="3F2880EB" w:rsidR="00EA39EF" w:rsidRPr="00B50B04" w:rsidRDefault="00EA39EF" w:rsidP="00EA39EF">
            <w:pPr>
              <w:snapToGrid w:val="0"/>
              <w:jc w:val="center"/>
              <w:rPr>
                <w:lang w:eastAsia="zh-TW"/>
              </w:rPr>
            </w:pPr>
            <w:r w:rsidRPr="00B50B04">
              <w:rPr>
                <w:sz w:val="16"/>
                <w:szCs w:val="16"/>
              </w:rPr>
              <w:t>Robot Engineer Practice</w:t>
            </w:r>
          </w:p>
          <w:p w14:paraId="156C2050" w14:textId="77777777" w:rsidR="00F95AC3" w:rsidRPr="00B50B04" w:rsidRDefault="00F95AC3" w:rsidP="002B49E4">
            <w:pPr>
              <w:snapToGrid w:val="0"/>
              <w:ind w:right="23"/>
              <w:jc w:val="center"/>
              <w:rPr>
                <w:szCs w:val="24"/>
              </w:rPr>
            </w:pPr>
            <w:r w:rsidRPr="00B50B04">
              <w:rPr>
                <w:szCs w:val="24"/>
              </w:rPr>
              <w:t>(1-2-3)</w:t>
            </w:r>
          </w:p>
        </w:tc>
        <w:tc>
          <w:tcPr>
            <w:tcW w:w="1893" w:type="dxa"/>
          </w:tcPr>
          <w:p w14:paraId="156C2051" w14:textId="078C8E47" w:rsidR="00F95AC3" w:rsidRPr="00B50B04" w:rsidRDefault="00F95AC3" w:rsidP="002B49E4">
            <w:pPr>
              <w:snapToGrid w:val="0"/>
              <w:ind w:right="23"/>
              <w:jc w:val="center"/>
              <w:rPr>
                <w:szCs w:val="24"/>
                <w:lang w:eastAsia="zh-TW"/>
              </w:rPr>
            </w:pPr>
            <w:r w:rsidRPr="00B50B04">
              <w:rPr>
                <w:rFonts w:hint="eastAsia"/>
                <w:szCs w:val="24"/>
                <w:lang w:eastAsia="zh-TW"/>
              </w:rPr>
              <w:t>產線模擬暨實務</w:t>
            </w:r>
          </w:p>
          <w:p w14:paraId="363AE939" w14:textId="0877DB01" w:rsidR="00EA39EF" w:rsidRPr="00B50B04" w:rsidRDefault="00EA39EF" w:rsidP="00EA39EF">
            <w:pPr>
              <w:snapToGrid w:val="0"/>
              <w:jc w:val="center"/>
            </w:pPr>
            <w:r w:rsidRPr="00B50B04">
              <w:rPr>
                <w:sz w:val="16"/>
                <w:szCs w:val="16"/>
              </w:rPr>
              <w:t>Shop-Floor Simulation and Practice</w:t>
            </w:r>
          </w:p>
          <w:p w14:paraId="156C2052" w14:textId="655D0768" w:rsidR="00F95AC3" w:rsidRPr="00B50B04" w:rsidRDefault="00EA39EF" w:rsidP="002B49E4">
            <w:pPr>
              <w:snapToGrid w:val="0"/>
              <w:ind w:right="23"/>
              <w:jc w:val="center"/>
              <w:rPr>
                <w:szCs w:val="24"/>
              </w:rPr>
            </w:pPr>
            <w:r w:rsidRPr="00B50B04">
              <w:rPr>
                <w:szCs w:val="24"/>
              </w:rPr>
              <w:t xml:space="preserve"> </w:t>
            </w:r>
            <w:r w:rsidR="00F95AC3" w:rsidRPr="00B50B04">
              <w:rPr>
                <w:szCs w:val="24"/>
              </w:rPr>
              <w:t>(1-2-3)</w:t>
            </w:r>
          </w:p>
        </w:tc>
        <w:tc>
          <w:tcPr>
            <w:tcW w:w="1893" w:type="dxa"/>
          </w:tcPr>
          <w:p w14:paraId="156C2053" w14:textId="04B8EF9A" w:rsidR="00F95AC3" w:rsidRPr="00B50B04" w:rsidRDefault="00F95AC3" w:rsidP="002B49E4">
            <w:pPr>
              <w:snapToGrid w:val="0"/>
              <w:ind w:right="23"/>
              <w:jc w:val="center"/>
              <w:rPr>
                <w:szCs w:val="24"/>
                <w:lang w:eastAsia="zh-TW"/>
              </w:rPr>
            </w:pPr>
            <w:r w:rsidRPr="00B50B04">
              <w:rPr>
                <w:rFonts w:hint="eastAsia"/>
                <w:szCs w:val="24"/>
                <w:lang w:eastAsia="zh-TW"/>
              </w:rPr>
              <w:t>虛實整合系統</w:t>
            </w:r>
          </w:p>
          <w:p w14:paraId="3CF21A3E" w14:textId="77777777" w:rsidR="00EA39EF" w:rsidRPr="00B50B04" w:rsidRDefault="00EA39EF" w:rsidP="00EA39EF">
            <w:pPr>
              <w:tabs>
                <w:tab w:val="center" w:pos="655"/>
              </w:tabs>
              <w:snapToGrid w:val="0"/>
              <w:jc w:val="center"/>
              <w:rPr>
                <w:lang w:eastAsia="zh-TW"/>
              </w:rPr>
            </w:pPr>
            <w:r w:rsidRPr="00B50B04">
              <w:rPr>
                <w:sz w:val="16"/>
                <w:szCs w:val="16"/>
              </w:rPr>
              <w:t>Virtual Reality Integration System</w:t>
            </w:r>
          </w:p>
          <w:p w14:paraId="156C2054" w14:textId="2EE580DC" w:rsidR="00F95AC3" w:rsidRPr="00B50B04" w:rsidRDefault="00EA39EF" w:rsidP="00EA39EF">
            <w:pPr>
              <w:snapToGrid w:val="0"/>
              <w:ind w:right="23"/>
              <w:jc w:val="center"/>
              <w:rPr>
                <w:szCs w:val="24"/>
              </w:rPr>
            </w:pPr>
            <w:r w:rsidRPr="00B50B04">
              <w:rPr>
                <w:szCs w:val="24"/>
              </w:rPr>
              <w:t xml:space="preserve"> </w:t>
            </w:r>
            <w:r w:rsidR="00F95AC3" w:rsidRPr="00B50B04">
              <w:rPr>
                <w:szCs w:val="24"/>
              </w:rPr>
              <w:t>(1-2-3)</w:t>
            </w:r>
          </w:p>
        </w:tc>
        <w:tc>
          <w:tcPr>
            <w:tcW w:w="1893" w:type="dxa"/>
          </w:tcPr>
          <w:p w14:paraId="156C2055" w14:textId="3EC67FDE" w:rsidR="00F95AC3" w:rsidRPr="00B50B04" w:rsidRDefault="00F95AC3" w:rsidP="002B49E4">
            <w:pPr>
              <w:snapToGrid w:val="0"/>
              <w:ind w:right="23"/>
              <w:jc w:val="center"/>
              <w:rPr>
                <w:szCs w:val="24"/>
                <w:lang w:eastAsia="zh-TW"/>
              </w:rPr>
            </w:pPr>
            <w:r w:rsidRPr="00B50B04">
              <w:rPr>
                <w:rFonts w:hint="eastAsia"/>
                <w:szCs w:val="24"/>
                <w:lang w:eastAsia="zh-TW"/>
              </w:rPr>
              <w:t>自動化生產系統暨模擬</w:t>
            </w:r>
          </w:p>
          <w:p w14:paraId="60242F34" w14:textId="3B56B991" w:rsidR="00EA39EF" w:rsidRPr="00B50B04" w:rsidRDefault="00EA39EF" w:rsidP="00EA39EF">
            <w:pPr>
              <w:snapToGrid w:val="0"/>
              <w:jc w:val="center"/>
            </w:pPr>
            <w:r w:rsidRPr="00B50B04">
              <w:rPr>
                <w:sz w:val="16"/>
                <w:szCs w:val="16"/>
              </w:rPr>
              <w:t>Automatic and Computer-Integrated Manufacturing and Simulation</w:t>
            </w:r>
          </w:p>
          <w:p w14:paraId="156C2056" w14:textId="77777777" w:rsidR="00F95AC3" w:rsidRPr="00B50B04" w:rsidRDefault="00F95AC3" w:rsidP="002B49E4">
            <w:pPr>
              <w:snapToGrid w:val="0"/>
              <w:ind w:right="23"/>
              <w:jc w:val="center"/>
              <w:rPr>
                <w:szCs w:val="24"/>
              </w:rPr>
            </w:pPr>
            <w:r w:rsidRPr="00B50B04">
              <w:rPr>
                <w:szCs w:val="24"/>
              </w:rPr>
              <w:t>(1-2-3)</w:t>
            </w:r>
          </w:p>
        </w:tc>
      </w:tr>
    </w:tbl>
    <w:p w14:paraId="011B18A3" w14:textId="25AE4E6D" w:rsidR="009C3C96" w:rsidRPr="00B50B04" w:rsidRDefault="009C3C96" w:rsidP="009C3C96">
      <w:pPr>
        <w:autoSpaceDE/>
        <w:autoSpaceDN/>
        <w:ind w:rightChars="10" w:right="22"/>
        <w:rPr>
          <w:szCs w:val="24"/>
          <w:lang w:eastAsia="zh-TW"/>
        </w:rPr>
      </w:pPr>
      <w:r w:rsidRPr="00B50B04">
        <w:rPr>
          <w:rFonts w:hint="eastAsia"/>
          <w:szCs w:val="24"/>
          <w:lang w:eastAsia="zh-TW"/>
        </w:rPr>
        <w:t xml:space="preserve"> </w:t>
      </w:r>
      <w:r w:rsidRPr="00B50B04">
        <w:rPr>
          <w:szCs w:val="24"/>
          <w:lang w:eastAsia="zh-TW"/>
        </w:rPr>
        <w:t xml:space="preserve">      </w:t>
      </w:r>
      <w:bookmarkStart w:id="3" w:name="_Hlk151727936"/>
      <w:r w:rsidRPr="00B50B04">
        <w:rPr>
          <w:szCs w:val="24"/>
          <w:lang w:eastAsia="zh-TW"/>
        </w:rPr>
        <w:t>* 【機器人系統整合】得抵免【虛實整合系統】。</w:t>
      </w:r>
      <w:bookmarkEnd w:id="3"/>
    </w:p>
    <w:p w14:paraId="2B03655E" w14:textId="49497E0B" w:rsidR="00EA39EF" w:rsidRPr="00B50B04" w:rsidRDefault="00EA39EF" w:rsidP="00B50B04">
      <w:pPr>
        <w:autoSpaceDE/>
        <w:autoSpaceDN/>
        <w:ind w:leftChars="500" w:left="1100"/>
        <w:jc w:val="both"/>
        <w:rPr>
          <w:szCs w:val="24"/>
          <w:lang w:eastAsia="zh-TW"/>
        </w:rPr>
      </w:pPr>
      <w:r w:rsidRPr="00B50B04">
        <w:rPr>
          <w:lang w:eastAsia="zh-TW"/>
        </w:rPr>
        <w:t>“</w:t>
      </w:r>
      <w:r w:rsidRPr="00B50B04">
        <w:rPr>
          <w:rFonts w:cs="Helvetica"/>
        </w:rPr>
        <w:t xml:space="preserve">Robotic System </w:t>
      </w:r>
      <w:proofErr w:type="spellStart"/>
      <w:r w:rsidRPr="00B50B04">
        <w:rPr>
          <w:rFonts w:cs="Helvetica"/>
        </w:rPr>
        <w:t>Integration</w:t>
      </w:r>
      <w:r w:rsidRPr="00B50B04">
        <w:rPr>
          <w:lang w:eastAsia="zh-TW"/>
        </w:rPr>
        <w:t>”can</w:t>
      </w:r>
      <w:proofErr w:type="spellEnd"/>
      <w:r w:rsidRPr="00B50B04">
        <w:rPr>
          <w:lang w:eastAsia="zh-TW"/>
        </w:rPr>
        <w:t xml:space="preserve"> be exempted from</w:t>
      </w:r>
      <w:r w:rsidRPr="00B50B04">
        <w:rPr>
          <w:rFonts w:hint="eastAsia"/>
          <w:lang w:eastAsia="zh-TW"/>
        </w:rPr>
        <w:t xml:space="preserve"> </w:t>
      </w:r>
      <w:r w:rsidRPr="00B50B04">
        <w:rPr>
          <w:lang w:eastAsia="zh-TW"/>
        </w:rPr>
        <w:t>“</w:t>
      </w:r>
      <w:r w:rsidRPr="00B50B04">
        <w:t>Virtual Reality Integration System</w:t>
      </w:r>
      <w:r w:rsidRPr="00B50B04">
        <w:rPr>
          <w:lang w:eastAsia="zh-TW"/>
        </w:rPr>
        <w:t>”</w:t>
      </w:r>
      <w:r w:rsidR="00104F84" w:rsidRPr="00B50B04">
        <w:rPr>
          <w:lang w:eastAsia="zh-TW"/>
        </w:rPr>
        <w:t>.</w:t>
      </w:r>
    </w:p>
    <w:p w14:paraId="156C2058" w14:textId="109EB811" w:rsidR="00F95AC3" w:rsidRPr="00B50B04" w:rsidRDefault="00F95AC3" w:rsidP="00F95AC3">
      <w:pPr>
        <w:pStyle w:val="a3"/>
        <w:numPr>
          <w:ilvl w:val="0"/>
          <w:numId w:val="4"/>
        </w:numPr>
        <w:autoSpaceDE/>
        <w:autoSpaceDN/>
        <w:ind w:rightChars="10" w:right="22"/>
        <w:rPr>
          <w:szCs w:val="24"/>
        </w:rPr>
      </w:pPr>
      <w:proofErr w:type="spellStart"/>
      <w:r w:rsidRPr="00B50B04">
        <w:rPr>
          <w:rFonts w:hint="eastAsia"/>
          <w:szCs w:val="24"/>
        </w:rPr>
        <w:t>智慧物聯網應用學程</w:t>
      </w:r>
      <w:proofErr w:type="spellEnd"/>
      <w:r w:rsidR="00EA39EF" w:rsidRPr="00B50B04">
        <w:rPr>
          <w:rFonts w:hint="eastAsia"/>
          <w:lang w:eastAsia="zh-TW"/>
        </w:rPr>
        <w:t>(</w:t>
      </w:r>
      <w:r w:rsidR="00EA39EF" w:rsidRPr="00B50B04">
        <w:rPr>
          <w:lang w:eastAsia="zh-TW"/>
        </w:rPr>
        <w:t>Smart Internet of Things Application Course</w:t>
      </w:r>
      <w:r w:rsidR="00EA39EF" w:rsidRPr="00B50B04">
        <w:rPr>
          <w:rFonts w:hint="eastAsia"/>
          <w:lang w:eastAsia="zh-TW"/>
        </w:rPr>
        <w:t>)</w:t>
      </w:r>
    </w:p>
    <w:tbl>
      <w:tblPr>
        <w:tblStyle w:val="a4"/>
        <w:tblW w:w="0" w:type="auto"/>
        <w:tblInd w:w="780" w:type="dxa"/>
        <w:tblLook w:val="04A0" w:firstRow="1" w:lastRow="0" w:firstColumn="1" w:lastColumn="0" w:noHBand="0" w:noVBand="1"/>
      </w:tblPr>
      <w:tblGrid>
        <w:gridCol w:w="1858"/>
        <w:gridCol w:w="1892"/>
        <w:gridCol w:w="1892"/>
        <w:gridCol w:w="1892"/>
      </w:tblGrid>
      <w:tr w:rsidR="00B50B04" w:rsidRPr="00B50B04" w14:paraId="156C2060" w14:textId="77777777" w:rsidTr="002B49E4">
        <w:trPr>
          <w:trHeight w:val="621"/>
        </w:trPr>
        <w:tc>
          <w:tcPr>
            <w:tcW w:w="1858" w:type="dxa"/>
          </w:tcPr>
          <w:p w14:paraId="5F8F3EFC" w14:textId="77777777" w:rsidR="00F95AC3" w:rsidRPr="00B50B04" w:rsidRDefault="00F95AC3" w:rsidP="002B49E4">
            <w:pPr>
              <w:snapToGrid w:val="0"/>
              <w:ind w:right="23"/>
              <w:jc w:val="center"/>
              <w:rPr>
                <w:sz w:val="18"/>
                <w:szCs w:val="18"/>
                <w:lang w:eastAsia="zh-TW"/>
              </w:rPr>
            </w:pPr>
            <w:r w:rsidRPr="00B50B04">
              <w:rPr>
                <w:rFonts w:hint="eastAsia"/>
                <w:szCs w:val="24"/>
                <w:lang w:eastAsia="zh-TW"/>
              </w:rPr>
              <w:t>微處理機應用暨實習</w:t>
            </w:r>
            <w:r w:rsidRPr="00B50B04">
              <w:rPr>
                <w:sz w:val="18"/>
                <w:szCs w:val="18"/>
                <w:lang w:eastAsia="zh-TW"/>
              </w:rPr>
              <w:t>(二)</w:t>
            </w:r>
          </w:p>
          <w:p w14:paraId="157039DE" w14:textId="499664D7" w:rsidR="00EA39EF" w:rsidRPr="00B50B04" w:rsidRDefault="00EA39EF" w:rsidP="00EA39EF">
            <w:pPr>
              <w:snapToGrid w:val="0"/>
              <w:jc w:val="center"/>
              <w:rPr>
                <w:sz w:val="16"/>
                <w:szCs w:val="16"/>
                <w:lang w:eastAsia="zh-TW"/>
              </w:rPr>
            </w:pPr>
            <w:r w:rsidRPr="00B50B04">
              <w:rPr>
                <w:sz w:val="16"/>
                <w:szCs w:val="16"/>
              </w:rPr>
              <w:t>Introduction to Microprocessor and Laboratory(II)</w:t>
            </w:r>
          </w:p>
          <w:p w14:paraId="156C2059" w14:textId="697A6A38" w:rsidR="00EA39EF" w:rsidRPr="00B50B04" w:rsidRDefault="00EA39EF" w:rsidP="002B49E4">
            <w:pPr>
              <w:snapToGrid w:val="0"/>
              <w:ind w:right="23"/>
              <w:jc w:val="center"/>
              <w:rPr>
                <w:szCs w:val="24"/>
                <w:lang w:eastAsia="zh-TW"/>
              </w:rPr>
            </w:pPr>
            <w:r w:rsidRPr="00B50B04">
              <w:rPr>
                <w:szCs w:val="24"/>
              </w:rPr>
              <w:t>(1-2-3)</w:t>
            </w:r>
          </w:p>
        </w:tc>
        <w:tc>
          <w:tcPr>
            <w:tcW w:w="1892" w:type="dxa"/>
          </w:tcPr>
          <w:p w14:paraId="156C205A" w14:textId="036A680A" w:rsidR="00F95AC3" w:rsidRPr="00B50B04" w:rsidRDefault="00F95AC3" w:rsidP="002B49E4">
            <w:pPr>
              <w:snapToGrid w:val="0"/>
              <w:ind w:right="23"/>
              <w:jc w:val="center"/>
              <w:rPr>
                <w:szCs w:val="24"/>
              </w:rPr>
            </w:pPr>
            <w:proofErr w:type="spellStart"/>
            <w:r w:rsidRPr="00B50B04">
              <w:rPr>
                <w:szCs w:val="24"/>
              </w:rPr>
              <w:t>電腦視覺</w:t>
            </w:r>
            <w:proofErr w:type="spellEnd"/>
          </w:p>
          <w:p w14:paraId="2426090C" w14:textId="649F48DC" w:rsidR="00EA39EF" w:rsidRPr="00B50B04" w:rsidRDefault="00EA39EF" w:rsidP="00EA39EF">
            <w:pPr>
              <w:snapToGrid w:val="0"/>
              <w:jc w:val="center"/>
              <w:rPr>
                <w:lang w:eastAsia="zh-TW"/>
              </w:rPr>
            </w:pPr>
            <w:r w:rsidRPr="00B50B04">
              <w:rPr>
                <w:sz w:val="16"/>
                <w:szCs w:val="16"/>
              </w:rPr>
              <w:t>Computer Vision</w:t>
            </w:r>
          </w:p>
          <w:p w14:paraId="156C205B" w14:textId="77E1F2C1" w:rsidR="00F95AC3" w:rsidRPr="00B50B04" w:rsidRDefault="00EA39EF" w:rsidP="002B49E4">
            <w:pPr>
              <w:snapToGrid w:val="0"/>
              <w:ind w:right="23"/>
              <w:jc w:val="center"/>
              <w:rPr>
                <w:szCs w:val="24"/>
              </w:rPr>
            </w:pPr>
            <w:r w:rsidRPr="00B50B04">
              <w:rPr>
                <w:szCs w:val="24"/>
              </w:rPr>
              <w:t xml:space="preserve"> </w:t>
            </w:r>
            <w:r w:rsidR="00F95AC3" w:rsidRPr="00B50B04">
              <w:rPr>
                <w:szCs w:val="24"/>
              </w:rPr>
              <w:t>(1-2-3)</w:t>
            </w:r>
          </w:p>
        </w:tc>
        <w:tc>
          <w:tcPr>
            <w:tcW w:w="1892" w:type="dxa"/>
          </w:tcPr>
          <w:p w14:paraId="156C205C" w14:textId="322AC7B5" w:rsidR="00F95AC3" w:rsidRPr="00B50B04" w:rsidRDefault="00F95AC3" w:rsidP="002B49E4">
            <w:pPr>
              <w:snapToGrid w:val="0"/>
              <w:ind w:right="23"/>
              <w:jc w:val="center"/>
              <w:rPr>
                <w:szCs w:val="24"/>
              </w:rPr>
            </w:pPr>
            <w:proofErr w:type="spellStart"/>
            <w:r w:rsidRPr="00B50B04">
              <w:rPr>
                <w:rFonts w:hint="eastAsia"/>
                <w:szCs w:val="24"/>
              </w:rPr>
              <w:t>物聯網實務</w:t>
            </w:r>
            <w:proofErr w:type="spellEnd"/>
          </w:p>
          <w:p w14:paraId="2E3C2C51" w14:textId="4FA3D0DF" w:rsidR="00EA39EF" w:rsidRPr="00B50B04" w:rsidRDefault="00EA39EF" w:rsidP="00EA39EF">
            <w:pPr>
              <w:snapToGrid w:val="0"/>
              <w:jc w:val="center"/>
            </w:pPr>
            <w:r w:rsidRPr="00B50B04">
              <w:rPr>
                <w:sz w:val="16"/>
                <w:szCs w:val="16"/>
              </w:rPr>
              <w:t>Practice of Internet of Things</w:t>
            </w:r>
          </w:p>
          <w:p w14:paraId="156C205D" w14:textId="77777777" w:rsidR="00F95AC3" w:rsidRPr="00B50B04" w:rsidRDefault="00F95AC3" w:rsidP="002B49E4">
            <w:pPr>
              <w:snapToGrid w:val="0"/>
              <w:ind w:right="23"/>
              <w:jc w:val="center"/>
              <w:rPr>
                <w:szCs w:val="24"/>
              </w:rPr>
            </w:pPr>
            <w:r w:rsidRPr="00B50B04">
              <w:rPr>
                <w:szCs w:val="24"/>
              </w:rPr>
              <w:t>(1-2-3)</w:t>
            </w:r>
          </w:p>
        </w:tc>
        <w:tc>
          <w:tcPr>
            <w:tcW w:w="1892" w:type="dxa"/>
          </w:tcPr>
          <w:p w14:paraId="156C205E" w14:textId="1C429A87" w:rsidR="00F95AC3" w:rsidRPr="00B50B04" w:rsidRDefault="00F95AC3" w:rsidP="002B49E4">
            <w:pPr>
              <w:snapToGrid w:val="0"/>
              <w:ind w:right="23"/>
              <w:jc w:val="center"/>
              <w:rPr>
                <w:szCs w:val="24"/>
              </w:rPr>
            </w:pPr>
            <w:proofErr w:type="spellStart"/>
            <w:r w:rsidRPr="00B50B04">
              <w:rPr>
                <w:szCs w:val="24"/>
              </w:rPr>
              <w:t>機器學習應用</w:t>
            </w:r>
            <w:proofErr w:type="spellEnd"/>
          </w:p>
          <w:p w14:paraId="422EEAB6" w14:textId="4AA921C6" w:rsidR="00EA39EF" w:rsidRPr="00B50B04" w:rsidRDefault="00EA39EF" w:rsidP="00EA39EF">
            <w:pPr>
              <w:snapToGrid w:val="0"/>
              <w:jc w:val="center"/>
            </w:pPr>
            <w:r w:rsidRPr="00B50B04">
              <w:rPr>
                <w:sz w:val="16"/>
                <w:szCs w:val="16"/>
              </w:rPr>
              <w:t>Application of Machine Learning</w:t>
            </w:r>
          </w:p>
          <w:p w14:paraId="156C205F" w14:textId="77777777" w:rsidR="00F95AC3" w:rsidRPr="00B50B04" w:rsidRDefault="00F95AC3" w:rsidP="002B49E4">
            <w:pPr>
              <w:snapToGrid w:val="0"/>
              <w:ind w:right="23"/>
              <w:jc w:val="center"/>
              <w:rPr>
                <w:szCs w:val="24"/>
              </w:rPr>
            </w:pPr>
            <w:r w:rsidRPr="00B50B04">
              <w:rPr>
                <w:szCs w:val="24"/>
              </w:rPr>
              <w:t>(1-2-3)</w:t>
            </w:r>
          </w:p>
        </w:tc>
      </w:tr>
    </w:tbl>
    <w:p w14:paraId="156C2061" w14:textId="20A148FD" w:rsidR="00F95AC3" w:rsidRPr="00B50B04" w:rsidRDefault="00F95AC3" w:rsidP="00B50B04">
      <w:pPr>
        <w:ind w:leftChars="225" w:left="825" w:right="23" w:hangingChars="150" w:hanging="330"/>
        <w:jc w:val="both"/>
        <w:rPr>
          <w:szCs w:val="24"/>
          <w:lang w:eastAsia="zh-TW"/>
        </w:rPr>
      </w:pPr>
      <w:r w:rsidRPr="00B50B04">
        <w:rPr>
          <w:rFonts w:hint="eastAsia"/>
          <w:szCs w:val="24"/>
          <w:lang w:eastAsia="zh-TW"/>
        </w:rPr>
        <w:t>1</w:t>
      </w:r>
      <w:r w:rsidR="00B50B04">
        <w:rPr>
          <w:szCs w:val="24"/>
          <w:lang w:eastAsia="zh-TW"/>
        </w:rPr>
        <w:t>0</w:t>
      </w:r>
      <w:r w:rsidRPr="00B50B04">
        <w:rPr>
          <w:rFonts w:hint="eastAsia"/>
          <w:szCs w:val="24"/>
          <w:lang w:eastAsia="zh-TW"/>
        </w:rPr>
        <w:t>.</w:t>
      </w:r>
      <w:r w:rsidRPr="00B50B04">
        <w:rPr>
          <w:szCs w:val="24"/>
          <w:lang w:eastAsia="zh-TW"/>
        </w:rPr>
        <w:t>暑期校外實習、</w:t>
      </w:r>
      <w:r w:rsidRPr="00B50B04">
        <w:rPr>
          <w:rFonts w:hint="eastAsia"/>
          <w:szCs w:val="24"/>
          <w:lang w:eastAsia="zh-TW"/>
        </w:rPr>
        <w:t>企業</w:t>
      </w:r>
      <w:r w:rsidRPr="00B50B04">
        <w:rPr>
          <w:szCs w:val="24"/>
          <w:lang w:eastAsia="zh-TW"/>
        </w:rPr>
        <w:t>實習課程皆於於暑期實施，前160小時為必修，可抵暑期校外實習2學分，第161-320小時為選修，可抵</w:t>
      </w:r>
      <w:r w:rsidRPr="00B50B04">
        <w:rPr>
          <w:rFonts w:hint="eastAsia"/>
          <w:szCs w:val="24"/>
          <w:lang w:eastAsia="zh-TW"/>
        </w:rPr>
        <w:t>企業</w:t>
      </w:r>
      <w:r w:rsidRPr="00B50B04">
        <w:rPr>
          <w:szCs w:val="24"/>
          <w:lang w:eastAsia="zh-TW"/>
        </w:rPr>
        <w:t>實習2學分；實習期滿成績及格者方給予承認課程並抵免學分。「學期校外實習」課程須於同一機構全職實習連續至少18週(不可分次實施)。「學年校外實習(一)、(二)」課程須於同一機構全職實習連續至少36週。以上校外實習課程另訂有作業要點，修習前須依辦法提出申請。另外，學期校外實習或學年校外實習(二)可抵暑期校外實習必修2學分，與校外職場實習選修7學分。</w:t>
      </w:r>
    </w:p>
    <w:p w14:paraId="01F80F7B" w14:textId="55F14E29" w:rsidR="00C872BE" w:rsidRPr="00B50B04" w:rsidRDefault="00C872BE" w:rsidP="00B50B04">
      <w:pPr>
        <w:ind w:leftChars="300" w:left="660" w:right="23"/>
        <w:jc w:val="both"/>
        <w:rPr>
          <w:lang w:eastAsia="zh-TW"/>
        </w:rPr>
      </w:pPr>
      <w:r w:rsidRPr="00B50B04">
        <w:rPr>
          <w:lang w:eastAsia="zh-TW"/>
        </w:rPr>
        <w:t>"</w:t>
      </w:r>
      <w:r w:rsidRPr="00B50B04">
        <w:t>Summer Intern Project</w:t>
      </w:r>
      <w:r w:rsidRPr="00B50B04">
        <w:rPr>
          <w:lang w:eastAsia="zh-TW"/>
        </w:rPr>
        <w:t>" and "</w:t>
      </w:r>
      <w:r w:rsidRPr="00B50B04">
        <w:t>Field Practice</w:t>
      </w:r>
      <w:r w:rsidRPr="00B50B04">
        <w:rPr>
          <w:lang w:eastAsia="zh-TW"/>
        </w:rPr>
        <w:t>" courses both start in the summer. The first 160 hours are compulsory and can be used for 2 credits of "</w:t>
      </w:r>
      <w:r w:rsidRPr="00B50B04">
        <w:t>Summer Intern Project</w:t>
      </w:r>
      <w:r w:rsidRPr="00B50B04">
        <w:rPr>
          <w:lang w:eastAsia="zh-TW"/>
        </w:rPr>
        <w:t>". The 161-320 hours are elective and can be used for 2 credits of "</w:t>
      </w:r>
      <w:r w:rsidRPr="00B50B04">
        <w:t>Field Practice</w:t>
      </w:r>
      <w:r w:rsidRPr="00B50B04">
        <w:rPr>
          <w:lang w:eastAsia="zh-TW"/>
        </w:rPr>
        <w:t>". Passing the internship period is required. The course will be recognized and credits will be given to the applicant. The "</w:t>
      </w:r>
      <w:r w:rsidRPr="00B50B04">
        <w:t xml:space="preserve"> Semester Practical Training</w:t>
      </w:r>
      <w:r w:rsidRPr="00B50B04">
        <w:rPr>
          <w:lang w:eastAsia="zh-TW"/>
        </w:rPr>
        <w:t xml:space="preserve"> " course requires full-time internship in the same organization for at least 18 consecutive weeks (cannot be implemented in multiple phases). "Academic Year</w:t>
      </w:r>
      <w:r w:rsidRPr="00B50B04">
        <w:t xml:space="preserve"> Practical Training</w:t>
      </w:r>
      <w:r w:rsidRPr="00B50B04">
        <w:rPr>
          <w:lang w:eastAsia="zh-TW"/>
        </w:rPr>
        <w:t xml:space="preserve"> (I)(II)" courses require full-time internship in the same organization for at least 36 consecutive weeks. The above off-campus internship courses have additional homework points, and applications must be submitted according to the regulations before taking the courses. In addition, semester off-campus internship or academic year off-campus internship (II) can be used as 2 credits of "</w:t>
      </w:r>
      <w:r w:rsidRPr="00B50B04">
        <w:t>Summer Intern Project</w:t>
      </w:r>
      <w:r w:rsidRPr="00B50B04">
        <w:rPr>
          <w:lang w:eastAsia="zh-TW"/>
        </w:rPr>
        <w:t>" and 7 credits of elective off-campus workplace internship.</w:t>
      </w:r>
    </w:p>
    <w:p w14:paraId="1A13EA20" w14:textId="239B5C2E" w:rsidR="00E27B72" w:rsidRPr="00B50B04" w:rsidRDefault="00E27B72" w:rsidP="00B50B04">
      <w:pPr>
        <w:ind w:leftChars="300" w:left="660"/>
        <w:jc w:val="both"/>
        <w:rPr>
          <w:szCs w:val="24"/>
          <w:lang w:eastAsia="zh-TW"/>
        </w:rPr>
      </w:pPr>
      <w:bookmarkStart w:id="4" w:name="_Hlk151727957"/>
      <w:r w:rsidRPr="00B50B04">
        <w:rPr>
          <w:rFonts w:hint="eastAsia"/>
          <w:szCs w:val="24"/>
          <w:lang w:eastAsia="zh-TW"/>
        </w:rPr>
        <w:t>針對有特殊情況未能實習之學生，可以專業課程抵</w:t>
      </w:r>
      <w:r w:rsidR="00694884" w:rsidRPr="00B50B04">
        <w:rPr>
          <w:rFonts w:hint="eastAsia"/>
          <w:szCs w:val="24"/>
          <w:lang w:eastAsia="zh-TW"/>
        </w:rPr>
        <w:t>暑期</w:t>
      </w:r>
      <w:r w:rsidRPr="00B50B04">
        <w:rPr>
          <w:rFonts w:hint="eastAsia"/>
          <w:szCs w:val="24"/>
          <w:lang w:eastAsia="zh-TW"/>
        </w:rPr>
        <w:t>校外實習，且所抵免之課程不能認列本系專業選修之學分，其抵免方式如下：</w:t>
      </w:r>
    </w:p>
    <w:p w14:paraId="1A2C150C" w14:textId="1E579715" w:rsidR="00C872BE" w:rsidRPr="00B50B04" w:rsidRDefault="00C872BE" w:rsidP="00B50B04">
      <w:pPr>
        <w:ind w:leftChars="300" w:left="660" w:right="23"/>
        <w:jc w:val="both"/>
        <w:rPr>
          <w:lang w:eastAsia="zh-TW"/>
        </w:rPr>
      </w:pPr>
      <w:r w:rsidRPr="00B50B04">
        <w:rPr>
          <w:lang w:eastAsia="zh-TW"/>
        </w:rPr>
        <w:t>For students who are unable to intern due to special circumstances, professional courses can be used as summer off-campus internships, and the courses deducted cannot be recognized as credits for the major electives of this department. The credit methods are as follows:</w:t>
      </w:r>
    </w:p>
    <w:p w14:paraId="0909952F" w14:textId="7400B6AC" w:rsidR="00E27B72" w:rsidRPr="00B50B04" w:rsidRDefault="00E27B72" w:rsidP="00B50B04">
      <w:pPr>
        <w:pStyle w:val="a3"/>
        <w:numPr>
          <w:ilvl w:val="0"/>
          <w:numId w:val="5"/>
        </w:numPr>
        <w:ind w:right="23"/>
        <w:jc w:val="both"/>
        <w:rPr>
          <w:szCs w:val="24"/>
          <w:lang w:eastAsia="zh-TW"/>
        </w:rPr>
      </w:pPr>
      <w:r w:rsidRPr="00B50B04">
        <w:rPr>
          <w:szCs w:val="24"/>
          <w:lang w:eastAsia="zh-TW"/>
        </w:rPr>
        <w:t>具特殊身分之學生（持有身心障礙手冊者、陸生、僑生、外籍生等），需以本系指定方式選修</w:t>
      </w:r>
      <w:r w:rsidRPr="00B50B04">
        <w:rPr>
          <w:szCs w:val="24"/>
          <w:lang w:eastAsia="zh-TW"/>
        </w:rPr>
        <w:lastRenderedPageBreak/>
        <w:t>專業課程抵免之。說明如下：</w:t>
      </w:r>
    </w:p>
    <w:p w14:paraId="5A6CCEE2" w14:textId="53B2B750" w:rsidR="00C872BE" w:rsidRPr="00B50B04" w:rsidRDefault="00C872BE" w:rsidP="00B50B04">
      <w:pPr>
        <w:pStyle w:val="a3"/>
        <w:ind w:left="1260" w:right="23"/>
        <w:jc w:val="both"/>
        <w:rPr>
          <w:lang w:eastAsia="zh-TW"/>
        </w:rPr>
      </w:pPr>
      <w:r w:rsidRPr="00B50B04">
        <w:rPr>
          <w:lang w:eastAsia="zh-TW"/>
        </w:rPr>
        <w:t>Students with special status (those holding disability certificates, mainland students, overseas Chinese students, foreign students, etc.) need to choose professional courses in the designated way of the department to be exempted. described as follows:</w:t>
      </w:r>
    </w:p>
    <w:p w14:paraId="4FACF175" w14:textId="5496BA64" w:rsidR="00E27B72" w:rsidRPr="00B50B04" w:rsidRDefault="00E27B72" w:rsidP="00B50B04">
      <w:pPr>
        <w:pStyle w:val="a3"/>
        <w:numPr>
          <w:ilvl w:val="0"/>
          <w:numId w:val="6"/>
        </w:numPr>
        <w:ind w:right="23"/>
        <w:jc w:val="both"/>
        <w:rPr>
          <w:szCs w:val="24"/>
          <w:lang w:eastAsia="zh-TW"/>
        </w:rPr>
      </w:pPr>
      <w:r w:rsidRPr="00B50B04">
        <w:rPr>
          <w:szCs w:val="24"/>
          <w:lang w:eastAsia="zh-TW"/>
        </w:rPr>
        <w:t>主修「機器人應用學程」者，</w:t>
      </w:r>
      <w:r w:rsidR="00E0722F" w:rsidRPr="00B50B04">
        <w:rPr>
          <w:szCs w:val="24"/>
          <w:lang w:eastAsia="zh-TW"/>
        </w:rPr>
        <w:t>以</w:t>
      </w:r>
      <w:r w:rsidR="00E0722F" w:rsidRPr="00B50B04">
        <w:rPr>
          <w:rFonts w:hint="eastAsia"/>
          <w:szCs w:val="24"/>
          <w:lang w:eastAsia="zh-TW"/>
        </w:rPr>
        <w:t>大四所</w:t>
      </w:r>
      <w:r w:rsidR="00E0722F" w:rsidRPr="00B50B04">
        <w:rPr>
          <w:szCs w:val="24"/>
          <w:lang w:eastAsia="zh-TW"/>
        </w:rPr>
        <w:t>選修</w:t>
      </w:r>
      <w:r w:rsidRPr="00B50B04">
        <w:rPr>
          <w:szCs w:val="24"/>
          <w:lang w:eastAsia="zh-TW"/>
        </w:rPr>
        <w:t>「智慧物聯網應用學程」課程抵免之。</w:t>
      </w:r>
    </w:p>
    <w:p w14:paraId="35796E63" w14:textId="0E8CA090" w:rsidR="00C872BE" w:rsidRPr="00B50B04" w:rsidRDefault="00C872BE" w:rsidP="00B50B04">
      <w:pPr>
        <w:pStyle w:val="a3"/>
        <w:ind w:left="1740" w:right="23"/>
        <w:jc w:val="both"/>
        <w:rPr>
          <w:szCs w:val="24"/>
          <w:lang w:eastAsia="zh-TW"/>
        </w:rPr>
      </w:pPr>
      <w:r w:rsidRPr="00B50B04">
        <w:rPr>
          <w:lang w:eastAsia="zh-TW"/>
        </w:rPr>
        <w:t>Those majoring in "Robotics Application Program" can use the "Smart Internet of Things Application Program" course taken in the fourth grade as a credit.</w:t>
      </w:r>
    </w:p>
    <w:p w14:paraId="38B7F6FD" w14:textId="43F86A90" w:rsidR="00E27B72" w:rsidRPr="00B50B04" w:rsidRDefault="00E27B72" w:rsidP="00B50B04">
      <w:pPr>
        <w:pStyle w:val="a3"/>
        <w:numPr>
          <w:ilvl w:val="0"/>
          <w:numId w:val="6"/>
        </w:numPr>
        <w:ind w:right="23"/>
        <w:jc w:val="both"/>
        <w:rPr>
          <w:szCs w:val="24"/>
          <w:lang w:eastAsia="zh-TW"/>
        </w:rPr>
      </w:pPr>
      <w:r w:rsidRPr="00B50B04">
        <w:rPr>
          <w:szCs w:val="24"/>
          <w:lang w:eastAsia="zh-TW"/>
        </w:rPr>
        <w:t>主修「智慧物聯網應用學程」者，</w:t>
      </w:r>
      <w:r w:rsidR="00E0722F" w:rsidRPr="00B50B04">
        <w:rPr>
          <w:szCs w:val="24"/>
          <w:lang w:eastAsia="zh-TW"/>
        </w:rPr>
        <w:t>以</w:t>
      </w:r>
      <w:r w:rsidR="00E0722F" w:rsidRPr="00B50B04">
        <w:rPr>
          <w:rFonts w:hint="eastAsia"/>
          <w:szCs w:val="24"/>
          <w:lang w:eastAsia="zh-TW"/>
        </w:rPr>
        <w:t>大四所</w:t>
      </w:r>
      <w:r w:rsidR="00E0722F" w:rsidRPr="00B50B04">
        <w:rPr>
          <w:szCs w:val="24"/>
          <w:lang w:eastAsia="zh-TW"/>
        </w:rPr>
        <w:t>選修</w:t>
      </w:r>
      <w:r w:rsidRPr="00B50B04">
        <w:rPr>
          <w:szCs w:val="24"/>
          <w:lang w:eastAsia="zh-TW"/>
        </w:rPr>
        <w:t>「機器人應用學程」課程抵免之。</w:t>
      </w:r>
    </w:p>
    <w:p w14:paraId="2C1CDD45" w14:textId="2D9C0522" w:rsidR="00C872BE" w:rsidRPr="00B50B04" w:rsidRDefault="00C872BE" w:rsidP="00B50B04">
      <w:pPr>
        <w:pStyle w:val="a3"/>
        <w:ind w:left="1740" w:right="23"/>
        <w:jc w:val="both"/>
        <w:rPr>
          <w:szCs w:val="24"/>
          <w:lang w:eastAsia="zh-TW"/>
        </w:rPr>
      </w:pPr>
      <w:r w:rsidRPr="00B50B04">
        <w:rPr>
          <w:lang w:eastAsia="zh-TW"/>
        </w:rPr>
        <w:t>hose majoring in "Smart Internet of Things Application Program" can use the "Robotics Application Program" course taken in the fourth grade as a credit.</w:t>
      </w:r>
    </w:p>
    <w:p w14:paraId="048B0774" w14:textId="557DC7FC" w:rsidR="00E27B72" w:rsidRPr="00B50B04" w:rsidRDefault="00E27B72" w:rsidP="00B50B04">
      <w:pPr>
        <w:pStyle w:val="a3"/>
        <w:numPr>
          <w:ilvl w:val="0"/>
          <w:numId w:val="5"/>
        </w:numPr>
        <w:ind w:right="23"/>
        <w:jc w:val="both"/>
        <w:rPr>
          <w:szCs w:val="24"/>
          <w:lang w:eastAsia="zh-TW"/>
        </w:rPr>
      </w:pPr>
      <w:r w:rsidRPr="00B50B04">
        <w:rPr>
          <w:szCs w:val="24"/>
          <w:lang w:eastAsia="zh-TW"/>
        </w:rPr>
        <w:t>被實習機構退訓或因特殊原因無法實習須檢附相關說明，經本系學生校外實習委員會核准者，需選修工學院電子工程系、資訊工程系、電機工程系、機械工程系(車輛組除外)之日間部三</w:t>
      </w:r>
      <w:r w:rsidR="006A1338" w:rsidRPr="00B50B04">
        <w:rPr>
          <w:rFonts w:hint="eastAsia"/>
          <w:szCs w:val="24"/>
          <w:lang w:eastAsia="zh-TW"/>
        </w:rPr>
        <w:t>、四</w:t>
      </w:r>
      <w:r w:rsidRPr="00B50B04">
        <w:rPr>
          <w:szCs w:val="24"/>
          <w:lang w:eastAsia="zh-TW"/>
        </w:rPr>
        <w:t>年級具實習時數2小時之2學分專業課程抵免暑期校外實習，惟課程名稱不得與本系課程名稱</w:t>
      </w:r>
      <w:r w:rsidR="0003668B" w:rsidRPr="00B50B04">
        <w:rPr>
          <w:rFonts w:hint="eastAsia"/>
          <w:szCs w:val="24"/>
          <w:lang w:eastAsia="zh-TW"/>
        </w:rPr>
        <w:t>相同</w:t>
      </w:r>
      <w:r w:rsidRPr="00B50B04">
        <w:rPr>
          <w:szCs w:val="24"/>
          <w:lang w:eastAsia="zh-TW"/>
        </w:rPr>
        <w:t>。</w:t>
      </w:r>
    </w:p>
    <w:p w14:paraId="556DF832" w14:textId="03D2F2E7" w:rsidR="00C872BE" w:rsidRPr="00B50B04" w:rsidRDefault="00C872BE" w:rsidP="00B50B04">
      <w:pPr>
        <w:pStyle w:val="a3"/>
        <w:ind w:left="1260" w:right="23"/>
        <w:jc w:val="both"/>
        <w:rPr>
          <w:lang w:eastAsia="zh-TW"/>
        </w:rPr>
      </w:pPr>
      <w:r w:rsidRPr="00B50B04">
        <w:rPr>
          <w:lang w:eastAsia="zh-TW"/>
        </w:rPr>
        <w:t>Those who have been withdrawn from training by the internship institution or are unable to practice due to special reasons must attach relevant instructions. Those who have been approved by the off-campus internship committee of the department must take elective courses in the Department of Electronic Engineering, Department of Information Engineering, Department of Electrical Engineering, and Department of Mechanical Engineering (except Vehicle Group) of the School of Engineering. 2-credit professional courses with 2 hours of internship hours for third- and fourth-year students are exempt from the "</w:t>
      </w:r>
      <w:r w:rsidRPr="00B50B04">
        <w:t>Summer Intern Project</w:t>
      </w:r>
      <w:r w:rsidRPr="00B50B04">
        <w:rPr>
          <w:lang w:eastAsia="zh-TW"/>
        </w:rPr>
        <w:t>", but the course name must not be the same as the name of the course in this department.</w:t>
      </w:r>
    </w:p>
    <w:p w14:paraId="64A9A1D0" w14:textId="4EBD2B0F" w:rsidR="00E27B72" w:rsidRPr="00B50B04" w:rsidRDefault="00E27B72" w:rsidP="00B50B04">
      <w:pPr>
        <w:pStyle w:val="a3"/>
        <w:numPr>
          <w:ilvl w:val="0"/>
          <w:numId w:val="5"/>
        </w:numPr>
        <w:ind w:right="23"/>
        <w:jc w:val="both"/>
        <w:rPr>
          <w:szCs w:val="24"/>
          <w:lang w:eastAsia="zh-TW"/>
        </w:rPr>
      </w:pPr>
      <w:r w:rsidRPr="00B50B04">
        <w:rPr>
          <w:szCs w:val="24"/>
          <w:lang w:eastAsia="zh-TW"/>
        </w:rPr>
        <w:t>延修生，經本系學生校外實習委員會核准者，得以選修工學院電子工程系、資訊工程系、電機工程系、機械工程系(車輛組除外)之日間部三</w:t>
      </w:r>
      <w:r w:rsidR="00694884" w:rsidRPr="00B50B04">
        <w:rPr>
          <w:rFonts w:hint="eastAsia"/>
          <w:szCs w:val="24"/>
          <w:lang w:eastAsia="zh-TW"/>
        </w:rPr>
        <w:t>、四</w:t>
      </w:r>
      <w:r w:rsidRPr="00B50B04">
        <w:rPr>
          <w:szCs w:val="24"/>
          <w:lang w:eastAsia="zh-TW"/>
        </w:rPr>
        <w:t>年級具實習時數2小時之2學分專業課程抵免暑期校外實習，惟課程名稱不得與本系課程名稱</w:t>
      </w:r>
      <w:r w:rsidR="0003668B" w:rsidRPr="00B50B04">
        <w:rPr>
          <w:rFonts w:hint="eastAsia"/>
          <w:szCs w:val="24"/>
          <w:lang w:eastAsia="zh-TW"/>
        </w:rPr>
        <w:t>相同</w:t>
      </w:r>
      <w:r w:rsidRPr="00B50B04">
        <w:rPr>
          <w:szCs w:val="24"/>
          <w:lang w:eastAsia="zh-TW"/>
        </w:rPr>
        <w:t>。</w:t>
      </w:r>
    </w:p>
    <w:p w14:paraId="16BB23E8" w14:textId="77777777" w:rsidR="00C872BE" w:rsidRPr="00B50B04" w:rsidRDefault="00C872BE" w:rsidP="00B50B04">
      <w:pPr>
        <w:pStyle w:val="a3"/>
        <w:ind w:left="1260" w:right="23"/>
        <w:jc w:val="both"/>
        <w:rPr>
          <w:lang w:eastAsia="zh-TW"/>
        </w:rPr>
      </w:pPr>
      <w:r w:rsidRPr="00B50B04">
        <w:rPr>
          <w:lang w:eastAsia="zh-TW"/>
        </w:rPr>
        <w:t>Extension students, with the approval of the off-campus internship committee of the department, may elect to elective internships in the third and fourth year day departments of the Department of Electronic Engineering, Department of Information Engineering, Department of Electrical Engineering, and Department of Mechanical Engineering (except the Vehicle Group) of the School of Engineering. The number of internship hours is 2 Two hours of professional courses can be used as credits for "</w:t>
      </w:r>
      <w:r w:rsidRPr="00B50B04">
        <w:t>Summer Intern Project</w:t>
      </w:r>
      <w:r w:rsidRPr="00B50B04">
        <w:rPr>
          <w:lang w:eastAsia="zh-TW"/>
        </w:rPr>
        <w:t>", but the course name cannot be the same as the course name of the department.</w:t>
      </w:r>
    </w:p>
    <w:p w14:paraId="4A29BF8E" w14:textId="77777777" w:rsidR="00C872BE" w:rsidRPr="00B50B04" w:rsidRDefault="00C872BE" w:rsidP="00C872BE">
      <w:pPr>
        <w:pStyle w:val="a3"/>
        <w:ind w:left="1260" w:right="23"/>
        <w:rPr>
          <w:szCs w:val="24"/>
          <w:lang w:eastAsia="zh-TW"/>
        </w:rPr>
      </w:pPr>
    </w:p>
    <w:bookmarkEnd w:id="4"/>
    <w:p w14:paraId="156C2062" w14:textId="77777777" w:rsidR="004A1657" w:rsidRPr="00B50B04" w:rsidRDefault="004A1657" w:rsidP="00F95AC3">
      <w:pPr>
        <w:rPr>
          <w:lang w:eastAsia="zh-TW"/>
        </w:rPr>
      </w:pPr>
    </w:p>
    <w:sectPr w:rsidR="004A1657" w:rsidRPr="00B50B04" w:rsidSect="004A1657">
      <w:pgSz w:w="11906" w:h="16838"/>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E6FB5" w14:textId="77777777" w:rsidR="00B55B98" w:rsidRDefault="00B55B98" w:rsidP="009C3C96">
      <w:r>
        <w:separator/>
      </w:r>
    </w:p>
  </w:endnote>
  <w:endnote w:type="continuationSeparator" w:id="0">
    <w:p w14:paraId="01F43A11" w14:textId="77777777" w:rsidR="00B55B98" w:rsidRDefault="00B55B98" w:rsidP="009C3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163E1" w14:textId="77777777" w:rsidR="00B55B98" w:rsidRDefault="00B55B98" w:rsidP="009C3C96">
      <w:r>
        <w:separator/>
      </w:r>
    </w:p>
  </w:footnote>
  <w:footnote w:type="continuationSeparator" w:id="0">
    <w:p w14:paraId="32531ECA" w14:textId="77777777" w:rsidR="00B55B98" w:rsidRDefault="00B55B98" w:rsidP="009C3C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D4887"/>
    <w:multiLevelType w:val="hybridMultilevel"/>
    <w:tmpl w:val="5538A986"/>
    <w:lvl w:ilvl="0" w:tplc="76AC47B0">
      <w:start w:val="1"/>
      <w:numFmt w:val="decimal"/>
      <w:lvlText w:val="(%1)"/>
      <w:lvlJc w:val="left"/>
      <w:pPr>
        <w:tabs>
          <w:tab w:val="num" w:pos="3621"/>
        </w:tabs>
        <w:ind w:left="3621"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539F454F"/>
    <w:multiLevelType w:val="hybridMultilevel"/>
    <w:tmpl w:val="4FC0E6D6"/>
    <w:lvl w:ilvl="0" w:tplc="04090011">
      <w:start w:val="1"/>
      <w:numFmt w:val="upperLetter"/>
      <w:lvlText w:val="%1."/>
      <w:lvlJc w:val="left"/>
      <w:pPr>
        <w:ind w:left="1260" w:hanging="480"/>
      </w:p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2" w15:restartNumberingAfterBreak="0">
    <w:nsid w:val="55E20F34"/>
    <w:multiLevelType w:val="hybridMultilevel"/>
    <w:tmpl w:val="B0788866"/>
    <w:lvl w:ilvl="0" w:tplc="04090011">
      <w:start w:val="1"/>
      <w:numFmt w:val="upperLetter"/>
      <w:lvlText w:val="%1."/>
      <w:lvlJc w:val="left"/>
      <w:pPr>
        <w:ind w:left="1260" w:hanging="480"/>
      </w:p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3" w15:restartNumberingAfterBreak="0">
    <w:nsid w:val="55F4334F"/>
    <w:multiLevelType w:val="hybridMultilevel"/>
    <w:tmpl w:val="8EA85BAC"/>
    <w:lvl w:ilvl="0" w:tplc="8F8A1C4C">
      <w:start w:val="1"/>
      <w:numFmt w:val="decimal"/>
      <w:lvlText w:val="(%1)"/>
      <w:lvlJc w:val="left"/>
      <w:pPr>
        <w:tabs>
          <w:tab w:val="num" w:pos="1080"/>
        </w:tabs>
        <w:ind w:left="108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688E5385"/>
    <w:multiLevelType w:val="hybridMultilevel"/>
    <w:tmpl w:val="7E54B900"/>
    <w:lvl w:ilvl="0" w:tplc="04090011">
      <w:start w:val="1"/>
      <w:numFmt w:val="upperLetter"/>
      <w:lvlText w:val="%1."/>
      <w:lvlJc w:val="left"/>
      <w:pPr>
        <w:ind w:left="1260" w:hanging="480"/>
      </w:p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5" w15:restartNumberingAfterBreak="0">
    <w:nsid w:val="7BA407E4"/>
    <w:multiLevelType w:val="hybridMultilevel"/>
    <w:tmpl w:val="B9405BD8"/>
    <w:lvl w:ilvl="0" w:tplc="04090001">
      <w:start w:val="1"/>
      <w:numFmt w:val="bullet"/>
      <w:lvlText w:val=""/>
      <w:lvlJc w:val="left"/>
      <w:pPr>
        <w:ind w:left="1740" w:hanging="480"/>
      </w:pPr>
      <w:rPr>
        <w:rFonts w:ascii="Wingdings" w:hAnsi="Wingdings" w:hint="default"/>
      </w:rPr>
    </w:lvl>
    <w:lvl w:ilvl="1" w:tplc="04090003" w:tentative="1">
      <w:start w:val="1"/>
      <w:numFmt w:val="bullet"/>
      <w:lvlText w:val=""/>
      <w:lvlJc w:val="left"/>
      <w:pPr>
        <w:ind w:left="2220" w:hanging="480"/>
      </w:pPr>
      <w:rPr>
        <w:rFonts w:ascii="Wingdings" w:hAnsi="Wingdings" w:hint="default"/>
      </w:rPr>
    </w:lvl>
    <w:lvl w:ilvl="2" w:tplc="04090005" w:tentative="1">
      <w:start w:val="1"/>
      <w:numFmt w:val="bullet"/>
      <w:lvlText w:val=""/>
      <w:lvlJc w:val="left"/>
      <w:pPr>
        <w:ind w:left="2700" w:hanging="480"/>
      </w:pPr>
      <w:rPr>
        <w:rFonts w:ascii="Wingdings" w:hAnsi="Wingdings" w:hint="default"/>
      </w:rPr>
    </w:lvl>
    <w:lvl w:ilvl="3" w:tplc="04090001" w:tentative="1">
      <w:start w:val="1"/>
      <w:numFmt w:val="bullet"/>
      <w:lvlText w:val=""/>
      <w:lvlJc w:val="left"/>
      <w:pPr>
        <w:ind w:left="3180" w:hanging="480"/>
      </w:pPr>
      <w:rPr>
        <w:rFonts w:ascii="Wingdings" w:hAnsi="Wingdings" w:hint="default"/>
      </w:rPr>
    </w:lvl>
    <w:lvl w:ilvl="4" w:tplc="04090003" w:tentative="1">
      <w:start w:val="1"/>
      <w:numFmt w:val="bullet"/>
      <w:lvlText w:val=""/>
      <w:lvlJc w:val="left"/>
      <w:pPr>
        <w:ind w:left="3660" w:hanging="480"/>
      </w:pPr>
      <w:rPr>
        <w:rFonts w:ascii="Wingdings" w:hAnsi="Wingdings" w:hint="default"/>
      </w:rPr>
    </w:lvl>
    <w:lvl w:ilvl="5" w:tplc="04090005" w:tentative="1">
      <w:start w:val="1"/>
      <w:numFmt w:val="bullet"/>
      <w:lvlText w:val=""/>
      <w:lvlJc w:val="left"/>
      <w:pPr>
        <w:ind w:left="4140" w:hanging="480"/>
      </w:pPr>
      <w:rPr>
        <w:rFonts w:ascii="Wingdings" w:hAnsi="Wingdings" w:hint="default"/>
      </w:rPr>
    </w:lvl>
    <w:lvl w:ilvl="6" w:tplc="04090001" w:tentative="1">
      <w:start w:val="1"/>
      <w:numFmt w:val="bullet"/>
      <w:lvlText w:val=""/>
      <w:lvlJc w:val="left"/>
      <w:pPr>
        <w:ind w:left="4620" w:hanging="480"/>
      </w:pPr>
      <w:rPr>
        <w:rFonts w:ascii="Wingdings" w:hAnsi="Wingdings" w:hint="default"/>
      </w:rPr>
    </w:lvl>
    <w:lvl w:ilvl="7" w:tplc="04090003" w:tentative="1">
      <w:start w:val="1"/>
      <w:numFmt w:val="bullet"/>
      <w:lvlText w:val=""/>
      <w:lvlJc w:val="left"/>
      <w:pPr>
        <w:ind w:left="5100" w:hanging="480"/>
      </w:pPr>
      <w:rPr>
        <w:rFonts w:ascii="Wingdings" w:hAnsi="Wingdings" w:hint="default"/>
      </w:rPr>
    </w:lvl>
    <w:lvl w:ilvl="8" w:tplc="04090005" w:tentative="1">
      <w:start w:val="1"/>
      <w:numFmt w:val="bullet"/>
      <w:lvlText w:val=""/>
      <w:lvlJc w:val="left"/>
      <w:pPr>
        <w:ind w:left="5580" w:hanging="480"/>
      </w:pPr>
      <w:rPr>
        <w:rFonts w:ascii="Wingdings" w:hAnsi="Wingdings" w:hint="default"/>
      </w:rPr>
    </w:lvl>
  </w:abstractNum>
  <w:num w:numId="1">
    <w:abstractNumId w:val="3"/>
  </w:num>
  <w:num w:numId="2">
    <w:abstractNumId w:val="0"/>
  </w:num>
  <w:num w:numId="3">
    <w:abstractNumId w:val="1"/>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proofState w:spelling="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657"/>
    <w:rsid w:val="0003668B"/>
    <w:rsid w:val="00104F84"/>
    <w:rsid w:val="00127820"/>
    <w:rsid w:val="001B757D"/>
    <w:rsid w:val="0021112D"/>
    <w:rsid w:val="002306AF"/>
    <w:rsid w:val="00233DE8"/>
    <w:rsid w:val="0023699D"/>
    <w:rsid w:val="002E21D7"/>
    <w:rsid w:val="002F5A95"/>
    <w:rsid w:val="003048C1"/>
    <w:rsid w:val="0044186A"/>
    <w:rsid w:val="004A1657"/>
    <w:rsid w:val="004B2913"/>
    <w:rsid w:val="00553A15"/>
    <w:rsid w:val="005A6E61"/>
    <w:rsid w:val="005C74C7"/>
    <w:rsid w:val="006472C2"/>
    <w:rsid w:val="00656D42"/>
    <w:rsid w:val="00694884"/>
    <w:rsid w:val="006A1338"/>
    <w:rsid w:val="006E7E32"/>
    <w:rsid w:val="00721D4E"/>
    <w:rsid w:val="00752679"/>
    <w:rsid w:val="00790BAD"/>
    <w:rsid w:val="00792321"/>
    <w:rsid w:val="007A4B5B"/>
    <w:rsid w:val="007E3238"/>
    <w:rsid w:val="00810921"/>
    <w:rsid w:val="00821C28"/>
    <w:rsid w:val="00836BD0"/>
    <w:rsid w:val="00997AE0"/>
    <w:rsid w:val="009C3C96"/>
    <w:rsid w:val="009E04B5"/>
    <w:rsid w:val="00A2066B"/>
    <w:rsid w:val="00A21DDC"/>
    <w:rsid w:val="00AD3C18"/>
    <w:rsid w:val="00B269CA"/>
    <w:rsid w:val="00B50B04"/>
    <w:rsid w:val="00B55B98"/>
    <w:rsid w:val="00BD1823"/>
    <w:rsid w:val="00BD7232"/>
    <w:rsid w:val="00BF61BE"/>
    <w:rsid w:val="00C16DA1"/>
    <w:rsid w:val="00C872BE"/>
    <w:rsid w:val="00CA51B0"/>
    <w:rsid w:val="00D00133"/>
    <w:rsid w:val="00D0716D"/>
    <w:rsid w:val="00D46FA6"/>
    <w:rsid w:val="00D646C3"/>
    <w:rsid w:val="00E0722F"/>
    <w:rsid w:val="00E220E4"/>
    <w:rsid w:val="00E27B72"/>
    <w:rsid w:val="00E47222"/>
    <w:rsid w:val="00E60350"/>
    <w:rsid w:val="00EA39EF"/>
    <w:rsid w:val="00F04820"/>
    <w:rsid w:val="00F40124"/>
    <w:rsid w:val="00F441BC"/>
    <w:rsid w:val="00F51D80"/>
    <w:rsid w:val="00F95AC3"/>
    <w:rsid w:val="00FD6F22"/>
    <w:rsid w:val="00FE173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6C1F21"/>
  <w15:chartTrackingRefBased/>
  <w15:docId w15:val="{69CD7F0B-BEBC-4231-AE85-D47C7159E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4A1657"/>
    <w:pPr>
      <w:widowControl w:val="0"/>
      <w:autoSpaceDE w:val="0"/>
      <w:autoSpaceDN w:val="0"/>
    </w:pPr>
    <w:rPr>
      <w:rFonts w:ascii="標楷體" w:eastAsia="標楷體" w:hAnsi="標楷體" w:cs="標楷體"/>
      <w:kern w:val="0"/>
      <w:sz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04820"/>
  </w:style>
  <w:style w:type="table" w:styleId="a4">
    <w:name w:val="Table Grid"/>
    <w:basedOn w:val="a1"/>
    <w:uiPriority w:val="39"/>
    <w:rsid w:val="00F04820"/>
    <w:pPr>
      <w:widowControl w:val="0"/>
      <w:autoSpaceDE w:val="0"/>
      <w:autoSpaceDN w:val="0"/>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9C3C96"/>
    <w:pPr>
      <w:tabs>
        <w:tab w:val="center" w:pos="4153"/>
        <w:tab w:val="right" w:pos="8306"/>
      </w:tabs>
      <w:snapToGrid w:val="0"/>
    </w:pPr>
    <w:rPr>
      <w:sz w:val="20"/>
      <w:szCs w:val="20"/>
    </w:rPr>
  </w:style>
  <w:style w:type="character" w:customStyle="1" w:styleId="a6">
    <w:name w:val="頁首 字元"/>
    <w:basedOn w:val="a0"/>
    <w:link w:val="a5"/>
    <w:uiPriority w:val="99"/>
    <w:rsid w:val="009C3C96"/>
    <w:rPr>
      <w:rFonts w:ascii="標楷體" w:eastAsia="標楷體" w:hAnsi="標楷體" w:cs="標楷體"/>
      <w:kern w:val="0"/>
      <w:sz w:val="20"/>
      <w:szCs w:val="20"/>
      <w:lang w:eastAsia="en-US"/>
    </w:rPr>
  </w:style>
  <w:style w:type="paragraph" w:styleId="a7">
    <w:name w:val="footer"/>
    <w:basedOn w:val="a"/>
    <w:link w:val="a8"/>
    <w:uiPriority w:val="99"/>
    <w:unhideWhenUsed/>
    <w:rsid w:val="009C3C96"/>
    <w:pPr>
      <w:tabs>
        <w:tab w:val="center" w:pos="4153"/>
        <w:tab w:val="right" w:pos="8306"/>
      </w:tabs>
      <w:snapToGrid w:val="0"/>
    </w:pPr>
    <w:rPr>
      <w:sz w:val="20"/>
      <w:szCs w:val="20"/>
    </w:rPr>
  </w:style>
  <w:style w:type="character" w:customStyle="1" w:styleId="a8">
    <w:name w:val="頁尾 字元"/>
    <w:basedOn w:val="a0"/>
    <w:link w:val="a7"/>
    <w:uiPriority w:val="99"/>
    <w:rsid w:val="009C3C96"/>
    <w:rPr>
      <w:rFonts w:ascii="標楷體" w:eastAsia="標楷體" w:hAnsi="標楷體" w:cs="標楷體"/>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yllabus.ksu.edu.tw/Course.aspx?cid=1797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6</Pages>
  <Words>2064</Words>
  <Characters>11770</Characters>
  <Application>Microsoft Office Word</Application>
  <DocSecurity>0</DocSecurity>
  <Lines>98</Lines>
  <Paragraphs>27</Paragraphs>
  <ScaleCrop>false</ScaleCrop>
  <Company/>
  <LinksUpToDate>false</LinksUpToDate>
  <CharactersWithSpaces>13807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IRE 智慧機器人工程系</cp:lastModifiedBy>
  <cp:revision>35</cp:revision>
  <dcterms:created xsi:type="dcterms:W3CDTF">2023-11-23T09:47:00Z</dcterms:created>
  <dcterms:modified xsi:type="dcterms:W3CDTF">2025-10-26T18:14:00Z</dcterms:modified>
</cp:coreProperties>
</file>