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67363B" w14:textId="77777777" w:rsidR="00A87D10" w:rsidRPr="001A0A78" w:rsidRDefault="00A87D10" w:rsidP="00A87D10">
      <w:pPr>
        <w:snapToGrid w:val="0"/>
        <w:spacing w:line="240" w:lineRule="atLeast"/>
        <w:jc w:val="center"/>
        <w:outlineLvl w:val="0"/>
        <w:rPr>
          <w:color w:val="000000" w:themeColor="text1"/>
          <w:sz w:val="36"/>
          <w:szCs w:val="36"/>
          <w:lang w:eastAsia="zh-TW"/>
        </w:rPr>
      </w:pPr>
      <w:bookmarkStart w:id="0" w:name="_GoBack"/>
      <w:r w:rsidRPr="001A0A78">
        <w:rPr>
          <w:rFonts w:hint="eastAsia"/>
          <w:color w:val="000000" w:themeColor="text1"/>
          <w:sz w:val="36"/>
          <w:szCs w:val="36"/>
          <w:lang w:eastAsia="zh-TW"/>
        </w:rPr>
        <w:t>崑山科技大學智慧機器人工程研究所(碩士班)課程科目表</w:t>
      </w:r>
    </w:p>
    <w:p w14:paraId="599863BA" w14:textId="77777777" w:rsidR="00A87D10" w:rsidRPr="001A0A78" w:rsidRDefault="00A87D10" w:rsidP="00A87D10">
      <w:pPr>
        <w:snapToGrid w:val="0"/>
        <w:spacing w:line="240" w:lineRule="atLeast"/>
        <w:ind w:right="23"/>
        <w:jc w:val="center"/>
        <w:rPr>
          <w:color w:val="000000" w:themeColor="text1"/>
          <w:lang w:eastAsia="zh-TW"/>
        </w:rPr>
      </w:pPr>
      <w:r w:rsidRPr="001A0A78">
        <w:rPr>
          <w:rFonts w:hint="eastAsia"/>
          <w:color w:val="000000" w:themeColor="text1"/>
          <w:lang w:eastAsia="zh-TW"/>
        </w:rPr>
        <w:t>課程名稱(講授時數－實習時數－學分數)</w:t>
      </w:r>
      <w:r w:rsidRPr="001A0A78">
        <w:rPr>
          <w:color w:val="000000" w:themeColor="text1"/>
          <w:lang w:eastAsia="zh-TW"/>
        </w:rPr>
        <w:t xml:space="preserve"> </w:t>
      </w:r>
    </w:p>
    <w:p w14:paraId="4636BECC" w14:textId="77777777" w:rsidR="00A87D10" w:rsidRPr="001A0A78" w:rsidRDefault="00A87D10" w:rsidP="00A87D10">
      <w:pPr>
        <w:tabs>
          <w:tab w:val="center" w:pos="5103"/>
          <w:tab w:val="right" w:pos="10348"/>
        </w:tabs>
        <w:wordWrap w:val="0"/>
        <w:snapToGrid w:val="0"/>
        <w:jc w:val="right"/>
        <w:rPr>
          <w:color w:val="000000" w:themeColor="text1"/>
          <w:sz w:val="20"/>
          <w:lang w:eastAsia="zh-TW"/>
        </w:rPr>
      </w:pPr>
      <w:r w:rsidRPr="001A0A78">
        <w:rPr>
          <w:color w:val="000000" w:themeColor="text1"/>
          <w:sz w:val="20"/>
          <w:lang w:eastAsia="zh-TW"/>
        </w:rPr>
        <w:t>110.10</w:t>
      </w:r>
      <w:r w:rsidRPr="001A0A78">
        <w:rPr>
          <w:rFonts w:hint="eastAsia"/>
          <w:color w:val="000000" w:themeColor="text1"/>
          <w:sz w:val="20"/>
          <w:lang w:eastAsia="zh-TW"/>
        </w:rPr>
        <w:t>.</w:t>
      </w:r>
      <w:r w:rsidRPr="001A0A78">
        <w:rPr>
          <w:color w:val="000000" w:themeColor="text1"/>
          <w:sz w:val="20"/>
          <w:lang w:eastAsia="zh-TW"/>
        </w:rPr>
        <w:t>20</w:t>
      </w:r>
      <w:r w:rsidRPr="001A0A78">
        <w:rPr>
          <w:rFonts w:hint="eastAsia"/>
          <w:color w:val="000000" w:themeColor="text1"/>
          <w:sz w:val="20"/>
          <w:lang w:eastAsia="zh-TW"/>
        </w:rPr>
        <w:t>系課程委員會通過</w:t>
      </w:r>
    </w:p>
    <w:p w14:paraId="3D4264FC" w14:textId="77777777" w:rsidR="00A87D10" w:rsidRPr="001A0A78" w:rsidRDefault="00A87D10" w:rsidP="00A87D10">
      <w:pPr>
        <w:tabs>
          <w:tab w:val="center" w:pos="5103"/>
          <w:tab w:val="right" w:pos="10348"/>
        </w:tabs>
        <w:wordWrap w:val="0"/>
        <w:snapToGrid w:val="0"/>
        <w:jc w:val="right"/>
        <w:rPr>
          <w:color w:val="000000" w:themeColor="text1"/>
          <w:sz w:val="20"/>
          <w:lang w:eastAsia="zh-TW"/>
        </w:rPr>
      </w:pPr>
      <w:r w:rsidRPr="001A0A78">
        <w:rPr>
          <w:rFonts w:hint="eastAsia"/>
          <w:color w:val="000000" w:themeColor="text1"/>
          <w:sz w:val="20"/>
          <w:lang w:eastAsia="zh-TW"/>
        </w:rPr>
        <w:t>110.</w:t>
      </w:r>
      <w:r w:rsidRPr="001A0A78">
        <w:rPr>
          <w:color w:val="000000" w:themeColor="text1"/>
          <w:sz w:val="20"/>
          <w:lang w:eastAsia="zh-TW"/>
        </w:rPr>
        <w:t>12.14</w:t>
      </w:r>
      <w:r w:rsidRPr="001A0A78">
        <w:rPr>
          <w:rFonts w:hint="eastAsia"/>
          <w:color w:val="000000" w:themeColor="text1"/>
          <w:sz w:val="20"/>
          <w:lang w:eastAsia="zh-TW"/>
        </w:rPr>
        <w:t>院課程委員會通過</w:t>
      </w:r>
    </w:p>
    <w:p w14:paraId="3728FF53" w14:textId="2BE4B244" w:rsidR="00A87D10" w:rsidRPr="001A0A78" w:rsidRDefault="00A87D10" w:rsidP="00A87D10">
      <w:pPr>
        <w:tabs>
          <w:tab w:val="center" w:pos="5103"/>
          <w:tab w:val="right" w:pos="10348"/>
        </w:tabs>
        <w:wordWrap w:val="0"/>
        <w:snapToGrid w:val="0"/>
        <w:jc w:val="right"/>
        <w:rPr>
          <w:color w:val="000000" w:themeColor="text1"/>
          <w:sz w:val="20"/>
          <w:lang w:eastAsia="zh-TW"/>
        </w:rPr>
      </w:pPr>
      <w:r w:rsidRPr="001A0A78">
        <w:rPr>
          <w:rFonts w:hint="eastAsia"/>
          <w:color w:val="000000" w:themeColor="text1"/>
          <w:sz w:val="20"/>
          <w:lang w:eastAsia="zh-TW"/>
        </w:rPr>
        <w:t>111.01.25校課程委員會通過</w:t>
      </w:r>
    </w:p>
    <w:p w14:paraId="7F979A8A" w14:textId="4FF8418D" w:rsidR="00A87D10" w:rsidRPr="001A0A78" w:rsidRDefault="00A87D10" w:rsidP="00A87D10">
      <w:pPr>
        <w:tabs>
          <w:tab w:val="center" w:pos="5103"/>
          <w:tab w:val="right" w:pos="10348"/>
        </w:tabs>
        <w:wordWrap w:val="0"/>
        <w:snapToGrid w:val="0"/>
        <w:jc w:val="right"/>
        <w:rPr>
          <w:color w:val="000000" w:themeColor="text1"/>
          <w:sz w:val="20"/>
          <w:lang w:eastAsia="zh-TW"/>
        </w:rPr>
      </w:pPr>
      <w:r w:rsidRPr="001A0A78">
        <w:rPr>
          <w:color w:val="000000" w:themeColor="text1"/>
          <w:sz w:val="20"/>
          <w:lang w:eastAsia="zh-TW"/>
        </w:rPr>
        <w:t>111.04</w:t>
      </w:r>
      <w:r w:rsidRPr="001A0A78">
        <w:rPr>
          <w:rFonts w:hint="eastAsia"/>
          <w:color w:val="000000" w:themeColor="text1"/>
          <w:sz w:val="20"/>
          <w:lang w:eastAsia="zh-TW"/>
        </w:rPr>
        <w:t>.</w:t>
      </w:r>
      <w:r w:rsidRPr="001A0A78">
        <w:rPr>
          <w:color w:val="000000" w:themeColor="text1"/>
          <w:sz w:val="20"/>
          <w:lang w:eastAsia="zh-TW"/>
        </w:rPr>
        <w:t>14</w:t>
      </w:r>
      <w:r w:rsidRPr="001A0A78">
        <w:rPr>
          <w:rFonts w:hint="eastAsia"/>
          <w:color w:val="000000" w:themeColor="text1"/>
          <w:sz w:val="20"/>
          <w:lang w:eastAsia="zh-TW"/>
        </w:rPr>
        <w:t>系課程委員會通過</w:t>
      </w:r>
    </w:p>
    <w:p w14:paraId="1146DE5C" w14:textId="77777777" w:rsidR="00144728" w:rsidRPr="001A0A78" w:rsidRDefault="00144728" w:rsidP="00144728">
      <w:pPr>
        <w:spacing w:line="280" w:lineRule="exact"/>
        <w:ind w:rightChars="-97" w:right="-213"/>
        <w:jc w:val="right"/>
        <w:rPr>
          <w:color w:val="000000" w:themeColor="text1"/>
          <w:sz w:val="20"/>
          <w:lang w:eastAsia="zh-TW"/>
        </w:rPr>
      </w:pPr>
      <w:r w:rsidRPr="001A0A78">
        <w:rPr>
          <w:color w:val="000000" w:themeColor="text1"/>
          <w:sz w:val="20"/>
          <w:lang w:eastAsia="zh-TW"/>
        </w:rPr>
        <w:t>1</w:t>
      </w:r>
      <w:r w:rsidRPr="001A0A78">
        <w:rPr>
          <w:rFonts w:hint="eastAsia"/>
          <w:color w:val="000000" w:themeColor="text1"/>
          <w:sz w:val="20"/>
          <w:lang w:eastAsia="zh-TW"/>
        </w:rPr>
        <w:t>11</w:t>
      </w:r>
      <w:r w:rsidRPr="001A0A78">
        <w:rPr>
          <w:color w:val="000000" w:themeColor="text1"/>
          <w:sz w:val="20"/>
          <w:lang w:eastAsia="zh-TW"/>
        </w:rPr>
        <w:t>.5.2 1</w:t>
      </w:r>
      <w:r w:rsidRPr="001A0A78">
        <w:rPr>
          <w:rFonts w:hint="eastAsia"/>
          <w:color w:val="000000" w:themeColor="text1"/>
          <w:sz w:val="20"/>
          <w:lang w:eastAsia="zh-TW"/>
        </w:rPr>
        <w:t>10</w:t>
      </w:r>
      <w:r w:rsidRPr="001A0A78">
        <w:rPr>
          <w:color w:val="000000" w:themeColor="text1"/>
          <w:sz w:val="20"/>
          <w:lang w:eastAsia="zh-TW"/>
        </w:rPr>
        <w:t xml:space="preserve"> </w:t>
      </w:r>
      <w:r w:rsidRPr="001A0A78">
        <w:rPr>
          <w:rFonts w:hint="eastAsia"/>
          <w:color w:val="000000" w:themeColor="text1"/>
          <w:sz w:val="20"/>
          <w:lang w:eastAsia="zh-TW"/>
        </w:rPr>
        <w:t>學年度第</w:t>
      </w:r>
      <w:r w:rsidRPr="001A0A78">
        <w:rPr>
          <w:color w:val="000000" w:themeColor="text1"/>
          <w:sz w:val="20"/>
          <w:lang w:eastAsia="zh-TW"/>
        </w:rPr>
        <w:t>2</w:t>
      </w:r>
      <w:r w:rsidRPr="001A0A78">
        <w:rPr>
          <w:rFonts w:hint="eastAsia"/>
          <w:color w:val="000000" w:themeColor="text1"/>
          <w:sz w:val="20"/>
          <w:lang w:eastAsia="zh-TW"/>
        </w:rPr>
        <w:t>學期第1次院課程委員會議通過</w:t>
      </w:r>
    </w:p>
    <w:p w14:paraId="01F78F73" w14:textId="77777777" w:rsidR="00144728" w:rsidRPr="001A0A78" w:rsidRDefault="00144728" w:rsidP="00144728">
      <w:pPr>
        <w:tabs>
          <w:tab w:val="center" w:pos="5103"/>
          <w:tab w:val="right" w:pos="10348"/>
        </w:tabs>
        <w:snapToGrid w:val="0"/>
        <w:jc w:val="right"/>
        <w:rPr>
          <w:color w:val="000000" w:themeColor="text1"/>
          <w:sz w:val="20"/>
          <w:lang w:eastAsia="zh-TW"/>
        </w:rPr>
      </w:pPr>
    </w:p>
    <w:p w14:paraId="3AD7DC95" w14:textId="77777777" w:rsidR="00A87D10" w:rsidRPr="001A0A78" w:rsidRDefault="00A87D10" w:rsidP="00A87D10">
      <w:pPr>
        <w:tabs>
          <w:tab w:val="center" w:pos="5103"/>
          <w:tab w:val="right" w:pos="10348"/>
        </w:tabs>
        <w:wordWrap w:val="0"/>
        <w:snapToGrid w:val="0"/>
        <w:jc w:val="right"/>
        <w:rPr>
          <w:color w:val="000000" w:themeColor="text1"/>
          <w:sz w:val="20"/>
          <w:lang w:eastAsia="zh-TW"/>
        </w:rPr>
      </w:pPr>
      <w:r w:rsidRPr="001A0A78">
        <w:rPr>
          <w:color w:val="000000" w:themeColor="text1"/>
          <w:sz w:val="20"/>
          <w:lang w:eastAsia="zh-TW"/>
        </w:rPr>
        <w:t>110</w:t>
      </w:r>
      <w:r w:rsidRPr="001A0A78">
        <w:rPr>
          <w:rFonts w:hint="eastAsia"/>
          <w:color w:val="000000" w:themeColor="text1"/>
          <w:sz w:val="20"/>
          <w:lang w:eastAsia="zh-TW"/>
        </w:rPr>
        <w:t>學年度入學適用</w:t>
      </w:r>
    </w:p>
    <w:tbl>
      <w:tblPr>
        <w:tblW w:w="9928" w:type="dxa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"/>
        <w:gridCol w:w="2446"/>
        <w:gridCol w:w="28"/>
        <w:gridCol w:w="2448"/>
        <w:gridCol w:w="28"/>
        <w:gridCol w:w="2447"/>
        <w:gridCol w:w="28"/>
        <w:gridCol w:w="2447"/>
        <w:gridCol w:w="28"/>
      </w:tblGrid>
      <w:tr w:rsidR="001A0A78" w:rsidRPr="001A0A78" w14:paraId="189CB028" w14:textId="77777777" w:rsidTr="00A87D10">
        <w:trPr>
          <w:gridAfter w:val="1"/>
          <w:wAfter w:w="28" w:type="dxa"/>
          <w:cantSplit/>
          <w:trHeight w:val="340"/>
          <w:tblHeader/>
          <w:jc w:val="center"/>
        </w:trPr>
        <w:tc>
          <w:tcPr>
            <w:tcW w:w="4950" w:type="dxa"/>
            <w:gridSpan w:val="4"/>
            <w:tcBorders>
              <w:top w:val="single" w:sz="12" w:space="0" w:color="auto"/>
            </w:tcBorders>
            <w:vAlign w:val="center"/>
          </w:tcPr>
          <w:p w14:paraId="06361A46" w14:textId="77777777" w:rsidR="00A87D10" w:rsidRPr="001A0A78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A0A78">
              <w:rPr>
                <w:rFonts w:hint="eastAsia"/>
                <w:color w:val="000000" w:themeColor="text1"/>
                <w:sz w:val="28"/>
                <w:szCs w:val="28"/>
              </w:rPr>
              <w:t>第一學年</w:t>
            </w:r>
            <w:proofErr w:type="spellEnd"/>
          </w:p>
        </w:tc>
        <w:tc>
          <w:tcPr>
            <w:tcW w:w="4950" w:type="dxa"/>
            <w:gridSpan w:val="4"/>
            <w:tcBorders>
              <w:top w:val="single" w:sz="12" w:space="0" w:color="auto"/>
            </w:tcBorders>
            <w:vAlign w:val="center"/>
          </w:tcPr>
          <w:p w14:paraId="649A903F" w14:textId="77777777" w:rsidR="00A87D10" w:rsidRPr="001A0A78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A0A78">
              <w:rPr>
                <w:rFonts w:hint="eastAsia"/>
                <w:color w:val="000000" w:themeColor="text1"/>
                <w:sz w:val="28"/>
                <w:szCs w:val="28"/>
              </w:rPr>
              <w:t>第二學年</w:t>
            </w:r>
            <w:proofErr w:type="spellEnd"/>
          </w:p>
        </w:tc>
      </w:tr>
      <w:tr w:rsidR="001A0A78" w:rsidRPr="001A0A78" w14:paraId="6EA28A71" w14:textId="77777777" w:rsidTr="00A87D10">
        <w:trPr>
          <w:gridAfter w:val="1"/>
          <w:wAfter w:w="28" w:type="dxa"/>
          <w:cantSplit/>
          <w:trHeight w:val="340"/>
          <w:tblHeader/>
          <w:jc w:val="center"/>
        </w:trPr>
        <w:tc>
          <w:tcPr>
            <w:tcW w:w="2474" w:type="dxa"/>
            <w:gridSpan w:val="2"/>
            <w:tcBorders>
              <w:bottom w:val="double" w:sz="4" w:space="0" w:color="auto"/>
            </w:tcBorders>
            <w:vAlign w:val="center"/>
          </w:tcPr>
          <w:p w14:paraId="4E1EBE41" w14:textId="77777777" w:rsidR="00A87D10" w:rsidRPr="001A0A78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A0A78">
              <w:rPr>
                <w:rFonts w:hint="eastAsia"/>
                <w:color w:val="000000" w:themeColor="text1"/>
                <w:sz w:val="28"/>
                <w:szCs w:val="28"/>
              </w:rPr>
              <w:t>第一學期</w:t>
            </w:r>
            <w:proofErr w:type="spellEnd"/>
          </w:p>
        </w:tc>
        <w:tc>
          <w:tcPr>
            <w:tcW w:w="2476" w:type="dxa"/>
            <w:gridSpan w:val="2"/>
            <w:tcBorders>
              <w:bottom w:val="double" w:sz="4" w:space="0" w:color="auto"/>
            </w:tcBorders>
            <w:vAlign w:val="center"/>
          </w:tcPr>
          <w:p w14:paraId="0C75A7A5" w14:textId="77777777" w:rsidR="00A87D10" w:rsidRPr="001A0A78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A0A78">
              <w:rPr>
                <w:rFonts w:hint="eastAsia"/>
                <w:color w:val="000000" w:themeColor="text1"/>
                <w:sz w:val="28"/>
                <w:szCs w:val="28"/>
              </w:rPr>
              <w:t>第二學期</w:t>
            </w:r>
            <w:proofErr w:type="spellEnd"/>
          </w:p>
        </w:tc>
        <w:tc>
          <w:tcPr>
            <w:tcW w:w="2475" w:type="dxa"/>
            <w:gridSpan w:val="2"/>
            <w:tcBorders>
              <w:bottom w:val="double" w:sz="4" w:space="0" w:color="auto"/>
            </w:tcBorders>
            <w:vAlign w:val="center"/>
          </w:tcPr>
          <w:p w14:paraId="18AD2B3A" w14:textId="77777777" w:rsidR="00A87D10" w:rsidRPr="001A0A78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A0A78">
              <w:rPr>
                <w:rFonts w:hint="eastAsia"/>
                <w:color w:val="000000" w:themeColor="text1"/>
                <w:sz w:val="28"/>
                <w:szCs w:val="28"/>
              </w:rPr>
              <w:t>第一學期</w:t>
            </w:r>
            <w:proofErr w:type="spellEnd"/>
          </w:p>
        </w:tc>
        <w:tc>
          <w:tcPr>
            <w:tcW w:w="2475" w:type="dxa"/>
            <w:gridSpan w:val="2"/>
            <w:tcBorders>
              <w:bottom w:val="double" w:sz="4" w:space="0" w:color="auto"/>
            </w:tcBorders>
            <w:vAlign w:val="center"/>
          </w:tcPr>
          <w:p w14:paraId="46601215" w14:textId="77777777" w:rsidR="00A87D10" w:rsidRPr="001A0A78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A0A78">
              <w:rPr>
                <w:rFonts w:hint="eastAsia"/>
                <w:color w:val="000000" w:themeColor="text1"/>
                <w:sz w:val="28"/>
                <w:szCs w:val="28"/>
              </w:rPr>
              <w:t>第二學期</w:t>
            </w:r>
            <w:proofErr w:type="spellEnd"/>
          </w:p>
        </w:tc>
      </w:tr>
      <w:tr w:rsidR="001A0A78" w:rsidRPr="001A0A78" w14:paraId="350B74BF" w14:textId="77777777" w:rsidTr="00A87D10">
        <w:trPr>
          <w:gridBefore w:val="1"/>
          <w:wBefore w:w="28" w:type="dxa"/>
          <w:cantSplit/>
          <w:trHeight w:val="340"/>
          <w:jc w:val="center"/>
        </w:trPr>
        <w:tc>
          <w:tcPr>
            <w:tcW w:w="9900" w:type="dxa"/>
            <w:gridSpan w:val="8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CA5F095" w14:textId="77777777" w:rsidR="00A87D10" w:rsidRPr="001A0A78" w:rsidRDefault="00A87D10" w:rsidP="00A87D10">
            <w:pPr>
              <w:tabs>
                <w:tab w:val="left" w:pos="360"/>
                <w:tab w:val="left" w:pos="434"/>
                <w:tab w:val="left" w:pos="840"/>
              </w:tabs>
              <w:snapToGrid w:val="0"/>
              <w:spacing w:line="240" w:lineRule="atLeast"/>
              <w:rPr>
                <w:color w:val="000000" w:themeColor="text1"/>
                <w:sz w:val="28"/>
                <w:szCs w:val="28"/>
                <w:lang w:eastAsia="zh-TW"/>
              </w:rPr>
            </w:pPr>
            <w:r w:rsidRPr="001A0A78">
              <w:rPr>
                <w:rFonts w:hint="eastAsia"/>
                <w:color w:val="000000" w:themeColor="text1"/>
                <w:sz w:val="28"/>
                <w:szCs w:val="28"/>
                <w:lang w:eastAsia="zh-TW"/>
              </w:rPr>
              <w:t>必修科目（合計11學分）</w:t>
            </w:r>
          </w:p>
        </w:tc>
      </w:tr>
      <w:tr w:rsidR="001A0A78" w:rsidRPr="001A0A78" w14:paraId="47CA0B3A" w14:textId="77777777" w:rsidTr="00A87D10">
        <w:trPr>
          <w:gridBefore w:val="1"/>
          <w:wBefore w:w="28" w:type="dxa"/>
          <w:cantSplit/>
          <w:jc w:val="center"/>
        </w:trPr>
        <w:tc>
          <w:tcPr>
            <w:tcW w:w="9900" w:type="dxa"/>
            <w:gridSpan w:val="8"/>
            <w:tcBorders>
              <w:top w:val="double" w:sz="4" w:space="0" w:color="auto"/>
              <w:bottom w:val="nil"/>
            </w:tcBorders>
          </w:tcPr>
          <w:p w14:paraId="138A9D87" w14:textId="77777777" w:rsidR="00A87D10" w:rsidRPr="001A0A78" w:rsidRDefault="00A87D10" w:rsidP="00A87D10">
            <w:pPr>
              <w:snapToGrid w:val="0"/>
              <w:spacing w:line="240" w:lineRule="atLeast"/>
              <w:ind w:leftChars="100" w:left="660" w:hangingChars="200" w:hanging="440"/>
              <w:rPr>
                <w:color w:val="000000" w:themeColor="text1"/>
                <w:lang w:eastAsia="zh-TW"/>
              </w:rPr>
            </w:pPr>
            <w:r w:rsidRPr="001A0A78">
              <w:rPr>
                <w:color w:val="000000" w:themeColor="text1"/>
                <w:lang w:eastAsia="zh-TW"/>
              </w:rPr>
              <w:t>1.</w:t>
            </w:r>
            <w:r w:rsidRPr="001A0A78">
              <w:rPr>
                <w:rFonts w:hint="eastAsia"/>
                <w:color w:val="000000" w:themeColor="text1"/>
                <w:lang w:eastAsia="zh-TW"/>
              </w:rPr>
              <w:t>院訂必修課程：</w:t>
            </w:r>
            <w:r w:rsidRPr="001A0A78">
              <w:rPr>
                <w:color w:val="000000" w:themeColor="text1"/>
                <w:lang w:eastAsia="zh-TW"/>
              </w:rPr>
              <w:t>(</w:t>
            </w:r>
            <w:r w:rsidRPr="001A0A78">
              <w:rPr>
                <w:rFonts w:hint="eastAsia"/>
                <w:color w:val="000000" w:themeColor="text1"/>
                <w:lang w:eastAsia="zh-TW"/>
              </w:rPr>
              <w:t>不列入畢業學分</w:t>
            </w:r>
            <w:r w:rsidRPr="001A0A78">
              <w:rPr>
                <w:color w:val="000000" w:themeColor="text1"/>
                <w:lang w:eastAsia="zh-TW"/>
              </w:rPr>
              <w:t>)</w:t>
            </w:r>
          </w:p>
        </w:tc>
      </w:tr>
      <w:tr w:rsidR="001A0A78" w:rsidRPr="001A0A78" w14:paraId="3D810CF7" w14:textId="77777777" w:rsidTr="00A87D10">
        <w:trPr>
          <w:gridBefore w:val="1"/>
          <w:wBefore w:w="28" w:type="dxa"/>
          <w:cantSplit/>
          <w:jc w:val="center"/>
        </w:trPr>
        <w:tc>
          <w:tcPr>
            <w:tcW w:w="2474" w:type="dxa"/>
            <w:gridSpan w:val="2"/>
            <w:tcBorders>
              <w:top w:val="nil"/>
              <w:bottom w:val="dashSmallGap" w:sz="4" w:space="0" w:color="auto"/>
            </w:tcBorders>
          </w:tcPr>
          <w:p w14:paraId="2D1D78FA" w14:textId="77777777" w:rsidR="00A87D10" w:rsidRPr="001A0A78" w:rsidRDefault="00A87D10" w:rsidP="00A87D10">
            <w:pPr>
              <w:snapToGrid w:val="0"/>
              <w:spacing w:line="240" w:lineRule="atLeast"/>
              <w:ind w:left="440" w:hangingChars="200" w:hanging="440"/>
              <w:jc w:val="center"/>
              <w:rPr>
                <w:color w:val="000000" w:themeColor="text1"/>
              </w:rPr>
            </w:pPr>
            <w:proofErr w:type="spellStart"/>
            <w:r w:rsidRPr="001A0A78">
              <w:rPr>
                <w:rFonts w:hint="eastAsia"/>
                <w:color w:val="000000" w:themeColor="text1"/>
              </w:rPr>
              <w:t>工程技術講座</w:t>
            </w:r>
            <w:proofErr w:type="spellEnd"/>
            <w:r w:rsidRPr="001A0A78">
              <w:rPr>
                <w:rFonts w:hint="eastAsia"/>
                <w:color w:val="000000" w:themeColor="text1"/>
              </w:rPr>
              <w:t>(一)</w:t>
            </w:r>
          </w:p>
          <w:p w14:paraId="5EB6DE8B" w14:textId="77777777" w:rsidR="00A87D10" w:rsidRPr="001A0A78" w:rsidRDefault="00A87D10" w:rsidP="00A87D10">
            <w:pPr>
              <w:snapToGrid w:val="0"/>
              <w:spacing w:line="240" w:lineRule="atLeast"/>
              <w:ind w:left="440" w:hangingChars="200" w:hanging="440"/>
              <w:jc w:val="center"/>
              <w:rPr>
                <w:color w:val="000000" w:themeColor="text1"/>
              </w:rPr>
            </w:pPr>
            <w:r w:rsidRPr="001A0A78">
              <w:rPr>
                <w:color w:val="000000" w:themeColor="text1"/>
              </w:rPr>
              <w:t>(2-0-2)</w:t>
            </w:r>
          </w:p>
        </w:tc>
        <w:tc>
          <w:tcPr>
            <w:tcW w:w="2476" w:type="dxa"/>
            <w:gridSpan w:val="2"/>
            <w:tcBorders>
              <w:top w:val="nil"/>
              <w:bottom w:val="dashSmallGap" w:sz="4" w:space="0" w:color="auto"/>
            </w:tcBorders>
          </w:tcPr>
          <w:p w14:paraId="28845E87" w14:textId="77777777" w:rsidR="00A87D10" w:rsidRPr="001A0A78" w:rsidRDefault="00A87D10" w:rsidP="00A87D10">
            <w:pPr>
              <w:snapToGrid w:val="0"/>
              <w:spacing w:line="240" w:lineRule="atLeast"/>
              <w:ind w:left="440" w:hangingChars="200" w:hanging="440"/>
              <w:jc w:val="center"/>
              <w:rPr>
                <w:color w:val="000000" w:themeColor="text1"/>
              </w:rPr>
            </w:pPr>
            <w:proofErr w:type="spellStart"/>
            <w:r w:rsidRPr="001A0A78">
              <w:rPr>
                <w:rFonts w:hint="eastAsia"/>
                <w:color w:val="000000" w:themeColor="text1"/>
              </w:rPr>
              <w:t>工程技術講座</w:t>
            </w:r>
            <w:proofErr w:type="spellEnd"/>
            <w:r w:rsidRPr="001A0A78">
              <w:rPr>
                <w:rFonts w:hint="eastAsia"/>
                <w:color w:val="000000" w:themeColor="text1"/>
              </w:rPr>
              <w:t>(二)</w:t>
            </w:r>
          </w:p>
          <w:p w14:paraId="792B2753" w14:textId="77777777" w:rsidR="00A87D10" w:rsidRPr="001A0A78" w:rsidRDefault="00A87D10" w:rsidP="00A87D10">
            <w:pPr>
              <w:snapToGrid w:val="0"/>
              <w:spacing w:line="240" w:lineRule="atLeast"/>
              <w:ind w:left="440" w:hangingChars="200" w:hanging="440"/>
              <w:jc w:val="center"/>
              <w:rPr>
                <w:color w:val="000000" w:themeColor="text1"/>
              </w:rPr>
            </w:pPr>
            <w:r w:rsidRPr="001A0A78">
              <w:rPr>
                <w:color w:val="000000" w:themeColor="text1"/>
              </w:rPr>
              <w:t>(2-0-2)</w:t>
            </w:r>
          </w:p>
        </w:tc>
        <w:tc>
          <w:tcPr>
            <w:tcW w:w="2475" w:type="dxa"/>
            <w:gridSpan w:val="2"/>
            <w:tcBorders>
              <w:top w:val="nil"/>
              <w:bottom w:val="dashSmallGap" w:sz="4" w:space="0" w:color="auto"/>
            </w:tcBorders>
          </w:tcPr>
          <w:p w14:paraId="07908388" w14:textId="77777777" w:rsidR="00A87D10" w:rsidRPr="001A0A78" w:rsidRDefault="00A87D10" w:rsidP="00A87D10">
            <w:pPr>
              <w:snapToGrid w:val="0"/>
              <w:spacing w:line="240" w:lineRule="atLeast"/>
              <w:ind w:left="440" w:hangingChars="200" w:hanging="440"/>
              <w:jc w:val="center"/>
              <w:rPr>
                <w:color w:val="000000" w:themeColor="text1"/>
              </w:rPr>
            </w:pPr>
          </w:p>
        </w:tc>
        <w:tc>
          <w:tcPr>
            <w:tcW w:w="2475" w:type="dxa"/>
            <w:gridSpan w:val="2"/>
            <w:tcBorders>
              <w:top w:val="nil"/>
              <w:bottom w:val="dashSmallGap" w:sz="4" w:space="0" w:color="auto"/>
            </w:tcBorders>
          </w:tcPr>
          <w:p w14:paraId="4E12ACEE" w14:textId="77777777" w:rsidR="00A87D10" w:rsidRPr="001A0A78" w:rsidRDefault="00A87D10" w:rsidP="00A87D10">
            <w:pPr>
              <w:snapToGrid w:val="0"/>
              <w:spacing w:line="240" w:lineRule="atLeast"/>
              <w:ind w:left="440" w:hangingChars="200" w:hanging="440"/>
              <w:jc w:val="center"/>
              <w:rPr>
                <w:color w:val="000000" w:themeColor="text1"/>
              </w:rPr>
            </w:pPr>
          </w:p>
        </w:tc>
      </w:tr>
      <w:tr w:rsidR="001A0A78" w:rsidRPr="001A0A78" w14:paraId="644589DA" w14:textId="77777777" w:rsidTr="00A87D10">
        <w:trPr>
          <w:gridBefore w:val="1"/>
          <w:wBefore w:w="28" w:type="dxa"/>
          <w:cantSplit/>
          <w:jc w:val="center"/>
        </w:trPr>
        <w:tc>
          <w:tcPr>
            <w:tcW w:w="9900" w:type="dxa"/>
            <w:gridSpan w:val="8"/>
            <w:tcBorders>
              <w:top w:val="dashSmallGap" w:sz="4" w:space="0" w:color="auto"/>
              <w:bottom w:val="nil"/>
            </w:tcBorders>
          </w:tcPr>
          <w:p w14:paraId="1ADB25CB" w14:textId="77777777" w:rsidR="00A87D10" w:rsidRPr="001A0A78" w:rsidRDefault="00A87D10" w:rsidP="00A87D10">
            <w:pPr>
              <w:snapToGrid w:val="0"/>
              <w:spacing w:line="240" w:lineRule="atLeast"/>
              <w:ind w:leftChars="100" w:left="660" w:hangingChars="200" w:hanging="440"/>
              <w:rPr>
                <w:color w:val="000000" w:themeColor="text1"/>
              </w:rPr>
            </w:pPr>
            <w:r w:rsidRPr="001A0A78">
              <w:rPr>
                <w:rFonts w:hint="eastAsia"/>
                <w:color w:val="000000" w:themeColor="text1"/>
              </w:rPr>
              <w:t xml:space="preserve">2. </w:t>
            </w:r>
            <w:proofErr w:type="spellStart"/>
            <w:r w:rsidRPr="001A0A78">
              <w:rPr>
                <w:rFonts w:hint="eastAsia"/>
                <w:color w:val="000000" w:themeColor="text1"/>
              </w:rPr>
              <w:t>專業必修課程</w:t>
            </w:r>
            <w:proofErr w:type="spellEnd"/>
            <w:r w:rsidRPr="001A0A78">
              <w:rPr>
                <w:rFonts w:hint="eastAsia"/>
                <w:color w:val="000000" w:themeColor="text1"/>
              </w:rPr>
              <w:t>：</w:t>
            </w:r>
          </w:p>
        </w:tc>
      </w:tr>
      <w:tr w:rsidR="001A0A78" w:rsidRPr="001A0A78" w14:paraId="799666D2" w14:textId="77777777" w:rsidTr="00A87D10">
        <w:trPr>
          <w:gridBefore w:val="1"/>
          <w:wBefore w:w="28" w:type="dxa"/>
          <w:cantSplit/>
          <w:jc w:val="center"/>
        </w:trPr>
        <w:tc>
          <w:tcPr>
            <w:tcW w:w="2474" w:type="dxa"/>
            <w:gridSpan w:val="2"/>
            <w:tcBorders>
              <w:top w:val="nil"/>
            </w:tcBorders>
          </w:tcPr>
          <w:p w14:paraId="5AC6575F" w14:textId="77777777" w:rsidR="00A87D10" w:rsidRPr="001A0A78" w:rsidRDefault="00A87D10" w:rsidP="00A87D10">
            <w:pPr>
              <w:snapToGrid w:val="0"/>
              <w:spacing w:line="240" w:lineRule="atLeast"/>
              <w:jc w:val="center"/>
              <w:rPr>
                <w:color w:val="000000" w:themeColor="text1"/>
              </w:rPr>
            </w:pPr>
            <w:proofErr w:type="spellStart"/>
            <w:r w:rsidRPr="001A0A78">
              <w:rPr>
                <w:rFonts w:hint="eastAsia"/>
                <w:color w:val="000000" w:themeColor="text1"/>
              </w:rPr>
              <w:t>專題討論</w:t>
            </w:r>
            <w:proofErr w:type="spellEnd"/>
            <w:r w:rsidRPr="001A0A78">
              <w:rPr>
                <w:rFonts w:hint="eastAsia"/>
                <w:color w:val="000000" w:themeColor="text1"/>
              </w:rPr>
              <w:t>(一)</w:t>
            </w:r>
          </w:p>
          <w:p w14:paraId="0612B5ED" w14:textId="77777777" w:rsidR="00A87D10" w:rsidRPr="001A0A78" w:rsidRDefault="00A87D10" w:rsidP="00A87D10">
            <w:pPr>
              <w:snapToGrid w:val="0"/>
              <w:spacing w:line="240" w:lineRule="atLeast"/>
              <w:ind w:left="440" w:hangingChars="200" w:hanging="440"/>
              <w:jc w:val="center"/>
              <w:rPr>
                <w:color w:val="000000" w:themeColor="text1"/>
              </w:rPr>
            </w:pPr>
            <w:r w:rsidRPr="001A0A78">
              <w:rPr>
                <w:rFonts w:hint="eastAsia"/>
                <w:color w:val="000000" w:themeColor="text1"/>
              </w:rPr>
              <w:t>(2-0-2)</w:t>
            </w:r>
          </w:p>
          <w:p w14:paraId="16D9F37B" w14:textId="77777777" w:rsidR="00A87D10" w:rsidRPr="001A0A78" w:rsidRDefault="00A87D10" w:rsidP="00A87D10">
            <w:pPr>
              <w:snapToGrid w:val="0"/>
              <w:spacing w:line="240" w:lineRule="atLeast"/>
              <w:ind w:left="440" w:hangingChars="200" w:hanging="440"/>
              <w:jc w:val="center"/>
              <w:rPr>
                <w:color w:val="000000" w:themeColor="text1"/>
              </w:rPr>
            </w:pPr>
            <w:proofErr w:type="spellStart"/>
            <w:r w:rsidRPr="001A0A78">
              <w:rPr>
                <w:rFonts w:hint="eastAsia"/>
                <w:color w:val="000000" w:themeColor="text1"/>
              </w:rPr>
              <w:t>學術倫理</w:t>
            </w:r>
            <w:proofErr w:type="spellEnd"/>
          </w:p>
          <w:p w14:paraId="425E79DE" w14:textId="77777777" w:rsidR="00A87D10" w:rsidRPr="001A0A78" w:rsidRDefault="00A87D10" w:rsidP="00A87D10">
            <w:pPr>
              <w:snapToGrid w:val="0"/>
              <w:spacing w:line="240" w:lineRule="atLeast"/>
              <w:ind w:left="440" w:hangingChars="200" w:hanging="440"/>
              <w:jc w:val="center"/>
              <w:rPr>
                <w:color w:val="000000" w:themeColor="text1"/>
              </w:rPr>
            </w:pPr>
            <w:r w:rsidRPr="001A0A78">
              <w:rPr>
                <w:rFonts w:hint="eastAsia"/>
                <w:color w:val="000000" w:themeColor="text1"/>
              </w:rPr>
              <w:t>(1-0-1)</w:t>
            </w:r>
          </w:p>
        </w:tc>
        <w:tc>
          <w:tcPr>
            <w:tcW w:w="2476" w:type="dxa"/>
            <w:gridSpan w:val="2"/>
            <w:tcBorders>
              <w:top w:val="nil"/>
            </w:tcBorders>
          </w:tcPr>
          <w:p w14:paraId="3D761EBA" w14:textId="77777777" w:rsidR="00A87D10" w:rsidRPr="001A0A78" w:rsidRDefault="00A87D10" w:rsidP="00A87D10">
            <w:pPr>
              <w:snapToGrid w:val="0"/>
              <w:spacing w:line="240" w:lineRule="atLeast"/>
              <w:jc w:val="center"/>
              <w:rPr>
                <w:color w:val="000000" w:themeColor="text1"/>
              </w:rPr>
            </w:pPr>
            <w:proofErr w:type="spellStart"/>
            <w:r w:rsidRPr="001A0A78">
              <w:rPr>
                <w:rFonts w:hint="eastAsia"/>
                <w:color w:val="000000" w:themeColor="text1"/>
              </w:rPr>
              <w:t>專題討論（二</w:t>
            </w:r>
            <w:proofErr w:type="spellEnd"/>
            <w:r w:rsidRPr="001A0A78">
              <w:rPr>
                <w:rFonts w:hint="eastAsia"/>
                <w:color w:val="000000" w:themeColor="text1"/>
              </w:rPr>
              <w:t>）</w:t>
            </w:r>
          </w:p>
          <w:p w14:paraId="7785A0AE" w14:textId="77777777" w:rsidR="00A87D10" w:rsidRPr="001A0A78" w:rsidRDefault="00A87D10" w:rsidP="00A87D10">
            <w:pPr>
              <w:snapToGrid w:val="0"/>
              <w:spacing w:line="240" w:lineRule="atLeast"/>
              <w:ind w:left="440" w:hangingChars="200" w:hanging="440"/>
              <w:jc w:val="center"/>
              <w:rPr>
                <w:color w:val="000000" w:themeColor="text1"/>
                <w:lang w:eastAsia="zh-TW"/>
              </w:rPr>
            </w:pPr>
            <w:r w:rsidRPr="001A0A78">
              <w:rPr>
                <w:rFonts w:hint="eastAsia"/>
                <w:color w:val="000000" w:themeColor="text1"/>
              </w:rPr>
              <w:t>(2-0-2)</w:t>
            </w:r>
          </w:p>
        </w:tc>
        <w:tc>
          <w:tcPr>
            <w:tcW w:w="2475" w:type="dxa"/>
            <w:gridSpan w:val="2"/>
            <w:tcBorders>
              <w:top w:val="nil"/>
            </w:tcBorders>
          </w:tcPr>
          <w:p w14:paraId="23734389" w14:textId="2776E167" w:rsidR="00A87D10" w:rsidRPr="001A0A78" w:rsidRDefault="00A87D10" w:rsidP="00A87D10">
            <w:pPr>
              <w:snapToGrid w:val="0"/>
              <w:spacing w:line="240" w:lineRule="atLeast"/>
              <w:ind w:left="440" w:hangingChars="200" w:hanging="440"/>
              <w:jc w:val="center"/>
              <w:rPr>
                <w:color w:val="000000" w:themeColor="text1"/>
                <w:lang w:eastAsia="zh-TW"/>
              </w:rPr>
            </w:pPr>
          </w:p>
        </w:tc>
        <w:tc>
          <w:tcPr>
            <w:tcW w:w="2475" w:type="dxa"/>
            <w:gridSpan w:val="2"/>
            <w:tcBorders>
              <w:top w:val="nil"/>
            </w:tcBorders>
          </w:tcPr>
          <w:p w14:paraId="0B5C757F" w14:textId="77777777" w:rsidR="00A87D10" w:rsidRPr="001A0A78" w:rsidRDefault="00A87D10" w:rsidP="00A87D10">
            <w:pPr>
              <w:snapToGrid w:val="0"/>
              <w:spacing w:line="240" w:lineRule="atLeast"/>
              <w:ind w:left="440" w:hangingChars="200" w:hanging="440"/>
              <w:jc w:val="center"/>
              <w:rPr>
                <w:color w:val="000000" w:themeColor="text1"/>
                <w:lang w:eastAsia="zh-TW"/>
              </w:rPr>
            </w:pPr>
            <w:r w:rsidRPr="001A0A78">
              <w:rPr>
                <w:rFonts w:hint="eastAsia"/>
                <w:color w:val="000000" w:themeColor="text1"/>
                <w:lang w:eastAsia="zh-TW"/>
              </w:rPr>
              <w:t>論</w:t>
            </w:r>
            <w:r w:rsidRPr="001A0A78">
              <w:rPr>
                <w:color w:val="000000" w:themeColor="text1"/>
                <w:lang w:eastAsia="zh-TW"/>
              </w:rPr>
              <w:t>文</w:t>
            </w:r>
          </w:p>
          <w:p w14:paraId="50236995" w14:textId="75145111" w:rsidR="00A87D10" w:rsidRPr="001A0A78" w:rsidRDefault="00A87D10" w:rsidP="00A87D10">
            <w:pPr>
              <w:snapToGrid w:val="0"/>
              <w:spacing w:line="240" w:lineRule="atLeast"/>
              <w:ind w:left="440" w:hangingChars="200" w:hanging="440"/>
              <w:jc w:val="center"/>
              <w:rPr>
                <w:color w:val="000000" w:themeColor="text1"/>
              </w:rPr>
            </w:pPr>
            <w:r w:rsidRPr="001A0A78">
              <w:rPr>
                <w:color w:val="000000" w:themeColor="text1"/>
                <w:lang w:eastAsia="zh-TW"/>
              </w:rPr>
              <w:t>(6-0-6)</w:t>
            </w:r>
          </w:p>
        </w:tc>
      </w:tr>
      <w:tr w:rsidR="001A0A78" w:rsidRPr="001A0A78" w14:paraId="2E0866B2" w14:textId="77777777" w:rsidTr="00A87D10">
        <w:trPr>
          <w:gridAfter w:val="1"/>
          <w:wAfter w:w="28" w:type="dxa"/>
          <w:cantSplit/>
          <w:trHeight w:val="340"/>
          <w:jc w:val="center"/>
        </w:trPr>
        <w:tc>
          <w:tcPr>
            <w:tcW w:w="9900" w:type="dxa"/>
            <w:gridSpan w:val="8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9F3837F" w14:textId="77777777" w:rsidR="00A87D10" w:rsidRPr="001A0A78" w:rsidRDefault="00A87D10" w:rsidP="00A87D10">
            <w:pPr>
              <w:tabs>
                <w:tab w:val="left" w:pos="360"/>
                <w:tab w:val="left" w:pos="434"/>
                <w:tab w:val="left" w:pos="840"/>
              </w:tabs>
              <w:snapToGrid w:val="0"/>
              <w:spacing w:line="240" w:lineRule="atLeast"/>
              <w:rPr>
                <w:color w:val="000000" w:themeColor="text1"/>
                <w:sz w:val="28"/>
                <w:szCs w:val="28"/>
                <w:lang w:eastAsia="zh-TW"/>
              </w:rPr>
            </w:pPr>
            <w:r w:rsidRPr="001A0A78">
              <w:rPr>
                <w:rFonts w:hint="eastAsia"/>
                <w:color w:val="000000" w:themeColor="text1"/>
                <w:sz w:val="28"/>
                <w:szCs w:val="28"/>
                <w:lang w:eastAsia="zh-TW"/>
              </w:rPr>
              <w:t>專業選修科目（依每學期實際情況彈性調整開課）</w:t>
            </w:r>
          </w:p>
        </w:tc>
      </w:tr>
      <w:tr w:rsidR="001A0A78" w:rsidRPr="001A0A78" w14:paraId="5E06220E" w14:textId="77777777" w:rsidTr="00A87D10">
        <w:trPr>
          <w:gridAfter w:val="1"/>
          <w:wAfter w:w="28" w:type="dxa"/>
          <w:cantSplit/>
          <w:trHeight w:val="6167"/>
          <w:jc w:val="center"/>
        </w:trPr>
        <w:tc>
          <w:tcPr>
            <w:tcW w:w="2474" w:type="dxa"/>
            <w:gridSpan w:val="2"/>
            <w:tcBorders>
              <w:top w:val="single" w:sz="4" w:space="0" w:color="auto"/>
            </w:tcBorders>
          </w:tcPr>
          <w:p w14:paraId="1358800D" w14:textId="77777777" w:rsidR="00A87D10" w:rsidRPr="001A0A78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1A0A78">
              <w:rPr>
                <w:rFonts w:hint="eastAsia"/>
                <w:color w:val="000000" w:themeColor="text1"/>
                <w:lang w:eastAsia="zh-TW"/>
              </w:rPr>
              <w:t>英文科技論文寫作</w:t>
            </w:r>
          </w:p>
          <w:p w14:paraId="45352DD7" w14:textId="77777777" w:rsidR="00A87D10" w:rsidRPr="001A0A78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1A0A78">
              <w:rPr>
                <w:color w:val="000000" w:themeColor="text1"/>
                <w:lang w:eastAsia="zh-TW"/>
              </w:rPr>
              <w:t>(3-0-3)</w:t>
            </w:r>
          </w:p>
          <w:p w14:paraId="242C7703" w14:textId="77777777" w:rsidR="00A87D10" w:rsidRPr="001A0A78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1A0A78">
              <w:rPr>
                <w:rFonts w:hint="eastAsia"/>
                <w:color w:val="000000" w:themeColor="text1"/>
                <w:lang w:eastAsia="zh-TW"/>
              </w:rPr>
              <w:t>工業4.0專論</w:t>
            </w:r>
          </w:p>
          <w:p w14:paraId="58DE62C3" w14:textId="77777777" w:rsidR="00A87D10" w:rsidRPr="001A0A78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1A0A78">
              <w:rPr>
                <w:color w:val="000000" w:themeColor="text1"/>
                <w:lang w:eastAsia="zh-TW"/>
              </w:rPr>
              <w:t>(3-0-3)</w:t>
            </w:r>
          </w:p>
          <w:p w14:paraId="667FC747" w14:textId="77777777" w:rsidR="00A87D10" w:rsidRPr="001A0A78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1A0A78">
              <w:rPr>
                <w:rFonts w:hint="eastAsia"/>
                <w:color w:val="000000" w:themeColor="text1"/>
                <w:lang w:eastAsia="zh-TW"/>
              </w:rPr>
              <w:t>機器人學專論</w:t>
            </w:r>
          </w:p>
          <w:p w14:paraId="4F0CD2F9" w14:textId="77777777" w:rsidR="00A87D10" w:rsidRPr="001A0A78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1A0A78">
              <w:rPr>
                <w:color w:val="000000" w:themeColor="text1"/>
                <w:lang w:eastAsia="zh-TW"/>
              </w:rPr>
              <w:t>(3-0-3)</w:t>
            </w:r>
          </w:p>
          <w:p w14:paraId="3A066EAD" w14:textId="77777777" w:rsidR="00A87D10" w:rsidRPr="001A0A78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1A0A78">
              <w:rPr>
                <w:rFonts w:hint="eastAsia"/>
                <w:color w:val="000000" w:themeColor="text1"/>
                <w:lang w:eastAsia="zh-TW"/>
              </w:rPr>
              <w:t>影像識別專論</w:t>
            </w:r>
          </w:p>
          <w:p w14:paraId="23D0C2FC" w14:textId="77777777" w:rsidR="00A87D10" w:rsidRPr="001A0A78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1A0A78">
              <w:rPr>
                <w:color w:val="000000" w:themeColor="text1"/>
                <w:lang w:eastAsia="zh-TW"/>
              </w:rPr>
              <w:t>(3-0-3)</w:t>
            </w:r>
          </w:p>
          <w:p w14:paraId="1AD4F2C0" w14:textId="77777777" w:rsidR="00A87D10" w:rsidRPr="001A0A78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1A0A78">
              <w:rPr>
                <w:rFonts w:hint="eastAsia"/>
                <w:color w:val="000000" w:themeColor="text1"/>
                <w:lang w:eastAsia="zh-TW"/>
              </w:rPr>
              <w:t>演算法</w:t>
            </w:r>
          </w:p>
          <w:p w14:paraId="767161E0" w14:textId="77777777" w:rsidR="00A87D10" w:rsidRPr="001A0A78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1A0A78">
              <w:rPr>
                <w:color w:val="000000" w:themeColor="text1"/>
                <w:lang w:eastAsia="zh-TW"/>
              </w:rPr>
              <w:t>(3-0-3)</w:t>
            </w:r>
          </w:p>
          <w:p w14:paraId="76C4BC11" w14:textId="77777777" w:rsidR="00A87D10" w:rsidRPr="001A0A78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1A0A78">
              <w:rPr>
                <w:rFonts w:hint="eastAsia"/>
                <w:color w:val="000000" w:themeColor="text1"/>
                <w:lang w:eastAsia="zh-TW"/>
              </w:rPr>
              <w:t>機器學習</w:t>
            </w:r>
          </w:p>
          <w:p w14:paraId="746FD561" w14:textId="77777777" w:rsidR="00A87D10" w:rsidRPr="001A0A78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1A0A78">
              <w:rPr>
                <w:color w:val="000000" w:themeColor="text1"/>
                <w:lang w:eastAsia="zh-TW"/>
              </w:rPr>
              <w:t>(3-0-3)</w:t>
            </w:r>
          </w:p>
          <w:p w14:paraId="0159D82A" w14:textId="77777777" w:rsidR="00A87D10" w:rsidRPr="001A0A78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1A0A78">
              <w:rPr>
                <w:rFonts w:hint="eastAsia"/>
                <w:color w:val="000000" w:themeColor="text1"/>
                <w:lang w:eastAsia="zh-TW"/>
              </w:rPr>
              <w:t>人工智慧專論</w:t>
            </w:r>
          </w:p>
          <w:p w14:paraId="6EC6625A" w14:textId="77777777" w:rsidR="00A87D10" w:rsidRPr="001A0A78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1A0A78">
              <w:rPr>
                <w:color w:val="000000" w:themeColor="text1"/>
                <w:lang w:eastAsia="zh-TW"/>
              </w:rPr>
              <w:t>(3-0-3)</w:t>
            </w:r>
          </w:p>
          <w:p w14:paraId="4BB7FF25" w14:textId="77777777" w:rsidR="00A87D10" w:rsidRPr="001A0A78" w:rsidRDefault="00A87D10" w:rsidP="00A87D10">
            <w:pPr>
              <w:snapToGrid w:val="0"/>
              <w:jc w:val="center"/>
              <w:rPr>
                <w:color w:val="000000" w:themeColor="text1"/>
                <w:szCs w:val="18"/>
                <w:lang w:eastAsia="zh-TW"/>
              </w:rPr>
            </w:pPr>
            <w:r w:rsidRPr="001A0A78">
              <w:rPr>
                <w:rFonts w:hint="eastAsia"/>
                <w:color w:val="000000" w:themeColor="text1"/>
                <w:szCs w:val="18"/>
                <w:lang w:eastAsia="zh-TW"/>
              </w:rPr>
              <w:t>產線模擬暨實務</w:t>
            </w:r>
          </w:p>
          <w:p w14:paraId="6CC41BC2" w14:textId="77777777" w:rsidR="00A87D10" w:rsidRPr="001A0A78" w:rsidRDefault="00A87D10" w:rsidP="00A87D10">
            <w:pPr>
              <w:snapToGrid w:val="0"/>
              <w:jc w:val="center"/>
              <w:rPr>
                <w:color w:val="000000" w:themeColor="text1"/>
                <w:szCs w:val="18"/>
                <w:lang w:eastAsia="zh-TW"/>
              </w:rPr>
            </w:pPr>
            <w:r w:rsidRPr="001A0A78">
              <w:rPr>
                <w:color w:val="000000" w:themeColor="text1"/>
                <w:szCs w:val="18"/>
                <w:lang w:eastAsia="zh-TW"/>
              </w:rPr>
              <w:t>(</w:t>
            </w:r>
            <w:r w:rsidRPr="001A0A78">
              <w:rPr>
                <w:rFonts w:hint="eastAsia"/>
                <w:color w:val="000000" w:themeColor="text1"/>
                <w:szCs w:val="18"/>
                <w:lang w:eastAsia="zh-TW"/>
              </w:rPr>
              <w:t>1</w:t>
            </w:r>
            <w:r w:rsidRPr="001A0A78">
              <w:rPr>
                <w:color w:val="000000" w:themeColor="text1"/>
                <w:szCs w:val="18"/>
                <w:lang w:eastAsia="zh-TW"/>
              </w:rPr>
              <w:t>-</w:t>
            </w:r>
            <w:r w:rsidRPr="001A0A78">
              <w:rPr>
                <w:rFonts w:hint="eastAsia"/>
                <w:color w:val="000000" w:themeColor="text1"/>
                <w:szCs w:val="18"/>
                <w:lang w:eastAsia="zh-TW"/>
              </w:rPr>
              <w:t>2</w:t>
            </w:r>
            <w:r w:rsidRPr="001A0A78">
              <w:rPr>
                <w:color w:val="000000" w:themeColor="text1"/>
                <w:szCs w:val="18"/>
                <w:lang w:eastAsia="zh-TW"/>
              </w:rPr>
              <w:t>-3)</w:t>
            </w:r>
          </w:p>
          <w:p w14:paraId="3A69E234" w14:textId="77777777" w:rsidR="00A87D10" w:rsidRPr="001A0A78" w:rsidRDefault="00A87D10" w:rsidP="00A87D10">
            <w:pPr>
              <w:snapToGrid w:val="0"/>
              <w:jc w:val="center"/>
              <w:rPr>
                <w:color w:val="000000" w:themeColor="text1"/>
                <w:lang w:eastAsia="zh-TW"/>
              </w:rPr>
            </w:pPr>
            <w:r w:rsidRPr="001A0A78">
              <w:rPr>
                <w:rFonts w:hint="eastAsia"/>
                <w:color w:val="000000" w:themeColor="text1"/>
                <w:lang w:eastAsia="zh-TW"/>
              </w:rPr>
              <w:t>智慧工廠導論</w:t>
            </w:r>
          </w:p>
          <w:p w14:paraId="0B17C122" w14:textId="77777777" w:rsidR="00A87D10" w:rsidRPr="001A0A78" w:rsidRDefault="00A87D10" w:rsidP="00A87D10">
            <w:pPr>
              <w:snapToGrid w:val="0"/>
              <w:jc w:val="center"/>
              <w:rPr>
                <w:color w:val="000000" w:themeColor="text1"/>
              </w:rPr>
            </w:pPr>
            <w:r w:rsidRPr="001A0A78">
              <w:rPr>
                <w:color w:val="000000" w:themeColor="text1"/>
              </w:rPr>
              <w:t>(3-0-3)</w:t>
            </w:r>
          </w:p>
        </w:tc>
        <w:tc>
          <w:tcPr>
            <w:tcW w:w="2476" w:type="dxa"/>
            <w:gridSpan w:val="2"/>
            <w:tcBorders>
              <w:top w:val="single" w:sz="4" w:space="0" w:color="auto"/>
            </w:tcBorders>
          </w:tcPr>
          <w:p w14:paraId="2958D978" w14:textId="77777777" w:rsidR="00A87D10" w:rsidRPr="001A0A78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1A0A78">
              <w:rPr>
                <w:rFonts w:hint="eastAsia"/>
                <w:color w:val="000000" w:themeColor="text1"/>
                <w:lang w:eastAsia="zh-TW"/>
              </w:rPr>
              <w:t>專利分析與撰寫</w:t>
            </w:r>
          </w:p>
          <w:p w14:paraId="509B9933" w14:textId="77777777" w:rsidR="00A87D10" w:rsidRPr="001A0A78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1A0A78">
              <w:rPr>
                <w:color w:val="000000" w:themeColor="text1"/>
                <w:lang w:eastAsia="zh-TW"/>
              </w:rPr>
              <w:t>(3-0-3)</w:t>
            </w:r>
          </w:p>
          <w:p w14:paraId="7C5113BD" w14:textId="77777777" w:rsidR="00A87D10" w:rsidRPr="001A0A78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1A0A78">
              <w:rPr>
                <w:rFonts w:hint="eastAsia"/>
                <w:color w:val="000000" w:themeColor="text1"/>
                <w:lang w:eastAsia="zh-TW"/>
              </w:rPr>
              <w:t>工業機器人專論</w:t>
            </w:r>
          </w:p>
          <w:p w14:paraId="4D6F2E2C" w14:textId="77777777" w:rsidR="00A87D10" w:rsidRPr="001A0A78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1A0A78">
              <w:rPr>
                <w:color w:val="000000" w:themeColor="text1"/>
                <w:lang w:eastAsia="zh-TW"/>
              </w:rPr>
              <w:t>(3-0-3)</w:t>
            </w:r>
          </w:p>
          <w:p w14:paraId="3D4B3935" w14:textId="77777777" w:rsidR="00A87D10" w:rsidRPr="001A0A78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1A0A78">
              <w:rPr>
                <w:rFonts w:hint="eastAsia"/>
                <w:color w:val="000000" w:themeColor="text1"/>
                <w:lang w:eastAsia="zh-TW"/>
              </w:rPr>
              <w:t>機器視覺專論</w:t>
            </w:r>
          </w:p>
          <w:p w14:paraId="09DE7D53" w14:textId="77777777" w:rsidR="00A87D10" w:rsidRPr="001A0A78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1A0A78">
              <w:rPr>
                <w:color w:val="000000" w:themeColor="text1"/>
                <w:lang w:eastAsia="zh-TW"/>
              </w:rPr>
              <w:t>(3-0-3)</w:t>
            </w:r>
          </w:p>
          <w:p w14:paraId="377A8F2D" w14:textId="77777777" w:rsidR="00A87D10" w:rsidRPr="001A0A78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1A0A78">
              <w:rPr>
                <w:rFonts w:hint="eastAsia"/>
                <w:color w:val="000000" w:themeColor="text1"/>
                <w:lang w:eastAsia="zh-TW"/>
              </w:rPr>
              <w:t>物件導向程</w:t>
            </w:r>
            <w:r w:rsidRPr="001A0A78">
              <w:rPr>
                <w:color w:val="000000" w:themeColor="text1"/>
                <w:lang w:eastAsia="zh-TW"/>
              </w:rPr>
              <w:t>式</w:t>
            </w:r>
            <w:r w:rsidRPr="001A0A78">
              <w:rPr>
                <w:rFonts w:hint="eastAsia"/>
                <w:color w:val="000000" w:themeColor="text1"/>
                <w:lang w:eastAsia="zh-TW"/>
              </w:rPr>
              <w:t>設計</w:t>
            </w:r>
          </w:p>
          <w:p w14:paraId="73D389C3" w14:textId="77777777" w:rsidR="00A87D10" w:rsidRPr="001A0A78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1A0A78">
              <w:rPr>
                <w:color w:val="000000" w:themeColor="text1"/>
                <w:lang w:eastAsia="zh-TW"/>
              </w:rPr>
              <w:t>(3-0-3)</w:t>
            </w:r>
          </w:p>
          <w:p w14:paraId="1558E492" w14:textId="77777777" w:rsidR="00A87D10" w:rsidRPr="001A0A78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1A0A78">
              <w:rPr>
                <w:rFonts w:hint="eastAsia"/>
                <w:color w:val="000000" w:themeColor="text1"/>
                <w:lang w:eastAsia="zh-TW"/>
              </w:rPr>
              <w:t>大</w:t>
            </w:r>
            <w:r w:rsidRPr="001A0A78">
              <w:rPr>
                <w:color w:val="000000" w:themeColor="text1"/>
                <w:lang w:eastAsia="zh-TW"/>
              </w:rPr>
              <w:t>數據專論</w:t>
            </w:r>
          </w:p>
          <w:p w14:paraId="0E4569B8" w14:textId="77777777" w:rsidR="00A87D10" w:rsidRPr="001A0A78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1A0A78">
              <w:rPr>
                <w:color w:val="000000" w:themeColor="text1"/>
                <w:lang w:eastAsia="zh-TW"/>
              </w:rPr>
              <w:t>(3-0-3)</w:t>
            </w:r>
          </w:p>
          <w:p w14:paraId="17F55F8F" w14:textId="77777777" w:rsidR="00A87D10" w:rsidRPr="001A0A78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1A0A78">
              <w:rPr>
                <w:rFonts w:hint="eastAsia"/>
                <w:color w:val="000000" w:themeColor="text1"/>
                <w:lang w:eastAsia="zh-TW"/>
              </w:rPr>
              <w:t>智慧控制</w:t>
            </w:r>
          </w:p>
          <w:p w14:paraId="3B5FAEC4" w14:textId="77777777" w:rsidR="00A87D10" w:rsidRPr="001A0A78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1A0A78">
              <w:rPr>
                <w:color w:val="000000" w:themeColor="text1"/>
                <w:lang w:eastAsia="zh-TW"/>
              </w:rPr>
              <w:t>(3-0-3)</w:t>
            </w:r>
          </w:p>
          <w:p w14:paraId="60C0696C" w14:textId="77777777" w:rsidR="00A87D10" w:rsidRPr="001A0A78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1A0A78">
              <w:rPr>
                <w:rFonts w:hint="eastAsia"/>
                <w:color w:val="000000" w:themeColor="text1"/>
                <w:lang w:eastAsia="zh-TW"/>
              </w:rPr>
              <w:t>自動化生產系統暨模擬</w:t>
            </w:r>
          </w:p>
          <w:p w14:paraId="5099345E" w14:textId="77777777" w:rsidR="00A87D10" w:rsidRPr="001A0A78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1A0A78">
              <w:rPr>
                <w:color w:val="000000" w:themeColor="text1"/>
                <w:lang w:eastAsia="zh-TW"/>
              </w:rPr>
              <w:t>(1-2-3)</w:t>
            </w:r>
          </w:p>
          <w:p w14:paraId="207AD5B7" w14:textId="77777777" w:rsidR="00A87D10" w:rsidRPr="001A0A78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1A0A78">
              <w:rPr>
                <w:rFonts w:hint="eastAsia"/>
                <w:color w:val="000000" w:themeColor="text1"/>
                <w:lang w:eastAsia="zh-TW"/>
              </w:rPr>
              <w:t>智慧控制系統設計</w:t>
            </w:r>
          </w:p>
          <w:p w14:paraId="23657F9C" w14:textId="77777777" w:rsidR="00A87D10" w:rsidRPr="001A0A78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1A0A78">
              <w:rPr>
                <w:color w:val="000000" w:themeColor="text1"/>
                <w:lang w:eastAsia="zh-TW"/>
              </w:rPr>
              <w:t>(3-0-3)</w:t>
            </w:r>
          </w:p>
          <w:p w14:paraId="07DD4B02" w14:textId="77777777" w:rsidR="00A87D10" w:rsidRPr="001A0A78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1A0A78">
              <w:rPr>
                <w:rFonts w:hint="eastAsia"/>
                <w:color w:val="000000" w:themeColor="text1"/>
                <w:lang w:eastAsia="zh-TW"/>
              </w:rPr>
              <w:t>協作機器人專論</w:t>
            </w:r>
          </w:p>
          <w:p w14:paraId="4F933C34" w14:textId="77777777" w:rsidR="00A87D10" w:rsidRPr="001A0A78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1A0A78">
              <w:rPr>
                <w:rFonts w:hint="eastAsia"/>
                <w:color w:val="000000" w:themeColor="text1"/>
                <w:lang w:eastAsia="zh-TW"/>
              </w:rPr>
              <w:t>(</w:t>
            </w:r>
            <w:r w:rsidRPr="001A0A78">
              <w:rPr>
                <w:color w:val="000000" w:themeColor="text1"/>
                <w:lang w:eastAsia="zh-TW"/>
              </w:rPr>
              <w:t>1-2-3)</w:t>
            </w:r>
          </w:p>
          <w:p w14:paraId="5E7984BC" w14:textId="77777777" w:rsidR="00A87D10" w:rsidRPr="001A0A78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1A0A78">
              <w:rPr>
                <w:rFonts w:hint="eastAsia"/>
                <w:color w:val="000000" w:themeColor="text1"/>
                <w:lang w:eastAsia="zh-TW"/>
              </w:rPr>
              <w:t>數位孿生專論</w:t>
            </w:r>
          </w:p>
          <w:p w14:paraId="76E60513" w14:textId="77777777" w:rsidR="00A87D10" w:rsidRPr="001A0A78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1A0A78">
              <w:rPr>
                <w:rFonts w:hint="eastAsia"/>
                <w:color w:val="000000" w:themeColor="text1"/>
                <w:lang w:eastAsia="zh-TW"/>
              </w:rPr>
              <w:t>(</w:t>
            </w:r>
            <w:r w:rsidRPr="001A0A78">
              <w:rPr>
                <w:color w:val="000000" w:themeColor="text1"/>
                <w:lang w:eastAsia="zh-TW"/>
              </w:rPr>
              <w:t>3-0-3)</w:t>
            </w:r>
          </w:p>
          <w:p w14:paraId="715D8F81" w14:textId="77777777" w:rsidR="00A87D10" w:rsidRPr="001A0A78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1A0A78">
              <w:rPr>
                <w:rFonts w:hint="eastAsia"/>
                <w:color w:val="000000" w:themeColor="text1"/>
                <w:lang w:eastAsia="zh-TW"/>
              </w:rPr>
              <w:t>機器人程式設計專論</w:t>
            </w:r>
          </w:p>
          <w:p w14:paraId="2D572D65" w14:textId="77777777" w:rsidR="00A87D10" w:rsidRPr="001A0A78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</w:rPr>
            </w:pPr>
            <w:r w:rsidRPr="001A0A78">
              <w:rPr>
                <w:color w:val="000000" w:themeColor="text1"/>
              </w:rPr>
              <w:t>(3-0-3)</w:t>
            </w:r>
          </w:p>
        </w:tc>
        <w:tc>
          <w:tcPr>
            <w:tcW w:w="2475" w:type="dxa"/>
            <w:gridSpan w:val="2"/>
            <w:tcBorders>
              <w:top w:val="single" w:sz="4" w:space="0" w:color="auto"/>
            </w:tcBorders>
          </w:tcPr>
          <w:p w14:paraId="047533F7" w14:textId="77777777" w:rsidR="00A87D10" w:rsidRPr="001A0A78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1A0A78">
              <w:rPr>
                <w:rFonts w:hint="eastAsia"/>
                <w:color w:val="000000" w:themeColor="text1"/>
                <w:lang w:eastAsia="zh-TW"/>
              </w:rPr>
              <w:t>無線通訊系統專論</w:t>
            </w:r>
          </w:p>
          <w:p w14:paraId="1F574E05" w14:textId="77777777" w:rsidR="00A87D10" w:rsidRPr="001A0A78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1A0A78">
              <w:rPr>
                <w:color w:val="000000" w:themeColor="text1"/>
                <w:lang w:eastAsia="zh-TW"/>
              </w:rPr>
              <w:t>(3-0-3)</w:t>
            </w:r>
          </w:p>
          <w:p w14:paraId="7358CDA3" w14:textId="77777777" w:rsidR="00A87D10" w:rsidRPr="001A0A78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1A0A78">
              <w:rPr>
                <w:rFonts w:hint="eastAsia"/>
                <w:color w:val="000000" w:themeColor="text1"/>
                <w:lang w:eastAsia="zh-TW"/>
              </w:rPr>
              <w:t>情境感知專論</w:t>
            </w:r>
          </w:p>
          <w:p w14:paraId="30D5CC6B" w14:textId="77777777" w:rsidR="00A87D10" w:rsidRPr="001A0A78" w:rsidRDefault="00A87D10" w:rsidP="00A87D10">
            <w:pPr>
              <w:snapToGrid w:val="0"/>
              <w:jc w:val="center"/>
              <w:rPr>
                <w:color w:val="000000" w:themeColor="text1"/>
                <w:lang w:eastAsia="zh-TW"/>
              </w:rPr>
            </w:pPr>
            <w:r w:rsidRPr="001A0A78">
              <w:rPr>
                <w:color w:val="000000" w:themeColor="text1"/>
                <w:lang w:eastAsia="zh-TW"/>
              </w:rPr>
              <w:t>(3-0-3)</w:t>
            </w:r>
          </w:p>
          <w:p w14:paraId="150FF56C" w14:textId="77777777" w:rsidR="00A87D10" w:rsidRPr="001A0A78" w:rsidRDefault="00A87D10" w:rsidP="00A87D10">
            <w:pPr>
              <w:snapToGrid w:val="0"/>
              <w:jc w:val="center"/>
              <w:rPr>
                <w:color w:val="000000" w:themeColor="text1"/>
                <w:lang w:eastAsia="zh-TW"/>
              </w:rPr>
            </w:pPr>
            <w:r w:rsidRPr="001A0A78">
              <w:rPr>
                <w:rFonts w:hint="eastAsia"/>
                <w:color w:val="000000" w:themeColor="text1"/>
                <w:lang w:eastAsia="zh-TW"/>
              </w:rPr>
              <w:t>進階雲端資訊系統</w:t>
            </w:r>
          </w:p>
          <w:p w14:paraId="2046EDD4" w14:textId="77777777" w:rsidR="00A87D10" w:rsidRPr="001A0A78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1A0A78">
              <w:rPr>
                <w:color w:val="000000" w:themeColor="text1"/>
                <w:lang w:eastAsia="zh-TW"/>
              </w:rPr>
              <w:t>(3-0-3)</w:t>
            </w:r>
          </w:p>
          <w:p w14:paraId="5C1E9D54" w14:textId="77777777" w:rsidR="00A87D10" w:rsidRPr="001A0A78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1A0A78">
              <w:rPr>
                <w:rFonts w:hint="eastAsia"/>
                <w:color w:val="000000" w:themeColor="text1"/>
                <w:lang w:eastAsia="zh-TW"/>
              </w:rPr>
              <w:t>資訊安全專論</w:t>
            </w:r>
          </w:p>
          <w:p w14:paraId="1D868C04" w14:textId="77777777" w:rsidR="00A87D10" w:rsidRPr="001A0A78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1A0A78">
              <w:rPr>
                <w:color w:val="000000" w:themeColor="text1"/>
                <w:lang w:eastAsia="zh-TW"/>
              </w:rPr>
              <w:t>(3-0-3)</w:t>
            </w:r>
          </w:p>
        </w:tc>
        <w:tc>
          <w:tcPr>
            <w:tcW w:w="2475" w:type="dxa"/>
            <w:gridSpan w:val="2"/>
            <w:tcBorders>
              <w:top w:val="single" w:sz="4" w:space="0" w:color="auto"/>
            </w:tcBorders>
          </w:tcPr>
          <w:p w14:paraId="4DB62987" w14:textId="77777777" w:rsidR="00A87D10" w:rsidRPr="001A0A78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1A0A78">
              <w:rPr>
                <w:rFonts w:hint="eastAsia"/>
                <w:color w:val="000000" w:themeColor="text1"/>
                <w:lang w:eastAsia="zh-TW"/>
              </w:rPr>
              <w:t>無線感測網路專論</w:t>
            </w:r>
          </w:p>
          <w:p w14:paraId="60640319" w14:textId="77777777" w:rsidR="00A87D10" w:rsidRPr="001A0A78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1A0A78">
              <w:rPr>
                <w:color w:val="000000" w:themeColor="text1"/>
                <w:lang w:eastAsia="zh-TW"/>
              </w:rPr>
              <w:t>(3-0-3)</w:t>
            </w:r>
          </w:p>
          <w:p w14:paraId="77D7B4DD" w14:textId="77777777" w:rsidR="00A87D10" w:rsidRPr="001A0A78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1A0A78">
              <w:rPr>
                <w:rFonts w:hint="eastAsia"/>
                <w:color w:val="000000" w:themeColor="text1"/>
                <w:lang w:eastAsia="zh-TW"/>
              </w:rPr>
              <w:t>語音處理專論</w:t>
            </w:r>
          </w:p>
          <w:p w14:paraId="294279DF" w14:textId="77777777" w:rsidR="00A87D10" w:rsidRPr="001A0A78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1A0A78">
              <w:rPr>
                <w:color w:val="000000" w:themeColor="text1"/>
                <w:lang w:eastAsia="zh-TW"/>
              </w:rPr>
              <w:t>(3-0-3)</w:t>
            </w:r>
          </w:p>
          <w:p w14:paraId="764A35F4" w14:textId="77777777" w:rsidR="00A87D10" w:rsidRPr="001A0A78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1A0A78">
              <w:rPr>
                <w:rFonts w:hint="eastAsia"/>
                <w:color w:val="000000" w:themeColor="text1"/>
                <w:lang w:eastAsia="zh-TW"/>
              </w:rPr>
              <w:t>互動多媒體專論</w:t>
            </w:r>
          </w:p>
          <w:p w14:paraId="1804B898" w14:textId="77777777" w:rsidR="00A87D10" w:rsidRPr="001A0A78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1A0A78">
              <w:rPr>
                <w:color w:val="000000" w:themeColor="text1"/>
                <w:lang w:eastAsia="zh-TW"/>
              </w:rPr>
              <w:t>(3-0-3)</w:t>
            </w:r>
          </w:p>
          <w:p w14:paraId="082A68E1" w14:textId="77777777" w:rsidR="00A87D10" w:rsidRPr="001A0A78" w:rsidRDefault="00A87D10" w:rsidP="00A87D10">
            <w:pPr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</w:p>
        </w:tc>
      </w:tr>
      <w:tr w:rsidR="001A0A78" w:rsidRPr="001A0A78" w14:paraId="608EA518" w14:textId="77777777" w:rsidTr="00A87D10">
        <w:trPr>
          <w:gridAfter w:val="1"/>
          <w:wAfter w:w="28" w:type="dxa"/>
          <w:cantSplit/>
          <w:trHeight w:val="340"/>
          <w:jc w:val="center"/>
        </w:trPr>
        <w:tc>
          <w:tcPr>
            <w:tcW w:w="9900" w:type="dxa"/>
            <w:gridSpan w:val="8"/>
            <w:tcBorders>
              <w:top w:val="double" w:sz="4" w:space="0" w:color="auto"/>
              <w:bottom w:val="single" w:sz="12" w:space="0" w:color="auto"/>
            </w:tcBorders>
            <w:vAlign w:val="center"/>
          </w:tcPr>
          <w:p w14:paraId="2C555445" w14:textId="77777777" w:rsidR="00A87D10" w:rsidRPr="001A0A78" w:rsidRDefault="00A87D10" w:rsidP="00A87D10">
            <w:pPr>
              <w:tabs>
                <w:tab w:val="left" w:pos="360"/>
                <w:tab w:val="left" w:pos="434"/>
                <w:tab w:val="left" w:pos="840"/>
              </w:tabs>
              <w:snapToGrid w:val="0"/>
              <w:spacing w:line="240" w:lineRule="atLeast"/>
              <w:rPr>
                <w:color w:val="000000" w:themeColor="text1"/>
                <w:sz w:val="28"/>
                <w:szCs w:val="28"/>
              </w:rPr>
            </w:pPr>
            <w:r w:rsidRPr="001A0A78">
              <w:rPr>
                <w:rFonts w:hint="eastAsia"/>
                <w:color w:val="000000" w:themeColor="text1"/>
                <w:sz w:val="28"/>
                <w:szCs w:val="28"/>
              </w:rPr>
              <w:t>最低畢業學分：35學分</w:t>
            </w:r>
          </w:p>
        </w:tc>
      </w:tr>
    </w:tbl>
    <w:p w14:paraId="5B60753D" w14:textId="77777777" w:rsidR="00A87D10" w:rsidRPr="001A0A78" w:rsidRDefault="00A87D10" w:rsidP="00A87D10">
      <w:pPr>
        <w:tabs>
          <w:tab w:val="left" w:pos="360"/>
          <w:tab w:val="left" w:pos="434"/>
          <w:tab w:val="left" w:pos="840"/>
        </w:tabs>
        <w:snapToGrid w:val="0"/>
        <w:spacing w:line="280" w:lineRule="atLeast"/>
        <w:ind w:leftChars="100" w:left="220"/>
        <w:rPr>
          <w:color w:val="000000" w:themeColor="text1"/>
          <w:lang w:eastAsia="zh-TW"/>
        </w:rPr>
      </w:pPr>
      <w:proofErr w:type="gramStart"/>
      <w:r w:rsidRPr="001A0A78">
        <w:rPr>
          <w:rFonts w:hint="eastAsia"/>
          <w:color w:val="000000" w:themeColor="text1"/>
          <w:lang w:eastAsia="zh-TW"/>
        </w:rPr>
        <w:t>註</w:t>
      </w:r>
      <w:proofErr w:type="gramEnd"/>
      <w:r w:rsidRPr="001A0A78">
        <w:rPr>
          <w:rFonts w:hint="eastAsia"/>
          <w:color w:val="000000" w:themeColor="text1"/>
          <w:lang w:eastAsia="zh-TW"/>
        </w:rPr>
        <w:t>：1. 碩士論文課程為必修</w:t>
      </w:r>
      <w:r w:rsidRPr="001A0A78">
        <w:rPr>
          <w:color w:val="000000" w:themeColor="text1"/>
          <w:lang w:eastAsia="zh-TW"/>
        </w:rPr>
        <w:t>6</w:t>
      </w:r>
      <w:r w:rsidRPr="001A0A78">
        <w:rPr>
          <w:rFonts w:hint="eastAsia"/>
          <w:color w:val="000000" w:themeColor="text1"/>
          <w:lang w:eastAsia="zh-TW"/>
        </w:rPr>
        <w:t>學分，需通過論文口試。</w:t>
      </w:r>
    </w:p>
    <w:p w14:paraId="1E7E981A" w14:textId="77777777" w:rsidR="00A87D10" w:rsidRPr="001A0A78" w:rsidRDefault="00A87D10" w:rsidP="00A87D10">
      <w:pPr>
        <w:adjustRightInd w:val="0"/>
        <w:ind w:leftChars="300" w:left="990" w:right="-100" w:hangingChars="150" w:hanging="330"/>
        <w:rPr>
          <w:color w:val="000000" w:themeColor="text1"/>
          <w:lang w:eastAsia="zh-TW"/>
        </w:rPr>
      </w:pPr>
      <w:r w:rsidRPr="001A0A78">
        <w:rPr>
          <w:rFonts w:hint="eastAsia"/>
          <w:color w:val="000000" w:themeColor="text1"/>
          <w:lang w:eastAsia="zh-TW"/>
        </w:rPr>
        <w:t>2. 最低畢業學分為35學分，其中包含專業必修課程11學分及專業選修課程至少</w:t>
      </w:r>
      <w:r w:rsidRPr="001A0A78">
        <w:rPr>
          <w:color w:val="000000" w:themeColor="text1"/>
          <w:lang w:eastAsia="zh-TW"/>
        </w:rPr>
        <w:t>24</w:t>
      </w:r>
      <w:r w:rsidRPr="001A0A78">
        <w:rPr>
          <w:rFonts w:hint="eastAsia"/>
          <w:color w:val="000000" w:themeColor="text1"/>
          <w:lang w:eastAsia="zh-TW"/>
        </w:rPr>
        <w:t>學分。</w:t>
      </w:r>
    </w:p>
    <w:bookmarkEnd w:id="0"/>
    <w:p w14:paraId="2C3FEB58" w14:textId="1E531F67" w:rsidR="00905714" w:rsidRPr="001A0A78" w:rsidRDefault="00905714" w:rsidP="00451C40">
      <w:pPr>
        <w:snapToGrid w:val="0"/>
        <w:spacing w:line="240" w:lineRule="atLeast"/>
        <w:outlineLvl w:val="0"/>
        <w:rPr>
          <w:color w:val="000000" w:themeColor="text1"/>
          <w:sz w:val="20"/>
          <w:lang w:eastAsia="zh-TW"/>
        </w:rPr>
      </w:pPr>
    </w:p>
    <w:sectPr w:rsidR="00905714" w:rsidRPr="001A0A78" w:rsidSect="005813AD">
      <w:pgSz w:w="11910" w:h="16840"/>
      <w:pgMar w:top="851" w:right="851" w:bottom="851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C977FD" w14:textId="77777777" w:rsidR="00FC1DE5" w:rsidRDefault="00FC1DE5" w:rsidP="001E0A3C">
      <w:r>
        <w:separator/>
      </w:r>
    </w:p>
  </w:endnote>
  <w:endnote w:type="continuationSeparator" w:id="0">
    <w:p w14:paraId="2142ACAF" w14:textId="77777777" w:rsidR="00FC1DE5" w:rsidRDefault="00FC1DE5" w:rsidP="001E0A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7DB4A1" w14:textId="77777777" w:rsidR="00FC1DE5" w:rsidRDefault="00FC1DE5" w:rsidP="001E0A3C">
      <w:r>
        <w:separator/>
      </w:r>
    </w:p>
  </w:footnote>
  <w:footnote w:type="continuationSeparator" w:id="0">
    <w:p w14:paraId="31D74ECC" w14:textId="77777777" w:rsidR="00FC1DE5" w:rsidRDefault="00FC1DE5" w:rsidP="001E0A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E61B2"/>
    <w:multiLevelType w:val="hybridMultilevel"/>
    <w:tmpl w:val="EC1A3B4E"/>
    <w:lvl w:ilvl="0" w:tplc="04090011">
      <w:start w:val="1"/>
      <w:numFmt w:val="upperLetter"/>
      <w:lvlText w:val="%1."/>
      <w:lvlJc w:val="left"/>
      <w:pPr>
        <w:ind w:left="12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1" w15:restartNumberingAfterBreak="0">
    <w:nsid w:val="094D0A59"/>
    <w:multiLevelType w:val="hybridMultilevel"/>
    <w:tmpl w:val="D54204DE"/>
    <w:lvl w:ilvl="0" w:tplc="5964A5B0">
      <w:start w:val="1"/>
      <w:numFmt w:val="lowerRoman"/>
      <w:lvlText w:val="%1、"/>
      <w:lvlJc w:val="left"/>
      <w:pPr>
        <w:ind w:left="2749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90" w:hanging="480"/>
      </w:pPr>
    </w:lvl>
    <w:lvl w:ilvl="2" w:tplc="0409001B" w:tentative="1">
      <w:start w:val="1"/>
      <w:numFmt w:val="lowerRoman"/>
      <w:lvlText w:val="%3."/>
      <w:lvlJc w:val="right"/>
      <w:pPr>
        <w:ind w:left="1770" w:hanging="480"/>
      </w:pPr>
    </w:lvl>
    <w:lvl w:ilvl="3" w:tplc="0409000F" w:tentative="1">
      <w:start w:val="1"/>
      <w:numFmt w:val="decimal"/>
      <w:lvlText w:val="%4."/>
      <w:lvlJc w:val="left"/>
      <w:pPr>
        <w:ind w:left="22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30" w:hanging="480"/>
      </w:pPr>
    </w:lvl>
    <w:lvl w:ilvl="5" w:tplc="0409001B" w:tentative="1">
      <w:start w:val="1"/>
      <w:numFmt w:val="lowerRoman"/>
      <w:lvlText w:val="%6."/>
      <w:lvlJc w:val="right"/>
      <w:pPr>
        <w:ind w:left="3210" w:hanging="480"/>
      </w:pPr>
    </w:lvl>
    <w:lvl w:ilvl="6" w:tplc="0409000F" w:tentative="1">
      <w:start w:val="1"/>
      <w:numFmt w:val="decimal"/>
      <w:lvlText w:val="%7."/>
      <w:lvlJc w:val="left"/>
      <w:pPr>
        <w:ind w:left="36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70" w:hanging="480"/>
      </w:pPr>
    </w:lvl>
    <w:lvl w:ilvl="8" w:tplc="0409001B" w:tentative="1">
      <w:start w:val="1"/>
      <w:numFmt w:val="lowerRoman"/>
      <w:lvlText w:val="%9."/>
      <w:lvlJc w:val="right"/>
      <w:pPr>
        <w:ind w:left="4650" w:hanging="480"/>
      </w:pPr>
    </w:lvl>
  </w:abstractNum>
  <w:abstractNum w:abstractNumId="2" w15:restartNumberingAfterBreak="0">
    <w:nsid w:val="14041464"/>
    <w:multiLevelType w:val="hybridMultilevel"/>
    <w:tmpl w:val="4676AC3A"/>
    <w:lvl w:ilvl="0" w:tplc="5964A5B0">
      <w:start w:val="1"/>
      <w:numFmt w:val="lowerRoman"/>
      <w:lvlText w:val="%1、"/>
      <w:lvlJc w:val="left"/>
      <w:pPr>
        <w:ind w:left="2749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90" w:hanging="480"/>
      </w:pPr>
    </w:lvl>
    <w:lvl w:ilvl="2" w:tplc="0409001B" w:tentative="1">
      <w:start w:val="1"/>
      <w:numFmt w:val="lowerRoman"/>
      <w:lvlText w:val="%3."/>
      <w:lvlJc w:val="right"/>
      <w:pPr>
        <w:ind w:left="1770" w:hanging="480"/>
      </w:pPr>
    </w:lvl>
    <w:lvl w:ilvl="3" w:tplc="0409000F" w:tentative="1">
      <w:start w:val="1"/>
      <w:numFmt w:val="decimal"/>
      <w:lvlText w:val="%4."/>
      <w:lvlJc w:val="left"/>
      <w:pPr>
        <w:ind w:left="22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30" w:hanging="480"/>
      </w:pPr>
    </w:lvl>
    <w:lvl w:ilvl="5" w:tplc="0409001B" w:tentative="1">
      <w:start w:val="1"/>
      <w:numFmt w:val="lowerRoman"/>
      <w:lvlText w:val="%6."/>
      <w:lvlJc w:val="right"/>
      <w:pPr>
        <w:ind w:left="3210" w:hanging="480"/>
      </w:pPr>
    </w:lvl>
    <w:lvl w:ilvl="6" w:tplc="0409000F" w:tentative="1">
      <w:start w:val="1"/>
      <w:numFmt w:val="decimal"/>
      <w:lvlText w:val="%7."/>
      <w:lvlJc w:val="left"/>
      <w:pPr>
        <w:ind w:left="36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70" w:hanging="480"/>
      </w:pPr>
    </w:lvl>
    <w:lvl w:ilvl="8" w:tplc="0409001B" w:tentative="1">
      <w:start w:val="1"/>
      <w:numFmt w:val="lowerRoman"/>
      <w:lvlText w:val="%9."/>
      <w:lvlJc w:val="right"/>
      <w:pPr>
        <w:ind w:left="4650" w:hanging="480"/>
      </w:pPr>
    </w:lvl>
  </w:abstractNum>
  <w:abstractNum w:abstractNumId="3" w15:restartNumberingAfterBreak="0">
    <w:nsid w:val="29A27309"/>
    <w:multiLevelType w:val="hybridMultilevel"/>
    <w:tmpl w:val="EC1A3B4E"/>
    <w:lvl w:ilvl="0" w:tplc="04090011">
      <w:start w:val="1"/>
      <w:numFmt w:val="upperLetter"/>
      <w:lvlText w:val="%1."/>
      <w:lvlJc w:val="left"/>
      <w:pPr>
        <w:ind w:left="12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4" w15:restartNumberingAfterBreak="0">
    <w:nsid w:val="3D0D5C81"/>
    <w:multiLevelType w:val="hybridMultilevel"/>
    <w:tmpl w:val="EB106B82"/>
    <w:lvl w:ilvl="0" w:tplc="C9C2B400">
      <w:start w:val="1"/>
      <w:numFmt w:val="decimal"/>
      <w:lvlText w:val="%1."/>
      <w:lvlJc w:val="left"/>
      <w:pPr>
        <w:ind w:left="480" w:hanging="480"/>
      </w:pPr>
      <w:rPr>
        <w:b w:val="0"/>
        <w:sz w:val="22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06D4887"/>
    <w:multiLevelType w:val="hybridMultilevel"/>
    <w:tmpl w:val="5538A986"/>
    <w:lvl w:ilvl="0" w:tplc="76AC47B0">
      <w:start w:val="1"/>
      <w:numFmt w:val="decimal"/>
      <w:lvlText w:val="(%1)"/>
      <w:lvlJc w:val="left"/>
      <w:pPr>
        <w:tabs>
          <w:tab w:val="num" w:pos="3621"/>
        </w:tabs>
        <w:ind w:left="3621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86F09AB"/>
    <w:multiLevelType w:val="hybridMultilevel"/>
    <w:tmpl w:val="EC1A3B4E"/>
    <w:lvl w:ilvl="0" w:tplc="04090011">
      <w:start w:val="1"/>
      <w:numFmt w:val="upperLetter"/>
      <w:lvlText w:val="%1."/>
      <w:lvlJc w:val="left"/>
      <w:pPr>
        <w:ind w:left="12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7" w15:restartNumberingAfterBreak="0">
    <w:nsid w:val="539F454F"/>
    <w:multiLevelType w:val="hybridMultilevel"/>
    <w:tmpl w:val="4FC0E6D6"/>
    <w:lvl w:ilvl="0" w:tplc="04090011">
      <w:start w:val="1"/>
      <w:numFmt w:val="upperLetter"/>
      <w:lvlText w:val="%1."/>
      <w:lvlJc w:val="left"/>
      <w:pPr>
        <w:ind w:left="12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8" w15:restartNumberingAfterBreak="0">
    <w:nsid w:val="55F4334F"/>
    <w:multiLevelType w:val="hybridMultilevel"/>
    <w:tmpl w:val="8EA85BAC"/>
    <w:lvl w:ilvl="0" w:tplc="8F8A1C4C">
      <w:start w:val="1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5C1B4961"/>
    <w:multiLevelType w:val="hybridMultilevel"/>
    <w:tmpl w:val="EB106B82"/>
    <w:lvl w:ilvl="0" w:tplc="C9C2B400">
      <w:start w:val="1"/>
      <w:numFmt w:val="decimal"/>
      <w:lvlText w:val="%1."/>
      <w:lvlJc w:val="left"/>
      <w:pPr>
        <w:ind w:left="480" w:hanging="480"/>
      </w:pPr>
      <w:rPr>
        <w:b w:val="0"/>
        <w:sz w:val="22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88E5385"/>
    <w:multiLevelType w:val="hybridMultilevel"/>
    <w:tmpl w:val="7E54B900"/>
    <w:lvl w:ilvl="0" w:tplc="04090011">
      <w:start w:val="1"/>
      <w:numFmt w:val="upperLetter"/>
      <w:lvlText w:val="%1."/>
      <w:lvlJc w:val="left"/>
      <w:pPr>
        <w:ind w:left="12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11" w15:restartNumberingAfterBreak="0">
    <w:nsid w:val="69802615"/>
    <w:multiLevelType w:val="hybridMultilevel"/>
    <w:tmpl w:val="79FE9C6E"/>
    <w:lvl w:ilvl="0" w:tplc="04090011">
      <w:start w:val="1"/>
      <w:numFmt w:val="upperLetter"/>
      <w:lvlText w:val="%1."/>
      <w:lvlJc w:val="left"/>
      <w:pPr>
        <w:ind w:left="12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12" w15:restartNumberingAfterBreak="0">
    <w:nsid w:val="7AB95393"/>
    <w:multiLevelType w:val="hybridMultilevel"/>
    <w:tmpl w:val="D54204DE"/>
    <w:lvl w:ilvl="0" w:tplc="5964A5B0">
      <w:start w:val="1"/>
      <w:numFmt w:val="lowerRoman"/>
      <w:lvlText w:val="%1、"/>
      <w:lvlJc w:val="left"/>
      <w:pPr>
        <w:ind w:left="2749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90" w:hanging="480"/>
      </w:pPr>
    </w:lvl>
    <w:lvl w:ilvl="2" w:tplc="0409001B" w:tentative="1">
      <w:start w:val="1"/>
      <w:numFmt w:val="lowerRoman"/>
      <w:lvlText w:val="%3."/>
      <w:lvlJc w:val="right"/>
      <w:pPr>
        <w:ind w:left="1770" w:hanging="480"/>
      </w:pPr>
    </w:lvl>
    <w:lvl w:ilvl="3" w:tplc="0409000F" w:tentative="1">
      <w:start w:val="1"/>
      <w:numFmt w:val="decimal"/>
      <w:lvlText w:val="%4."/>
      <w:lvlJc w:val="left"/>
      <w:pPr>
        <w:ind w:left="22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30" w:hanging="480"/>
      </w:pPr>
    </w:lvl>
    <w:lvl w:ilvl="5" w:tplc="0409001B" w:tentative="1">
      <w:start w:val="1"/>
      <w:numFmt w:val="lowerRoman"/>
      <w:lvlText w:val="%6."/>
      <w:lvlJc w:val="right"/>
      <w:pPr>
        <w:ind w:left="3210" w:hanging="480"/>
      </w:pPr>
    </w:lvl>
    <w:lvl w:ilvl="6" w:tplc="0409000F" w:tentative="1">
      <w:start w:val="1"/>
      <w:numFmt w:val="decimal"/>
      <w:lvlText w:val="%7."/>
      <w:lvlJc w:val="left"/>
      <w:pPr>
        <w:ind w:left="36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70" w:hanging="480"/>
      </w:pPr>
    </w:lvl>
    <w:lvl w:ilvl="8" w:tplc="0409001B" w:tentative="1">
      <w:start w:val="1"/>
      <w:numFmt w:val="lowerRoman"/>
      <w:lvlText w:val="%9."/>
      <w:lvlJc w:val="right"/>
      <w:pPr>
        <w:ind w:left="4650" w:hanging="480"/>
      </w:p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9"/>
  </w:num>
  <w:num w:numId="7">
    <w:abstractNumId w:val="8"/>
  </w:num>
  <w:num w:numId="8">
    <w:abstractNumId w:val="11"/>
  </w:num>
  <w:num w:numId="9">
    <w:abstractNumId w:val="10"/>
  </w:num>
  <w:num w:numId="10">
    <w:abstractNumId w:val="0"/>
  </w:num>
  <w:num w:numId="11">
    <w:abstractNumId w:val="1"/>
  </w:num>
  <w:num w:numId="12">
    <w:abstractNumId w:val="2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proofState w:spelling="clean" w:grammar="clean"/>
  <w:defaultTabStop w:val="719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511"/>
    <w:rsid w:val="00025308"/>
    <w:rsid w:val="000333C5"/>
    <w:rsid w:val="000333E8"/>
    <w:rsid w:val="000356F4"/>
    <w:rsid w:val="00043515"/>
    <w:rsid w:val="00043F24"/>
    <w:rsid w:val="000535C8"/>
    <w:rsid w:val="00054E97"/>
    <w:rsid w:val="00055BFE"/>
    <w:rsid w:val="00060CFF"/>
    <w:rsid w:val="00070C40"/>
    <w:rsid w:val="00072DBD"/>
    <w:rsid w:val="000957ED"/>
    <w:rsid w:val="000B1076"/>
    <w:rsid w:val="000B2DF2"/>
    <w:rsid w:val="000C56B5"/>
    <w:rsid w:val="000C59A1"/>
    <w:rsid w:val="000D58C7"/>
    <w:rsid w:val="000E13E1"/>
    <w:rsid w:val="000E3E09"/>
    <w:rsid w:val="000E7DEC"/>
    <w:rsid w:val="000F0E38"/>
    <w:rsid w:val="001164A4"/>
    <w:rsid w:val="001221CA"/>
    <w:rsid w:val="001365B5"/>
    <w:rsid w:val="00144728"/>
    <w:rsid w:val="001723AB"/>
    <w:rsid w:val="00174867"/>
    <w:rsid w:val="001A0A78"/>
    <w:rsid w:val="001B0F0E"/>
    <w:rsid w:val="001B2B88"/>
    <w:rsid w:val="001B5890"/>
    <w:rsid w:val="001C298F"/>
    <w:rsid w:val="001C5167"/>
    <w:rsid w:val="001D2A19"/>
    <w:rsid w:val="001E0A3C"/>
    <w:rsid w:val="001F0344"/>
    <w:rsid w:val="001F4699"/>
    <w:rsid w:val="001F5DCB"/>
    <w:rsid w:val="001F6709"/>
    <w:rsid w:val="0022093E"/>
    <w:rsid w:val="00224700"/>
    <w:rsid w:val="002329B8"/>
    <w:rsid w:val="00233550"/>
    <w:rsid w:val="00245513"/>
    <w:rsid w:val="002460E5"/>
    <w:rsid w:val="00254961"/>
    <w:rsid w:val="002556EE"/>
    <w:rsid w:val="00270241"/>
    <w:rsid w:val="002718D5"/>
    <w:rsid w:val="00275D36"/>
    <w:rsid w:val="00276E96"/>
    <w:rsid w:val="00291EAF"/>
    <w:rsid w:val="00292687"/>
    <w:rsid w:val="002A4B10"/>
    <w:rsid w:val="002A7638"/>
    <w:rsid w:val="002B43F0"/>
    <w:rsid w:val="002C4107"/>
    <w:rsid w:val="002C7905"/>
    <w:rsid w:val="002D433B"/>
    <w:rsid w:val="002E13C4"/>
    <w:rsid w:val="002E7A5D"/>
    <w:rsid w:val="002F24DE"/>
    <w:rsid w:val="002F3A14"/>
    <w:rsid w:val="002F55B0"/>
    <w:rsid w:val="003031DC"/>
    <w:rsid w:val="003046A1"/>
    <w:rsid w:val="003047F6"/>
    <w:rsid w:val="0031004A"/>
    <w:rsid w:val="00312FA0"/>
    <w:rsid w:val="003137EF"/>
    <w:rsid w:val="00317275"/>
    <w:rsid w:val="0032007D"/>
    <w:rsid w:val="0032380F"/>
    <w:rsid w:val="00325797"/>
    <w:rsid w:val="00346310"/>
    <w:rsid w:val="00346CD8"/>
    <w:rsid w:val="0035374A"/>
    <w:rsid w:val="00353839"/>
    <w:rsid w:val="00355927"/>
    <w:rsid w:val="00383F7D"/>
    <w:rsid w:val="003869AC"/>
    <w:rsid w:val="003923B2"/>
    <w:rsid w:val="00392C9F"/>
    <w:rsid w:val="003A1673"/>
    <w:rsid w:val="003B4945"/>
    <w:rsid w:val="003B62DB"/>
    <w:rsid w:val="003C2393"/>
    <w:rsid w:val="003C46AF"/>
    <w:rsid w:val="003D6FC7"/>
    <w:rsid w:val="003E0955"/>
    <w:rsid w:val="003E37B1"/>
    <w:rsid w:val="003E6F38"/>
    <w:rsid w:val="003F03FE"/>
    <w:rsid w:val="003F2786"/>
    <w:rsid w:val="0040397C"/>
    <w:rsid w:val="00406B03"/>
    <w:rsid w:val="004132C0"/>
    <w:rsid w:val="004144D6"/>
    <w:rsid w:val="00421EAA"/>
    <w:rsid w:val="0043020D"/>
    <w:rsid w:val="00431926"/>
    <w:rsid w:val="00447F25"/>
    <w:rsid w:val="004503B1"/>
    <w:rsid w:val="00451835"/>
    <w:rsid w:val="00451C40"/>
    <w:rsid w:val="00471C57"/>
    <w:rsid w:val="00475A3F"/>
    <w:rsid w:val="00480408"/>
    <w:rsid w:val="00486C77"/>
    <w:rsid w:val="004958E1"/>
    <w:rsid w:val="004A26AE"/>
    <w:rsid w:val="004A6BAF"/>
    <w:rsid w:val="004B266A"/>
    <w:rsid w:val="004D40D0"/>
    <w:rsid w:val="004E62D6"/>
    <w:rsid w:val="004E6A0B"/>
    <w:rsid w:val="0050166D"/>
    <w:rsid w:val="005235A9"/>
    <w:rsid w:val="0052459C"/>
    <w:rsid w:val="00533D6A"/>
    <w:rsid w:val="0054609B"/>
    <w:rsid w:val="00546FB3"/>
    <w:rsid w:val="0054742B"/>
    <w:rsid w:val="00554218"/>
    <w:rsid w:val="005546AA"/>
    <w:rsid w:val="00554E3B"/>
    <w:rsid w:val="00556EAB"/>
    <w:rsid w:val="0056015B"/>
    <w:rsid w:val="00566141"/>
    <w:rsid w:val="00566EC5"/>
    <w:rsid w:val="00570977"/>
    <w:rsid w:val="00574F71"/>
    <w:rsid w:val="0057672F"/>
    <w:rsid w:val="00580D15"/>
    <w:rsid w:val="005813AD"/>
    <w:rsid w:val="00581B03"/>
    <w:rsid w:val="0058381E"/>
    <w:rsid w:val="005963D0"/>
    <w:rsid w:val="005A1F9F"/>
    <w:rsid w:val="005B0D62"/>
    <w:rsid w:val="005C3109"/>
    <w:rsid w:val="005E4BDB"/>
    <w:rsid w:val="005E7AEA"/>
    <w:rsid w:val="005F2910"/>
    <w:rsid w:val="005F2B96"/>
    <w:rsid w:val="005F3511"/>
    <w:rsid w:val="0061070D"/>
    <w:rsid w:val="00610A65"/>
    <w:rsid w:val="00615003"/>
    <w:rsid w:val="00620221"/>
    <w:rsid w:val="006317A8"/>
    <w:rsid w:val="00632B93"/>
    <w:rsid w:val="0063336F"/>
    <w:rsid w:val="00633A6B"/>
    <w:rsid w:val="00645503"/>
    <w:rsid w:val="006455F0"/>
    <w:rsid w:val="00650371"/>
    <w:rsid w:val="0066118D"/>
    <w:rsid w:val="00672211"/>
    <w:rsid w:val="006769D2"/>
    <w:rsid w:val="00683016"/>
    <w:rsid w:val="006A279E"/>
    <w:rsid w:val="006A2DF1"/>
    <w:rsid w:val="006A545E"/>
    <w:rsid w:val="006A6A4B"/>
    <w:rsid w:val="006A6B10"/>
    <w:rsid w:val="006B7F9F"/>
    <w:rsid w:val="006C0A88"/>
    <w:rsid w:val="006C152F"/>
    <w:rsid w:val="006C27A1"/>
    <w:rsid w:val="006D68D9"/>
    <w:rsid w:val="006E0F08"/>
    <w:rsid w:val="006E1D0A"/>
    <w:rsid w:val="006E7AF3"/>
    <w:rsid w:val="006F433E"/>
    <w:rsid w:val="0072042D"/>
    <w:rsid w:val="007439D0"/>
    <w:rsid w:val="00747B41"/>
    <w:rsid w:val="00771BB6"/>
    <w:rsid w:val="00772722"/>
    <w:rsid w:val="007742D4"/>
    <w:rsid w:val="007B0581"/>
    <w:rsid w:val="007B3239"/>
    <w:rsid w:val="007C0642"/>
    <w:rsid w:val="007C7FBA"/>
    <w:rsid w:val="007D4252"/>
    <w:rsid w:val="007D7F34"/>
    <w:rsid w:val="007F6A5A"/>
    <w:rsid w:val="008038B9"/>
    <w:rsid w:val="00811E03"/>
    <w:rsid w:val="00812D2A"/>
    <w:rsid w:val="00813F83"/>
    <w:rsid w:val="00823381"/>
    <w:rsid w:val="00824A38"/>
    <w:rsid w:val="0084370D"/>
    <w:rsid w:val="00843F19"/>
    <w:rsid w:val="00863C43"/>
    <w:rsid w:val="00871B15"/>
    <w:rsid w:val="00874AF2"/>
    <w:rsid w:val="00875FC4"/>
    <w:rsid w:val="00883FFF"/>
    <w:rsid w:val="00887FD6"/>
    <w:rsid w:val="00894F2F"/>
    <w:rsid w:val="0089503B"/>
    <w:rsid w:val="00895B6D"/>
    <w:rsid w:val="008A0F52"/>
    <w:rsid w:val="008A3677"/>
    <w:rsid w:val="008A60E7"/>
    <w:rsid w:val="008C2412"/>
    <w:rsid w:val="008C3D42"/>
    <w:rsid w:val="008C6835"/>
    <w:rsid w:val="008D2818"/>
    <w:rsid w:val="008D385B"/>
    <w:rsid w:val="008D3FA4"/>
    <w:rsid w:val="008D6ACB"/>
    <w:rsid w:val="008F11E7"/>
    <w:rsid w:val="008F4BBD"/>
    <w:rsid w:val="008F54A0"/>
    <w:rsid w:val="00900BC3"/>
    <w:rsid w:val="00905714"/>
    <w:rsid w:val="009058F8"/>
    <w:rsid w:val="009138D9"/>
    <w:rsid w:val="00917BE8"/>
    <w:rsid w:val="00937ADB"/>
    <w:rsid w:val="00956DC4"/>
    <w:rsid w:val="00973518"/>
    <w:rsid w:val="009838CC"/>
    <w:rsid w:val="009959D0"/>
    <w:rsid w:val="009B09B7"/>
    <w:rsid w:val="009B1132"/>
    <w:rsid w:val="009B3911"/>
    <w:rsid w:val="009B715D"/>
    <w:rsid w:val="009D10CF"/>
    <w:rsid w:val="009D7093"/>
    <w:rsid w:val="009D7FDD"/>
    <w:rsid w:val="009E6AAD"/>
    <w:rsid w:val="009F0CAC"/>
    <w:rsid w:val="00A22201"/>
    <w:rsid w:val="00A22A8A"/>
    <w:rsid w:val="00A22FB9"/>
    <w:rsid w:val="00A278B5"/>
    <w:rsid w:val="00A513F1"/>
    <w:rsid w:val="00A5267E"/>
    <w:rsid w:val="00A569D4"/>
    <w:rsid w:val="00A61D7E"/>
    <w:rsid w:val="00A65204"/>
    <w:rsid w:val="00A71663"/>
    <w:rsid w:val="00A72221"/>
    <w:rsid w:val="00A74744"/>
    <w:rsid w:val="00A8129D"/>
    <w:rsid w:val="00A87D10"/>
    <w:rsid w:val="00A94616"/>
    <w:rsid w:val="00A94B2A"/>
    <w:rsid w:val="00A94DEE"/>
    <w:rsid w:val="00A95B27"/>
    <w:rsid w:val="00AA0C72"/>
    <w:rsid w:val="00AA4DE2"/>
    <w:rsid w:val="00AA710B"/>
    <w:rsid w:val="00AB1C6C"/>
    <w:rsid w:val="00AB4B0E"/>
    <w:rsid w:val="00AB7B6E"/>
    <w:rsid w:val="00AC09A0"/>
    <w:rsid w:val="00AC1362"/>
    <w:rsid w:val="00AC46E5"/>
    <w:rsid w:val="00AE2574"/>
    <w:rsid w:val="00AF0146"/>
    <w:rsid w:val="00AF0946"/>
    <w:rsid w:val="00AF1D25"/>
    <w:rsid w:val="00AF3ABC"/>
    <w:rsid w:val="00AF5676"/>
    <w:rsid w:val="00B0480E"/>
    <w:rsid w:val="00B103F0"/>
    <w:rsid w:val="00B14FD8"/>
    <w:rsid w:val="00B16EF4"/>
    <w:rsid w:val="00B3114B"/>
    <w:rsid w:val="00B33A1F"/>
    <w:rsid w:val="00B35598"/>
    <w:rsid w:val="00B42FB5"/>
    <w:rsid w:val="00B52D59"/>
    <w:rsid w:val="00B52E4B"/>
    <w:rsid w:val="00B56A66"/>
    <w:rsid w:val="00B65163"/>
    <w:rsid w:val="00B72276"/>
    <w:rsid w:val="00B80604"/>
    <w:rsid w:val="00B80DED"/>
    <w:rsid w:val="00B8106D"/>
    <w:rsid w:val="00B8360A"/>
    <w:rsid w:val="00B8404C"/>
    <w:rsid w:val="00B85CCF"/>
    <w:rsid w:val="00B92FDF"/>
    <w:rsid w:val="00B93185"/>
    <w:rsid w:val="00BA1741"/>
    <w:rsid w:val="00BA6B20"/>
    <w:rsid w:val="00BB11D0"/>
    <w:rsid w:val="00BB4552"/>
    <w:rsid w:val="00BB63E6"/>
    <w:rsid w:val="00BB6901"/>
    <w:rsid w:val="00BC38A1"/>
    <w:rsid w:val="00BC4176"/>
    <w:rsid w:val="00BD619F"/>
    <w:rsid w:val="00BE15E7"/>
    <w:rsid w:val="00BF174F"/>
    <w:rsid w:val="00BF5CC7"/>
    <w:rsid w:val="00C00829"/>
    <w:rsid w:val="00C054E3"/>
    <w:rsid w:val="00C07CCF"/>
    <w:rsid w:val="00C202AB"/>
    <w:rsid w:val="00C21041"/>
    <w:rsid w:val="00C3441A"/>
    <w:rsid w:val="00C3713E"/>
    <w:rsid w:val="00C41C2E"/>
    <w:rsid w:val="00C44F91"/>
    <w:rsid w:val="00C5504D"/>
    <w:rsid w:val="00C60BB8"/>
    <w:rsid w:val="00C64F71"/>
    <w:rsid w:val="00C64FD7"/>
    <w:rsid w:val="00C7082B"/>
    <w:rsid w:val="00C73FEB"/>
    <w:rsid w:val="00C95C1D"/>
    <w:rsid w:val="00C97836"/>
    <w:rsid w:val="00C97ABC"/>
    <w:rsid w:val="00CA0F4C"/>
    <w:rsid w:val="00CA195F"/>
    <w:rsid w:val="00CB30FF"/>
    <w:rsid w:val="00CC44DD"/>
    <w:rsid w:val="00CC695F"/>
    <w:rsid w:val="00CD5C5A"/>
    <w:rsid w:val="00CE388A"/>
    <w:rsid w:val="00CE7CF3"/>
    <w:rsid w:val="00D11B35"/>
    <w:rsid w:val="00D21C8D"/>
    <w:rsid w:val="00D3211A"/>
    <w:rsid w:val="00D34C97"/>
    <w:rsid w:val="00D4020C"/>
    <w:rsid w:val="00D432A3"/>
    <w:rsid w:val="00D52748"/>
    <w:rsid w:val="00D733D7"/>
    <w:rsid w:val="00D7594B"/>
    <w:rsid w:val="00DA51DD"/>
    <w:rsid w:val="00DB43C3"/>
    <w:rsid w:val="00DB7FE6"/>
    <w:rsid w:val="00DC2859"/>
    <w:rsid w:val="00DC28F5"/>
    <w:rsid w:val="00DC4735"/>
    <w:rsid w:val="00DD708F"/>
    <w:rsid w:val="00DE53BE"/>
    <w:rsid w:val="00E00801"/>
    <w:rsid w:val="00E00F29"/>
    <w:rsid w:val="00E07295"/>
    <w:rsid w:val="00E14A91"/>
    <w:rsid w:val="00E170ED"/>
    <w:rsid w:val="00E2427B"/>
    <w:rsid w:val="00E26702"/>
    <w:rsid w:val="00E312B0"/>
    <w:rsid w:val="00E36CD1"/>
    <w:rsid w:val="00E47097"/>
    <w:rsid w:val="00E535A4"/>
    <w:rsid w:val="00E812B5"/>
    <w:rsid w:val="00E902DF"/>
    <w:rsid w:val="00E95CFD"/>
    <w:rsid w:val="00EA2320"/>
    <w:rsid w:val="00EB6055"/>
    <w:rsid w:val="00EB7379"/>
    <w:rsid w:val="00ED7A52"/>
    <w:rsid w:val="00EE43B9"/>
    <w:rsid w:val="00EF0420"/>
    <w:rsid w:val="00EF4ADC"/>
    <w:rsid w:val="00F03595"/>
    <w:rsid w:val="00F0567A"/>
    <w:rsid w:val="00F10354"/>
    <w:rsid w:val="00F1560A"/>
    <w:rsid w:val="00F1586C"/>
    <w:rsid w:val="00F213EE"/>
    <w:rsid w:val="00F21B01"/>
    <w:rsid w:val="00F26A2F"/>
    <w:rsid w:val="00F346EB"/>
    <w:rsid w:val="00F34E86"/>
    <w:rsid w:val="00F35A10"/>
    <w:rsid w:val="00F40917"/>
    <w:rsid w:val="00F525FA"/>
    <w:rsid w:val="00F5644A"/>
    <w:rsid w:val="00F64288"/>
    <w:rsid w:val="00F65441"/>
    <w:rsid w:val="00F726B6"/>
    <w:rsid w:val="00F84622"/>
    <w:rsid w:val="00F8514B"/>
    <w:rsid w:val="00F87188"/>
    <w:rsid w:val="00F928A3"/>
    <w:rsid w:val="00FA1153"/>
    <w:rsid w:val="00FA464D"/>
    <w:rsid w:val="00FA6623"/>
    <w:rsid w:val="00FA7367"/>
    <w:rsid w:val="00FC1DE5"/>
    <w:rsid w:val="00FE3E08"/>
    <w:rsid w:val="00FE6281"/>
    <w:rsid w:val="00FF228E"/>
    <w:rsid w:val="00FF6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03FC92"/>
  <w15:docId w15:val="{9239DC85-548C-4579-8FA4-E6C1DE74F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uiPriority w:val="1"/>
    <w:qFormat/>
    <w:rsid w:val="005E7AEA"/>
    <w:rPr>
      <w:rFonts w:ascii="標楷體" w:eastAsia="標楷體" w:hAnsi="標楷體" w:cs="標楷體"/>
    </w:rPr>
  </w:style>
  <w:style w:type="paragraph" w:styleId="1">
    <w:name w:val="heading 1"/>
    <w:basedOn w:val="a"/>
    <w:uiPriority w:val="1"/>
    <w:qFormat/>
    <w:pPr>
      <w:ind w:left="707" w:right="426"/>
      <w:jc w:val="center"/>
      <w:outlineLvl w:val="0"/>
    </w:pPr>
    <w:rPr>
      <w:sz w:val="52"/>
      <w:szCs w:val="52"/>
    </w:rPr>
  </w:style>
  <w:style w:type="paragraph" w:styleId="2">
    <w:name w:val="heading 2"/>
    <w:basedOn w:val="a"/>
    <w:uiPriority w:val="1"/>
    <w:qFormat/>
    <w:pPr>
      <w:spacing w:before="18"/>
      <w:ind w:left="594"/>
      <w:outlineLvl w:val="1"/>
    </w:pPr>
    <w:rPr>
      <w:b/>
      <w:bCs/>
      <w:sz w:val="32"/>
      <w:szCs w:val="32"/>
    </w:rPr>
  </w:style>
  <w:style w:type="paragraph" w:styleId="3">
    <w:name w:val="heading 3"/>
    <w:basedOn w:val="a"/>
    <w:uiPriority w:val="1"/>
    <w:qFormat/>
    <w:pPr>
      <w:ind w:left="114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34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1E0A3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1E0A3C"/>
    <w:rPr>
      <w:rFonts w:ascii="標楷體" w:eastAsia="標楷體" w:hAnsi="標楷體" w:cs="標楷體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1E0A3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1E0A3C"/>
    <w:rPr>
      <w:rFonts w:ascii="標楷體" w:eastAsia="標楷體" w:hAnsi="標楷體" w:cs="標楷體"/>
      <w:sz w:val="20"/>
      <w:szCs w:val="20"/>
    </w:rPr>
  </w:style>
  <w:style w:type="character" w:styleId="a9">
    <w:name w:val="annotation reference"/>
    <w:basedOn w:val="a0"/>
    <w:semiHidden/>
    <w:unhideWhenUsed/>
    <w:rsid w:val="002A4B10"/>
    <w:rPr>
      <w:sz w:val="18"/>
      <w:szCs w:val="18"/>
    </w:rPr>
  </w:style>
  <w:style w:type="paragraph" w:styleId="aa">
    <w:name w:val="annotation text"/>
    <w:basedOn w:val="a"/>
    <w:link w:val="ab"/>
    <w:semiHidden/>
    <w:unhideWhenUsed/>
    <w:rsid w:val="002A4B10"/>
  </w:style>
  <w:style w:type="character" w:customStyle="1" w:styleId="ab">
    <w:name w:val="註解文字 字元"/>
    <w:basedOn w:val="a0"/>
    <w:link w:val="aa"/>
    <w:semiHidden/>
    <w:rsid w:val="002A4B10"/>
    <w:rPr>
      <w:rFonts w:ascii="標楷體" w:eastAsia="標楷體" w:hAnsi="標楷體" w:cs="標楷體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2A4B1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rsid w:val="002A4B10"/>
    <w:rPr>
      <w:rFonts w:ascii="標楷體" w:eastAsia="標楷體" w:hAnsi="標楷體" w:cs="標楷體"/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2A4B10"/>
    <w:rPr>
      <w:rFonts w:asciiTheme="majorHAnsi" w:eastAsiaTheme="majorEastAsia" w:hAnsiTheme="majorHAnsi" w:cstheme="majorBidi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rsid w:val="002A4B10"/>
    <w:rPr>
      <w:rFonts w:asciiTheme="majorHAnsi" w:eastAsiaTheme="majorEastAsia" w:hAnsiTheme="majorHAnsi" w:cstheme="majorBidi"/>
      <w:sz w:val="18"/>
      <w:szCs w:val="18"/>
    </w:rPr>
  </w:style>
  <w:style w:type="table" w:styleId="af0">
    <w:name w:val="Table Grid"/>
    <w:basedOn w:val="a1"/>
    <w:uiPriority w:val="39"/>
    <w:rsid w:val="00C64F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Body Text 2"/>
    <w:basedOn w:val="a"/>
    <w:link w:val="21"/>
    <w:uiPriority w:val="99"/>
    <w:semiHidden/>
    <w:unhideWhenUsed/>
    <w:rsid w:val="001723AB"/>
    <w:pPr>
      <w:spacing w:after="120" w:line="480" w:lineRule="auto"/>
    </w:pPr>
  </w:style>
  <w:style w:type="character" w:customStyle="1" w:styleId="21">
    <w:name w:val="本文 2 字元"/>
    <w:basedOn w:val="a0"/>
    <w:link w:val="20"/>
    <w:uiPriority w:val="99"/>
    <w:semiHidden/>
    <w:rsid w:val="001723AB"/>
    <w:rPr>
      <w:rFonts w:ascii="標楷體" w:eastAsia="標楷體" w:hAnsi="標楷體" w:cs="標楷體"/>
    </w:rPr>
  </w:style>
  <w:style w:type="paragraph" w:styleId="Web">
    <w:name w:val="Normal (Web)"/>
    <w:basedOn w:val="a"/>
    <w:uiPriority w:val="99"/>
    <w:semiHidden/>
    <w:unhideWhenUsed/>
    <w:rsid w:val="005E4BDB"/>
    <w:pPr>
      <w:widowControl/>
      <w:autoSpaceDE/>
      <w:autoSpaceDN/>
      <w:spacing w:before="100" w:beforeAutospacing="1" w:after="100" w:afterAutospacing="1"/>
    </w:pPr>
    <w:rPr>
      <w:rFonts w:ascii="新細明體" w:eastAsia="新細明體" w:hAnsi="新細明體" w:cs="新細明體"/>
      <w:sz w:val="24"/>
      <w:szCs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173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403541-00B5-48F8-945A-36B335802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742</Characters>
  <Application>Microsoft Office Word</Application>
  <DocSecurity>0</DocSecurity>
  <Lines>6</Lines>
  <Paragraphs>1</Paragraphs>
  <ScaleCrop>false</ScaleCrop>
  <Company>Microsoft</Company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&lt;4D6963726F736F667420576F7264202D2031303762B2C431A6B8BDD2B57BB77CC4B3B67DB77CACF6BFFD&gt;</dc:title>
  <dc:creator>User</dc:creator>
  <cp:lastModifiedBy>User</cp:lastModifiedBy>
  <cp:revision>10</cp:revision>
  <cp:lastPrinted>2022-04-27T05:26:00Z</cp:lastPrinted>
  <dcterms:created xsi:type="dcterms:W3CDTF">2022-05-27T08:10:00Z</dcterms:created>
  <dcterms:modified xsi:type="dcterms:W3CDTF">2022-08-01T04:47:00Z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2019-11-25T00:00:00Z</vt:filetime>
  </property>
</Properties>
</file>