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1B8" w:rsidRPr="00023C63" w:rsidRDefault="00CA21B8" w:rsidP="00CA21B8">
      <w:pPr>
        <w:tabs>
          <w:tab w:val="right" w:pos="8320"/>
        </w:tabs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  <w:r w:rsidRPr="00023C63">
        <w:rPr>
          <w:rFonts w:ascii="標楷體" w:eastAsia="標楷體" w:hAnsi="標楷體" w:hint="eastAsia"/>
          <w:color w:val="000000" w:themeColor="text1"/>
          <w:sz w:val="36"/>
          <w:szCs w:val="36"/>
        </w:rPr>
        <w:t>崑山科技大學電腦與通訊系國際學生產學合作專班</w:t>
      </w:r>
    </w:p>
    <w:p w:rsidR="00CA21B8" w:rsidRPr="00023C63" w:rsidRDefault="00CA21B8" w:rsidP="00CA21B8">
      <w:pPr>
        <w:tabs>
          <w:tab w:val="right" w:pos="8320"/>
        </w:tabs>
        <w:spacing w:afterLines="50" w:after="120"/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  <w:r w:rsidRPr="00023C63">
        <w:rPr>
          <w:rFonts w:ascii="標楷體" w:eastAsia="標楷體" w:hAnsi="標楷體" w:hint="eastAsia"/>
          <w:color w:val="000000" w:themeColor="text1"/>
          <w:sz w:val="36"/>
          <w:szCs w:val="36"/>
        </w:rPr>
        <w:t>四年制課程科目表</w:t>
      </w:r>
    </w:p>
    <w:p w:rsidR="00CF3EEB" w:rsidRPr="00023C63" w:rsidRDefault="00CF3EEB" w:rsidP="00CF3EEB">
      <w:pPr>
        <w:tabs>
          <w:tab w:val="center" w:pos="5103"/>
          <w:tab w:val="right" w:pos="10773"/>
        </w:tabs>
        <w:spacing w:line="0" w:lineRule="atLeast"/>
        <w:ind w:right="-235"/>
        <w:jc w:val="center"/>
        <w:rPr>
          <w:rFonts w:eastAsia="標楷體"/>
          <w:color w:val="000000" w:themeColor="text1"/>
        </w:rPr>
      </w:pPr>
      <w:r w:rsidRPr="00023C63">
        <w:rPr>
          <w:rFonts w:eastAsia="標楷體" w:hAnsi="標楷體" w:hint="eastAsia"/>
          <w:color w:val="000000" w:themeColor="text1"/>
        </w:rPr>
        <w:t>課程名稱</w:t>
      </w:r>
      <w:r w:rsidRPr="00023C63">
        <w:rPr>
          <w:rFonts w:eastAsia="標楷體"/>
          <w:color w:val="000000" w:themeColor="text1"/>
        </w:rPr>
        <w:t>(</w:t>
      </w:r>
      <w:r w:rsidRPr="00023C63">
        <w:rPr>
          <w:rFonts w:eastAsia="標楷體" w:hAnsi="標楷體" w:hint="eastAsia"/>
          <w:color w:val="000000" w:themeColor="text1"/>
        </w:rPr>
        <w:t>講授時數－實習時數－學分數</w:t>
      </w:r>
      <w:r w:rsidRPr="00023C63">
        <w:rPr>
          <w:rFonts w:eastAsia="標楷體"/>
          <w:color w:val="000000" w:themeColor="text1"/>
        </w:rPr>
        <w:t>)</w:t>
      </w:r>
    </w:p>
    <w:p w:rsidR="00CF3EEB" w:rsidRPr="00023C63" w:rsidRDefault="00CF3EEB" w:rsidP="00CF3EEB">
      <w:pPr>
        <w:tabs>
          <w:tab w:val="center" w:pos="5103"/>
          <w:tab w:val="right" w:pos="10773"/>
        </w:tabs>
        <w:spacing w:line="0" w:lineRule="atLeast"/>
        <w:ind w:right="-235"/>
        <w:jc w:val="center"/>
        <w:rPr>
          <w:rFonts w:eastAsia="標楷體"/>
          <w:color w:val="000000" w:themeColor="text1"/>
          <w:sz w:val="20"/>
        </w:rPr>
      </w:pPr>
      <w:r w:rsidRPr="00023C63">
        <w:rPr>
          <w:rFonts w:eastAsia="標楷體"/>
          <w:color w:val="000000" w:themeColor="text1"/>
        </w:rPr>
        <w:t>Courses Name (</w:t>
      </w:r>
      <w:r w:rsidRPr="00023C63">
        <w:rPr>
          <w:rFonts w:hint="eastAsia"/>
          <w:color w:val="000000" w:themeColor="text1"/>
        </w:rPr>
        <w:t>Lecture hours</w:t>
      </w:r>
      <w:r w:rsidRPr="00023C63">
        <w:rPr>
          <w:rFonts w:eastAsia="標楷體" w:hAnsi="標楷體" w:hint="eastAsia"/>
          <w:color w:val="000000" w:themeColor="text1"/>
        </w:rPr>
        <w:t>－</w:t>
      </w:r>
      <w:r w:rsidRPr="00023C63">
        <w:rPr>
          <w:rFonts w:hint="eastAsia"/>
          <w:color w:val="000000" w:themeColor="text1"/>
        </w:rPr>
        <w:t>Lab hours</w:t>
      </w:r>
      <w:r w:rsidRPr="00023C63">
        <w:rPr>
          <w:rFonts w:eastAsia="標楷體" w:hAnsi="標楷體" w:hint="eastAsia"/>
          <w:color w:val="000000" w:themeColor="text1"/>
        </w:rPr>
        <w:t>－</w:t>
      </w:r>
      <w:r w:rsidRPr="00023C63">
        <w:rPr>
          <w:rFonts w:hint="eastAsia"/>
          <w:color w:val="000000" w:themeColor="text1"/>
        </w:rPr>
        <w:t>Credits</w:t>
      </w:r>
      <w:r w:rsidRPr="00023C63">
        <w:rPr>
          <w:rFonts w:eastAsia="標楷體"/>
          <w:color w:val="000000" w:themeColor="text1"/>
        </w:rPr>
        <w:t>)</w:t>
      </w:r>
    </w:p>
    <w:p w:rsidR="00514CD4" w:rsidRDefault="00514CD4" w:rsidP="00514CD4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108.</w:t>
      </w:r>
      <w:r w:rsidR="00B35505" w:rsidRPr="00023C63">
        <w:rPr>
          <w:rFonts w:ascii="標楷體" w:eastAsia="標楷體" w:hAnsi="標楷體"/>
          <w:b/>
          <w:color w:val="000000" w:themeColor="text1"/>
          <w:sz w:val="20"/>
        </w:rPr>
        <w:t>11</w:t>
      </w: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.</w:t>
      </w:r>
      <w:r w:rsidR="008D18EB">
        <w:rPr>
          <w:rFonts w:ascii="標楷體" w:eastAsia="標楷體" w:hAnsi="標楷體"/>
          <w:b/>
          <w:color w:val="000000" w:themeColor="text1"/>
          <w:sz w:val="20"/>
        </w:rPr>
        <w:t>0</w:t>
      </w:r>
      <w:r w:rsidR="00B35505" w:rsidRPr="00023C63">
        <w:rPr>
          <w:rFonts w:ascii="標楷體" w:eastAsia="標楷體" w:hAnsi="標楷體"/>
          <w:b/>
          <w:color w:val="000000" w:themeColor="text1"/>
          <w:sz w:val="20"/>
        </w:rPr>
        <w:t>7</w:t>
      </w: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系課程委員會通過</w:t>
      </w:r>
    </w:p>
    <w:p w:rsidR="00763109" w:rsidRPr="00023C63" w:rsidRDefault="00763109" w:rsidP="00514CD4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109.01.07系課程委員會通過</w:t>
      </w:r>
    </w:p>
    <w:p w:rsidR="00514CD4" w:rsidRPr="00023C63" w:rsidRDefault="00514CD4" w:rsidP="00514CD4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109.01.07院課程委員會通過</w:t>
      </w:r>
    </w:p>
    <w:p w:rsidR="00667312" w:rsidRPr="00023C63" w:rsidRDefault="00667312" w:rsidP="00514CD4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b/>
          <w:color w:val="000000" w:themeColor="text1"/>
          <w:sz w:val="20"/>
        </w:rPr>
      </w:pP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109.02.0</w:t>
      </w:r>
      <w:r w:rsidR="0004357E" w:rsidRPr="00023C63">
        <w:rPr>
          <w:rFonts w:ascii="標楷體" w:eastAsia="標楷體" w:hAnsi="標楷體"/>
          <w:b/>
          <w:color w:val="000000" w:themeColor="text1"/>
          <w:sz w:val="20"/>
        </w:rPr>
        <w:t>5</w:t>
      </w:r>
      <w:r w:rsidRPr="00023C63">
        <w:rPr>
          <w:rFonts w:ascii="標楷體" w:eastAsia="標楷體" w:hAnsi="標楷體" w:hint="eastAsia"/>
          <w:b/>
          <w:color w:val="000000" w:themeColor="text1"/>
          <w:sz w:val="20"/>
        </w:rPr>
        <w:t>校課程委員會通過</w:t>
      </w:r>
    </w:p>
    <w:p w:rsidR="00CA21B8" w:rsidRPr="00023C63" w:rsidRDefault="00CA21B8" w:rsidP="00CA21B8">
      <w:pPr>
        <w:tabs>
          <w:tab w:val="center" w:pos="5103"/>
          <w:tab w:val="right" w:pos="10348"/>
        </w:tabs>
        <w:jc w:val="right"/>
        <w:rPr>
          <w:rFonts w:ascii="標楷體" w:eastAsia="標楷體" w:hAnsi="標楷體"/>
          <w:color w:val="000000" w:themeColor="text1"/>
          <w:sz w:val="20"/>
        </w:rPr>
      </w:pPr>
      <w:r w:rsidRPr="00023C63">
        <w:rPr>
          <w:rFonts w:ascii="標楷體" w:eastAsia="標楷體" w:hAnsi="標楷體" w:hint="eastAsia"/>
          <w:color w:val="000000" w:themeColor="text1"/>
          <w:sz w:val="20"/>
        </w:rPr>
        <w:t>107學年度入學適用</w:t>
      </w:r>
    </w:p>
    <w:tbl>
      <w:tblPr>
        <w:tblW w:w="4982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7"/>
        <w:gridCol w:w="1223"/>
        <w:gridCol w:w="1197"/>
        <w:gridCol w:w="1198"/>
        <w:gridCol w:w="1197"/>
        <w:gridCol w:w="1198"/>
        <w:gridCol w:w="1197"/>
        <w:gridCol w:w="1181"/>
        <w:gridCol w:w="15"/>
      </w:tblGrid>
      <w:tr w:rsidR="00023C63" w:rsidRPr="00023C63" w:rsidTr="00023C63">
        <w:trPr>
          <w:tblHeader/>
          <w:jc w:val="center"/>
        </w:trPr>
        <w:tc>
          <w:tcPr>
            <w:tcW w:w="1259" w:type="pct"/>
            <w:gridSpan w:val="2"/>
            <w:tcBorders>
              <w:top w:val="single" w:sz="12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1st Academic Year</w:t>
            </w:r>
          </w:p>
        </w:tc>
        <w:tc>
          <w:tcPr>
            <w:tcW w:w="1247" w:type="pct"/>
            <w:gridSpan w:val="2"/>
            <w:tcBorders>
              <w:top w:val="single" w:sz="12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2nd Academic Year</w:t>
            </w:r>
          </w:p>
        </w:tc>
        <w:tc>
          <w:tcPr>
            <w:tcW w:w="1247" w:type="pct"/>
            <w:gridSpan w:val="2"/>
            <w:tcBorders>
              <w:top w:val="single" w:sz="12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3rd Academic Year</w:t>
            </w:r>
          </w:p>
        </w:tc>
        <w:tc>
          <w:tcPr>
            <w:tcW w:w="1246" w:type="pct"/>
            <w:gridSpan w:val="3"/>
            <w:tcBorders>
              <w:top w:val="single" w:sz="12" w:space="0" w:color="auto"/>
              <w:right w:val="nil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4th Academic Year</w:t>
            </w:r>
          </w:p>
        </w:tc>
      </w:tr>
      <w:tr w:rsidR="00023C63" w:rsidRPr="00023C63" w:rsidTr="00023C63">
        <w:trPr>
          <w:tblHeader/>
          <w:jc w:val="center"/>
        </w:trPr>
        <w:tc>
          <w:tcPr>
            <w:tcW w:w="623" w:type="pct"/>
            <w:tcBorders>
              <w:bottom w:val="double" w:sz="4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</w:t>
            </w:r>
            <w:r w:rsidRPr="00023C63">
              <w:rPr>
                <w:color w:val="000000" w:themeColor="text1"/>
                <w:vertAlign w:val="superscript"/>
              </w:rPr>
              <w:t>st</w:t>
            </w:r>
          </w:p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37" w:type="pct"/>
            <w:tcBorders>
              <w:bottom w:val="double" w:sz="4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</w:t>
            </w:r>
            <w:r w:rsidRPr="00023C63">
              <w:rPr>
                <w:color w:val="000000" w:themeColor="text1"/>
                <w:vertAlign w:val="superscript"/>
              </w:rPr>
              <w:t>nd</w:t>
            </w:r>
          </w:p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23" w:type="pct"/>
            <w:tcBorders>
              <w:bottom w:val="double" w:sz="4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</w:t>
            </w:r>
            <w:r w:rsidRPr="00023C63">
              <w:rPr>
                <w:color w:val="000000" w:themeColor="text1"/>
                <w:vertAlign w:val="superscript"/>
              </w:rPr>
              <w:t>st</w:t>
            </w:r>
          </w:p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24" w:type="pct"/>
            <w:tcBorders>
              <w:bottom w:val="double" w:sz="4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</w:t>
            </w:r>
            <w:r w:rsidRPr="00023C63">
              <w:rPr>
                <w:color w:val="000000" w:themeColor="text1"/>
                <w:vertAlign w:val="superscript"/>
              </w:rPr>
              <w:t>nd</w:t>
            </w:r>
          </w:p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23" w:type="pct"/>
            <w:tcBorders>
              <w:bottom w:val="double" w:sz="4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</w:t>
            </w:r>
            <w:r w:rsidRPr="00023C63">
              <w:rPr>
                <w:color w:val="000000" w:themeColor="text1"/>
                <w:vertAlign w:val="superscript"/>
              </w:rPr>
              <w:t>st</w:t>
            </w:r>
          </w:p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24" w:type="pct"/>
            <w:tcBorders>
              <w:bottom w:val="double" w:sz="4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</w:t>
            </w:r>
            <w:r w:rsidRPr="00023C63">
              <w:rPr>
                <w:color w:val="000000" w:themeColor="text1"/>
                <w:vertAlign w:val="superscript"/>
              </w:rPr>
              <w:t>nd</w:t>
            </w:r>
          </w:p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23" w:type="pct"/>
            <w:tcBorders>
              <w:bottom w:val="double" w:sz="4" w:space="0" w:color="auto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1</w:t>
            </w:r>
            <w:r w:rsidRPr="00023C63">
              <w:rPr>
                <w:color w:val="000000" w:themeColor="text1"/>
                <w:vertAlign w:val="superscript"/>
              </w:rPr>
              <w:t>st</w:t>
            </w:r>
          </w:p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  <w:tc>
          <w:tcPr>
            <w:tcW w:w="623" w:type="pct"/>
            <w:gridSpan w:val="2"/>
            <w:tcBorders>
              <w:bottom w:val="double" w:sz="4" w:space="0" w:color="auto"/>
              <w:right w:val="nil"/>
            </w:tcBorders>
          </w:tcPr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</w:rPr>
              <w:t>2</w:t>
            </w:r>
            <w:r w:rsidRPr="00023C63">
              <w:rPr>
                <w:color w:val="000000" w:themeColor="text1"/>
                <w:vertAlign w:val="superscript"/>
              </w:rPr>
              <w:t>nd</w:t>
            </w:r>
          </w:p>
          <w:p w:rsidR="00121C81" w:rsidRPr="00023C63" w:rsidRDefault="00121C81" w:rsidP="00121C81">
            <w:pPr>
              <w:rPr>
                <w:color w:val="000000" w:themeColor="text1"/>
              </w:rPr>
            </w:pPr>
            <w:r w:rsidRPr="00023C63">
              <w:rPr>
                <w:color w:val="000000" w:themeColor="text1"/>
                <w:sz w:val="22"/>
                <w:szCs w:val="22"/>
              </w:rPr>
              <w:t>Semester</w:t>
            </w:r>
          </w:p>
        </w:tc>
      </w:tr>
      <w:tr w:rsidR="00023C63" w:rsidRPr="00023C63" w:rsidTr="00023C63">
        <w:trPr>
          <w:jc w:val="center"/>
        </w:trPr>
        <w:tc>
          <w:tcPr>
            <w:tcW w:w="5000" w:type="pct"/>
            <w:gridSpan w:val="9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CA21B8" w:rsidRPr="00023C63" w:rsidRDefault="00023C63" w:rsidP="00423C9D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Cs w:val="24"/>
              </w:rPr>
              <w:t>共同必修科目</w:t>
            </w:r>
            <w:r w:rsidR="00121C81" w:rsidRPr="00023C63">
              <w:rPr>
                <w:rFonts w:eastAsia="標楷體" w:hint="eastAsia"/>
                <w:color w:val="000000" w:themeColor="text1"/>
              </w:rPr>
              <w:t>La</w:t>
            </w:r>
            <w:r w:rsidR="00121C81" w:rsidRPr="00023C63">
              <w:rPr>
                <w:rFonts w:eastAsia="標楷體"/>
                <w:color w:val="000000" w:themeColor="text1"/>
              </w:rPr>
              <w:t xml:space="preserve">nguage Courses (Total: </w:t>
            </w:r>
            <w:r w:rsidR="00CA21B8" w:rsidRPr="00023C63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27</w:t>
            </w:r>
            <w:r w:rsidR="00121C81" w:rsidRPr="00023C63">
              <w:rPr>
                <w:rFonts w:eastAsia="標楷體"/>
                <w:color w:val="000000" w:themeColor="text1"/>
              </w:rPr>
              <w:t xml:space="preserve"> Cs)</w:t>
            </w:r>
          </w:p>
        </w:tc>
      </w:tr>
      <w:tr w:rsidR="00023C63" w:rsidRPr="00023C63" w:rsidTr="00023C63">
        <w:trPr>
          <w:jc w:val="center"/>
        </w:trPr>
        <w:tc>
          <w:tcPr>
            <w:tcW w:w="623" w:type="pct"/>
            <w:tcBorders>
              <w:top w:val="double" w:sz="4" w:space="0" w:color="auto"/>
              <w:bottom w:val="nil"/>
            </w:tcBorders>
          </w:tcPr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Style w:val="a7"/>
                <w:i w:val="0"/>
                <w:iCs w:val="0"/>
                <w:color w:val="000000" w:themeColor="text1"/>
                <w:szCs w:val="18"/>
                <w:shd w:val="clear" w:color="auto" w:fill="FFFFFF"/>
              </w:rPr>
              <w:t>Mandarin</w:t>
            </w:r>
            <w:r w:rsidRPr="00023C63">
              <w:rPr>
                <w:color w:val="000000" w:themeColor="text1"/>
                <w:szCs w:val="18"/>
              </w:rPr>
              <w:t xml:space="preserve"> I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華語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一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3-0-3)</w:t>
            </w:r>
          </w:p>
          <w:p w:rsidR="00B7527E" w:rsidRPr="00023C63" w:rsidRDefault="00B7527E" w:rsidP="00B7527E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</w:p>
        </w:tc>
        <w:tc>
          <w:tcPr>
            <w:tcW w:w="637" w:type="pct"/>
            <w:tcBorders>
              <w:top w:val="double" w:sz="4" w:space="0" w:color="auto"/>
              <w:bottom w:val="nil"/>
            </w:tcBorders>
          </w:tcPr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Style w:val="a7"/>
                <w:i w:val="0"/>
                <w:iCs w:val="0"/>
                <w:color w:val="000000" w:themeColor="text1"/>
                <w:szCs w:val="18"/>
                <w:shd w:val="clear" w:color="auto" w:fill="FFFFFF"/>
              </w:rPr>
              <w:t>Mandarin</w:t>
            </w:r>
            <w:r w:rsidRPr="00023C63">
              <w:rPr>
                <w:color w:val="000000" w:themeColor="text1"/>
                <w:szCs w:val="18"/>
              </w:rPr>
              <w:t xml:space="preserve"> II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華語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二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3-0-3)</w:t>
            </w:r>
          </w:p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Style w:val="a7"/>
                <w:i w:val="0"/>
                <w:iCs w:val="0"/>
                <w:color w:val="000000" w:themeColor="text1"/>
                <w:szCs w:val="18"/>
                <w:shd w:val="clear" w:color="auto" w:fill="FFFFFF"/>
              </w:rPr>
              <w:t>Mandarin</w:t>
            </w:r>
            <w:r w:rsidRPr="00023C63">
              <w:rPr>
                <w:color w:val="000000" w:themeColor="text1"/>
                <w:szCs w:val="18"/>
              </w:rPr>
              <w:t xml:space="preserve"> III</w:t>
            </w:r>
          </w:p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Fonts w:ascii="標楷體" w:hAnsi="標楷體" w:hint="eastAsia"/>
                <w:color w:val="000000" w:themeColor="text1"/>
                <w:szCs w:val="18"/>
              </w:rPr>
              <w:t>華語</w:t>
            </w:r>
            <w:r w:rsidRPr="00023C63">
              <w:rPr>
                <w:color w:val="000000" w:themeColor="text1"/>
                <w:szCs w:val="18"/>
              </w:rPr>
              <w:t>(</w:t>
            </w:r>
            <w:r w:rsidRPr="00023C63">
              <w:rPr>
                <w:color w:val="000000" w:themeColor="text1"/>
                <w:szCs w:val="18"/>
              </w:rPr>
              <w:t>三</w:t>
            </w:r>
            <w:r w:rsidRPr="00023C63">
              <w:rPr>
                <w:color w:val="000000" w:themeColor="text1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3-0-3)</w:t>
            </w:r>
          </w:p>
          <w:p w:rsidR="00B7527E" w:rsidRPr="00023C63" w:rsidRDefault="00B7527E" w:rsidP="00B7527E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Workplace Mandarin Chinese</w:t>
            </w:r>
          </w:p>
          <w:p w:rsidR="00B7527E" w:rsidRPr="00023C63" w:rsidRDefault="00B7527E" w:rsidP="00B7527E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職場華語</w:t>
            </w:r>
          </w:p>
          <w:p w:rsidR="00B7527E" w:rsidRPr="00023C63" w:rsidRDefault="00B7527E" w:rsidP="00B7527E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3-0-3)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Taiwanese History and Culture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台灣歷</w:t>
            </w:r>
          </w:p>
          <w:p w:rsidR="00B7527E" w:rsidRPr="00023C63" w:rsidRDefault="00B7527E" w:rsidP="00B7527E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史與文化</w:t>
            </w:r>
          </w:p>
          <w:p w:rsidR="00B7527E" w:rsidRPr="00023C63" w:rsidRDefault="00B7527E" w:rsidP="00B7527E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3-0-3)</w:t>
            </w:r>
          </w:p>
        </w:tc>
        <w:tc>
          <w:tcPr>
            <w:tcW w:w="623" w:type="pct"/>
            <w:tcBorders>
              <w:top w:val="double" w:sz="4" w:space="0" w:color="auto"/>
              <w:bottom w:val="nil"/>
            </w:tcBorders>
          </w:tcPr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Style w:val="a7"/>
                <w:i w:val="0"/>
                <w:iCs w:val="0"/>
                <w:color w:val="000000" w:themeColor="text1"/>
                <w:szCs w:val="18"/>
                <w:shd w:val="clear" w:color="auto" w:fill="FFFFFF"/>
              </w:rPr>
              <w:t>Mandarin</w:t>
            </w:r>
            <w:r w:rsidRPr="00023C63">
              <w:rPr>
                <w:color w:val="000000" w:themeColor="text1"/>
                <w:szCs w:val="18"/>
              </w:rPr>
              <w:t xml:space="preserve"> IV</w:t>
            </w:r>
          </w:p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Fonts w:ascii="標楷體" w:hAnsi="標楷體" w:hint="eastAsia"/>
                <w:color w:val="000000" w:themeColor="text1"/>
                <w:szCs w:val="18"/>
              </w:rPr>
              <w:t>華語</w:t>
            </w:r>
            <w:r w:rsidRPr="00023C63">
              <w:rPr>
                <w:color w:val="000000" w:themeColor="text1"/>
                <w:szCs w:val="18"/>
              </w:rPr>
              <w:t>(</w:t>
            </w:r>
            <w:r w:rsidRPr="00023C63">
              <w:rPr>
                <w:rFonts w:hint="eastAsia"/>
                <w:color w:val="000000" w:themeColor="text1"/>
                <w:szCs w:val="18"/>
              </w:rPr>
              <w:t>四</w:t>
            </w:r>
            <w:r w:rsidRPr="00023C63">
              <w:rPr>
                <w:color w:val="000000" w:themeColor="text1"/>
                <w:szCs w:val="18"/>
              </w:rPr>
              <w:t>)</w:t>
            </w:r>
          </w:p>
          <w:p w:rsidR="00B7527E" w:rsidRPr="00023C63" w:rsidRDefault="00B7527E" w:rsidP="00B7527E">
            <w:pPr>
              <w:pStyle w:val="2"/>
              <w:jc w:val="center"/>
              <w:rPr>
                <w:rStyle w:val="a7"/>
                <w:i w:val="0"/>
                <w:iCs w:val="0"/>
                <w:color w:val="000000" w:themeColor="text1"/>
                <w:szCs w:val="18"/>
                <w:shd w:val="clear" w:color="auto" w:fill="FFFFFF"/>
              </w:rPr>
            </w:pPr>
            <w:r w:rsidRPr="00023C63">
              <w:rPr>
                <w:rFonts w:hint="eastAsia"/>
                <w:color w:val="000000" w:themeColor="text1"/>
                <w:szCs w:val="18"/>
              </w:rPr>
              <w:t>(</w:t>
            </w:r>
            <w:r w:rsidRPr="00023C63">
              <w:rPr>
                <w:color w:val="000000" w:themeColor="text1"/>
                <w:szCs w:val="18"/>
              </w:rPr>
              <w:t>3-0-3)</w:t>
            </w:r>
            <w:r w:rsidRPr="00023C63">
              <w:rPr>
                <w:rStyle w:val="a7"/>
                <w:i w:val="0"/>
                <w:iCs w:val="0"/>
                <w:color w:val="000000" w:themeColor="text1"/>
                <w:szCs w:val="18"/>
                <w:shd w:val="clear" w:color="auto" w:fill="FFFFFF"/>
              </w:rPr>
              <w:t xml:space="preserve"> </w:t>
            </w:r>
          </w:p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Style w:val="a7"/>
                <w:i w:val="0"/>
                <w:iCs w:val="0"/>
                <w:color w:val="000000" w:themeColor="text1"/>
                <w:szCs w:val="18"/>
                <w:shd w:val="clear" w:color="auto" w:fill="FFFFFF"/>
              </w:rPr>
              <w:t>Mandarin</w:t>
            </w:r>
            <w:r w:rsidRPr="00023C63">
              <w:rPr>
                <w:color w:val="000000" w:themeColor="text1"/>
                <w:szCs w:val="18"/>
              </w:rPr>
              <w:t xml:space="preserve"> V</w:t>
            </w:r>
          </w:p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Fonts w:ascii="標楷體" w:hAnsi="標楷體" w:hint="eastAsia"/>
                <w:color w:val="000000" w:themeColor="text1"/>
                <w:szCs w:val="18"/>
              </w:rPr>
              <w:t>華語</w:t>
            </w:r>
            <w:r w:rsidRPr="00023C63">
              <w:rPr>
                <w:color w:val="000000" w:themeColor="text1"/>
                <w:szCs w:val="18"/>
              </w:rPr>
              <w:t>(</w:t>
            </w:r>
            <w:r w:rsidRPr="00023C63">
              <w:rPr>
                <w:rFonts w:hint="eastAsia"/>
                <w:color w:val="000000" w:themeColor="text1"/>
                <w:szCs w:val="18"/>
              </w:rPr>
              <w:t>五</w:t>
            </w:r>
            <w:r w:rsidRPr="00023C63">
              <w:rPr>
                <w:color w:val="000000" w:themeColor="text1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3-0-3)</w:t>
            </w:r>
          </w:p>
        </w:tc>
        <w:tc>
          <w:tcPr>
            <w:tcW w:w="624" w:type="pct"/>
            <w:tcBorders>
              <w:top w:val="double" w:sz="4" w:space="0" w:color="auto"/>
              <w:bottom w:val="nil"/>
            </w:tcBorders>
          </w:tcPr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Style w:val="a7"/>
                <w:i w:val="0"/>
                <w:iCs w:val="0"/>
                <w:color w:val="000000" w:themeColor="text1"/>
                <w:szCs w:val="18"/>
                <w:shd w:val="clear" w:color="auto" w:fill="FFFFFF"/>
              </w:rPr>
              <w:t>Mandarin</w:t>
            </w:r>
            <w:r w:rsidRPr="00023C63">
              <w:rPr>
                <w:color w:val="000000" w:themeColor="text1"/>
                <w:szCs w:val="18"/>
              </w:rPr>
              <w:t xml:space="preserve"> VI</w:t>
            </w:r>
          </w:p>
          <w:p w:rsidR="00B7527E" w:rsidRPr="00023C63" w:rsidRDefault="00B7527E" w:rsidP="00B7527E">
            <w:pPr>
              <w:pStyle w:val="2"/>
              <w:jc w:val="center"/>
              <w:rPr>
                <w:color w:val="000000" w:themeColor="text1"/>
                <w:szCs w:val="18"/>
              </w:rPr>
            </w:pPr>
            <w:r w:rsidRPr="00023C63">
              <w:rPr>
                <w:rFonts w:ascii="標楷體" w:hAnsi="標楷體" w:hint="eastAsia"/>
                <w:color w:val="000000" w:themeColor="text1"/>
                <w:szCs w:val="18"/>
              </w:rPr>
              <w:t>華語</w:t>
            </w:r>
            <w:r w:rsidRPr="00023C63">
              <w:rPr>
                <w:color w:val="000000" w:themeColor="text1"/>
                <w:szCs w:val="18"/>
              </w:rPr>
              <w:t>(</w:t>
            </w:r>
            <w:r w:rsidRPr="00023C63">
              <w:rPr>
                <w:rFonts w:hint="eastAsia"/>
                <w:color w:val="000000" w:themeColor="text1"/>
                <w:szCs w:val="18"/>
              </w:rPr>
              <w:t>六</w:t>
            </w:r>
            <w:r w:rsidRPr="00023C63">
              <w:rPr>
                <w:color w:val="000000" w:themeColor="text1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3-0-3)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Style w:val="a7"/>
                <w:i w:val="0"/>
                <w:color w:val="000000" w:themeColor="text1"/>
                <w:szCs w:val="18"/>
                <w:shd w:val="clear" w:color="auto" w:fill="FFFFFF"/>
              </w:rPr>
            </w:pPr>
            <w:r w:rsidRPr="00023C63">
              <w:rPr>
                <w:rStyle w:val="a7"/>
                <w:rFonts w:eastAsia="標楷體" w:hint="eastAsia"/>
                <w:color w:val="000000" w:themeColor="text1"/>
                <w:sz w:val="18"/>
                <w:szCs w:val="18"/>
                <w:shd w:val="clear" w:color="auto" w:fill="FFFFFF"/>
              </w:rPr>
              <w:t xml:space="preserve">Oral </w:t>
            </w:r>
            <w:r w:rsidRPr="00023C63">
              <w:rPr>
                <w:rStyle w:val="a7"/>
                <w:rFonts w:eastAsia="標楷體" w:hint="eastAsia"/>
                <w:i w:val="0"/>
                <w:color w:val="000000" w:themeColor="text1"/>
                <w:sz w:val="18"/>
                <w:szCs w:val="18"/>
                <w:shd w:val="clear" w:color="auto" w:fill="FFFFFF"/>
              </w:rPr>
              <w:t>Performance in Mandarin Chinese</w:t>
            </w:r>
            <w:r w:rsidRPr="00023C63">
              <w:rPr>
                <w:rStyle w:val="a7"/>
                <w:rFonts w:eastAsia="標楷體"/>
                <w:i w:val="0"/>
                <w:color w:val="000000" w:themeColor="text1"/>
                <w:sz w:val="18"/>
                <w:szCs w:val="18"/>
                <w:shd w:val="clear" w:color="auto" w:fill="FFFFFF"/>
              </w:rPr>
              <w:br/>
            </w:r>
            <w:r w:rsidRPr="00023C63">
              <w:rPr>
                <w:rStyle w:val="a7"/>
                <w:rFonts w:eastAsia="標楷體" w:hint="eastAsia"/>
                <w:i w:val="0"/>
                <w:color w:val="000000" w:themeColor="text1"/>
                <w:sz w:val="18"/>
                <w:szCs w:val="18"/>
                <w:shd w:val="clear" w:color="auto" w:fill="FFFFFF"/>
              </w:rPr>
              <w:t>華語口語與表達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</w:rPr>
              <w:t>(3-0-3)</w:t>
            </w:r>
          </w:p>
          <w:p w:rsidR="00B7527E" w:rsidRPr="00023C63" w:rsidRDefault="00B7527E" w:rsidP="00B7527E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tcBorders>
              <w:top w:val="double" w:sz="4" w:space="0" w:color="auto"/>
              <w:bottom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4" w:type="pct"/>
            <w:tcBorders>
              <w:top w:val="double" w:sz="4" w:space="0" w:color="auto"/>
              <w:bottom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tcBorders>
              <w:top w:val="double" w:sz="4" w:space="0" w:color="auto"/>
              <w:bottom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  <w:p w:rsidR="00B7527E" w:rsidRPr="00023C63" w:rsidRDefault="00B7527E" w:rsidP="00B7527E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gridSpan w:val="2"/>
            <w:tcBorders>
              <w:top w:val="double" w:sz="4" w:space="0" w:color="auto"/>
              <w:bottom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</w:tr>
      <w:tr w:rsidR="00023C63" w:rsidRPr="00023C63" w:rsidTr="00023C63">
        <w:trPr>
          <w:jc w:val="center"/>
        </w:trPr>
        <w:tc>
          <w:tcPr>
            <w:tcW w:w="623" w:type="pct"/>
            <w:tcBorders>
              <w:bottom w:val="double" w:sz="4" w:space="0" w:color="auto"/>
            </w:tcBorders>
            <w:vAlign w:val="center"/>
          </w:tcPr>
          <w:p w:rsidR="00B7527E" w:rsidRPr="00023C63" w:rsidRDefault="00B7527E" w:rsidP="00B7527E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</w:rPr>
              <w:t>3-0-3</w:t>
            </w:r>
          </w:p>
        </w:tc>
        <w:tc>
          <w:tcPr>
            <w:tcW w:w="637" w:type="pct"/>
            <w:tcBorders>
              <w:bottom w:val="double" w:sz="4" w:space="0" w:color="auto"/>
            </w:tcBorders>
            <w:vAlign w:val="center"/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</w:rPr>
              <w:t>12-0-12</w:t>
            </w:r>
          </w:p>
        </w:tc>
        <w:tc>
          <w:tcPr>
            <w:tcW w:w="623" w:type="pct"/>
            <w:tcBorders>
              <w:bottom w:val="double" w:sz="4" w:space="0" w:color="auto"/>
            </w:tcBorders>
            <w:vAlign w:val="center"/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</w:rPr>
              <w:t>6-0-6</w:t>
            </w:r>
          </w:p>
        </w:tc>
        <w:tc>
          <w:tcPr>
            <w:tcW w:w="624" w:type="pct"/>
            <w:tcBorders>
              <w:bottom w:val="double" w:sz="4" w:space="0" w:color="auto"/>
            </w:tcBorders>
            <w:vAlign w:val="center"/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  <w:r w:rsidRPr="00023C63">
              <w:rPr>
                <w:rFonts w:eastAsia="標楷體" w:hint="eastAsia"/>
                <w:color w:val="000000" w:themeColor="text1"/>
                <w:sz w:val="18"/>
              </w:rPr>
              <w:t>6-0-6</w:t>
            </w:r>
          </w:p>
        </w:tc>
        <w:tc>
          <w:tcPr>
            <w:tcW w:w="623" w:type="pct"/>
            <w:tcBorders>
              <w:bottom w:val="double" w:sz="4" w:space="0" w:color="auto"/>
            </w:tcBorders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24" w:type="pct"/>
            <w:tcBorders>
              <w:bottom w:val="double" w:sz="4" w:space="0" w:color="auto"/>
            </w:tcBorders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23" w:type="pct"/>
            <w:tcBorders>
              <w:bottom w:val="double" w:sz="4" w:space="0" w:color="auto"/>
            </w:tcBorders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23" w:type="pct"/>
            <w:gridSpan w:val="2"/>
            <w:tcBorders>
              <w:bottom w:val="double" w:sz="4" w:space="0" w:color="auto"/>
              <w:right w:val="nil"/>
            </w:tcBorders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</w:p>
        </w:tc>
      </w:tr>
      <w:tr w:rsidR="00023C63" w:rsidRPr="00023C63" w:rsidTr="00023C63">
        <w:trPr>
          <w:jc w:val="center"/>
        </w:trPr>
        <w:tc>
          <w:tcPr>
            <w:tcW w:w="5000" w:type="pct"/>
            <w:gridSpan w:val="9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CA21B8" w:rsidRPr="00023C63" w:rsidRDefault="00023C63" w:rsidP="00423C9D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023C63">
              <w:rPr>
                <w:color w:val="000000" w:themeColor="text1"/>
              </w:rPr>
              <w:br w:type="page"/>
            </w:r>
            <w:r w:rsidRPr="00023C63">
              <w:rPr>
                <w:rFonts w:ascii="標楷體" w:eastAsia="標楷體" w:hAnsi="標楷體" w:hint="eastAsia"/>
                <w:color w:val="000000" w:themeColor="text1"/>
                <w:szCs w:val="24"/>
              </w:rPr>
              <w:t>專業必修科目</w:t>
            </w:r>
            <w:r w:rsidR="00121C81" w:rsidRPr="00023C63">
              <w:rPr>
                <w:rFonts w:eastAsia="標楷體" w:hAnsi="標楷體" w:hint="eastAsia"/>
                <w:color w:val="000000" w:themeColor="text1"/>
              </w:rPr>
              <w:t>Compulsory Courses</w:t>
            </w:r>
            <w:r w:rsidR="00121C81" w:rsidRPr="00023C63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</w:t>
            </w:r>
            <w:r w:rsidR="00CA21B8" w:rsidRPr="00023C6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r w:rsidR="00121C81" w:rsidRPr="00023C63">
              <w:rPr>
                <w:rFonts w:eastAsia="標楷體"/>
                <w:color w:val="000000" w:themeColor="text1"/>
              </w:rPr>
              <w:t xml:space="preserve">Total: </w:t>
            </w:r>
            <w:r w:rsidR="00B7527E" w:rsidRPr="00023C63">
              <w:rPr>
                <w:rFonts w:eastAsia="標楷體" w:hint="eastAsia"/>
                <w:color w:val="000000" w:themeColor="text1"/>
                <w:szCs w:val="24"/>
              </w:rPr>
              <w:t>48</w:t>
            </w:r>
            <w:r w:rsidR="00121C81" w:rsidRPr="00023C63">
              <w:rPr>
                <w:rFonts w:eastAsia="標楷體"/>
                <w:color w:val="000000" w:themeColor="text1"/>
              </w:rPr>
              <w:t xml:space="preserve"> Cs)</w:t>
            </w:r>
          </w:p>
        </w:tc>
      </w:tr>
      <w:tr w:rsidR="00023C63" w:rsidRPr="00023C63" w:rsidTr="00023C63">
        <w:trPr>
          <w:trHeight w:val="1310"/>
          <w:jc w:val="center"/>
        </w:trPr>
        <w:tc>
          <w:tcPr>
            <w:tcW w:w="623" w:type="pct"/>
            <w:tcBorders>
              <w:top w:val="double" w:sz="4" w:space="0" w:color="auto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color w:val="000000" w:themeColor="text1"/>
                <w:sz w:val="18"/>
                <w:szCs w:val="18"/>
              </w:rPr>
              <w:t>Basic Electricity Laboratory I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基本電學暨實習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一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color w:val="000000" w:themeColor="text1"/>
                <w:sz w:val="18"/>
                <w:szCs w:val="18"/>
              </w:rPr>
              <w:t>Programming I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程式設計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一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1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2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-3)</w:t>
            </w:r>
          </w:p>
        </w:tc>
        <w:tc>
          <w:tcPr>
            <w:tcW w:w="637" w:type="pct"/>
            <w:tcBorders>
              <w:top w:val="double" w:sz="4" w:space="0" w:color="auto"/>
              <w:left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color w:val="000000" w:themeColor="text1"/>
                <w:sz w:val="18"/>
                <w:szCs w:val="18"/>
              </w:rPr>
              <w:t>Basic Electricity Laboratory II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基本電學暨實習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二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color w:val="000000" w:themeColor="text1"/>
                <w:sz w:val="18"/>
                <w:szCs w:val="18"/>
              </w:rPr>
              <w:t>Programming II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程式設計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二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1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eastAsia="標楷體" w:hint="eastAsia"/>
                <w:color w:val="000000" w:themeColor="text1"/>
                <w:sz w:val="18"/>
                <w:szCs w:val="18"/>
              </w:rPr>
              <w:t>2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-3)</w:t>
            </w:r>
          </w:p>
        </w:tc>
        <w:tc>
          <w:tcPr>
            <w:tcW w:w="623" w:type="pct"/>
            <w:tcBorders>
              <w:top w:val="double" w:sz="4" w:space="0" w:color="auto"/>
              <w:left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color w:val="000000" w:themeColor="text1"/>
                <w:sz w:val="18"/>
                <w:szCs w:val="18"/>
              </w:rPr>
              <w:t>Electronics Laboratory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電子學暨實習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  <w:p w:rsidR="00B7527E" w:rsidRPr="00023C63" w:rsidRDefault="00B7527E" w:rsidP="00B7527E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4" w:type="pct"/>
            <w:tcBorders>
              <w:top w:val="double" w:sz="4" w:space="0" w:color="auto"/>
              <w:left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Signal and System</w:t>
            </w:r>
            <w:r w:rsidRPr="00023C63">
              <w:rPr>
                <w:color w:val="000000" w:themeColor="text1"/>
                <w:sz w:val="18"/>
                <w:szCs w:val="18"/>
              </w:rPr>
              <w:t xml:space="preserve"> Laboratory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訊號與系統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暨實習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Internet of Things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物聯網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(3-0-3)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24" w:type="pct"/>
            <w:tcBorders>
              <w:top w:val="double" w:sz="4" w:space="0" w:color="auto"/>
              <w:left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Robotic Arm Practice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機器手臂實務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(3-0-3)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Corporate Internship IV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企業實習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四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 (</w:t>
            </w:r>
            <w:r w:rsidR="00AB28AE">
              <w:rPr>
                <w:rFonts w:eastAsia="標楷體"/>
                <w:color w:val="000000" w:themeColor="text1"/>
                <w:sz w:val="18"/>
                <w:szCs w:val="18"/>
              </w:rPr>
              <w:t>0-24-6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tcBorders>
              <w:top w:val="double" w:sz="4" w:space="0" w:color="auto"/>
              <w:left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Style w:val="a7"/>
                <w:i w:val="0"/>
                <w:iCs w:val="0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023C63">
              <w:rPr>
                <w:rStyle w:val="a7"/>
                <w:i w:val="0"/>
                <w:iCs w:val="0"/>
                <w:color w:val="000000" w:themeColor="text1"/>
                <w:sz w:val="18"/>
                <w:szCs w:val="18"/>
                <w:shd w:val="clear" w:color="auto" w:fill="FFFFFF"/>
              </w:rPr>
              <w:t>Advanced Robotic Arm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機器手臂進階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Corporate Internship V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企業實習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五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 (</w:t>
            </w:r>
            <w:r w:rsidR="00AB28AE">
              <w:rPr>
                <w:rFonts w:eastAsia="標楷體"/>
                <w:color w:val="000000" w:themeColor="text1"/>
                <w:sz w:val="18"/>
                <w:szCs w:val="18"/>
              </w:rPr>
              <w:t>0-24-6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Computer Vision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Practice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電腦視覺實務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(3-0-3)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  <w:highlight w:val="cyan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Corporate Internship VI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企業實習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六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 (</w:t>
            </w:r>
            <w:r w:rsidR="00AB28AE">
              <w:rPr>
                <w:rFonts w:eastAsia="標楷體"/>
                <w:color w:val="000000" w:themeColor="text1"/>
                <w:sz w:val="18"/>
                <w:szCs w:val="18"/>
              </w:rPr>
              <w:t>0-24-6</w:t>
            </w:r>
            <w:r w:rsidRPr="00023C63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  <w:p w:rsidR="00B7527E" w:rsidRPr="00023C63" w:rsidRDefault="00B7527E" w:rsidP="00B7527E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</w:tr>
      <w:tr w:rsidR="00023C63" w:rsidRPr="00023C63" w:rsidTr="00023C63">
        <w:trPr>
          <w:jc w:val="center"/>
        </w:trPr>
        <w:tc>
          <w:tcPr>
            <w:tcW w:w="623" w:type="pct"/>
            <w:tcBorders>
              <w:bottom w:val="single" w:sz="4" w:space="0" w:color="auto"/>
            </w:tcBorders>
            <w:vAlign w:val="center"/>
          </w:tcPr>
          <w:p w:rsidR="00B7527E" w:rsidRPr="00023C63" w:rsidRDefault="00B7527E" w:rsidP="00B7527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2-4-6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:rsidR="00B7527E" w:rsidRPr="00023C63" w:rsidRDefault="00B7527E" w:rsidP="00B7527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2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4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vAlign w:val="center"/>
          </w:tcPr>
          <w:p w:rsidR="00B7527E" w:rsidRPr="00023C63" w:rsidRDefault="00B7527E" w:rsidP="00B7527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2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624" w:type="pct"/>
            <w:tcBorders>
              <w:bottom w:val="single" w:sz="4" w:space="0" w:color="auto"/>
            </w:tcBorders>
            <w:vAlign w:val="center"/>
          </w:tcPr>
          <w:p w:rsidR="00B7527E" w:rsidRPr="00023C63" w:rsidRDefault="00B7527E" w:rsidP="00B7527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2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vAlign w:val="center"/>
          </w:tcPr>
          <w:p w:rsidR="00B7527E" w:rsidRPr="00023C63" w:rsidRDefault="00B7527E" w:rsidP="00B7527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3-0-3</w:t>
            </w:r>
          </w:p>
        </w:tc>
        <w:tc>
          <w:tcPr>
            <w:tcW w:w="624" w:type="pct"/>
            <w:tcBorders>
              <w:bottom w:val="single" w:sz="4" w:space="0" w:color="auto"/>
            </w:tcBorders>
            <w:vAlign w:val="center"/>
          </w:tcPr>
          <w:p w:rsidR="00B7527E" w:rsidRPr="00023C63" w:rsidRDefault="00B7527E" w:rsidP="00B7527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3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6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8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623" w:type="pct"/>
            <w:gridSpan w:val="2"/>
            <w:tcBorders>
              <w:bottom w:val="single" w:sz="4" w:space="0" w:color="auto"/>
              <w:right w:val="nil"/>
            </w:tcBorders>
          </w:tcPr>
          <w:p w:rsidR="00B7527E" w:rsidRPr="00023C63" w:rsidRDefault="00B7527E" w:rsidP="00B7527E">
            <w:pPr>
              <w:jc w:val="center"/>
              <w:rPr>
                <w:color w:val="000000" w:themeColor="text1"/>
              </w:rPr>
            </w:pP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1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8</w:t>
            </w:r>
            <w:r w:rsidRPr="00023C63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-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9</w:t>
            </w:r>
          </w:p>
        </w:tc>
      </w:tr>
      <w:tr w:rsidR="003D10C3" w:rsidRPr="00023C63" w:rsidTr="00023C63">
        <w:trPr>
          <w:jc w:val="center"/>
        </w:trPr>
        <w:tc>
          <w:tcPr>
            <w:tcW w:w="5000" w:type="pct"/>
            <w:gridSpan w:val="9"/>
            <w:tcBorders>
              <w:top w:val="double" w:sz="4" w:space="0" w:color="auto"/>
              <w:bottom w:val="single" w:sz="6" w:space="0" w:color="auto"/>
              <w:right w:val="nil"/>
            </w:tcBorders>
          </w:tcPr>
          <w:p w:rsidR="003D10C3" w:rsidRPr="00023C63" w:rsidRDefault="003D10C3" w:rsidP="003D10C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023C63">
              <w:rPr>
                <w:rFonts w:eastAsia="標楷體" w:hAnsi="標楷體" w:hint="eastAsia"/>
                <w:color w:val="000000" w:themeColor="text1"/>
              </w:rPr>
              <w:t>S</w:t>
            </w:r>
            <w:r w:rsidRPr="00023C63">
              <w:rPr>
                <w:rFonts w:eastAsia="標楷體" w:hAnsi="標楷體"/>
                <w:color w:val="000000" w:themeColor="text1"/>
              </w:rPr>
              <w:t>elective</w:t>
            </w:r>
            <w:r w:rsidRPr="00023C63">
              <w:rPr>
                <w:rFonts w:eastAsia="標楷體" w:hAnsi="標楷體" w:hint="eastAsia"/>
                <w:color w:val="000000" w:themeColor="text1"/>
              </w:rPr>
              <w:t xml:space="preserve"> Courses</w:t>
            </w:r>
            <w:r w:rsidRPr="00023C63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(</w:t>
            </w:r>
            <w:r w:rsidRPr="00023C63">
              <w:rPr>
                <w:rFonts w:eastAsia="標楷體"/>
                <w:color w:val="000000" w:themeColor="text1"/>
              </w:rPr>
              <w:t>Total:</w:t>
            </w:r>
            <w:r w:rsidRPr="00023C63">
              <w:rPr>
                <w:rFonts w:eastAsia="標楷體" w:hint="eastAsia"/>
                <w:color w:val="000000" w:themeColor="text1"/>
                <w:szCs w:val="24"/>
              </w:rPr>
              <w:t>57</w:t>
            </w:r>
            <w:r w:rsidRPr="00023C63">
              <w:rPr>
                <w:rFonts w:eastAsia="標楷體"/>
                <w:color w:val="000000" w:themeColor="text1"/>
              </w:rPr>
              <w:t xml:space="preserve"> Cs)</w:t>
            </w:r>
          </w:p>
        </w:tc>
      </w:tr>
      <w:tr w:rsidR="003D10C3" w:rsidRPr="00023C63" w:rsidTr="00023C63">
        <w:trPr>
          <w:trHeight w:val="421"/>
          <w:jc w:val="center"/>
        </w:trPr>
        <w:tc>
          <w:tcPr>
            <w:tcW w:w="623" w:type="pct"/>
            <w:tcBorders>
              <w:bottom w:val="single" w:sz="4" w:space="0" w:color="auto"/>
              <w:right w:val="nil"/>
            </w:tcBorders>
          </w:tcPr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Introduction to Computer and Communication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電腦與通訊概論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(3-0-3)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TimesNewRomanPSMT"/>
                <w:color w:val="000000" w:themeColor="text1"/>
                <w:kern w:val="0"/>
                <w:sz w:val="18"/>
                <w:szCs w:val="18"/>
              </w:rPr>
            </w:pPr>
            <w:r w:rsidRPr="00E62248">
              <w:rPr>
                <w:rFonts w:eastAsia="TimesNewRomanPSMT"/>
                <w:color w:val="000000" w:themeColor="text1"/>
                <w:kern w:val="0"/>
                <w:sz w:val="18"/>
                <w:szCs w:val="18"/>
              </w:rPr>
              <w:t>Calculus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微積分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(3-0-3)</w:t>
            </w:r>
          </w:p>
          <w:p w:rsidR="003D10C3" w:rsidRPr="00E62248" w:rsidRDefault="003D10C3" w:rsidP="003D10C3">
            <w:pPr>
              <w:autoSpaceDE w:val="0"/>
              <w:autoSpaceDN w:val="0"/>
              <w:adjustRightInd w:val="0"/>
              <w:spacing w:line="287" w:lineRule="auto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Website Design</w:t>
            </w:r>
            <w:r w:rsidRPr="00E62248">
              <w:rPr>
                <w:rFonts w:eastAsia="TimesNewRomanPSMT"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E62248">
              <w:rPr>
                <w:color w:val="000000" w:themeColor="text1"/>
                <w:sz w:val="18"/>
                <w:szCs w:val="18"/>
              </w:rPr>
              <w:t>Laboratory</w:t>
            </w:r>
          </w:p>
          <w:p w:rsidR="003D10C3" w:rsidRPr="00E62248" w:rsidRDefault="003D10C3" w:rsidP="003D10C3">
            <w:pPr>
              <w:autoSpaceDE w:val="0"/>
              <w:autoSpaceDN w:val="0"/>
              <w:adjustRightInd w:val="0"/>
              <w:spacing w:line="287" w:lineRule="auto"/>
              <w:jc w:val="center"/>
              <w:rPr>
                <w:rFonts w:eastAsia="標楷體"/>
                <w:strike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網頁設計暨實習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strike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</w:tc>
        <w:tc>
          <w:tcPr>
            <w:tcW w:w="637" w:type="pct"/>
            <w:tcBorders>
              <w:left w:val="nil"/>
              <w:bottom w:val="single" w:sz="4" w:space="0" w:color="auto"/>
              <w:right w:val="nil"/>
            </w:tcBorders>
          </w:tcPr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623" w:type="pct"/>
            <w:tcBorders>
              <w:left w:val="nil"/>
              <w:bottom w:val="single" w:sz="4" w:space="0" w:color="auto"/>
              <w:right w:val="nil"/>
            </w:tcBorders>
          </w:tcPr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bookmarkStart w:id="0" w:name="OLE_LINK1"/>
            <w:bookmarkStart w:id="1" w:name="OLE_LINK2"/>
            <w:r w:rsidRPr="00E62248">
              <w:rPr>
                <w:color w:val="000000" w:themeColor="text1"/>
                <w:sz w:val="18"/>
                <w:szCs w:val="18"/>
              </w:rPr>
              <w:t>Engineering Mathematics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工程數學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(3-0-3)</w:t>
            </w:r>
            <w:r w:rsidRPr="00E62248">
              <w:rPr>
                <w:color w:val="000000" w:themeColor="text1"/>
                <w:sz w:val="18"/>
                <w:szCs w:val="18"/>
              </w:rPr>
              <w:t xml:space="preserve"> </w:t>
            </w:r>
            <w:bookmarkEnd w:id="0"/>
            <w:bookmarkEnd w:id="1"/>
          </w:p>
          <w:p w:rsidR="003D10C3" w:rsidRPr="00E62248" w:rsidRDefault="003D10C3" w:rsidP="003D10C3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Corporate Internship I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企業實習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一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) (</w:t>
            </w:r>
            <w:r w:rsidR="00AB28AE">
              <w:rPr>
                <w:rFonts w:eastAsia="標楷體"/>
                <w:color w:val="000000" w:themeColor="text1"/>
                <w:sz w:val="18"/>
                <w:szCs w:val="18"/>
              </w:rPr>
              <w:t>0-24-6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624" w:type="pct"/>
            <w:tcBorders>
              <w:left w:val="nil"/>
              <w:bottom w:val="single" w:sz="4" w:space="0" w:color="auto"/>
              <w:right w:val="nil"/>
            </w:tcBorders>
          </w:tcPr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 xml:space="preserve"> Basic Network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基礎網路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Corporate Internship II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企業實習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二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) (</w:t>
            </w:r>
            <w:r w:rsidR="00AB28AE">
              <w:rPr>
                <w:rFonts w:eastAsia="標楷體"/>
                <w:color w:val="000000" w:themeColor="text1"/>
                <w:sz w:val="18"/>
                <w:szCs w:val="18"/>
              </w:rPr>
              <w:t>0-24-6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623" w:type="pct"/>
            <w:tcBorders>
              <w:left w:val="nil"/>
              <w:bottom w:val="single" w:sz="4" w:space="0" w:color="auto"/>
              <w:right w:val="nil"/>
            </w:tcBorders>
          </w:tcPr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color w:val="000000" w:themeColor="text1"/>
                <w:sz w:val="18"/>
                <w:szCs w:val="18"/>
                <w:shd w:val="clear" w:color="auto" w:fill="FFFFFF"/>
              </w:rPr>
              <w:t>Microprocessor Applications</w:t>
            </w:r>
            <w:r w:rsidRPr="00E62248">
              <w:rPr>
                <w:rFonts w:eastAsia="TimesNewRomanPSMT"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E62248">
              <w:rPr>
                <w:color w:val="000000" w:themeColor="text1"/>
                <w:sz w:val="18"/>
                <w:szCs w:val="18"/>
              </w:rPr>
              <w:t>Laboratory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微處理機應用暨實習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Windows Programming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視窗程式設計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Corporate Internship III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企業實習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三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) (</w:t>
            </w:r>
            <w:r w:rsidR="00AB28AE">
              <w:rPr>
                <w:rFonts w:eastAsia="標楷體"/>
                <w:color w:val="000000" w:themeColor="text1"/>
                <w:sz w:val="18"/>
                <w:szCs w:val="18"/>
              </w:rPr>
              <w:t>0-24-6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624" w:type="pct"/>
            <w:tcBorders>
              <w:left w:val="nil"/>
              <w:bottom w:val="single" w:sz="4" w:space="0" w:color="auto"/>
              <w:right w:val="nil"/>
            </w:tcBorders>
          </w:tcPr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Principles and Application of Sensors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感測器原理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br/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與應用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Server-side Website Programming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伺服網頁設計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</w:tc>
        <w:tc>
          <w:tcPr>
            <w:tcW w:w="623" w:type="pct"/>
            <w:tcBorders>
              <w:left w:val="nil"/>
              <w:bottom w:val="single" w:sz="4" w:space="0" w:color="auto"/>
              <w:right w:val="nil"/>
            </w:tcBorders>
          </w:tcPr>
          <w:p w:rsidR="003D10C3" w:rsidRPr="00E62248" w:rsidRDefault="003D10C3" w:rsidP="003D10C3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Mobile App Programming</w:t>
            </w:r>
          </w:p>
          <w:p w:rsidR="003D10C3" w:rsidRPr="00E62248" w:rsidRDefault="003D10C3" w:rsidP="003D10C3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手機程式設計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(1-2-3)</w:t>
            </w:r>
          </w:p>
          <w:p w:rsidR="003D10C3" w:rsidRPr="00E62248" w:rsidRDefault="003D10C3" w:rsidP="003D10C3">
            <w:pPr>
              <w:snapToGrid w:val="0"/>
              <w:ind w:rightChars="-1" w:right="-2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Application and Practice of Internet of Things</w:t>
            </w:r>
          </w:p>
          <w:p w:rsidR="003D10C3" w:rsidRPr="00E62248" w:rsidRDefault="003D10C3" w:rsidP="003D10C3">
            <w:pPr>
              <w:snapToGrid w:val="0"/>
              <w:ind w:rightChars="-1" w:right="-2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物聯網應用</w:t>
            </w:r>
          </w:p>
          <w:p w:rsidR="003D10C3" w:rsidRPr="00E62248" w:rsidRDefault="003D10C3" w:rsidP="003D10C3">
            <w:pPr>
              <w:snapToGrid w:val="0"/>
              <w:ind w:rightChars="-1" w:right="-2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與實務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(3-0-3)</w:t>
            </w:r>
          </w:p>
        </w:tc>
        <w:tc>
          <w:tcPr>
            <w:tcW w:w="623" w:type="pct"/>
            <w:gridSpan w:val="2"/>
            <w:tcBorders>
              <w:left w:val="nil"/>
              <w:bottom w:val="single" w:sz="4" w:space="0" w:color="auto"/>
              <w:right w:val="nil"/>
            </w:tcBorders>
          </w:tcPr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Introduction to artificial intelligence</w:t>
            </w: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人工智慧概論</w:t>
            </w:r>
            <w:r w:rsidRPr="00E62248">
              <w:rPr>
                <w:rFonts w:eastAsia="標楷體"/>
                <w:color w:val="000000" w:themeColor="text1"/>
                <w:sz w:val="18"/>
              </w:rPr>
              <w:t>(3-0-3)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Introduction to Service Robots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  <w:szCs w:val="18"/>
              </w:rPr>
              <w:t>服務型機器人概論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</w:rPr>
            </w:pPr>
            <w:r w:rsidRPr="00E62248">
              <w:rPr>
                <w:rFonts w:eastAsia="標楷體"/>
                <w:color w:val="000000" w:themeColor="text1"/>
                <w:sz w:val="18"/>
              </w:rPr>
              <w:t>(3-0-3)</w:t>
            </w:r>
          </w:p>
          <w:p w:rsidR="003D10C3" w:rsidRPr="00E62248" w:rsidRDefault="003D10C3" w:rsidP="003D10C3">
            <w:pPr>
              <w:snapToGrid w:val="0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</w:p>
        </w:tc>
      </w:tr>
      <w:tr w:rsidR="003D10C3" w:rsidRPr="00023C63" w:rsidTr="00023C63">
        <w:trPr>
          <w:jc w:val="center"/>
        </w:trPr>
        <w:tc>
          <w:tcPr>
            <w:tcW w:w="5000" w:type="pct"/>
            <w:gridSpan w:val="9"/>
            <w:tcBorders>
              <w:top w:val="double" w:sz="4" w:space="0" w:color="auto"/>
              <w:bottom w:val="single" w:sz="6" w:space="0" w:color="auto"/>
              <w:right w:val="nil"/>
            </w:tcBorders>
          </w:tcPr>
          <w:p w:rsidR="003D10C3" w:rsidRPr="00023C63" w:rsidRDefault="003D10C3" w:rsidP="008D18EB">
            <w:pPr>
              <w:spacing w:line="240" w:lineRule="atLeast"/>
              <w:rPr>
                <w:rFonts w:eastAsia="標楷體" w:hAnsi="標楷體"/>
                <w:color w:val="FFC000"/>
              </w:rPr>
            </w:pPr>
            <w:r w:rsidRPr="00023C63">
              <w:rPr>
                <w:color w:val="FFC000"/>
              </w:rPr>
              <w:lastRenderedPageBreak/>
              <w:br w:type="page"/>
            </w:r>
            <w:r w:rsidRPr="00130FA4">
              <w:rPr>
                <w:rFonts w:eastAsia="標楷體" w:hint="eastAsia"/>
                <w:color w:val="FF0000"/>
              </w:rPr>
              <w:t>專</w:t>
            </w:r>
            <w:r w:rsidRPr="00130FA4">
              <w:rPr>
                <w:rFonts w:eastAsia="標楷體"/>
                <w:color w:val="FF0000"/>
              </w:rPr>
              <w:t>業</w:t>
            </w:r>
            <w:r w:rsidRPr="00130FA4">
              <w:rPr>
                <w:rFonts w:eastAsia="標楷體" w:hint="eastAsia"/>
                <w:color w:val="FF0000"/>
              </w:rPr>
              <w:t>選</w:t>
            </w:r>
            <w:r w:rsidRPr="00130FA4">
              <w:rPr>
                <w:rFonts w:eastAsia="標楷體"/>
                <w:color w:val="FF0000"/>
              </w:rPr>
              <w:t>修</w:t>
            </w:r>
            <w:r w:rsidRPr="00130FA4">
              <w:rPr>
                <w:rFonts w:eastAsia="標楷體" w:hint="eastAsia"/>
                <w:color w:val="FF0000"/>
              </w:rPr>
              <w:t>-</w:t>
            </w:r>
            <w:r w:rsidRPr="00130FA4">
              <w:rPr>
                <w:rFonts w:eastAsia="標楷體" w:hint="eastAsia"/>
                <w:color w:val="FF0000"/>
              </w:rPr>
              <w:t>企</w:t>
            </w:r>
            <w:r w:rsidRPr="00130FA4">
              <w:rPr>
                <w:rFonts w:eastAsia="標楷體"/>
                <w:color w:val="FF0000"/>
              </w:rPr>
              <w:t>業實習</w:t>
            </w:r>
            <w:r w:rsidRPr="00130FA4">
              <w:rPr>
                <w:rFonts w:eastAsia="標楷體" w:hint="eastAsia"/>
                <w:color w:val="FF0000"/>
              </w:rPr>
              <w:t>替</w:t>
            </w:r>
            <w:r w:rsidRPr="00130FA4">
              <w:rPr>
                <w:rFonts w:eastAsia="標楷體"/>
                <w:color w:val="FF0000"/>
              </w:rPr>
              <w:t>代</w:t>
            </w:r>
            <w:r w:rsidRPr="00130FA4">
              <w:rPr>
                <w:rFonts w:eastAsia="標楷體" w:hint="eastAsia"/>
                <w:color w:val="FF0000"/>
              </w:rPr>
              <w:t>科目</w:t>
            </w:r>
            <w:r w:rsidRPr="00130FA4">
              <w:rPr>
                <w:rFonts w:eastAsia="標楷體" w:hint="eastAsia"/>
                <w:color w:val="FF0000"/>
              </w:rPr>
              <w:t>(</w:t>
            </w:r>
            <w:r w:rsidRPr="00130FA4">
              <w:rPr>
                <w:rFonts w:eastAsia="標楷體" w:hint="eastAsia"/>
                <w:color w:val="FF0000"/>
              </w:rPr>
              <w:t>合計</w:t>
            </w:r>
            <w:r w:rsidR="008D18EB">
              <w:rPr>
                <w:rFonts w:eastAsia="標楷體" w:hint="eastAsia"/>
                <w:color w:val="FF0000"/>
              </w:rPr>
              <w:t>18</w:t>
            </w:r>
            <w:r w:rsidRPr="00130FA4">
              <w:rPr>
                <w:rFonts w:eastAsia="標楷體" w:hint="eastAsia"/>
                <w:color w:val="FF0000"/>
              </w:rPr>
              <w:t>學分</w:t>
            </w:r>
            <w:r w:rsidRPr="00130FA4">
              <w:rPr>
                <w:rFonts w:eastAsia="標楷體" w:hint="eastAsia"/>
                <w:color w:val="FF0000"/>
              </w:rPr>
              <w:t>)</w:t>
            </w:r>
          </w:p>
        </w:tc>
      </w:tr>
      <w:tr w:rsidR="003D10C3" w:rsidRPr="00023C63" w:rsidTr="00FA4242">
        <w:trPr>
          <w:jc w:val="center"/>
        </w:trPr>
        <w:tc>
          <w:tcPr>
            <w:tcW w:w="623" w:type="pct"/>
            <w:tcBorders>
              <w:bottom w:val="single" w:sz="4" w:space="0" w:color="auto"/>
            </w:tcBorders>
            <w:vAlign w:val="center"/>
          </w:tcPr>
          <w:p w:rsidR="003D10C3" w:rsidRPr="00023C63" w:rsidRDefault="003D10C3" w:rsidP="003D10C3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</w:rPr>
            </w:pP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:rsidR="003D10C3" w:rsidRPr="00023C63" w:rsidRDefault="003D10C3" w:rsidP="003D10C3">
            <w:pPr>
              <w:jc w:val="center"/>
              <w:rPr>
                <w:rFonts w:eastAsia="標楷體"/>
                <w:color w:val="FFC000"/>
                <w:sz w:val="18"/>
              </w:rPr>
            </w:pP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:rsidR="003D10C3" w:rsidRPr="006068BE" w:rsidRDefault="003D10C3" w:rsidP="003D10C3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可程式控制</w:t>
            </w:r>
          </w:p>
          <w:p w:rsidR="003D10C3" w:rsidRDefault="00130FA4" w:rsidP="003D10C3">
            <w:pPr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  <w:p w:rsidR="00FA4242" w:rsidRPr="006068BE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手機程式設計</w:t>
            </w:r>
          </w:p>
          <w:p w:rsidR="00FA4242" w:rsidRDefault="00FA4242" w:rsidP="00FA4242">
            <w:pPr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  <w:p w:rsidR="00FA4242" w:rsidRPr="00113CB6" w:rsidRDefault="00FA4242" w:rsidP="00FA4242">
            <w:pPr>
              <w:jc w:val="center"/>
              <w:rPr>
                <w:rFonts w:eastAsia="標楷體"/>
                <w:sz w:val="18"/>
              </w:rPr>
            </w:pPr>
            <w:r w:rsidRPr="00113CB6">
              <w:rPr>
                <w:rFonts w:eastAsia="標楷體" w:hint="eastAsia"/>
                <w:sz w:val="18"/>
              </w:rPr>
              <w:t>物聯網實務</w:t>
            </w:r>
          </w:p>
          <w:p w:rsidR="00FA4242" w:rsidRPr="00023C63" w:rsidRDefault="00FA4242" w:rsidP="00FA4242">
            <w:pPr>
              <w:jc w:val="center"/>
              <w:rPr>
                <w:rFonts w:eastAsia="標楷體"/>
                <w:color w:val="FFC000"/>
                <w:sz w:val="18"/>
              </w:rPr>
            </w:pPr>
            <w:r w:rsidRPr="00113CB6">
              <w:rPr>
                <w:rFonts w:eastAsia="標楷體"/>
                <w:sz w:val="18"/>
              </w:rPr>
              <w:t>(1-2-3)</w:t>
            </w:r>
          </w:p>
        </w:tc>
        <w:tc>
          <w:tcPr>
            <w:tcW w:w="624" w:type="pct"/>
            <w:tcBorders>
              <w:bottom w:val="single" w:sz="4" w:space="0" w:color="auto"/>
            </w:tcBorders>
          </w:tcPr>
          <w:p w:rsidR="003D10C3" w:rsidRPr="006068BE" w:rsidRDefault="003D10C3" w:rsidP="003D10C3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人工智慧實務</w:t>
            </w:r>
          </w:p>
          <w:p w:rsidR="003D10C3" w:rsidRDefault="003D10C3" w:rsidP="003D10C3">
            <w:pPr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  <w:p w:rsidR="00FA4242" w:rsidRPr="006068BE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網路資料庫程式設計</w:t>
            </w:r>
          </w:p>
          <w:p w:rsidR="00FA4242" w:rsidRDefault="00FA4242" w:rsidP="00FA4242">
            <w:pPr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  <w:p w:rsidR="00FA4242" w:rsidRPr="006068BE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影像處理暨實習</w:t>
            </w:r>
          </w:p>
          <w:p w:rsidR="00FA4242" w:rsidRPr="00023C63" w:rsidRDefault="00FA4242" w:rsidP="00FA4242">
            <w:pPr>
              <w:jc w:val="center"/>
              <w:rPr>
                <w:rFonts w:eastAsia="標楷體"/>
                <w:color w:val="FFC000"/>
                <w:sz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:rsidR="00113CB6" w:rsidRPr="00113CB6" w:rsidRDefault="00113CB6" w:rsidP="00113CB6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113CB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機電整合</w:t>
            </w:r>
          </w:p>
          <w:p w:rsidR="003D10C3" w:rsidRDefault="00113CB6" w:rsidP="00113CB6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113CB6">
              <w:rPr>
                <w:rFonts w:ascii="標楷體" w:eastAsia="標楷體" w:hAnsi="標楷體"/>
                <w:color w:val="000000"/>
                <w:sz w:val="18"/>
                <w:szCs w:val="18"/>
              </w:rPr>
              <w:t>(1-2-3)</w:t>
            </w:r>
          </w:p>
          <w:p w:rsidR="00FA4242" w:rsidRPr="006068BE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實務專題</w:t>
            </w:r>
          </w:p>
          <w:p w:rsidR="00FA4242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(0-3-3)</w:t>
            </w:r>
          </w:p>
          <w:p w:rsidR="00FA4242" w:rsidRPr="00113CB6" w:rsidRDefault="00FA4242" w:rsidP="00FA4242">
            <w:pPr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113CB6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數位通訊暨實習</w:t>
            </w:r>
          </w:p>
          <w:p w:rsidR="00FA4242" w:rsidRPr="002B42D8" w:rsidRDefault="00FA4242" w:rsidP="00FA4242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(1-2-3)</w:t>
            </w:r>
          </w:p>
        </w:tc>
        <w:tc>
          <w:tcPr>
            <w:tcW w:w="624" w:type="pct"/>
            <w:tcBorders>
              <w:bottom w:val="single" w:sz="4" w:space="0" w:color="auto"/>
            </w:tcBorders>
          </w:tcPr>
          <w:p w:rsidR="003D10C3" w:rsidRPr="00023C63" w:rsidRDefault="003D10C3" w:rsidP="003D10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:rsidR="003D10C3" w:rsidRPr="00023C63" w:rsidRDefault="003D10C3" w:rsidP="003D10C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23" w:type="pct"/>
            <w:gridSpan w:val="2"/>
            <w:tcBorders>
              <w:bottom w:val="single" w:sz="4" w:space="0" w:color="auto"/>
              <w:right w:val="nil"/>
            </w:tcBorders>
          </w:tcPr>
          <w:p w:rsidR="003D10C3" w:rsidRPr="00023C63" w:rsidRDefault="003D10C3" w:rsidP="003D10C3">
            <w:pPr>
              <w:jc w:val="center"/>
              <w:rPr>
                <w:color w:val="000000" w:themeColor="text1"/>
              </w:rPr>
            </w:pPr>
          </w:p>
        </w:tc>
      </w:tr>
      <w:tr w:rsidR="008D18EB" w:rsidRPr="00023C63" w:rsidTr="00484F52">
        <w:trPr>
          <w:jc w:val="center"/>
        </w:trPr>
        <w:tc>
          <w:tcPr>
            <w:tcW w:w="623" w:type="pct"/>
            <w:tcBorders>
              <w:bottom w:val="single" w:sz="4" w:space="0" w:color="auto"/>
            </w:tcBorders>
            <w:vAlign w:val="center"/>
          </w:tcPr>
          <w:p w:rsidR="008D18EB" w:rsidRPr="00023C63" w:rsidRDefault="008D18EB" w:rsidP="008D18EB">
            <w:pPr>
              <w:tabs>
                <w:tab w:val="left" w:pos="360"/>
              </w:tabs>
              <w:snapToGrid w:val="0"/>
              <w:jc w:val="center"/>
              <w:rPr>
                <w:rFonts w:eastAsia="標楷體"/>
                <w:color w:val="000000" w:themeColor="text1"/>
                <w:sz w:val="18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:rsidR="008D18EB" w:rsidRPr="00023C63" w:rsidRDefault="008D18EB" w:rsidP="008D18EB">
            <w:pPr>
              <w:jc w:val="center"/>
              <w:rPr>
                <w:rFonts w:eastAsia="標楷體"/>
                <w:color w:val="000000" w:themeColor="text1"/>
                <w:sz w:val="18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vAlign w:val="center"/>
          </w:tcPr>
          <w:p w:rsidR="008D18EB" w:rsidRDefault="008D18EB" w:rsidP="008D18EB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eastAsia="標楷體"/>
                <w:color w:val="000000" w:themeColor="text1"/>
                <w:sz w:val="18"/>
              </w:rPr>
              <w:t>3</w:t>
            </w:r>
            <w:r>
              <w:rPr>
                <w:rFonts w:eastAsia="標楷體" w:hint="eastAsia"/>
                <w:color w:val="000000" w:themeColor="text1"/>
                <w:sz w:val="18"/>
              </w:rPr>
              <w:t>-6-9</w:t>
            </w:r>
          </w:p>
        </w:tc>
        <w:tc>
          <w:tcPr>
            <w:tcW w:w="624" w:type="pct"/>
            <w:tcBorders>
              <w:bottom w:val="single" w:sz="4" w:space="0" w:color="auto"/>
            </w:tcBorders>
            <w:vAlign w:val="center"/>
          </w:tcPr>
          <w:p w:rsidR="008D18EB" w:rsidRDefault="008D18EB" w:rsidP="008D18EB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3-6-9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:rsidR="008D18EB" w:rsidRDefault="008D18EB" w:rsidP="008D18EB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2-7-9</w:t>
            </w:r>
          </w:p>
        </w:tc>
        <w:tc>
          <w:tcPr>
            <w:tcW w:w="624" w:type="pct"/>
            <w:tcBorders>
              <w:bottom w:val="single" w:sz="4" w:space="0" w:color="auto"/>
            </w:tcBorders>
          </w:tcPr>
          <w:p w:rsidR="008D18EB" w:rsidRPr="00023C63" w:rsidRDefault="008D18EB" w:rsidP="008D18EB">
            <w:pPr>
              <w:jc w:val="center"/>
              <w:rPr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:rsidR="008D18EB" w:rsidRPr="00023C63" w:rsidRDefault="008D18EB" w:rsidP="008D18EB">
            <w:pPr>
              <w:jc w:val="center"/>
              <w:rPr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  <w:tc>
          <w:tcPr>
            <w:tcW w:w="623" w:type="pct"/>
            <w:gridSpan w:val="2"/>
            <w:tcBorders>
              <w:bottom w:val="single" w:sz="4" w:space="0" w:color="auto"/>
              <w:right w:val="nil"/>
            </w:tcBorders>
          </w:tcPr>
          <w:p w:rsidR="008D18EB" w:rsidRPr="00023C63" w:rsidRDefault="008D18EB" w:rsidP="008D18EB">
            <w:pPr>
              <w:jc w:val="center"/>
              <w:rPr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  <w:sz w:val="18"/>
              </w:rPr>
              <w:t>0-0-0</w:t>
            </w:r>
          </w:p>
        </w:tc>
      </w:tr>
      <w:tr w:rsidR="003D10C3" w:rsidRPr="00023C63" w:rsidTr="00023C63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E62248" w:rsidRDefault="003D10C3" w:rsidP="0051185E">
            <w:pPr>
              <w:rPr>
                <w:rFonts w:eastAsia="標楷體"/>
                <w:color w:val="FF0000"/>
                <w:sz w:val="20"/>
              </w:rPr>
            </w:pPr>
            <w:r w:rsidRPr="0051185E">
              <w:rPr>
                <w:rFonts w:eastAsia="標楷體"/>
                <w:color w:val="FF0000"/>
                <w:sz w:val="20"/>
              </w:rPr>
              <w:t>*</w:t>
            </w:r>
            <w:r w:rsidR="00130FA4" w:rsidRPr="0051185E">
              <w:rPr>
                <w:rFonts w:eastAsia="標楷體"/>
                <w:color w:val="FF0000"/>
                <w:sz w:val="20"/>
              </w:rPr>
              <w:t>專業選修</w:t>
            </w:r>
            <w:r w:rsidR="00130FA4" w:rsidRPr="0051185E">
              <w:rPr>
                <w:rFonts w:eastAsia="標楷體"/>
                <w:color w:val="FF0000"/>
                <w:sz w:val="20"/>
              </w:rPr>
              <w:t>-</w:t>
            </w:r>
            <w:r w:rsidR="00E62248">
              <w:rPr>
                <w:rFonts w:eastAsia="標楷體"/>
                <w:color w:val="FF0000"/>
                <w:sz w:val="20"/>
              </w:rPr>
              <w:t>企業實習</w:t>
            </w:r>
            <w:r w:rsidR="0000679B" w:rsidRPr="0000679B">
              <w:rPr>
                <w:rFonts w:eastAsia="標楷體" w:hint="eastAsia"/>
                <w:color w:val="FF0000"/>
                <w:sz w:val="20"/>
              </w:rPr>
              <w:t>補救措施</w:t>
            </w:r>
          </w:p>
          <w:p w:rsidR="00E62248" w:rsidRDefault="00E62248" w:rsidP="00AA3989">
            <w:pPr>
              <w:rPr>
                <w:rFonts w:eastAsia="標楷體"/>
                <w:color w:val="FF0000"/>
                <w:sz w:val="18"/>
                <w:szCs w:val="18"/>
              </w:rPr>
            </w:pPr>
            <w:r w:rsidRPr="00E21AFA">
              <w:rPr>
                <w:rFonts w:eastAsia="標楷體"/>
                <w:color w:val="FF0000"/>
                <w:sz w:val="18"/>
                <w:szCs w:val="18"/>
              </w:rPr>
              <w:t xml:space="preserve">1. 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若</w:t>
            </w:r>
            <w:r w:rsidR="00AA3989">
              <w:rPr>
                <w:rFonts w:eastAsia="標楷體" w:hint="eastAsia"/>
                <w:color w:val="FF0000"/>
                <w:sz w:val="18"/>
                <w:szCs w:val="18"/>
              </w:rPr>
              <w:t>未選修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企業實習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(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一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)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、企業實習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(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二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)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、企業實習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(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三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)</w:t>
            </w:r>
            <w:r w:rsidRPr="00E21AFA">
              <w:rPr>
                <w:rFonts w:eastAsia="標楷體" w:hint="eastAsia"/>
                <w:color w:val="FF0000"/>
                <w:sz w:val="18"/>
                <w:szCs w:val="18"/>
              </w:rPr>
              <w:t>，經系務會議通過</w:t>
            </w:r>
            <w:r w:rsidR="00AA3989">
              <w:rPr>
                <w:rFonts w:eastAsia="標楷體" w:hint="eastAsia"/>
                <w:color w:val="FF0000"/>
                <w:sz w:val="18"/>
                <w:szCs w:val="18"/>
              </w:rPr>
              <w:t>後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，可選</w:t>
            </w:r>
            <w:r w:rsidR="0083445B">
              <w:rPr>
                <w:rFonts w:eastAsia="標楷體" w:hint="eastAsia"/>
                <w:color w:val="FF0000"/>
                <w:sz w:val="18"/>
                <w:szCs w:val="18"/>
              </w:rPr>
              <w:t>修</w:t>
            </w:r>
            <w:r w:rsidR="0051185E" w:rsidRPr="00E21AFA">
              <w:rPr>
                <w:rFonts w:eastAsia="標楷體"/>
                <w:color w:val="FF0000"/>
                <w:sz w:val="18"/>
                <w:szCs w:val="18"/>
              </w:rPr>
              <w:t>替代科目</w:t>
            </w:r>
            <w:r w:rsidR="0083445B">
              <w:rPr>
                <w:rFonts w:eastAsia="標楷體" w:hint="eastAsia"/>
                <w:color w:val="FF0000"/>
                <w:sz w:val="18"/>
                <w:szCs w:val="18"/>
              </w:rPr>
              <w:t>抵免</w:t>
            </w:r>
            <w:r w:rsidR="00130FA4" w:rsidRPr="00E21AFA">
              <w:rPr>
                <w:rFonts w:eastAsia="標楷體"/>
                <w:color w:val="FF0000"/>
                <w:sz w:val="18"/>
                <w:szCs w:val="18"/>
              </w:rPr>
              <w:t>。</w:t>
            </w:r>
          </w:p>
          <w:p w:rsidR="00F13830" w:rsidRPr="00514435" w:rsidRDefault="00F13830" w:rsidP="00F13830">
            <w:pPr>
              <w:rPr>
                <w:rFonts w:eastAsia="標楷體"/>
                <w:color w:val="FFC000"/>
                <w:sz w:val="18"/>
                <w:szCs w:val="18"/>
              </w:rPr>
            </w:pPr>
            <w:r>
              <w:rPr>
                <w:rFonts w:eastAsia="標楷體" w:hint="eastAsia"/>
                <w:color w:val="FF0000"/>
                <w:sz w:val="18"/>
                <w:szCs w:val="18"/>
              </w:rPr>
              <w:t>2.</w:t>
            </w:r>
            <w:r>
              <w:rPr>
                <w:rFonts w:eastAsia="標楷體"/>
                <w:color w:val="FF0000"/>
                <w:sz w:val="18"/>
                <w:szCs w:val="18"/>
              </w:rPr>
              <w:t xml:space="preserve"> </w:t>
            </w:r>
            <w:r>
              <w:rPr>
                <w:rFonts w:eastAsia="標楷體" w:hint="eastAsia"/>
                <w:color w:val="FF0000"/>
                <w:sz w:val="18"/>
                <w:szCs w:val="18"/>
              </w:rPr>
              <w:t>若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選修但未獲得企業實習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(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一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)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、企業實習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(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二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)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、企業實習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(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三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)</w:t>
            </w:r>
            <w:r w:rsidRPr="00F13830">
              <w:rPr>
                <w:rFonts w:eastAsia="標楷體" w:hint="eastAsia"/>
                <w:color w:val="FF0000"/>
                <w:sz w:val="18"/>
                <w:szCs w:val="18"/>
              </w:rPr>
              <w:t>之學分，經系務會議通過後，可選修替代科目抵免。</w:t>
            </w:r>
          </w:p>
        </w:tc>
      </w:tr>
      <w:tr w:rsidR="003D10C3" w:rsidRPr="00023C63" w:rsidTr="00023C63">
        <w:trPr>
          <w:gridAfter w:val="1"/>
          <w:wAfter w:w="8" w:type="pct"/>
          <w:jc w:val="center"/>
        </w:trPr>
        <w:tc>
          <w:tcPr>
            <w:tcW w:w="4992" w:type="pct"/>
            <w:gridSpan w:val="8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3D10C3" w:rsidRPr="00023C63" w:rsidRDefault="003D10C3" w:rsidP="003D10C3">
            <w:pPr>
              <w:spacing w:line="280" w:lineRule="exact"/>
              <w:rPr>
                <w:rFonts w:eastAsia="標楷體" w:hAnsi="標楷體"/>
                <w:color w:val="000000" w:themeColor="text1"/>
                <w:sz w:val="28"/>
                <w:szCs w:val="28"/>
              </w:rPr>
            </w:pPr>
            <w:r w:rsidRPr="00023C63">
              <w:rPr>
                <w:rFonts w:eastAsia="標楷體" w:hAnsi="標楷體"/>
                <w:color w:val="000000" w:themeColor="text1"/>
                <w:sz w:val="28"/>
                <w:szCs w:val="28"/>
              </w:rPr>
              <w:t xml:space="preserve">Minimum for Total Credits: </w:t>
            </w:r>
            <w:r w:rsidRPr="00023C63">
              <w:rPr>
                <w:rFonts w:eastAsia="標楷體" w:hAnsi="標楷體" w:hint="eastAsia"/>
                <w:color w:val="000000" w:themeColor="text1"/>
                <w:sz w:val="28"/>
                <w:szCs w:val="28"/>
              </w:rPr>
              <w:t>12</w:t>
            </w:r>
            <w:r w:rsidRPr="00023C63">
              <w:rPr>
                <w:rFonts w:eastAsia="標楷體" w:hAnsi="標楷體"/>
                <w:color w:val="000000" w:themeColor="text1"/>
                <w:sz w:val="28"/>
                <w:szCs w:val="28"/>
              </w:rPr>
              <w:t>8 Cs</w:t>
            </w:r>
          </w:p>
        </w:tc>
      </w:tr>
    </w:tbl>
    <w:p w:rsidR="00514CD4" w:rsidRDefault="00514CD4" w:rsidP="00FA4242">
      <w:pPr>
        <w:snapToGrid w:val="0"/>
        <w:ind w:left="720" w:right="23" w:hangingChars="300" w:hanging="720"/>
        <w:rPr>
          <w:rFonts w:ascii="標楷體" w:eastAsia="標楷體" w:hAnsi="標楷體"/>
          <w:color w:val="000000" w:themeColor="text1"/>
        </w:rPr>
      </w:pPr>
      <w:r w:rsidRPr="00023C63">
        <w:rPr>
          <w:rFonts w:ascii="標楷體" w:eastAsia="標楷體" w:hAnsi="標楷體" w:hint="eastAsia"/>
          <w:color w:val="000000" w:themeColor="text1"/>
        </w:rPr>
        <w:t>備</w:t>
      </w:r>
      <w:r w:rsidRPr="00023C63">
        <w:rPr>
          <w:rFonts w:ascii="標楷體" w:eastAsia="標楷體" w:hAnsi="標楷體"/>
          <w:color w:val="000000" w:themeColor="text1"/>
        </w:rPr>
        <w:t>註</w:t>
      </w:r>
      <w:r w:rsidRPr="00023C63">
        <w:rPr>
          <w:rFonts w:ascii="標楷體" w:eastAsia="標楷體" w:hAnsi="標楷體" w:hint="eastAsia"/>
          <w:color w:val="000000" w:themeColor="text1"/>
        </w:rPr>
        <w:t>：</w:t>
      </w:r>
      <w:r w:rsidR="00514435" w:rsidRPr="00514435">
        <w:rPr>
          <w:rFonts w:ascii="標楷體" w:eastAsia="標楷體" w:hAnsi="標楷體"/>
          <w:color w:val="000000" w:themeColor="text1"/>
        </w:rPr>
        <w:t>若</w:t>
      </w:r>
      <w:r w:rsidR="00E63F2F">
        <w:rPr>
          <w:rFonts w:ascii="標楷體" w:eastAsia="標楷體" w:hAnsi="標楷體" w:hint="eastAsia"/>
          <w:color w:val="000000" w:themeColor="text1"/>
        </w:rPr>
        <w:t>修習</w:t>
      </w:r>
      <w:r w:rsidR="00514435" w:rsidRPr="00514435">
        <w:rPr>
          <w:rFonts w:ascii="標楷體" w:eastAsia="標楷體" w:hAnsi="標楷體"/>
          <w:color w:val="000000" w:themeColor="text1"/>
        </w:rPr>
        <w:t>企業實習(一)、企業實習(二)、企業實習(三)</w:t>
      </w:r>
      <w:r w:rsidR="00E63F2F">
        <w:rPr>
          <w:rFonts w:ascii="標楷體" w:eastAsia="標楷體" w:hAnsi="標楷體" w:hint="eastAsia"/>
          <w:color w:val="000000" w:themeColor="text1"/>
        </w:rPr>
        <w:t>、</w:t>
      </w:r>
      <w:r w:rsidR="00E63F2F" w:rsidRPr="00E63F2F">
        <w:rPr>
          <w:rFonts w:ascii="標楷體" w:eastAsia="標楷體" w:hAnsi="標楷體" w:hint="eastAsia"/>
          <w:color w:val="000000" w:themeColor="text1"/>
        </w:rPr>
        <w:t>企業實習(四)、企業實習(五)、企業實習(六)</w:t>
      </w:r>
      <w:r w:rsidR="00514435" w:rsidRPr="00514435">
        <w:rPr>
          <w:rFonts w:ascii="標楷體" w:eastAsia="標楷體" w:hAnsi="標楷體" w:hint="eastAsia"/>
          <w:color w:val="000000" w:themeColor="text1"/>
        </w:rPr>
        <w:t>，因特殊原因致未能完成，經系務會議通過後，以</w:t>
      </w:r>
      <w:r w:rsidR="00514435" w:rsidRPr="00B3499F">
        <w:rPr>
          <w:rFonts w:ascii="標楷體" w:eastAsia="標楷體" w:hAnsi="標楷體" w:hint="eastAsia"/>
          <w:b/>
          <w:color w:val="000000" w:themeColor="text1"/>
        </w:rPr>
        <w:t>校內專業實習</w:t>
      </w:r>
      <w:r w:rsidR="00514435" w:rsidRPr="00514435">
        <w:rPr>
          <w:rFonts w:ascii="標楷體" w:eastAsia="標楷體" w:hAnsi="標楷體" w:hint="eastAsia"/>
          <w:color w:val="000000" w:themeColor="text1"/>
        </w:rPr>
        <w:t>進行補救</w:t>
      </w:r>
      <w:r w:rsidR="00514435" w:rsidRPr="00514435">
        <w:rPr>
          <w:rFonts w:ascii="標楷體" w:eastAsia="標楷體" w:hAnsi="標楷體"/>
          <w:color w:val="000000" w:themeColor="text1"/>
        </w:rPr>
        <w:t>。</w:t>
      </w:r>
      <w:bookmarkStart w:id="2" w:name="_GoBack"/>
      <w:bookmarkEnd w:id="2"/>
    </w:p>
    <w:sectPr w:rsidR="00514CD4" w:rsidSect="00CA21B8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573" w:rsidRDefault="002E2573" w:rsidP="00B7527E">
      <w:r>
        <w:separator/>
      </w:r>
    </w:p>
  </w:endnote>
  <w:endnote w:type="continuationSeparator" w:id="0">
    <w:p w:rsidR="002E2573" w:rsidRDefault="002E2573" w:rsidP="00B7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新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573" w:rsidRDefault="002E2573" w:rsidP="00B7527E">
      <w:r>
        <w:separator/>
      </w:r>
    </w:p>
  </w:footnote>
  <w:footnote w:type="continuationSeparator" w:id="0">
    <w:p w:rsidR="002E2573" w:rsidRDefault="002E2573" w:rsidP="00B75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5FE2"/>
    <w:multiLevelType w:val="hybridMultilevel"/>
    <w:tmpl w:val="35707A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C307EF"/>
    <w:multiLevelType w:val="hybridMultilevel"/>
    <w:tmpl w:val="11F8B9F4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A746FF4"/>
    <w:multiLevelType w:val="hybridMultilevel"/>
    <w:tmpl w:val="D6F8912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416F5F"/>
    <w:multiLevelType w:val="hybridMultilevel"/>
    <w:tmpl w:val="1814FDFE"/>
    <w:lvl w:ilvl="0" w:tplc="FFD66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FC829A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D4D2A72"/>
    <w:multiLevelType w:val="hybridMultilevel"/>
    <w:tmpl w:val="1814FDFE"/>
    <w:lvl w:ilvl="0" w:tplc="FFD66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FC829A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7853F1"/>
    <w:multiLevelType w:val="hybridMultilevel"/>
    <w:tmpl w:val="1814FDFE"/>
    <w:lvl w:ilvl="0" w:tplc="FFD66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FC829A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87C0ABB"/>
    <w:multiLevelType w:val="hybridMultilevel"/>
    <w:tmpl w:val="1814FDFE"/>
    <w:lvl w:ilvl="0" w:tplc="FFD66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FC829A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1B8"/>
    <w:rsid w:val="0000679B"/>
    <w:rsid w:val="00007F57"/>
    <w:rsid w:val="00012C1C"/>
    <w:rsid w:val="00023C63"/>
    <w:rsid w:val="0004357E"/>
    <w:rsid w:val="000A28D2"/>
    <w:rsid w:val="001000B0"/>
    <w:rsid w:val="00113CB6"/>
    <w:rsid w:val="00121C81"/>
    <w:rsid w:val="00130FA4"/>
    <w:rsid w:val="00132B08"/>
    <w:rsid w:val="00237CA6"/>
    <w:rsid w:val="002674C2"/>
    <w:rsid w:val="00283C86"/>
    <w:rsid w:val="0029574F"/>
    <w:rsid w:val="002A660F"/>
    <w:rsid w:val="002B42D8"/>
    <w:rsid w:val="002D2926"/>
    <w:rsid w:val="002E2573"/>
    <w:rsid w:val="0034629C"/>
    <w:rsid w:val="00355CD6"/>
    <w:rsid w:val="00364FE2"/>
    <w:rsid w:val="0037571F"/>
    <w:rsid w:val="003D10C3"/>
    <w:rsid w:val="003F6F16"/>
    <w:rsid w:val="00413F60"/>
    <w:rsid w:val="00476791"/>
    <w:rsid w:val="004B3E25"/>
    <w:rsid w:val="0050453D"/>
    <w:rsid w:val="0051185E"/>
    <w:rsid w:val="00514435"/>
    <w:rsid w:val="00514CD4"/>
    <w:rsid w:val="00611CB5"/>
    <w:rsid w:val="00611F47"/>
    <w:rsid w:val="0066473E"/>
    <w:rsid w:val="00667312"/>
    <w:rsid w:val="007570BD"/>
    <w:rsid w:val="00763109"/>
    <w:rsid w:val="0082615A"/>
    <w:rsid w:val="0083445B"/>
    <w:rsid w:val="00841361"/>
    <w:rsid w:val="008A0047"/>
    <w:rsid w:val="008D18EB"/>
    <w:rsid w:val="00921594"/>
    <w:rsid w:val="00943E64"/>
    <w:rsid w:val="0094553D"/>
    <w:rsid w:val="009E4C18"/>
    <w:rsid w:val="00A10990"/>
    <w:rsid w:val="00AA3989"/>
    <w:rsid w:val="00AB28AE"/>
    <w:rsid w:val="00B21FE2"/>
    <w:rsid w:val="00B3499F"/>
    <w:rsid w:val="00B35505"/>
    <w:rsid w:val="00B7527E"/>
    <w:rsid w:val="00BA107F"/>
    <w:rsid w:val="00CA21B8"/>
    <w:rsid w:val="00CF1FF8"/>
    <w:rsid w:val="00CF341E"/>
    <w:rsid w:val="00CF3EEB"/>
    <w:rsid w:val="00D2399D"/>
    <w:rsid w:val="00D422D4"/>
    <w:rsid w:val="00DE60A1"/>
    <w:rsid w:val="00DF60AD"/>
    <w:rsid w:val="00E21AFA"/>
    <w:rsid w:val="00E323B7"/>
    <w:rsid w:val="00E62248"/>
    <w:rsid w:val="00E63F2F"/>
    <w:rsid w:val="00E6799F"/>
    <w:rsid w:val="00E81994"/>
    <w:rsid w:val="00E83C8F"/>
    <w:rsid w:val="00EE1309"/>
    <w:rsid w:val="00EF28E0"/>
    <w:rsid w:val="00F03E08"/>
    <w:rsid w:val="00F13830"/>
    <w:rsid w:val="00F42887"/>
    <w:rsid w:val="00FA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FAC03C9-A947-41BF-B2E5-10E190A4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1B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27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B7527E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7527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B7527E"/>
    <w:rPr>
      <w:rFonts w:ascii="Times New Roman" w:eastAsia="新細明體" w:hAnsi="Times New Roman" w:cs="Times New Roman"/>
      <w:sz w:val="20"/>
      <w:szCs w:val="20"/>
    </w:rPr>
  </w:style>
  <w:style w:type="paragraph" w:styleId="2">
    <w:name w:val="Body Text 2"/>
    <w:basedOn w:val="a"/>
    <w:link w:val="20"/>
    <w:rsid w:val="00B7527E"/>
    <w:pPr>
      <w:tabs>
        <w:tab w:val="left" w:pos="360"/>
      </w:tabs>
      <w:snapToGrid w:val="0"/>
      <w:jc w:val="both"/>
    </w:pPr>
    <w:rPr>
      <w:rFonts w:eastAsia="標楷體"/>
      <w:sz w:val="18"/>
    </w:rPr>
  </w:style>
  <w:style w:type="character" w:customStyle="1" w:styleId="20">
    <w:name w:val="本文 2 字元"/>
    <w:basedOn w:val="a0"/>
    <w:link w:val="2"/>
    <w:rsid w:val="00B7527E"/>
    <w:rPr>
      <w:rFonts w:ascii="Times New Roman" w:eastAsia="標楷體" w:hAnsi="Times New Roman" w:cs="Times New Roman"/>
      <w:sz w:val="18"/>
      <w:szCs w:val="20"/>
    </w:rPr>
  </w:style>
  <w:style w:type="character" w:styleId="a7">
    <w:name w:val="Emphasis"/>
    <w:uiPriority w:val="20"/>
    <w:qFormat/>
    <w:rsid w:val="00B7527E"/>
    <w:rPr>
      <w:i/>
      <w:iCs/>
    </w:rPr>
  </w:style>
  <w:style w:type="paragraph" w:styleId="a8">
    <w:name w:val="List Paragraph"/>
    <w:basedOn w:val="a"/>
    <w:uiPriority w:val="34"/>
    <w:qFormat/>
    <w:rsid w:val="00514CD4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023C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023C6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ELIN</cp:lastModifiedBy>
  <cp:revision>6</cp:revision>
  <cp:lastPrinted>2020-04-24T07:24:00Z</cp:lastPrinted>
  <dcterms:created xsi:type="dcterms:W3CDTF">2020-07-02T02:15:00Z</dcterms:created>
  <dcterms:modified xsi:type="dcterms:W3CDTF">2020-07-02T02:35:00Z</dcterms:modified>
</cp:coreProperties>
</file>