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E4D0F" w14:textId="3FA79DDD" w:rsidR="007C7FBA" w:rsidRPr="00D55D1B" w:rsidRDefault="007C7FBA" w:rsidP="007C7FBA">
      <w:pPr>
        <w:snapToGrid w:val="0"/>
        <w:jc w:val="center"/>
        <w:rPr>
          <w:color w:val="000000" w:themeColor="text1"/>
          <w:sz w:val="36"/>
          <w:szCs w:val="36"/>
          <w:lang w:eastAsia="zh-TW"/>
        </w:rPr>
      </w:pPr>
      <w:r w:rsidRPr="00D55D1B">
        <w:rPr>
          <w:rFonts w:hint="eastAsia"/>
          <w:color w:val="000000" w:themeColor="text1"/>
          <w:sz w:val="36"/>
          <w:szCs w:val="36"/>
          <w:lang w:eastAsia="zh-TW"/>
        </w:rPr>
        <w:t>崑山科技大學智</w:t>
      </w:r>
      <w:r w:rsidRPr="00D55D1B">
        <w:rPr>
          <w:color w:val="000000" w:themeColor="text1"/>
          <w:sz w:val="36"/>
          <w:szCs w:val="36"/>
          <w:lang w:eastAsia="zh-TW"/>
        </w:rPr>
        <w:t>慧機器人工</w:t>
      </w:r>
      <w:r w:rsidRPr="00D55D1B">
        <w:rPr>
          <w:rFonts w:hint="eastAsia"/>
          <w:color w:val="000000" w:themeColor="text1"/>
          <w:sz w:val="36"/>
          <w:szCs w:val="36"/>
          <w:lang w:eastAsia="zh-TW"/>
        </w:rPr>
        <w:t>程</w:t>
      </w:r>
      <w:r w:rsidRPr="00D55D1B">
        <w:rPr>
          <w:color w:val="000000" w:themeColor="text1"/>
          <w:sz w:val="36"/>
          <w:szCs w:val="36"/>
          <w:lang w:eastAsia="zh-TW"/>
        </w:rPr>
        <w:t>系</w:t>
      </w:r>
      <w:r w:rsidRPr="00D55D1B">
        <w:rPr>
          <w:rFonts w:hint="eastAsia"/>
          <w:color w:val="000000" w:themeColor="text1"/>
          <w:sz w:val="36"/>
          <w:szCs w:val="36"/>
          <w:lang w:eastAsia="zh-TW"/>
        </w:rPr>
        <w:t>(原電腦與通訊系)大學部四年制課程科目表</w:t>
      </w:r>
    </w:p>
    <w:p w14:paraId="336EF584" w14:textId="77777777" w:rsidR="007C7FBA" w:rsidRPr="00D55D1B" w:rsidRDefault="007C7FBA" w:rsidP="007C7FBA">
      <w:pPr>
        <w:tabs>
          <w:tab w:val="center" w:pos="5103"/>
          <w:tab w:val="right" w:pos="10348"/>
        </w:tabs>
        <w:ind w:right="25"/>
        <w:jc w:val="center"/>
        <w:rPr>
          <w:color w:val="000000" w:themeColor="text1"/>
          <w:szCs w:val="24"/>
          <w:lang w:eastAsia="zh-TW"/>
        </w:rPr>
      </w:pPr>
      <w:r w:rsidRPr="00D55D1B">
        <w:rPr>
          <w:rFonts w:hint="eastAsia"/>
          <w:color w:val="000000" w:themeColor="text1"/>
          <w:szCs w:val="24"/>
          <w:lang w:eastAsia="zh-TW"/>
        </w:rPr>
        <w:t>課程名稱(講授時數－實習時數－學分數)</w:t>
      </w:r>
    </w:p>
    <w:p w14:paraId="238B15E4" w14:textId="77777777" w:rsidR="005963D0" w:rsidRPr="00D55D1B" w:rsidRDefault="005963D0" w:rsidP="005963D0">
      <w:pPr>
        <w:tabs>
          <w:tab w:val="center" w:pos="5103"/>
          <w:tab w:val="right" w:pos="10348"/>
        </w:tabs>
        <w:snapToGrid w:val="0"/>
        <w:ind w:right="-261"/>
        <w:jc w:val="right"/>
        <w:rPr>
          <w:color w:val="000000" w:themeColor="text1"/>
          <w:sz w:val="20"/>
          <w:lang w:eastAsia="zh-TW"/>
        </w:rPr>
      </w:pPr>
      <w:r w:rsidRPr="00D55D1B">
        <w:rPr>
          <w:color w:val="000000" w:themeColor="text1"/>
          <w:sz w:val="20"/>
          <w:lang w:eastAsia="zh-TW"/>
        </w:rPr>
        <w:t>110.10</w:t>
      </w:r>
      <w:r w:rsidRPr="00D55D1B">
        <w:rPr>
          <w:rFonts w:hint="eastAsia"/>
          <w:color w:val="000000" w:themeColor="text1"/>
          <w:sz w:val="20"/>
          <w:lang w:eastAsia="zh-TW"/>
        </w:rPr>
        <w:t>.</w:t>
      </w:r>
      <w:r w:rsidRPr="00D55D1B">
        <w:rPr>
          <w:color w:val="000000" w:themeColor="text1"/>
          <w:sz w:val="20"/>
          <w:lang w:eastAsia="zh-TW"/>
        </w:rPr>
        <w:t>20</w:t>
      </w:r>
      <w:r w:rsidRPr="00D55D1B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29D39E07" w14:textId="77777777" w:rsidR="005963D0" w:rsidRPr="00D55D1B" w:rsidRDefault="005963D0" w:rsidP="005963D0">
      <w:pPr>
        <w:tabs>
          <w:tab w:val="center" w:pos="5103"/>
          <w:tab w:val="right" w:pos="10348"/>
        </w:tabs>
        <w:snapToGrid w:val="0"/>
        <w:ind w:right="-261"/>
        <w:jc w:val="right"/>
        <w:rPr>
          <w:color w:val="000000" w:themeColor="text1"/>
          <w:sz w:val="20"/>
          <w:lang w:eastAsia="zh-TW"/>
        </w:rPr>
      </w:pPr>
      <w:r w:rsidRPr="00D55D1B">
        <w:rPr>
          <w:rFonts w:hint="eastAsia"/>
          <w:color w:val="000000" w:themeColor="text1"/>
          <w:sz w:val="20"/>
          <w:lang w:eastAsia="zh-TW"/>
        </w:rPr>
        <w:t>110.</w:t>
      </w:r>
      <w:r w:rsidRPr="00D55D1B">
        <w:rPr>
          <w:color w:val="000000" w:themeColor="text1"/>
          <w:sz w:val="20"/>
          <w:lang w:eastAsia="zh-TW"/>
        </w:rPr>
        <w:t>12.14</w:t>
      </w:r>
      <w:r w:rsidRPr="00D55D1B">
        <w:rPr>
          <w:rFonts w:hint="eastAsia"/>
          <w:color w:val="000000" w:themeColor="text1"/>
          <w:sz w:val="20"/>
          <w:lang w:eastAsia="zh-TW"/>
        </w:rPr>
        <w:t>院課程委員會通過</w:t>
      </w:r>
    </w:p>
    <w:p w14:paraId="36622FFC" w14:textId="1EF754A1" w:rsidR="005963D0" w:rsidRPr="00D55D1B" w:rsidRDefault="000F0E38" w:rsidP="005963D0">
      <w:pPr>
        <w:tabs>
          <w:tab w:val="center" w:pos="5103"/>
          <w:tab w:val="right" w:pos="10348"/>
        </w:tabs>
        <w:snapToGrid w:val="0"/>
        <w:ind w:right="-261"/>
        <w:jc w:val="right"/>
        <w:rPr>
          <w:color w:val="000000" w:themeColor="text1"/>
          <w:sz w:val="20"/>
          <w:lang w:eastAsia="zh-TW"/>
        </w:rPr>
      </w:pPr>
      <w:r w:rsidRPr="00D55D1B">
        <w:rPr>
          <w:color w:val="000000" w:themeColor="text1"/>
          <w:sz w:val="20"/>
          <w:lang w:eastAsia="zh-TW"/>
        </w:rPr>
        <w:t>111.01.25</w:t>
      </w:r>
      <w:r w:rsidR="005963D0" w:rsidRPr="00D55D1B">
        <w:rPr>
          <w:rFonts w:hint="eastAsia"/>
          <w:color w:val="000000" w:themeColor="text1"/>
          <w:sz w:val="20"/>
          <w:lang w:eastAsia="zh-TW"/>
        </w:rPr>
        <w:t>校課程委員會通過</w:t>
      </w:r>
    </w:p>
    <w:p w14:paraId="117679FC" w14:textId="604FA987" w:rsidR="00AF3ABC" w:rsidRPr="00D55D1B" w:rsidRDefault="00AF3ABC" w:rsidP="005963D0">
      <w:pPr>
        <w:tabs>
          <w:tab w:val="center" w:pos="5103"/>
          <w:tab w:val="right" w:pos="10348"/>
        </w:tabs>
        <w:snapToGrid w:val="0"/>
        <w:ind w:right="-261"/>
        <w:jc w:val="right"/>
        <w:rPr>
          <w:color w:val="000000" w:themeColor="text1"/>
          <w:sz w:val="20"/>
          <w:lang w:eastAsia="zh-TW"/>
        </w:rPr>
      </w:pPr>
      <w:r w:rsidRPr="00D55D1B">
        <w:rPr>
          <w:color w:val="000000" w:themeColor="text1"/>
          <w:sz w:val="20"/>
          <w:lang w:eastAsia="zh-TW"/>
        </w:rPr>
        <w:t>111.04</w:t>
      </w:r>
      <w:r w:rsidRPr="00D55D1B">
        <w:rPr>
          <w:rFonts w:hint="eastAsia"/>
          <w:color w:val="000000" w:themeColor="text1"/>
          <w:sz w:val="20"/>
          <w:lang w:eastAsia="zh-TW"/>
        </w:rPr>
        <w:t>.</w:t>
      </w:r>
      <w:r w:rsidRPr="00D55D1B">
        <w:rPr>
          <w:color w:val="000000" w:themeColor="text1"/>
          <w:sz w:val="20"/>
          <w:lang w:eastAsia="zh-TW"/>
        </w:rPr>
        <w:t>14</w:t>
      </w:r>
      <w:r w:rsidRPr="00D55D1B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643C7E9F" w14:textId="485624DC" w:rsidR="00FF4CDE" w:rsidRPr="00D55D1B" w:rsidRDefault="00FF4CDE" w:rsidP="00FF4CDE">
      <w:pPr>
        <w:spacing w:line="280" w:lineRule="exact"/>
        <w:ind w:rightChars="-97" w:right="-213"/>
        <w:jc w:val="right"/>
        <w:rPr>
          <w:color w:val="000000" w:themeColor="text1"/>
          <w:sz w:val="20"/>
          <w:lang w:eastAsia="zh-TW"/>
        </w:rPr>
      </w:pPr>
      <w:r w:rsidRPr="00D55D1B">
        <w:rPr>
          <w:color w:val="000000" w:themeColor="text1"/>
          <w:sz w:val="20"/>
          <w:lang w:eastAsia="zh-TW"/>
        </w:rPr>
        <w:t>1</w:t>
      </w:r>
      <w:r w:rsidRPr="00D55D1B">
        <w:rPr>
          <w:rFonts w:hint="eastAsia"/>
          <w:color w:val="000000" w:themeColor="text1"/>
          <w:sz w:val="20"/>
          <w:lang w:eastAsia="zh-TW"/>
        </w:rPr>
        <w:t>11</w:t>
      </w:r>
      <w:r w:rsidRPr="00D55D1B">
        <w:rPr>
          <w:color w:val="000000" w:themeColor="text1"/>
          <w:sz w:val="20"/>
          <w:lang w:eastAsia="zh-TW"/>
        </w:rPr>
        <w:t>.5.2 1</w:t>
      </w:r>
      <w:r w:rsidRPr="00D55D1B">
        <w:rPr>
          <w:rFonts w:hint="eastAsia"/>
          <w:color w:val="000000" w:themeColor="text1"/>
          <w:sz w:val="20"/>
          <w:lang w:eastAsia="zh-TW"/>
        </w:rPr>
        <w:t>10學年度第</w:t>
      </w:r>
      <w:r w:rsidRPr="00D55D1B">
        <w:rPr>
          <w:color w:val="000000" w:themeColor="text1"/>
          <w:sz w:val="20"/>
          <w:lang w:eastAsia="zh-TW"/>
        </w:rPr>
        <w:t>2</w:t>
      </w:r>
      <w:r w:rsidRPr="00D55D1B">
        <w:rPr>
          <w:rFonts w:hint="eastAsia"/>
          <w:color w:val="000000" w:themeColor="text1"/>
          <w:sz w:val="20"/>
          <w:lang w:eastAsia="zh-TW"/>
        </w:rPr>
        <w:t>學期第1次院課程委員會議通過</w:t>
      </w:r>
    </w:p>
    <w:p w14:paraId="6B27783C" w14:textId="77777777" w:rsidR="00FF4CDE" w:rsidRPr="00D55D1B" w:rsidRDefault="00FF4CDE" w:rsidP="005963D0">
      <w:pPr>
        <w:tabs>
          <w:tab w:val="center" w:pos="5103"/>
          <w:tab w:val="right" w:pos="10348"/>
        </w:tabs>
        <w:snapToGrid w:val="0"/>
        <w:ind w:right="-261"/>
        <w:jc w:val="right"/>
        <w:rPr>
          <w:color w:val="000000" w:themeColor="text1"/>
          <w:sz w:val="20"/>
          <w:lang w:eastAsia="zh-TW"/>
        </w:rPr>
      </w:pPr>
    </w:p>
    <w:p w14:paraId="3B5AF56B" w14:textId="77777777" w:rsidR="007C7FBA" w:rsidRPr="00D55D1B" w:rsidRDefault="007C7FBA" w:rsidP="007C7FBA">
      <w:pPr>
        <w:tabs>
          <w:tab w:val="center" w:pos="5103"/>
          <w:tab w:val="right" w:pos="10348"/>
        </w:tabs>
        <w:ind w:right="-262"/>
        <w:jc w:val="right"/>
        <w:rPr>
          <w:color w:val="000000" w:themeColor="text1"/>
          <w:sz w:val="20"/>
          <w:lang w:eastAsia="zh-TW"/>
        </w:rPr>
      </w:pPr>
      <w:r w:rsidRPr="00D55D1B">
        <w:rPr>
          <w:color w:val="000000" w:themeColor="text1"/>
          <w:sz w:val="20"/>
          <w:lang w:eastAsia="zh-TW"/>
        </w:rPr>
        <w:t>108</w:t>
      </w:r>
      <w:r w:rsidRPr="00D55D1B">
        <w:rPr>
          <w:rFonts w:hint="eastAsia"/>
          <w:color w:val="000000" w:themeColor="text1"/>
          <w:sz w:val="20"/>
          <w:lang w:eastAsia="zh-TW"/>
        </w:rPr>
        <w:t>學年度入學適用</w:t>
      </w:r>
    </w:p>
    <w:tbl>
      <w:tblPr>
        <w:tblW w:w="5381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1"/>
        <w:gridCol w:w="18"/>
        <w:gridCol w:w="1193"/>
        <w:gridCol w:w="97"/>
        <w:gridCol w:w="874"/>
        <w:gridCol w:w="393"/>
        <w:gridCol w:w="589"/>
        <w:gridCol w:w="681"/>
        <w:gridCol w:w="345"/>
        <w:gridCol w:w="923"/>
        <w:gridCol w:w="250"/>
        <w:gridCol w:w="881"/>
        <w:gridCol w:w="138"/>
        <w:gridCol w:w="743"/>
        <w:gridCol w:w="525"/>
        <w:gridCol w:w="1270"/>
        <w:gridCol w:w="815"/>
      </w:tblGrid>
      <w:tr w:rsidR="00D55D1B" w:rsidRPr="00D55D1B" w14:paraId="587886D4" w14:textId="77777777" w:rsidTr="00A94B2A">
        <w:trPr>
          <w:cantSplit/>
          <w:tblHeader/>
          <w:jc w:val="center"/>
        </w:trPr>
        <w:tc>
          <w:tcPr>
            <w:tcW w:w="1164" w:type="pct"/>
            <w:gridSpan w:val="4"/>
            <w:tcBorders>
              <w:top w:val="single" w:sz="12" w:space="0" w:color="auto"/>
            </w:tcBorders>
          </w:tcPr>
          <w:p w14:paraId="2B85DF71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第一學年</w:t>
            </w:r>
            <w:proofErr w:type="spellEnd"/>
          </w:p>
        </w:tc>
        <w:tc>
          <w:tcPr>
            <w:tcW w:w="1155" w:type="pct"/>
            <w:gridSpan w:val="4"/>
            <w:tcBorders>
              <w:top w:val="single" w:sz="12" w:space="0" w:color="auto"/>
            </w:tcBorders>
          </w:tcPr>
          <w:p w14:paraId="49D9B629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第二學年</w:t>
            </w:r>
            <w:proofErr w:type="spellEnd"/>
          </w:p>
        </w:tc>
        <w:tc>
          <w:tcPr>
            <w:tcW w:w="1155" w:type="pct"/>
            <w:gridSpan w:val="5"/>
            <w:tcBorders>
              <w:top w:val="single" w:sz="12" w:space="0" w:color="auto"/>
            </w:tcBorders>
          </w:tcPr>
          <w:p w14:paraId="402E2101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第三學年</w:t>
            </w:r>
            <w:proofErr w:type="spellEnd"/>
          </w:p>
        </w:tc>
        <w:tc>
          <w:tcPr>
            <w:tcW w:w="1155" w:type="pct"/>
            <w:gridSpan w:val="3"/>
            <w:tcBorders>
              <w:top w:val="single" w:sz="12" w:space="0" w:color="auto"/>
              <w:right w:val="nil"/>
            </w:tcBorders>
          </w:tcPr>
          <w:p w14:paraId="44B50299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第四學年</w:t>
            </w:r>
            <w:proofErr w:type="spellEnd"/>
          </w:p>
        </w:tc>
        <w:tc>
          <w:tcPr>
            <w:tcW w:w="371" w:type="pct"/>
            <w:tcBorders>
              <w:top w:val="single" w:sz="12" w:space="0" w:color="auto"/>
              <w:left w:val="nil"/>
            </w:tcBorders>
          </w:tcPr>
          <w:p w14:paraId="6F317C40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</w:p>
        </w:tc>
      </w:tr>
      <w:tr w:rsidR="00D55D1B" w:rsidRPr="00D55D1B" w14:paraId="582EF35B" w14:textId="77777777" w:rsidTr="00A94B2A">
        <w:trPr>
          <w:tblHeader/>
          <w:jc w:val="center"/>
        </w:trPr>
        <w:tc>
          <w:tcPr>
            <w:tcW w:w="577" w:type="pct"/>
            <w:gridSpan w:val="2"/>
            <w:tcBorders>
              <w:bottom w:val="double" w:sz="4" w:space="0" w:color="auto"/>
            </w:tcBorders>
          </w:tcPr>
          <w:p w14:paraId="22D95C4B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第一學期</w:t>
            </w:r>
            <w:proofErr w:type="spellEnd"/>
          </w:p>
        </w:tc>
        <w:tc>
          <w:tcPr>
            <w:tcW w:w="587" w:type="pct"/>
            <w:gridSpan w:val="2"/>
            <w:tcBorders>
              <w:bottom w:val="double" w:sz="4" w:space="0" w:color="auto"/>
            </w:tcBorders>
          </w:tcPr>
          <w:p w14:paraId="07B66498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第二學期</w:t>
            </w:r>
            <w:proofErr w:type="spellEnd"/>
          </w:p>
        </w:tc>
        <w:tc>
          <w:tcPr>
            <w:tcW w:w="577" w:type="pct"/>
            <w:gridSpan w:val="2"/>
            <w:tcBorders>
              <w:bottom w:val="double" w:sz="4" w:space="0" w:color="auto"/>
            </w:tcBorders>
          </w:tcPr>
          <w:p w14:paraId="7B3DC94C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第一學期</w:t>
            </w:r>
            <w:proofErr w:type="spellEnd"/>
          </w:p>
        </w:tc>
        <w:tc>
          <w:tcPr>
            <w:tcW w:w="578" w:type="pct"/>
            <w:gridSpan w:val="2"/>
            <w:tcBorders>
              <w:bottom w:val="double" w:sz="4" w:space="0" w:color="auto"/>
            </w:tcBorders>
          </w:tcPr>
          <w:p w14:paraId="0C605DA7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第二學期</w:t>
            </w:r>
            <w:proofErr w:type="spellEnd"/>
          </w:p>
        </w:tc>
        <w:tc>
          <w:tcPr>
            <w:tcW w:w="577" w:type="pct"/>
            <w:gridSpan w:val="2"/>
            <w:tcBorders>
              <w:bottom w:val="double" w:sz="4" w:space="0" w:color="auto"/>
            </w:tcBorders>
          </w:tcPr>
          <w:p w14:paraId="67F578A7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第一學期</w:t>
            </w:r>
            <w:proofErr w:type="spellEnd"/>
          </w:p>
        </w:tc>
        <w:tc>
          <w:tcPr>
            <w:tcW w:w="578" w:type="pct"/>
            <w:gridSpan w:val="3"/>
            <w:tcBorders>
              <w:bottom w:val="double" w:sz="4" w:space="0" w:color="auto"/>
            </w:tcBorders>
          </w:tcPr>
          <w:p w14:paraId="4F228638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第二學期</w:t>
            </w:r>
            <w:proofErr w:type="spellEnd"/>
          </w:p>
        </w:tc>
        <w:tc>
          <w:tcPr>
            <w:tcW w:w="577" w:type="pct"/>
            <w:gridSpan w:val="2"/>
            <w:tcBorders>
              <w:bottom w:val="double" w:sz="4" w:space="0" w:color="auto"/>
            </w:tcBorders>
          </w:tcPr>
          <w:p w14:paraId="7A83ED3B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第一學期</w:t>
            </w:r>
            <w:proofErr w:type="spellEnd"/>
          </w:p>
        </w:tc>
        <w:tc>
          <w:tcPr>
            <w:tcW w:w="578" w:type="pct"/>
            <w:tcBorders>
              <w:bottom w:val="double" w:sz="4" w:space="0" w:color="auto"/>
              <w:right w:val="nil"/>
            </w:tcBorders>
          </w:tcPr>
          <w:p w14:paraId="3230D6F0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第二學期</w:t>
            </w:r>
            <w:proofErr w:type="spellEnd"/>
          </w:p>
        </w:tc>
        <w:tc>
          <w:tcPr>
            <w:tcW w:w="371" w:type="pct"/>
            <w:tcBorders>
              <w:left w:val="nil"/>
              <w:bottom w:val="double" w:sz="4" w:space="0" w:color="auto"/>
            </w:tcBorders>
          </w:tcPr>
          <w:p w14:paraId="16B27B40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Cs w:val="24"/>
              </w:rPr>
            </w:pPr>
          </w:p>
        </w:tc>
      </w:tr>
      <w:tr w:rsidR="00D55D1B" w:rsidRPr="00D55D1B" w14:paraId="1779C936" w14:textId="77777777" w:rsidTr="00A94B2A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double" w:sz="4" w:space="0" w:color="auto"/>
            </w:tcBorders>
          </w:tcPr>
          <w:p w14:paraId="1C3AD13D" w14:textId="77777777" w:rsidR="007C7FBA" w:rsidRPr="00D55D1B" w:rsidRDefault="007C7FBA" w:rsidP="00A94B2A">
            <w:pPr>
              <w:rPr>
                <w:color w:val="000000" w:themeColor="text1"/>
                <w:szCs w:val="24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Cs w:val="24"/>
                <w:lang w:eastAsia="zh-TW"/>
              </w:rPr>
              <w:t>共同必修科目(合計30學分)</w:t>
            </w:r>
          </w:p>
        </w:tc>
      </w:tr>
      <w:tr w:rsidR="00D55D1B" w:rsidRPr="00D55D1B" w14:paraId="3F3DDE4F" w14:textId="77777777" w:rsidTr="00A94B2A">
        <w:trPr>
          <w:jc w:val="center"/>
        </w:trPr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3628CB00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體育分組(</w:t>
            </w:r>
            <w:proofErr w:type="gramStart"/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一</w:t>
            </w:r>
            <w:proofErr w:type="gramEnd"/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5600832F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(2-0-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6CB58726" w14:textId="77777777" w:rsidR="007C7FBA" w:rsidRPr="00D55D1B" w:rsidRDefault="007C7FBA" w:rsidP="00A94B2A">
            <w:pPr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全民國防教育軍事訓練</w:t>
            </w: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(</w:t>
            </w:r>
            <w:proofErr w:type="gramStart"/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一</w:t>
            </w:r>
            <w:proofErr w:type="gramEnd"/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0B0EBE49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(1-0-0)</w:t>
            </w:r>
          </w:p>
          <w:p w14:paraId="4FA6A533" w14:textId="77777777" w:rsidR="007C7FBA" w:rsidRPr="00D55D1B" w:rsidRDefault="007C7FBA" w:rsidP="00A94B2A">
            <w:pPr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55D1B">
              <w:rPr>
                <w:color w:val="000000" w:themeColor="text1"/>
                <w:sz w:val="16"/>
                <w:szCs w:val="16"/>
              </w:rPr>
              <w:t>國文</w:t>
            </w:r>
            <w:proofErr w:type="spellEnd"/>
            <w:r w:rsidRPr="00D55D1B">
              <w:rPr>
                <w:color w:val="000000" w:themeColor="text1"/>
                <w:sz w:val="16"/>
                <w:szCs w:val="16"/>
              </w:rPr>
              <w:t>(一)</w:t>
            </w:r>
          </w:p>
          <w:p w14:paraId="471C7596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2</w:t>
            </w:r>
            <w:r w:rsidRPr="00D55D1B">
              <w:rPr>
                <w:color w:val="000000" w:themeColor="text1"/>
                <w:sz w:val="16"/>
                <w:szCs w:val="16"/>
              </w:rPr>
              <w:t>-0-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2</w:t>
            </w:r>
            <w:r w:rsidRPr="00D55D1B">
              <w:rPr>
                <w:color w:val="000000" w:themeColor="text1"/>
                <w:sz w:val="16"/>
                <w:szCs w:val="16"/>
              </w:rPr>
              <w:t>)</w:t>
            </w:r>
          </w:p>
          <w:p w14:paraId="29D7D017" w14:textId="77777777" w:rsidR="007C7FBA" w:rsidRPr="00D55D1B" w:rsidRDefault="007C7FBA" w:rsidP="00A94B2A">
            <w:pPr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55D1B">
              <w:rPr>
                <w:color w:val="000000" w:themeColor="text1"/>
                <w:sz w:val="16"/>
                <w:szCs w:val="16"/>
              </w:rPr>
              <w:t>英文</w:t>
            </w:r>
            <w:proofErr w:type="spellEnd"/>
            <w:r w:rsidRPr="00D55D1B">
              <w:rPr>
                <w:color w:val="000000" w:themeColor="text1"/>
                <w:sz w:val="16"/>
                <w:szCs w:val="16"/>
              </w:rPr>
              <w:t>(一)</w:t>
            </w:r>
          </w:p>
          <w:p w14:paraId="5756B89A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(2-0-2)</w:t>
            </w:r>
          </w:p>
        </w:tc>
        <w:tc>
          <w:tcPr>
            <w:tcW w:w="58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34F4D944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體育分組(二)</w:t>
            </w:r>
          </w:p>
          <w:p w14:paraId="303FE011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(2-0-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1D83C844" w14:textId="77777777" w:rsidR="007C7FBA" w:rsidRPr="00D55D1B" w:rsidRDefault="007C7FBA" w:rsidP="00A94B2A">
            <w:pPr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全民國防教育軍事訓練</w:t>
            </w: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(二)</w:t>
            </w:r>
          </w:p>
          <w:p w14:paraId="63A6953E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(1-0-0)</w:t>
            </w:r>
          </w:p>
          <w:p w14:paraId="08B862BD" w14:textId="77777777" w:rsidR="007C7FBA" w:rsidRPr="00D55D1B" w:rsidRDefault="007C7FBA" w:rsidP="00A94B2A">
            <w:pPr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勞作教育(</w:t>
            </w:r>
            <w:proofErr w:type="gramStart"/>
            <w:r w:rsidRPr="00D55D1B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一</w:t>
            </w:r>
            <w:proofErr w:type="gramEnd"/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24B09FC3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(0-1-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0.5</w:t>
            </w: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26EDD109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國文(二)</w:t>
            </w:r>
          </w:p>
          <w:p w14:paraId="0C790DE8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-0-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1B172346" w14:textId="77777777" w:rsidR="007C7FBA" w:rsidRPr="00D55D1B" w:rsidRDefault="007C7FBA" w:rsidP="00A94B2A">
            <w:pPr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英文(二)</w:t>
            </w:r>
          </w:p>
          <w:p w14:paraId="61B0EB6D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(2-0-2)</w:t>
            </w:r>
          </w:p>
          <w:p w14:paraId="5B449AE0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55D1B">
              <w:rPr>
                <w:color w:val="000000" w:themeColor="text1"/>
                <w:sz w:val="16"/>
                <w:szCs w:val="16"/>
              </w:rPr>
              <w:t>通識</w:t>
            </w:r>
            <w:proofErr w:type="spellEnd"/>
          </w:p>
          <w:p w14:paraId="71F65AE3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(2-0-2)</w:t>
            </w:r>
          </w:p>
        </w:tc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1309BCAA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55D1B">
              <w:rPr>
                <w:color w:val="000000" w:themeColor="text1"/>
                <w:sz w:val="16"/>
                <w:szCs w:val="16"/>
              </w:rPr>
              <w:t>勞作教育</w:t>
            </w:r>
            <w:proofErr w:type="spellEnd"/>
            <w:r w:rsidRPr="00D55D1B">
              <w:rPr>
                <w:color w:val="000000" w:themeColor="text1"/>
                <w:sz w:val="16"/>
                <w:szCs w:val="16"/>
              </w:rPr>
              <w:t>(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二</w:t>
            </w:r>
            <w:r w:rsidRPr="00D55D1B">
              <w:rPr>
                <w:color w:val="000000" w:themeColor="text1"/>
                <w:sz w:val="16"/>
                <w:szCs w:val="16"/>
              </w:rPr>
              <w:t>)</w:t>
            </w:r>
          </w:p>
          <w:p w14:paraId="77978585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(0-1-0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.5</w:t>
            </w:r>
            <w:r w:rsidRPr="00D55D1B">
              <w:rPr>
                <w:color w:val="000000" w:themeColor="text1"/>
                <w:sz w:val="16"/>
                <w:szCs w:val="16"/>
              </w:rPr>
              <w:t>)</w:t>
            </w:r>
          </w:p>
          <w:p w14:paraId="0AEA2F43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55D1B">
              <w:rPr>
                <w:color w:val="000000" w:themeColor="text1"/>
                <w:sz w:val="16"/>
                <w:szCs w:val="16"/>
              </w:rPr>
              <w:t>通識</w:t>
            </w:r>
            <w:proofErr w:type="spellEnd"/>
          </w:p>
          <w:p w14:paraId="5523DF33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(2-0-2)</w:t>
            </w:r>
          </w:p>
          <w:p w14:paraId="5C369AC4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</w:rPr>
            </w:pPr>
          </w:p>
        </w:tc>
        <w:tc>
          <w:tcPr>
            <w:tcW w:w="578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35DC38FB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服務學習與公民教育</w:t>
            </w:r>
          </w:p>
          <w:p w14:paraId="5C82BE9D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(0-1-0)</w:t>
            </w:r>
          </w:p>
          <w:p w14:paraId="1ED7672D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通識</w:t>
            </w:r>
          </w:p>
          <w:p w14:paraId="489DF088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(2-0-2)</w:t>
            </w:r>
          </w:p>
          <w:p w14:paraId="6E215A4F" w14:textId="77777777" w:rsidR="007C7FBA" w:rsidRPr="00D55D1B" w:rsidRDefault="007C7FBA" w:rsidP="00A94B2A">
            <w:pPr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55D1B">
              <w:rPr>
                <w:color w:val="000000" w:themeColor="text1"/>
                <w:sz w:val="16"/>
                <w:szCs w:val="16"/>
              </w:rPr>
              <w:t>英文</w:t>
            </w:r>
            <w:proofErr w:type="spellEnd"/>
            <w:r w:rsidRPr="00D55D1B">
              <w:rPr>
                <w:color w:val="000000" w:themeColor="text1"/>
                <w:sz w:val="16"/>
                <w:szCs w:val="16"/>
              </w:rPr>
              <w:t>(三)</w:t>
            </w:r>
          </w:p>
          <w:p w14:paraId="10927ECA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dstrike/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(2-0-2)</w:t>
            </w:r>
          </w:p>
          <w:p w14:paraId="5F16C90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082BBE02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lang w:eastAsia="zh-TW"/>
              </w:rPr>
              <w:t>生涯發展與職業倫理(2-0-2)</w:t>
            </w:r>
          </w:p>
          <w:p w14:paraId="112514BE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55D1B">
              <w:rPr>
                <w:color w:val="000000" w:themeColor="text1"/>
                <w:sz w:val="16"/>
                <w:szCs w:val="16"/>
                <w:lang w:eastAsia="zh-TW"/>
              </w:rPr>
              <w:t>通識</w:t>
            </w:r>
          </w:p>
          <w:p w14:paraId="56997179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(2-0-2)</w:t>
            </w:r>
          </w:p>
          <w:p w14:paraId="57A30E7D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78" w:type="pct"/>
            <w:gridSpan w:val="3"/>
            <w:tcBorders>
              <w:top w:val="double" w:sz="4" w:space="0" w:color="auto"/>
              <w:left w:val="nil"/>
              <w:right w:val="nil"/>
            </w:tcBorders>
          </w:tcPr>
          <w:p w14:paraId="256FC1F4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55D1B">
              <w:rPr>
                <w:color w:val="000000" w:themeColor="text1"/>
                <w:sz w:val="16"/>
                <w:szCs w:val="16"/>
              </w:rPr>
              <w:t>通識</w:t>
            </w:r>
            <w:proofErr w:type="spellEnd"/>
          </w:p>
          <w:p w14:paraId="4B7080BC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(2-0-2)</w:t>
            </w:r>
          </w:p>
          <w:p w14:paraId="360796FF" w14:textId="77777777" w:rsidR="007C7FBA" w:rsidRPr="00D55D1B" w:rsidRDefault="007C7FBA" w:rsidP="00A94B2A">
            <w:pPr>
              <w:snapToGrid w:val="0"/>
              <w:spacing w:beforeLines="20" w:before="48"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外語</w:t>
            </w:r>
            <w:proofErr w:type="spellEnd"/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*</w:t>
            </w:r>
            <w:r w:rsidRPr="00D55D1B">
              <w:rPr>
                <w:color w:val="000000" w:themeColor="text1"/>
                <w:sz w:val="16"/>
                <w:szCs w:val="16"/>
              </w:rPr>
              <w:t>**</w:t>
            </w:r>
          </w:p>
          <w:p w14:paraId="5C388149" w14:textId="77777777" w:rsidR="007C7FBA" w:rsidRPr="00D55D1B" w:rsidRDefault="007C7FBA" w:rsidP="00A94B2A">
            <w:pPr>
              <w:snapToGrid w:val="0"/>
              <w:spacing w:line="0" w:lineRule="atLeast"/>
              <w:jc w:val="center"/>
              <w:rPr>
                <w:color w:val="000000" w:themeColor="text1"/>
                <w:sz w:val="16"/>
                <w:szCs w:val="16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(2-0-2)</w:t>
            </w:r>
          </w:p>
          <w:p w14:paraId="7EC4C6C0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5E09AFE8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78" w:type="pct"/>
            <w:tcBorders>
              <w:top w:val="double" w:sz="4" w:space="0" w:color="auto"/>
              <w:left w:val="nil"/>
              <w:right w:val="nil"/>
            </w:tcBorders>
          </w:tcPr>
          <w:p w14:paraId="620C7C8F" w14:textId="7FF874A7" w:rsidR="00D35C83" w:rsidRPr="00D55D1B" w:rsidRDefault="00D35C83" w:rsidP="00D35C83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35C83">
              <w:rPr>
                <w:color w:val="000000" w:themeColor="text1"/>
                <w:sz w:val="18"/>
              </w:rPr>
              <w:tab/>
            </w:r>
          </w:p>
          <w:p w14:paraId="34AE305F" w14:textId="13669C50" w:rsidR="007C7FBA" w:rsidRPr="00D55D1B" w:rsidRDefault="007C7FBA" w:rsidP="00D35C83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371" w:type="pct"/>
            <w:tcBorders>
              <w:top w:val="double" w:sz="4" w:space="0" w:color="auto"/>
              <w:left w:val="nil"/>
              <w:right w:val="nil"/>
            </w:tcBorders>
          </w:tcPr>
          <w:p w14:paraId="79A021A7" w14:textId="77777777" w:rsidR="00D35C83" w:rsidRPr="00D35C83" w:rsidRDefault="00D35C83" w:rsidP="00D35C83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D35C83">
              <w:rPr>
                <w:color w:val="000000" w:themeColor="text1"/>
                <w:sz w:val="18"/>
              </w:rPr>
              <w:t>英文</w:t>
            </w:r>
            <w:proofErr w:type="spellEnd"/>
            <w:r w:rsidRPr="00D35C83">
              <w:rPr>
                <w:color w:val="000000" w:themeColor="text1"/>
                <w:sz w:val="18"/>
              </w:rPr>
              <w:t>(輔)*</w:t>
            </w:r>
          </w:p>
          <w:p w14:paraId="1982853B" w14:textId="0F37EE98" w:rsidR="007C7FBA" w:rsidRPr="00D55D1B" w:rsidRDefault="00D35C83" w:rsidP="00D35C83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35C83">
              <w:rPr>
                <w:color w:val="000000" w:themeColor="text1"/>
                <w:sz w:val="18"/>
              </w:rPr>
              <w:t>(1-0-1)</w:t>
            </w:r>
          </w:p>
        </w:tc>
      </w:tr>
      <w:tr w:rsidR="00D55D1B" w:rsidRPr="00D55D1B" w14:paraId="54EA0B81" w14:textId="77777777" w:rsidTr="00A94B2A">
        <w:trPr>
          <w:jc w:val="center"/>
        </w:trPr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14:paraId="4386472E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7</w:t>
            </w:r>
            <w:r w:rsidRPr="00D55D1B">
              <w:rPr>
                <w:color w:val="000000" w:themeColor="text1"/>
                <w:sz w:val="16"/>
                <w:szCs w:val="16"/>
              </w:rPr>
              <w:t>-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0</w:t>
            </w:r>
            <w:r w:rsidRPr="00D55D1B">
              <w:rPr>
                <w:color w:val="000000" w:themeColor="text1"/>
                <w:sz w:val="16"/>
                <w:szCs w:val="16"/>
              </w:rPr>
              <w:t>-6</w:t>
            </w:r>
          </w:p>
        </w:tc>
        <w:tc>
          <w:tcPr>
            <w:tcW w:w="587" w:type="pct"/>
            <w:gridSpan w:val="2"/>
            <w:tcBorders>
              <w:bottom w:val="single" w:sz="4" w:space="0" w:color="auto"/>
            </w:tcBorders>
            <w:vAlign w:val="center"/>
          </w:tcPr>
          <w:p w14:paraId="11657852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9</w:t>
            </w:r>
            <w:r w:rsidRPr="00D55D1B">
              <w:rPr>
                <w:color w:val="000000" w:themeColor="text1"/>
                <w:sz w:val="16"/>
                <w:szCs w:val="16"/>
              </w:rPr>
              <w:t>-1-8.5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14:paraId="7CC595A3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2-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1</w:t>
            </w:r>
            <w:r w:rsidRPr="00D55D1B">
              <w:rPr>
                <w:color w:val="000000" w:themeColor="text1"/>
                <w:sz w:val="16"/>
                <w:szCs w:val="16"/>
              </w:rPr>
              <w:t>-2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.5</w:t>
            </w:r>
          </w:p>
        </w:tc>
        <w:tc>
          <w:tcPr>
            <w:tcW w:w="578" w:type="pct"/>
            <w:gridSpan w:val="2"/>
            <w:tcBorders>
              <w:bottom w:val="single" w:sz="4" w:space="0" w:color="auto"/>
            </w:tcBorders>
            <w:vAlign w:val="center"/>
          </w:tcPr>
          <w:p w14:paraId="430A82BA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color w:val="000000" w:themeColor="text1"/>
                <w:sz w:val="16"/>
                <w:szCs w:val="16"/>
              </w:rPr>
              <w:t>4-1-4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14:paraId="054604CC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4</w:t>
            </w:r>
            <w:r w:rsidRPr="00D55D1B">
              <w:rPr>
                <w:color w:val="000000" w:themeColor="text1"/>
                <w:sz w:val="16"/>
                <w:szCs w:val="16"/>
              </w:rPr>
              <w:t>-0-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578" w:type="pct"/>
            <w:gridSpan w:val="3"/>
            <w:tcBorders>
              <w:bottom w:val="single" w:sz="4" w:space="0" w:color="auto"/>
            </w:tcBorders>
            <w:vAlign w:val="center"/>
          </w:tcPr>
          <w:p w14:paraId="6A32B6CF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4</w:t>
            </w:r>
            <w:r w:rsidRPr="00D55D1B">
              <w:rPr>
                <w:color w:val="000000" w:themeColor="text1"/>
                <w:sz w:val="16"/>
                <w:szCs w:val="16"/>
              </w:rPr>
              <w:t>-0-</w:t>
            </w:r>
            <w:r w:rsidRPr="00D55D1B">
              <w:rPr>
                <w:rFonts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14:paraId="369C25F3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78" w:type="pct"/>
            <w:tcBorders>
              <w:bottom w:val="single" w:sz="4" w:space="0" w:color="auto"/>
              <w:right w:val="nil"/>
            </w:tcBorders>
            <w:vAlign w:val="center"/>
          </w:tcPr>
          <w:p w14:paraId="1F68B3B2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371" w:type="pct"/>
            <w:tcBorders>
              <w:left w:val="nil"/>
              <w:bottom w:val="single" w:sz="4" w:space="0" w:color="auto"/>
            </w:tcBorders>
            <w:vAlign w:val="center"/>
          </w:tcPr>
          <w:p w14:paraId="0EC27408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color w:val="000000" w:themeColor="text1"/>
                <w:sz w:val="18"/>
              </w:rPr>
              <w:t>1</w:t>
            </w:r>
            <w:r w:rsidRPr="00D55D1B">
              <w:rPr>
                <w:rFonts w:hint="eastAsia"/>
                <w:color w:val="000000" w:themeColor="text1"/>
                <w:sz w:val="18"/>
              </w:rPr>
              <w:t>-0-</w:t>
            </w:r>
            <w:r w:rsidRPr="00D55D1B">
              <w:rPr>
                <w:color w:val="000000" w:themeColor="text1"/>
                <w:sz w:val="18"/>
              </w:rPr>
              <w:t>1</w:t>
            </w:r>
          </w:p>
        </w:tc>
      </w:tr>
      <w:tr w:rsidR="00D55D1B" w:rsidRPr="00D55D1B" w14:paraId="6A7F422D" w14:textId="77777777" w:rsidTr="00A94B2A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double" w:sz="4" w:space="0" w:color="auto"/>
            </w:tcBorders>
          </w:tcPr>
          <w:p w14:paraId="31C84156" w14:textId="77777777" w:rsidR="007C7FBA" w:rsidRPr="00D55D1B" w:rsidRDefault="007C7FBA" w:rsidP="00A94B2A">
            <w:pPr>
              <w:spacing w:line="240" w:lineRule="atLeast"/>
              <w:jc w:val="both"/>
              <w:rPr>
                <w:color w:val="000000" w:themeColor="text1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lang w:eastAsia="zh-TW"/>
              </w:rPr>
              <w:t>共同選修科目(合計1學分)</w:t>
            </w:r>
          </w:p>
        </w:tc>
      </w:tr>
      <w:tr w:rsidR="00D55D1B" w:rsidRPr="00D55D1B" w14:paraId="5665DDAA" w14:textId="77777777" w:rsidTr="00A94B2A">
        <w:trPr>
          <w:cantSplit/>
          <w:trHeight w:val="294"/>
          <w:jc w:val="center"/>
        </w:trPr>
        <w:tc>
          <w:tcPr>
            <w:tcW w:w="569" w:type="pct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14:paraId="2F1AB28F" w14:textId="77777777" w:rsidR="007C7FBA" w:rsidRPr="00D55D1B" w:rsidRDefault="007C7FBA" w:rsidP="00A94B2A">
            <w:pPr>
              <w:spacing w:line="220" w:lineRule="exact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551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14:paraId="2E40D53E" w14:textId="77777777" w:rsidR="007C7FBA" w:rsidRPr="00D55D1B" w:rsidRDefault="007C7FBA" w:rsidP="00A94B2A">
            <w:pPr>
              <w:spacing w:line="220" w:lineRule="exac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442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14:paraId="08417555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</w:rPr>
              <w:t>外語</w:t>
            </w:r>
            <w:proofErr w:type="spellEnd"/>
            <w:r w:rsidRPr="00D55D1B">
              <w:rPr>
                <w:rFonts w:hint="eastAsia"/>
                <w:color w:val="000000" w:themeColor="text1"/>
                <w:sz w:val="18"/>
              </w:rPr>
              <w:t>--</w:t>
            </w:r>
            <w:proofErr w:type="spellStart"/>
            <w:r w:rsidRPr="00D55D1B">
              <w:rPr>
                <w:rFonts w:hint="eastAsia"/>
                <w:color w:val="000000" w:themeColor="text1"/>
                <w:sz w:val="18"/>
              </w:rPr>
              <w:t>第二外語</w:t>
            </w:r>
            <w:proofErr w:type="spellEnd"/>
            <w:r w:rsidRPr="00D55D1B">
              <w:rPr>
                <w:rFonts w:hint="eastAsia"/>
                <w:color w:val="000000" w:themeColor="text1"/>
                <w:sz w:val="18"/>
              </w:rPr>
              <w:t>*</w:t>
            </w:r>
            <w:r w:rsidRPr="00D55D1B">
              <w:rPr>
                <w:color w:val="000000" w:themeColor="text1"/>
                <w:sz w:val="18"/>
              </w:rPr>
              <w:t>**</w:t>
            </w:r>
          </w:p>
          <w:p w14:paraId="523EEE22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color w:val="000000" w:themeColor="text1"/>
                <w:sz w:val="18"/>
              </w:rPr>
              <w:t>(2-0-2)</w:t>
            </w:r>
          </w:p>
        </w:tc>
        <w:tc>
          <w:tcPr>
            <w:tcW w:w="447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14:paraId="5342674A" w14:textId="77777777" w:rsidR="007C7FBA" w:rsidRPr="00D55D1B" w:rsidRDefault="007C7FBA" w:rsidP="00A94B2A">
            <w:pPr>
              <w:tabs>
                <w:tab w:val="left" w:pos="360"/>
              </w:tabs>
              <w:spacing w:line="0" w:lineRule="atLeast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</w:rPr>
              <w:t>外語</w:t>
            </w:r>
            <w:proofErr w:type="spellEnd"/>
            <w:r w:rsidRPr="00D55D1B">
              <w:rPr>
                <w:rFonts w:hint="eastAsia"/>
                <w:color w:val="000000" w:themeColor="text1"/>
                <w:sz w:val="18"/>
              </w:rPr>
              <w:t>--</w:t>
            </w:r>
            <w:proofErr w:type="spellStart"/>
            <w:r w:rsidRPr="00D55D1B">
              <w:rPr>
                <w:rFonts w:hint="eastAsia"/>
                <w:color w:val="000000" w:themeColor="text1"/>
                <w:sz w:val="18"/>
              </w:rPr>
              <w:t>第二外語</w:t>
            </w:r>
            <w:proofErr w:type="spellEnd"/>
            <w:r w:rsidRPr="00D55D1B">
              <w:rPr>
                <w:rFonts w:hint="eastAsia"/>
                <w:color w:val="000000" w:themeColor="text1"/>
                <w:sz w:val="18"/>
              </w:rPr>
              <w:t>*</w:t>
            </w:r>
            <w:r w:rsidRPr="00D55D1B">
              <w:rPr>
                <w:color w:val="000000" w:themeColor="text1"/>
                <w:sz w:val="18"/>
              </w:rPr>
              <w:t>**</w:t>
            </w:r>
            <w:r w:rsidRPr="00D55D1B">
              <w:rPr>
                <w:color w:val="000000" w:themeColor="text1"/>
                <w:sz w:val="18"/>
              </w:rPr>
              <w:br/>
              <w:t>(2-0-2)</w:t>
            </w:r>
          </w:p>
        </w:tc>
        <w:tc>
          <w:tcPr>
            <w:tcW w:w="467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14:paraId="35817307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</w:p>
        </w:tc>
        <w:tc>
          <w:tcPr>
            <w:tcW w:w="534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14:paraId="422691A9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</w:rPr>
              <w:t>外語</w:t>
            </w:r>
            <w:proofErr w:type="spellEnd"/>
            <w:r w:rsidRPr="00D55D1B">
              <w:rPr>
                <w:rFonts w:hint="eastAsia"/>
                <w:color w:val="000000" w:themeColor="text1"/>
                <w:sz w:val="18"/>
              </w:rPr>
              <w:t>--</w:t>
            </w:r>
            <w:proofErr w:type="spellStart"/>
            <w:r w:rsidRPr="00D55D1B">
              <w:rPr>
                <w:rFonts w:hint="eastAsia"/>
                <w:color w:val="000000" w:themeColor="text1"/>
                <w:sz w:val="18"/>
              </w:rPr>
              <w:t>職場英文</w:t>
            </w:r>
            <w:proofErr w:type="spellEnd"/>
            <w:r w:rsidRPr="00D55D1B">
              <w:rPr>
                <w:rFonts w:hint="eastAsia"/>
                <w:color w:val="000000" w:themeColor="text1"/>
                <w:sz w:val="18"/>
              </w:rPr>
              <w:t>*</w:t>
            </w:r>
            <w:r w:rsidRPr="00D55D1B">
              <w:rPr>
                <w:color w:val="000000" w:themeColor="text1"/>
                <w:sz w:val="18"/>
              </w:rPr>
              <w:t>**</w:t>
            </w:r>
          </w:p>
          <w:p w14:paraId="5CAECA1F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color w:val="000000" w:themeColor="text1"/>
                <w:sz w:val="18"/>
              </w:rPr>
              <w:t>(2-0-2)</w:t>
            </w:r>
          </w:p>
        </w:tc>
        <w:tc>
          <w:tcPr>
            <w:tcW w:w="401" w:type="pct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14:paraId="388CFD46" w14:textId="77777777" w:rsidR="007C7FBA" w:rsidRPr="00D55D1B" w:rsidRDefault="007C7FBA" w:rsidP="00A94B2A">
            <w:pPr>
              <w:spacing w:line="220" w:lineRule="exac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01" w:type="pct"/>
            <w:gridSpan w:val="2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14:paraId="13DD437E" w14:textId="77777777" w:rsidR="007C7FBA" w:rsidRPr="00D55D1B" w:rsidRDefault="007C7FBA" w:rsidP="00A94B2A">
            <w:pPr>
              <w:spacing w:line="220" w:lineRule="exac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8" w:type="pct"/>
            <w:gridSpan w:val="3"/>
            <w:tcBorders>
              <w:top w:val="double" w:sz="4" w:space="0" w:color="auto"/>
              <w:left w:val="nil"/>
              <w:bottom w:val="single" w:sz="6" w:space="0" w:color="auto"/>
              <w:right w:val="nil"/>
            </w:tcBorders>
          </w:tcPr>
          <w:p w14:paraId="2A73032E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</w:rPr>
              <w:t>跨領域學習護照</w:t>
            </w:r>
            <w:proofErr w:type="spellEnd"/>
            <w:r w:rsidRPr="00D55D1B">
              <w:rPr>
                <w:color w:val="000000" w:themeColor="text1"/>
                <w:sz w:val="18"/>
              </w:rPr>
              <w:t>*</w:t>
            </w:r>
          </w:p>
          <w:p w14:paraId="194DBD5A" w14:textId="77777777" w:rsidR="007C7FBA" w:rsidRPr="00D55D1B" w:rsidRDefault="007C7FBA" w:rsidP="00A94B2A">
            <w:pPr>
              <w:spacing w:line="220" w:lineRule="exac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</w:rPr>
              <w:t>(1-0-1)</w:t>
            </w:r>
          </w:p>
        </w:tc>
      </w:tr>
      <w:tr w:rsidR="00D55D1B" w:rsidRPr="00D55D1B" w14:paraId="581D4128" w14:textId="77777777" w:rsidTr="00A94B2A">
        <w:trPr>
          <w:jc w:val="center"/>
        </w:trPr>
        <w:tc>
          <w:tcPr>
            <w:tcW w:w="569" w:type="pct"/>
            <w:tcBorders>
              <w:bottom w:val="double" w:sz="4" w:space="0" w:color="auto"/>
            </w:tcBorders>
          </w:tcPr>
          <w:p w14:paraId="1CF5B6E6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51" w:type="pct"/>
            <w:gridSpan w:val="2"/>
            <w:tcBorders>
              <w:bottom w:val="double" w:sz="4" w:space="0" w:color="auto"/>
            </w:tcBorders>
          </w:tcPr>
          <w:p w14:paraId="19765DDD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42" w:type="pct"/>
            <w:gridSpan w:val="2"/>
            <w:tcBorders>
              <w:bottom w:val="double" w:sz="4" w:space="0" w:color="auto"/>
            </w:tcBorders>
          </w:tcPr>
          <w:p w14:paraId="6CFBA5A0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color w:val="000000" w:themeColor="text1"/>
                <w:sz w:val="18"/>
              </w:rPr>
              <w:t>(2-0-2)</w:t>
            </w:r>
          </w:p>
        </w:tc>
        <w:tc>
          <w:tcPr>
            <w:tcW w:w="447" w:type="pct"/>
            <w:gridSpan w:val="2"/>
            <w:tcBorders>
              <w:bottom w:val="double" w:sz="4" w:space="0" w:color="auto"/>
            </w:tcBorders>
          </w:tcPr>
          <w:p w14:paraId="0D0DC9C3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color w:val="000000" w:themeColor="text1"/>
                <w:sz w:val="18"/>
              </w:rPr>
              <w:t>(2-0-2)</w:t>
            </w:r>
          </w:p>
        </w:tc>
        <w:tc>
          <w:tcPr>
            <w:tcW w:w="467" w:type="pct"/>
            <w:gridSpan w:val="2"/>
            <w:tcBorders>
              <w:bottom w:val="double" w:sz="4" w:space="0" w:color="auto"/>
            </w:tcBorders>
          </w:tcPr>
          <w:p w14:paraId="65020133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ind w:firstLineChars="100" w:firstLine="180"/>
              <w:rPr>
                <w:color w:val="000000" w:themeColor="text1"/>
                <w:sz w:val="18"/>
              </w:rPr>
            </w:pPr>
          </w:p>
        </w:tc>
        <w:tc>
          <w:tcPr>
            <w:tcW w:w="534" w:type="pct"/>
            <w:gridSpan w:val="2"/>
            <w:tcBorders>
              <w:bottom w:val="double" w:sz="4" w:space="0" w:color="auto"/>
            </w:tcBorders>
          </w:tcPr>
          <w:p w14:paraId="18F4E6AF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color w:val="000000" w:themeColor="text1"/>
                <w:sz w:val="18"/>
              </w:rPr>
            </w:pPr>
            <w:r w:rsidRPr="00D55D1B">
              <w:rPr>
                <w:color w:val="000000" w:themeColor="text1"/>
                <w:sz w:val="18"/>
              </w:rPr>
              <w:t>(2-0-2)</w:t>
            </w:r>
          </w:p>
        </w:tc>
        <w:tc>
          <w:tcPr>
            <w:tcW w:w="401" w:type="pct"/>
            <w:tcBorders>
              <w:bottom w:val="double" w:sz="4" w:space="0" w:color="auto"/>
              <w:right w:val="nil"/>
            </w:tcBorders>
          </w:tcPr>
          <w:p w14:paraId="0642834C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01" w:type="pct"/>
            <w:gridSpan w:val="2"/>
            <w:tcBorders>
              <w:left w:val="nil"/>
              <w:bottom w:val="double" w:sz="4" w:space="0" w:color="auto"/>
              <w:right w:val="nil"/>
            </w:tcBorders>
          </w:tcPr>
          <w:p w14:paraId="40B3A52B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8" w:type="pct"/>
            <w:gridSpan w:val="3"/>
            <w:tcBorders>
              <w:left w:val="nil"/>
              <w:bottom w:val="double" w:sz="4" w:space="0" w:color="auto"/>
            </w:tcBorders>
          </w:tcPr>
          <w:p w14:paraId="46D4430E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</w:rPr>
              <w:t>(1-0-1)</w:t>
            </w:r>
          </w:p>
        </w:tc>
      </w:tr>
      <w:tr w:rsidR="00D55D1B" w:rsidRPr="00D55D1B" w14:paraId="3D999604" w14:textId="77777777" w:rsidTr="00A94B2A">
        <w:trPr>
          <w:jc w:val="center"/>
        </w:trPr>
        <w:tc>
          <w:tcPr>
            <w:tcW w:w="5000" w:type="pct"/>
            <w:gridSpan w:val="17"/>
            <w:tcBorders>
              <w:top w:val="single" w:sz="4" w:space="0" w:color="auto"/>
              <w:bottom w:val="double" w:sz="4" w:space="0" w:color="auto"/>
            </w:tcBorders>
          </w:tcPr>
          <w:p w14:paraId="755989E6" w14:textId="77777777" w:rsidR="007C7FBA" w:rsidRPr="00D55D1B" w:rsidRDefault="007C7FBA" w:rsidP="00A94B2A">
            <w:pPr>
              <w:adjustRightInd w:val="0"/>
              <w:snapToGrid w:val="0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color w:val="000000" w:themeColor="text1"/>
                <w:sz w:val="20"/>
                <w:lang w:eastAsia="zh-TW"/>
              </w:rPr>
              <w:t>*</w:t>
            </w: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英文</w:t>
            </w:r>
            <w:r w:rsidRPr="00D55D1B">
              <w:rPr>
                <w:color w:val="000000" w:themeColor="text1"/>
                <w:sz w:val="20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輔</w:t>
            </w:r>
            <w:r w:rsidRPr="00D55D1B">
              <w:rPr>
                <w:color w:val="000000" w:themeColor="text1"/>
                <w:sz w:val="20"/>
                <w:lang w:eastAsia="zh-TW"/>
              </w:rPr>
              <w:t>)</w:t>
            </w: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依外語中心之「學生外語基本能力檢定實施辦法」。</w:t>
            </w:r>
          </w:p>
          <w:p w14:paraId="070C2BC1" w14:textId="77777777" w:rsidR="007C7FBA" w:rsidRPr="00D55D1B" w:rsidRDefault="007C7FBA" w:rsidP="00A94B2A">
            <w:pPr>
              <w:adjustRightInd w:val="0"/>
              <w:snapToGrid w:val="0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**跨領域學習</w:t>
            </w:r>
            <w:r w:rsidRPr="00D55D1B">
              <w:rPr>
                <w:rFonts w:hint="eastAsia"/>
                <w:color w:val="000000" w:themeColor="text1"/>
                <w:sz w:val="20"/>
                <w:lang w:eastAsia="zh-HK"/>
              </w:rPr>
              <w:t>護照</w:t>
            </w: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，</w:t>
            </w:r>
            <w:proofErr w:type="gramStart"/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依通識</w:t>
            </w:r>
            <w:proofErr w:type="gramEnd"/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中心之「通識學習護照實施辦法」辦理。</w:t>
            </w:r>
          </w:p>
          <w:p w14:paraId="78F72D81" w14:textId="77777777" w:rsidR="007C7FBA" w:rsidRPr="00D55D1B" w:rsidRDefault="007C7FBA" w:rsidP="00A94B2A">
            <w:pPr>
              <w:adjustRightInd w:val="0"/>
              <w:snapToGrid w:val="0"/>
              <w:rPr>
                <w:color w:val="000000" w:themeColor="text1"/>
                <w:sz w:val="18"/>
                <w:lang w:eastAsia="zh-TW"/>
              </w:rPr>
            </w:pPr>
            <w:r w:rsidRPr="00D55D1B">
              <w:rPr>
                <w:color w:val="000000" w:themeColor="text1"/>
                <w:sz w:val="20"/>
                <w:lang w:eastAsia="zh-TW"/>
              </w:rPr>
              <w:t>***</w:t>
            </w: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「外語」為選項式必修科目，課程包括「第二外語」及「職場英文」，</w:t>
            </w:r>
            <w:r w:rsidRPr="00D55D1B">
              <w:rPr>
                <w:rFonts w:hint="eastAsia"/>
                <w:color w:val="000000" w:themeColor="text1"/>
                <w:sz w:val="20"/>
                <w:lang w:eastAsia="zh-HK"/>
              </w:rPr>
              <w:t>擇</w:t>
            </w: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一</w:t>
            </w:r>
            <w:r w:rsidRPr="00D55D1B">
              <w:rPr>
                <w:rFonts w:hint="eastAsia"/>
                <w:color w:val="000000" w:themeColor="text1"/>
                <w:sz w:val="20"/>
                <w:lang w:eastAsia="zh-HK"/>
              </w:rPr>
              <w:t>門修習即可</w:t>
            </w: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。</w:t>
            </w:r>
          </w:p>
        </w:tc>
      </w:tr>
      <w:tr w:rsidR="00D55D1B" w:rsidRPr="00D55D1B" w14:paraId="166ABE10" w14:textId="77777777" w:rsidTr="00A94B2A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double" w:sz="4" w:space="0" w:color="auto"/>
            </w:tcBorders>
          </w:tcPr>
          <w:p w14:paraId="481CDD83" w14:textId="77777777" w:rsidR="007C7FBA" w:rsidRPr="00D55D1B" w:rsidRDefault="007C7FBA" w:rsidP="00A94B2A">
            <w:pPr>
              <w:spacing w:line="240" w:lineRule="atLeast"/>
              <w:jc w:val="both"/>
              <w:rPr>
                <w:color w:val="000000" w:themeColor="text1"/>
                <w:szCs w:val="24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Cs w:val="24"/>
                <w:lang w:eastAsia="zh-TW"/>
              </w:rPr>
              <w:t>專業必修科目(合計</w:t>
            </w:r>
            <w:r w:rsidRPr="00D55D1B">
              <w:rPr>
                <w:color w:val="000000" w:themeColor="text1"/>
                <w:szCs w:val="24"/>
                <w:lang w:eastAsia="zh-TW"/>
              </w:rPr>
              <w:t>44</w:t>
            </w:r>
            <w:r w:rsidRPr="00D55D1B">
              <w:rPr>
                <w:rFonts w:hint="eastAsia"/>
                <w:color w:val="000000" w:themeColor="text1"/>
                <w:szCs w:val="24"/>
                <w:lang w:eastAsia="zh-TW"/>
              </w:rPr>
              <w:t>學分)</w:t>
            </w:r>
          </w:p>
        </w:tc>
      </w:tr>
      <w:tr w:rsidR="00D55D1B" w:rsidRPr="00D55D1B" w14:paraId="4D6F5A1E" w14:textId="77777777" w:rsidTr="00A94B2A">
        <w:trPr>
          <w:cantSplit/>
          <w:trHeight w:val="2142"/>
          <w:jc w:val="center"/>
        </w:trPr>
        <w:tc>
          <w:tcPr>
            <w:tcW w:w="577" w:type="pct"/>
            <w:gridSpan w:val="2"/>
            <w:tcBorders>
              <w:top w:val="double" w:sz="4" w:space="0" w:color="auto"/>
              <w:right w:val="nil"/>
            </w:tcBorders>
          </w:tcPr>
          <w:p w14:paraId="180A2CA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基本電學暨實習(</w:t>
            </w:r>
            <w:proofErr w:type="gramStart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一</w:t>
            </w:r>
            <w:proofErr w:type="gramEnd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14:paraId="595ED48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14:paraId="260C6084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程式設計(</w:t>
            </w:r>
            <w:proofErr w:type="gramStart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一</w:t>
            </w:r>
            <w:proofErr w:type="gramEnd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14:paraId="43DF6C2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14:paraId="6D445FC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微積分</w:t>
            </w:r>
            <w:proofErr w:type="spellEnd"/>
          </w:p>
          <w:p w14:paraId="731BC9DB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（3-0-3）</w:t>
            </w:r>
          </w:p>
          <w:p w14:paraId="0C1BD1F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2252D0D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基本電學暨實習(二)</w:t>
            </w:r>
          </w:p>
          <w:p w14:paraId="5E2389D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14:paraId="146C225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程式設計(二)</w:t>
            </w:r>
          </w:p>
          <w:p w14:paraId="136D917D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14:paraId="6D7318E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工程數學</w:t>
            </w:r>
          </w:p>
          <w:p w14:paraId="738EAA4F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（3-0-3）</w:t>
            </w:r>
          </w:p>
          <w:p w14:paraId="43287DA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基礎網路</w:t>
            </w:r>
          </w:p>
          <w:p w14:paraId="036856B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（1-2-3）</w:t>
            </w:r>
          </w:p>
        </w:tc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54D474E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電子學暨實習(</w:t>
            </w:r>
            <w:proofErr w:type="gramStart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一</w:t>
            </w:r>
            <w:proofErr w:type="gramEnd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14:paraId="7596103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14:paraId="18F82A2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訊號與系統暨實習</w:t>
            </w:r>
          </w:p>
          <w:p w14:paraId="0376DC4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  <w:szCs w:val="18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</w:rPr>
              <w:t>-2-3)</w:t>
            </w:r>
          </w:p>
          <w:p w14:paraId="01EDB17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線性代數</w:t>
            </w:r>
            <w:proofErr w:type="spellEnd"/>
          </w:p>
          <w:p w14:paraId="16BEE18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(3-0-3)</w:t>
            </w:r>
          </w:p>
        </w:tc>
        <w:tc>
          <w:tcPr>
            <w:tcW w:w="578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33DDC43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電子學暨實習(二)</w:t>
            </w:r>
          </w:p>
          <w:p w14:paraId="5DBD653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14:paraId="45E0FD1F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通訊原理</w:t>
            </w:r>
          </w:p>
          <w:p w14:paraId="635B57B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  <w:szCs w:val="18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  <w:r w:rsidRPr="00D55D1B">
              <w:rPr>
                <w:color w:val="000000" w:themeColor="text1"/>
                <w:sz w:val="18"/>
                <w:szCs w:val="18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</w:rPr>
              <w:t>)</w:t>
            </w:r>
          </w:p>
          <w:p w14:paraId="423FFB7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2B9DE53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專題製作</w:t>
            </w:r>
            <w:proofErr w:type="spellEnd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(一)</w:t>
            </w:r>
          </w:p>
          <w:p w14:paraId="636FF7B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（0-3-3）</w:t>
            </w:r>
          </w:p>
        </w:tc>
        <w:tc>
          <w:tcPr>
            <w:tcW w:w="578" w:type="pct"/>
            <w:gridSpan w:val="3"/>
            <w:tcBorders>
              <w:top w:val="double" w:sz="4" w:space="0" w:color="auto"/>
              <w:left w:val="nil"/>
              <w:right w:val="nil"/>
            </w:tcBorders>
          </w:tcPr>
          <w:p w14:paraId="597E841D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lang w:eastAsia="zh-TW"/>
              </w:rPr>
            </w:pPr>
            <w:bookmarkStart w:id="0" w:name="_GoBack"/>
            <w:r w:rsidRPr="00D55D1B">
              <w:rPr>
                <w:rFonts w:hint="eastAsia"/>
                <w:color w:val="000000" w:themeColor="text1"/>
                <w:sz w:val="18"/>
                <w:lang w:eastAsia="zh-TW"/>
              </w:rPr>
              <w:t>學術倫理*</w:t>
            </w:r>
          </w:p>
          <w:p w14:paraId="659F3090" w14:textId="77777777" w:rsidR="007C7FBA" w:rsidRPr="00D55D1B" w:rsidRDefault="007C7FBA" w:rsidP="00A94B2A">
            <w:pPr>
              <w:tabs>
                <w:tab w:val="left" w:pos="360"/>
              </w:tabs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lang w:eastAsia="zh-TW"/>
              </w:rPr>
              <w:t>(1-0-1)</w:t>
            </w:r>
            <w:bookmarkEnd w:id="0"/>
          </w:p>
          <w:p w14:paraId="2716F0F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專題製作(二)</w:t>
            </w:r>
          </w:p>
          <w:p w14:paraId="3626CF6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（0-3-3）</w:t>
            </w:r>
          </w:p>
          <w:p w14:paraId="2125AD42" w14:textId="35BF720A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577" w:type="pct"/>
            <w:gridSpan w:val="2"/>
            <w:tcBorders>
              <w:top w:val="double" w:sz="4" w:space="0" w:color="auto"/>
              <w:left w:val="nil"/>
              <w:right w:val="nil"/>
            </w:tcBorders>
          </w:tcPr>
          <w:p w14:paraId="0C86CB1E" w14:textId="77777777" w:rsidR="00A74744" w:rsidRPr="00D55D1B" w:rsidRDefault="00A74744" w:rsidP="00A7474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暑期校外實習</w:t>
            </w:r>
            <w:proofErr w:type="spellEnd"/>
          </w:p>
          <w:p w14:paraId="3D748728" w14:textId="2A2AFD70" w:rsidR="007C7FBA" w:rsidRPr="00D55D1B" w:rsidRDefault="00A74744" w:rsidP="00A74744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（0-*-2）</w:t>
            </w:r>
          </w:p>
        </w:tc>
        <w:tc>
          <w:tcPr>
            <w:tcW w:w="578" w:type="pct"/>
            <w:tcBorders>
              <w:top w:val="double" w:sz="4" w:space="0" w:color="auto"/>
              <w:left w:val="nil"/>
              <w:right w:val="nil"/>
            </w:tcBorders>
          </w:tcPr>
          <w:p w14:paraId="3A71DCA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專題製作</w:t>
            </w:r>
            <w:proofErr w:type="spellEnd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(三)</w:t>
            </w:r>
          </w:p>
          <w:p w14:paraId="3D29D0D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(0-1-0)</w:t>
            </w:r>
          </w:p>
        </w:tc>
        <w:tc>
          <w:tcPr>
            <w:tcW w:w="371" w:type="pct"/>
            <w:tcBorders>
              <w:top w:val="double" w:sz="4" w:space="0" w:color="auto"/>
              <w:left w:val="nil"/>
            </w:tcBorders>
          </w:tcPr>
          <w:p w14:paraId="083CFB4F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專業證照</w:t>
            </w:r>
            <w:r w:rsidRPr="00D55D1B">
              <w:rPr>
                <w:rFonts w:hint="eastAsia"/>
                <w:color w:val="000000" w:themeColor="text1"/>
                <w:sz w:val="18"/>
                <w:lang w:eastAsia="zh-TW"/>
              </w:rPr>
              <w:t>*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 xml:space="preserve"> (0-1-0)</w:t>
            </w:r>
          </w:p>
          <w:p w14:paraId="2681B235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專業學程</w:t>
            </w:r>
          </w:p>
          <w:p w14:paraId="589E710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(0-1-0)</w:t>
            </w:r>
          </w:p>
          <w:p w14:paraId="5163B260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proofErr w:type="gramStart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跨域課程</w:t>
            </w:r>
            <w:proofErr w:type="gramEnd"/>
          </w:p>
          <w:p w14:paraId="78BEDE9E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(0-1-0)</w:t>
            </w:r>
          </w:p>
        </w:tc>
      </w:tr>
      <w:tr w:rsidR="00D55D1B" w:rsidRPr="00D55D1B" w14:paraId="1F429B7D" w14:textId="77777777" w:rsidTr="00A94B2A">
        <w:trPr>
          <w:jc w:val="center"/>
        </w:trPr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14:paraId="43E12184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5-4-9</w:t>
            </w:r>
          </w:p>
        </w:tc>
        <w:tc>
          <w:tcPr>
            <w:tcW w:w="587" w:type="pct"/>
            <w:gridSpan w:val="2"/>
            <w:tcBorders>
              <w:bottom w:val="single" w:sz="4" w:space="0" w:color="auto"/>
            </w:tcBorders>
            <w:vAlign w:val="center"/>
          </w:tcPr>
          <w:p w14:paraId="2ECF9F05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 w:rsidRPr="00D55D1B">
              <w:rPr>
                <w:color w:val="000000" w:themeColor="text1"/>
                <w:sz w:val="18"/>
                <w:szCs w:val="18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 w:rsidRPr="00D55D1B">
              <w:rPr>
                <w:color w:val="000000" w:themeColor="text1"/>
                <w:sz w:val="18"/>
                <w:szCs w:val="18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14:paraId="6E144307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  <w:r w:rsidRPr="00D55D1B">
              <w:rPr>
                <w:color w:val="000000" w:themeColor="text1"/>
                <w:sz w:val="18"/>
                <w:szCs w:val="18"/>
              </w:rPr>
              <w:t>-4-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578" w:type="pct"/>
            <w:gridSpan w:val="2"/>
            <w:tcBorders>
              <w:bottom w:val="single" w:sz="4" w:space="0" w:color="auto"/>
            </w:tcBorders>
            <w:vAlign w:val="center"/>
          </w:tcPr>
          <w:p w14:paraId="1A5C56EF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D55D1B">
              <w:rPr>
                <w:color w:val="000000" w:themeColor="text1"/>
                <w:sz w:val="18"/>
                <w:szCs w:val="18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14:paraId="637FDE2C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0-3-3</w:t>
            </w:r>
          </w:p>
        </w:tc>
        <w:tc>
          <w:tcPr>
            <w:tcW w:w="578" w:type="pct"/>
            <w:gridSpan w:val="3"/>
            <w:tcBorders>
              <w:bottom w:val="single" w:sz="4" w:space="0" w:color="auto"/>
            </w:tcBorders>
            <w:vAlign w:val="center"/>
          </w:tcPr>
          <w:p w14:paraId="3B7B2589" w14:textId="3AB5631F" w:rsidR="007C7FBA" w:rsidRPr="00D55D1B" w:rsidRDefault="007C7FBA" w:rsidP="00A7474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  <w:szCs w:val="18"/>
              </w:rPr>
              <w:t>1-3-</w:t>
            </w:r>
            <w:r w:rsidR="00A74744" w:rsidRPr="00D55D1B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577" w:type="pct"/>
            <w:gridSpan w:val="2"/>
            <w:tcBorders>
              <w:bottom w:val="single" w:sz="4" w:space="0" w:color="auto"/>
            </w:tcBorders>
            <w:vAlign w:val="center"/>
          </w:tcPr>
          <w:p w14:paraId="7E5BD3A7" w14:textId="581AAB1A" w:rsidR="007C7FBA" w:rsidRPr="00D55D1B" w:rsidRDefault="007C7FBA" w:rsidP="00A74744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0-</w:t>
            </w:r>
            <w:r w:rsidR="00A74744" w:rsidRPr="00D55D1B">
              <w:rPr>
                <w:color w:val="000000" w:themeColor="text1"/>
                <w:sz w:val="18"/>
                <w:szCs w:val="18"/>
              </w:rPr>
              <w:t>*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-</w:t>
            </w:r>
            <w:r w:rsidR="00A74744" w:rsidRPr="00D55D1B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78" w:type="pct"/>
            <w:tcBorders>
              <w:bottom w:val="single" w:sz="4" w:space="0" w:color="auto"/>
              <w:right w:val="nil"/>
            </w:tcBorders>
            <w:vAlign w:val="center"/>
          </w:tcPr>
          <w:p w14:paraId="23D3BA89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0-1-0</w:t>
            </w:r>
          </w:p>
        </w:tc>
        <w:tc>
          <w:tcPr>
            <w:tcW w:w="371" w:type="pct"/>
            <w:tcBorders>
              <w:left w:val="nil"/>
              <w:bottom w:val="single" w:sz="4" w:space="0" w:color="auto"/>
            </w:tcBorders>
          </w:tcPr>
          <w:p w14:paraId="0CA7DFD5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  <w:szCs w:val="18"/>
              </w:rPr>
              <w:t>0-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D55D1B">
              <w:rPr>
                <w:color w:val="000000" w:themeColor="text1"/>
                <w:sz w:val="18"/>
                <w:szCs w:val="18"/>
              </w:rPr>
              <w:t>-0</w:t>
            </w:r>
          </w:p>
        </w:tc>
      </w:tr>
      <w:tr w:rsidR="00D55D1B" w:rsidRPr="00D55D1B" w14:paraId="72520D33" w14:textId="77777777" w:rsidTr="00A94B2A">
        <w:trPr>
          <w:jc w:val="center"/>
        </w:trPr>
        <w:tc>
          <w:tcPr>
            <w:tcW w:w="5000" w:type="pct"/>
            <w:gridSpan w:val="17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953CB39" w14:textId="77777777" w:rsidR="007C7FBA" w:rsidRPr="00D55D1B" w:rsidRDefault="007C7FBA" w:rsidP="00A94B2A">
            <w:pPr>
              <w:spacing w:line="240" w:lineRule="atLeast"/>
              <w:rPr>
                <w:rFonts w:cs="新細明體"/>
                <w:color w:val="000000" w:themeColor="text1"/>
                <w:sz w:val="20"/>
                <w:lang w:eastAsia="zh-TW"/>
              </w:rPr>
            </w:pPr>
            <w:proofErr w:type="gramStart"/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註</w:t>
            </w:r>
            <w:proofErr w:type="gramEnd"/>
            <w:r w:rsidRPr="00D55D1B">
              <w:rPr>
                <w:rFonts w:hint="eastAsia"/>
                <w:color w:val="000000" w:themeColor="text1"/>
                <w:sz w:val="18"/>
                <w:lang w:eastAsia="zh-TW"/>
              </w:rPr>
              <w:t>*</w:t>
            </w: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：「學術倫理」之授課與學分取得依課</w:t>
            </w:r>
            <w:proofErr w:type="gramStart"/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務</w:t>
            </w:r>
            <w:proofErr w:type="gramEnd"/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組網頁之「學術倫理教育實施辦法」</w:t>
            </w:r>
            <w:r w:rsidRPr="00D55D1B">
              <w:rPr>
                <w:rFonts w:cs="新細明體" w:hint="eastAsia"/>
                <w:color w:val="000000" w:themeColor="text1"/>
                <w:sz w:val="20"/>
                <w:lang w:eastAsia="zh-TW"/>
              </w:rPr>
              <w:t>辦理。</w:t>
            </w:r>
          </w:p>
          <w:p w14:paraId="7EA8281D" w14:textId="77777777" w:rsidR="007C7FBA" w:rsidRPr="00D55D1B" w:rsidRDefault="007C7FBA" w:rsidP="00A94B2A">
            <w:pPr>
              <w:spacing w:line="240" w:lineRule="atLeast"/>
              <w:rPr>
                <w:rFonts w:cs="新細明體"/>
                <w:color w:val="000000" w:themeColor="text1"/>
                <w:sz w:val="20"/>
                <w:lang w:eastAsia="zh-TW"/>
              </w:rPr>
            </w:pPr>
            <w:proofErr w:type="gramStart"/>
            <w:r w:rsidRPr="00D55D1B">
              <w:rPr>
                <w:rFonts w:cs="新細明體" w:hint="eastAsia"/>
                <w:color w:val="000000" w:themeColor="text1"/>
                <w:sz w:val="20"/>
                <w:lang w:eastAsia="zh-TW"/>
              </w:rPr>
              <w:t>註</w:t>
            </w:r>
            <w:proofErr w:type="gramEnd"/>
            <w:r w:rsidRPr="00D55D1B">
              <w:rPr>
                <w:rFonts w:cs="新細明體" w:hint="eastAsia"/>
                <w:color w:val="000000" w:themeColor="text1"/>
                <w:sz w:val="20"/>
                <w:lang w:eastAsia="zh-TW"/>
              </w:rPr>
              <w:t>*：專業證照依『</w:t>
            </w:r>
            <w:r w:rsidR="001A5889">
              <w:fldChar w:fldCharType="begin"/>
            </w:r>
            <w:r w:rsidR="001A5889">
              <w:rPr>
                <w:lang w:eastAsia="zh-TW"/>
              </w:rPr>
              <w:instrText xml:space="preserve"> HYPERLINK "http://www.ksu.edu.tw/utility/archiveFiles/download/d10793a9-8fa8-4b38-a865-fca5ac6a9b2e.doc" </w:instrText>
            </w:r>
            <w:r w:rsidR="001A5889">
              <w:fldChar w:fldCharType="separate"/>
            </w:r>
            <w:r w:rsidRPr="00D55D1B">
              <w:rPr>
                <w:rFonts w:cs="新細明體" w:hint="eastAsia"/>
                <w:color w:val="000000" w:themeColor="text1"/>
                <w:sz w:val="20"/>
                <w:lang w:eastAsia="zh-TW"/>
              </w:rPr>
              <w:t>本系</w:t>
            </w:r>
            <w:r w:rsidRPr="00D55D1B">
              <w:rPr>
                <w:rFonts w:cs="新細明體"/>
                <w:color w:val="000000" w:themeColor="text1"/>
                <w:sz w:val="20"/>
                <w:lang w:eastAsia="zh-TW"/>
              </w:rPr>
              <w:t>日間部專業證照抵免實施辦法</w:t>
            </w:r>
            <w:r w:rsidR="001A5889">
              <w:rPr>
                <w:rFonts w:cs="新細明體"/>
                <w:color w:val="000000" w:themeColor="text1"/>
                <w:sz w:val="20"/>
                <w:lang w:eastAsia="zh-TW"/>
              </w:rPr>
              <w:fldChar w:fldCharType="end"/>
            </w:r>
            <w:r w:rsidRPr="00D55D1B">
              <w:rPr>
                <w:rFonts w:cs="新細明體" w:hint="eastAsia"/>
                <w:color w:val="000000" w:themeColor="text1"/>
                <w:sz w:val="20"/>
                <w:lang w:eastAsia="zh-TW"/>
              </w:rPr>
              <w:t>』辦理。</w:t>
            </w:r>
          </w:p>
          <w:p w14:paraId="1417DBA5" w14:textId="77777777" w:rsidR="007C7FBA" w:rsidRPr="00D55D1B" w:rsidRDefault="007C7FBA" w:rsidP="00A94B2A">
            <w:pPr>
              <w:spacing w:line="240" w:lineRule="atLeast"/>
              <w:rPr>
                <w:rFonts w:cs="新細明體"/>
                <w:color w:val="000000" w:themeColor="text1"/>
                <w:sz w:val="20"/>
                <w:lang w:eastAsia="zh-TW"/>
              </w:rPr>
            </w:pPr>
            <w:proofErr w:type="gramStart"/>
            <w:r w:rsidRPr="00D55D1B">
              <w:rPr>
                <w:rFonts w:cs="新細明體" w:hint="eastAsia"/>
                <w:color w:val="000000" w:themeColor="text1"/>
                <w:sz w:val="20"/>
                <w:lang w:eastAsia="zh-TW"/>
              </w:rPr>
              <w:t>註</w:t>
            </w:r>
            <w:proofErr w:type="gramEnd"/>
            <w:r w:rsidRPr="00D55D1B">
              <w:rPr>
                <w:rFonts w:cs="新細明體" w:hint="eastAsia"/>
                <w:color w:val="000000" w:themeColor="text1"/>
                <w:sz w:val="20"/>
                <w:lang w:eastAsia="zh-TW"/>
              </w:rPr>
              <w:t>*：</w:t>
            </w:r>
            <w:r w:rsidRPr="00D55D1B">
              <w:rPr>
                <w:rFonts w:cs="新細明體" w:hint="eastAsia"/>
                <w:color w:val="000000" w:themeColor="text1"/>
                <w:sz w:val="18"/>
                <w:lang w:eastAsia="zh-TW"/>
              </w:rPr>
              <w:t>本系學生</w:t>
            </w:r>
            <w:proofErr w:type="gramStart"/>
            <w:r w:rsidRPr="00D55D1B">
              <w:rPr>
                <w:rFonts w:cs="新細明體" w:hint="eastAsia"/>
                <w:color w:val="000000" w:themeColor="text1"/>
                <w:sz w:val="18"/>
                <w:lang w:eastAsia="zh-TW"/>
              </w:rPr>
              <w:t>必須必須</w:t>
            </w:r>
            <w:proofErr w:type="gramEnd"/>
            <w:r w:rsidRPr="00D55D1B">
              <w:rPr>
                <w:rFonts w:cs="新細明體" w:hint="eastAsia"/>
                <w:color w:val="000000" w:themeColor="text1"/>
                <w:sz w:val="18"/>
                <w:lang w:eastAsia="zh-TW"/>
              </w:rPr>
              <w:t>跨系選修至少9學分他系專業課程(不包含院共同必修課程)始得</w:t>
            </w:r>
            <w:proofErr w:type="gramStart"/>
            <w:r w:rsidRPr="00D55D1B">
              <w:rPr>
                <w:rFonts w:cs="新細明體" w:hint="eastAsia"/>
                <w:color w:val="000000" w:themeColor="text1"/>
                <w:sz w:val="18"/>
                <w:lang w:eastAsia="zh-TW"/>
              </w:rPr>
              <w:t>通過跨域課</w:t>
            </w:r>
            <w:proofErr w:type="gramEnd"/>
            <w:r w:rsidRPr="00D55D1B">
              <w:rPr>
                <w:rFonts w:cs="新細明體" w:hint="eastAsia"/>
                <w:color w:val="000000" w:themeColor="text1"/>
                <w:sz w:val="18"/>
                <w:lang w:eastAsia="zh-TW"/>
              </w:rPr>
              <w:t>程。</w:t>
            </w:r>
          </w:p>
        </w:tc>
      </w:tr>
      <w:tr w:rsidR="00D55D1B" w:rsidRPr="00D55D1B" w14:paraId="0800638C" w14:textId="77777777" w:rsidTr="00A94B2A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single" w:sz="6" w:space="0" w:color="auto"/>
            </w:tcBorders>
          </w:tcPr>
          <w:p w14:paraId="50D14993" w14:textId="77777777" w:rsidR="007C7FBA" w:rsidRPr="00D55D1B" w:rsidRDefault="007C7FBA" w:rsidP="00A94B2A">
            <w:pPr>
              <w:spacing w:line="240" w:lineRule="atLeast"/>
              <w:rPr>
                <w:color w:val="000000" w:themeColor="text1"/>
                <w:szCs w:val="24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Cs w:val="24"/>
              </w:rPr>
              <w:t>專業選修科目</w:t>
            </w:r>
            <w:proofErr w:type="spellEnd"/>
          </w:p>
        </w:tc>
      </w:tr>
      <w:tr w:rsidR="00D55D1B" w:rsidRPr="00D55D1B" w14:paraId="75B911CA" w14:textId="77777777" w:rsidTr="00A94B2A">
        <w:trPr>
          <w:cantSplit/>
          <w:trHeight w:val="1757"/>
          <w:jc w:val="center"/>
        </w:trPr>
        <w:tc>
          <w:tcPr>
            <w:tcW w:w="577" w:type="pct"/>
            <w:gridSpan w:val="2"/>
            <w:tcBorders>
              <w:right w:val="nil"/>
            </w:tcBorders>
          </w:tcPr>
          <w:p w14:paraId="11F7AEDB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lastRenderedPageBreak/>
              <w:t>電腦與通訊概論</w:t>
            </w:r>
          </w:p>
          <w:p w14:paraId="65FBB57D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（3-0-3）</w:t>
            </w:r>
          </w:p>
          <w:p w14:paraId="046E6384" w14:textId="77777777" w:rsidR="007C7FBA" w:rsidRPr="00D55D1B" w:rsidRDefault="007C7FBA" w:rsidP="00A94B2A">
            <w:pPr>
              <w:adjustRightInd w:val="0"/>
              <w:spacing w:line="287" w:lineRule="auto"/>
              <w:jc w:val="center"/>
              <w:rPr>
                <w:strike/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網頁設計暨實習</w:t>
            </w:r>
          </w:p>
          <w:p w14:paraId="19EC700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  <w:szCs w:val="18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</w:rPr>
              <w:t>-3)</w:t>
            </w:r>
          </w:p>
          <w:p w14:paraId="1E92BBC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邏輯設計暨實習</w:t>
            </w:r>
            <w:proofErr w:type="spellEnd"/>
          </w:p>
          <w:p w14:paraId="7E3A5EBC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  <w:szCs w:val="18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</w:rPr>
              <w:t>-2-3)</w:t>
            </w:r>
          </w:p>
        </w:tc>
        <w:tc>
          <w:tcPr>
            <w:tcW w:w="587" w:type="pct"/>
            <w:gridSpan w:val="2"/>
            <w:tcBorders>
              <w:left w:val="nil"/>
              <w:right w:val="nil"/>
            </w:tcBorders>
          </w:tcPr>
          <w:p w14:paraId="29464FD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應用微積分</w:t>
            </w:r>
          </w:p>
          <w:p w14:paraId="0971903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64B5A4A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proofErr w:type="gramStart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物聯網之綠能應</w:t>
            </w:r>
            <w:proofErr w:type="gramEnd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用</w:t>
            </w:r>
          </w:p>
          <w:p w14:paraId="2779A5DB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3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0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</w:tc>
        <w:tc>
          <w:tcPr>
            <w:tcW w:w="577" w:type="pct"/>
            <w:gridSpan w:val="2"/>
            <w:tcBorders>
              <w:left w:val="nil"/>
              <w:right w:val="nil"/>
            </w:tcBorders>
          </w:tcPr>
          <w:p w14:paraId="00DC9595" w14:textId="793DE06E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微處理機應用暨實習</w:t>
            </w:r>
          </w:p>
          <w:p w14:paraId="2963327F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（1-2-3）</w:t>
            </w:r>
          </w:p>
          <w:p w14:paraId="5D9502E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手機程式設計</w:t>
            </w:r>
          </w:p>
          <w:p w14:paraId="389D82A5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14:paraId="0DA9B595" w14:textId="77777777" w:rsidR="007C7FBA" w:rsidRPr="00D55D1B" w:rsidRDefault="007C7FBA" w:rsidP="00A94B2A">
            <w:pPr>
              <w:snapToGrid w:val="0"/>
              <w:spacing w:line="18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機率與統計</w:t>
            </w:r>
          </w:p>
          <w:p w14:paraId="42A7CD1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3A742C3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互動網頁設計暨實習</w:t>
            </w:r>
          </w:p>
          <w:p w14:paraId="15D14F04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14:paraId="19D10AC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自動控制實務</w:t>
            </w:r>
          </w:p>
          <w:p w14:paraId="0397EC6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(1-2-3)</w:t>
            </w:r>
          </w:p>
          <w:p w14:paraId="76542EE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應用工程數學</w:t>
            </w:r>
            <w:proofErr w:type="spellEnd"/>
          </w:p>
          <w:p w14:paraId="169798A7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(3-0-3)</w:t>
            </w:r>
          </w:p>
        </w:tc>
        <w:tc>
          <w:tcPr>
            <w:tcW w:w="578" w:type="pct"/>
            <w:gridSpan w:val="2"/>
            <w:tcBorders>
              <w:left w:val="nil"/>
              <w:right w:val="nil"/>
            </w:tcBorders>
          </w:tcPr>
          <w:p w14:paraId="50C7FE95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proofErr w:type="gramStart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感</w:t>
            </w:r>
            <w:proofErr w:type="gramEnd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測器原理與應用</w:t>
            </w:r>
          </w:p>
          <w:p w14:paraId="237E71A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14:paraId="44DAA6C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proofErr w:type="gramStart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物聯網</w:t>
            </w:r>
            <w:proofErr w:type="gramEnd"/>
          </w:p>
          <w:p w14:paraId="133CDFF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2169892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網路資料庫程式設計</w:t>
            </w:r>
          </w:p>
          <w:p w14:paraId="68BFAFB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1CC55780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數位信號處理暨實習</w:t>
            </w:r>
          </w:p>
          <w:p w14:paraId="59BA96AD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  <w:szCs w:val="18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</w:rPr>
              <w:t>-2-3)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</w:p>
          <w:p w14:paraId="6633482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電腦視覺實務</w:t>
            </w:r>
            <w:proofErr w:type="spellEnd"/>
          </w:p>
          <w:p w14:paraId="58631FA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(1-2-3)</w:t>
            </w:r>
          </w:p>
          <w:p w14:paraId="6DC2720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77" w:type="pct"/>
            <w:gridSpan w:val="2"/>
            <w:tcBorders>
              <w:left w:val="nil"/>
              <w:right w:val="nil"/>
            </w:tcBorders>
          </w:tcPr>
          <w:p w14:paraId="579D7C5D" w14:textId="77777777" w:rsidR="007C7FBA" w:rsidRPr="00D55D1B" w:rsidRDefault="007C7FBA" w:rsidP="00A94B2A">
            <w:pPr>
              <w:adjustRightInd w:val="0"/>
              <w:snapToGrid w:val="0"/>
              <w:spacing w:line="287" w:lineRule="auto"/>
              <w:jc w:val="center"/>
              <w:rPr>
                <w:bCs/>
                <w:color w:val="000000" w:themeColor="text1"/>
                <w:sz w:val="18"/>
                <w:szCs w:val="18"/>
                <w:lang w:val="zh-TW" w:eastAsia="zh-TW"/>
              </w:rPr>
            </w:pPr>
            <w:r w:rsidRPr="00D55D1B">
              <w:rPr>
                <w:rFonts w:cs="新細明體" w:hint="eastAsia"/>
                <w:bCs/>
                <w:color w:val="000000" w:themeColor="text1"/>
                <w:sz w:val="18"/>
                <w:szCs w:val="18"/>
                <w:lang w:val="zh-TW" w:eastAsia="zh-TW"/>
              </w:rPr>
              <w:t>網路</w:t>
            </w:r>
            <w:proofErr w:type="gramStart"/>
            <w:r w:rsidRPr="00D55D1B">
              <w:rPr>
                <w:rFonts w:cs="新細明體" w:hint="eastAsia"/>
                <w:bCs/>
                <w:color w:val="000000" w:themeColor="text1"/>
                <w:sz w:val="18"/>
                <w:szCs w:val="18"/>
                <w:lang w:val="zh-TW" w:eastAsia="zh-TW"/>
              </w:rPr>
              <w:t>路</w:t>
            </w:r>
            <w:proofErr w:type="gramEnd"/>
            <w:r w:rsidRPr="00D55D1B">
              <w:rPr>
                <w:rFonts w:cs="新細明體" w:hint="eastAsia"/>
                <w:bCs/>
                <w:color w:val="000000" w:themeColor="text1"/>
                <w:sz w:val="18"/>
                <w:szCs w:val="18"/>
                <w:lang w:val="zh-TW" w:eastAsia="zh-TW"/>
              </w:rPr>
              <w:t>由與交換技術</w:t>
            </w:r>
          </w:p>
          <w:p w14:paraId="4FB8E58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 xml:space="preserve"> 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14:paraId="0349916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收發機實務</w:t>
            </w:r>
          </w:p>
          <w:p w14:paraId="385B185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19C0D2B7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通訊電子電路實習</w:t>
            </w:r>
          </w:p>
          <w:p w14:paraId="1560878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(0-2-2)</w:t>
            </w:r>
          </w:p>
          <w:p w14:paraId="333D1A9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通訊微處理器</w:t>
            </w:r>
          </w:p>
          <w:p w14:paraId="4A32020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暨實習</w:t>
            </w:r>
          </w:p>
          <w:p w14:paraId="7B85757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14:paraId="49F8B17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LINUX作業系統</w:t>
            </w:r>
          </w:p>
          <w:p w14:paraId="64BD350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49A7ADE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伺服網頁程式設計</w:t>
            </w:r>
          </w:p>
          <w:p w14:paraId="40C81DE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5830520E" w14:textId="77777777" w:rsidR="007C7FBA" w:rsidRPr="00D55D1B" w:rsidRDefault="007C7FBA" w:rsidP="00A94B2A">
            <w:pPr>
              <w:snapToGrid w:val="0"/>
              <w:ind w:rightChars="-1" w:right="-2"/>
              <w:jc w:val="center"/>
              <w:rPr>
                <w:color w:val="000000" w:themeColor="text1"/>
                <w:sz w:val="18"/>
                <w:lang w:eastAsia="zh-TW"/>
              </w:rPr>
            </w:pPr>
            <w:proofErr w:type="gramStart"/>
            <w:r w:rsidRPr="00D55D1B">
              <w:rPr>
                <w:rFonts w:hint="eastAsia"/>
                <w:color w:val="000000" w:themeColor="text1"/>
                <w:sz w:val="18"/>
                <w:lang w:eastAsia="zh-TW"/>
              </w:rPr>
              <w:t>物聯網</w:t>
            </w:r>
            <w:proofErr w:type="gramEnd"/>
            <w:r w:rsidRPr="00D55D1B">
              <w:rPr>
                <w:rFonts w:hint="eastAsia"/>
                <w:color w:val="000000" w:themeColor="text1"/>
                <w:sz w:val="18"/>
                <w:lang w:eastAsia="zh-TW"/>
              </w:rPr>
              <w:t>應用與實務</w:t>
            </w:r>
          </w:p>
          <w:p w14:paraId="50C8B7D4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lang w:eastAsia="zh-TW"/>
              </w:rPr>
              <w:t>(1-2-3)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 xml:space="preserve"> </w:t>
            </w:r>
          </w:p>
          <w:p w14:paraId="3F412A90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視窗程式設計</w:t>
            </w:r>
            <w:proofErr w:type="spellEnd"/>
          </w:p>
          <w:p w14:paraId="3A2FDF10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color w:val="000000" w:themeColor="text1"/>
                <w:sz w:val="18"/>
                <w:szCs w:val="18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</w:rPr>
              <w:t>-2-3)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</w:p>
          <w:p w14:paraId="420ABB64" w14:textId="57867387" w:rsidR="008A3677" w:rsidRPr="00D55D1B" w:rsidRDefault="008A3677" w:rsidP="00A94B2A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578" w:type="pct"/>
            <w:gridSpan w:val="3"/>
            <w:tcBorders>
              <w:left w:val="nil"/>
              <w:right w:val="nil"/>
            </w:tcBorders>
          </w:tcPr>
          <w:p w14:paraId="30C3C67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網路規劃與管理</w:t>
            </w:r>
          </w:p>
          <w:p w14:paraId="61A0B21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14:paraId="6CDD22C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射頻電路設計實務</w:t>
            </w:r>
          </w:p>
          <w:p w14:paraId="7A8C00E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680AE12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行動通訊</w:t>
            </w:r>
          </w:p>
          <w:p w14:paraId="046C632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 xml:space="preserve">(3-0-3) </w:t>
            </w:r>
          </w:p>
          <w:p w14:paraId="4D2545D5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無線網路實務</w:t>
            </w:r>
          </w:p>
          <w:p w14:paraId="29F4D4B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3091769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嵌入式單晶片微電腦暨實習</w:t>
            </w:r>
          </w:p>
          <w:p w14:paraId="577FD107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-2-3)</w:t>
            </w:r>
          </w:p>
          <w:p w14:paraId="5D82E6A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機器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手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臂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實務</w:t>
            </w:r>
          </w:p>
          <w:p w14:paraId="01D6E70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14:paraId="2C6A2CB9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自動化生產系統暨模擬</w:t>
            </w:r>
          </w:p>
          <w:p w14:paraId="004270A2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 xml:space="preserve"> (1-2-3)</w:t>
            </w:r>
          </w:p>
          <w:p w14:paraId="0FE79C8B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雲端運算概論</w:t>
            </w:r>
          </w:p>
          <w:p w14:paraId="194EB928" w14:textId="668DE90D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3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0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3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14:paraId="7C21E5E1" w14:textId="77777777" w:rsidR="007C7FBA" w:rsidRPr="00D55D1B" w:rsidRDefault="007F5D00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hyperlink r:id="rId8" w:history="1">
              <w:r w:rsidR="007C7FBA" w:rsidRPr="00D55D1B">
                <w:rPr>
                  <w:color w:val="000000" w:themeColor="text1"/>
                  <w:sz w:val="18"/>
                  <w:szCs w:val="18"/>
                  <w:lang w:eastAsia="zh-TW"/>
                </w:rPr>
                <w:t>電腦輔助繪圖</w:t>
              </w:r>
            </w:hyperlink>
          </w:p>
          <w:p w14:paraId="3B7CEB57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425D3329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創新智慧生活科技</w:t>
            </w:r>
          </w:p>
          <w:p w14:paraId="0C807B7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5515CADF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虛實整合系統(1-2-3)</w:t>
            </w:r>
          </w:p>
          <w:p w14:paraId="741BD1F4" w14:textId="6008A2B2" w:rsidR="00DC2859" w:rsidRPr="00D55D1B" w:rsidRDefault="002A7638" w:rsidP="00DC2859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嵌入式系統</w:t>
            </w:r>
          </w:p>
          <w:p w14:paraId="5C0AF85A" w14:textId="6A5272D4" w:rsidR="00DC2859" w:rsidRPr="00D55D1B" w:rsidRDefault="00DC2859" w:rsidP="00DC2859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14:paraId="6D49DAF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人工智慧概論</w:t>
            </w:r>
          </w:p>
          <w:p w14:paraId="380D80B0" w14:textId="2A8D3557" w:rsidR="007C7FBA" w:rsidRPr="00D55D1B" w:rsidRDefault="007C7FBA" w:rsidP="007C7FB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</w:rPr>
              <w:t>(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3-0-3)</w:t>
            </w:r>
          </w:p>
        </w:tc>
        <w:tc>
          <w:tcPr>
            <w:tcW w:w="577" w:type="pct"/>
            <w:gridSpan w:val="2"/>
            <w:tcBorders>
              <w:left w:val="nil"/>
              <w:right w:val="nil"/>
            </w:tcBorders>
          </w:tcPr>
          <w:p w14:paraId="790EAE7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資料通訊與網路安全</w:t>
            </w:r>
          </w:p>
          <w:p w14:paraId="4347CC7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1-2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347CDFB5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天線設計實務</w:t>
            </w:r>
          </w:p>
          <w:p w14:paraId="359EE5B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2BE06C5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超大型積體電路實務</w:t>
            </w:r>
          </w:p>
          <w:p w14:paraId="5BA8EF90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7AFB5CB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天線與系統量測</w:t>
            </w:r>
          </w:p>
          <w:p w14:paraId="18211740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14:paraId="4885B76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機器手臂進階</w:t>
            </w:r>
          </w:p>
          <w:p w14:paraId="4CDA03B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(1-2-3)</w:t>
            </w:r>
          </w:p>
          <w:p w14:paraId="62CD9C1C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大數據分析</w:t>
            </w:r>
          </w:p>
          <w:p w14:paraId="04EAB817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 xml:space="preserve"> (1-2-3)</w:t>
            </w:r>
          </w:p>
          <w:p w14:paraId="3BA4FCA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資料結構</w:t>
            </w:r>
          </w:p>
          <w:p w14:paraId="437CA81F" w14:textId="1222EEC6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17DF79F8" w14:textId="77777777" w:rsidR="00A74744" w:rsidRPr="00D55D1B" w:rsidRDefault="00A74744" w:rsidP="00A7474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企業實習</w:t>
            </w:r>
          </w:p>
          <w:p w14:paraId="612ECBBD" w14:textId="7356DDF5" w:rsidR="00A74744" w:rsidRPr="00D55D1B" w:rsidRDefault="00A74744" w:rsidP="00A74744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（0-*-2）</w:t>
            </w:r>
          </w:p>
          <w:p w14:paraId="204A7BDD" w14:textId="77777777" w:rsidR="007C7FBA" w:rsidRPr="00D55D1B" w:rsidRDefault="007C7FBA" w:rsidP="00A94B2A">
            <w:pPr>
              <w:snapToGrid w:val="0"/>
              <w:spacing w:line="18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學年校外實習(</w:t>
            </w:r>
            <w:proofErr w:type="gramStart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一</w:t>
            </w:r>
            <w:proofErr w:type="gramEnd"/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)</w:t>
            </w:r>
          </w:p>
          <w:p w14:paraId="647E9584" w14:textId="17B612EA" w:rsidR="007C7FBA" w:rsidRPr="00D55D1B" w:rsidRDefault="00A74744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(0-*-9)</w:t>
            </w:r>
          </w:p>
          <w:p w14:paraId="673AC6B0" w14:textId="4CB468F9" w:rsidR="007C7FBA" w:rsidRPr="00D55D1B" w:rsidRDefault="00D4020C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proofErr w:type="gramStart"/>
            <w:r w:rsidRPr="00D55D1B">
              <w:rPr>
                <w:rFonts w:hint="eastAsia"/>
                <w:bCs/>
                <w:color w:val="000000" w:themeColor="text1"/>
                <w:sz w:val="18"/>
                <w:szCs w:val="18"/>
                <w:lang w:eastAsia="zh-TW"/>
              </w:rPr>
              <w:t>機聯網</w:t>
            </w:r>
            <w:proofErr w:type="gramEnd"/>
            <w:r w:rsidRPr="00D55D1B">
              <w:rPr>
                <w:rFonts w:hint="eastAsia"/>
                <w:bCs/>
                <w:color w:val="000000" w:themeColor="text1"/>
                <w:sz w:val="18"/>
                <w:szCs w:val="18"/>
                <w:lang w:eastAsia="zh-TW"/>
              </w:rPr>
              <w:t>實務</w:t>
            </w:r>
          </w:p>
          <w:p w14:paraId="54E530B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7789DF9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機器人工程師實務</w:t>
            </w:r>
          </w:p>
          <w:p w14:paraId="7F52EC1B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2B38C29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人工智慧與資訊安全</w:t>
            </w:r>
          </w:p>
          <w:p w14:paraId="3B8EF62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(2-1-3)</w:t>
            </w:r>
          </w:p>
          <w:p w14:paraId="7685E5F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機電整合實務</w:t>
            </w:r>
          </w:p>
          <w:p w14:paraId="09D456F4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(</w:t>
            </w:r>
            <w:r w:rsidRPr="00D55D1B">
              <w:rPr>
                <w:color w:val="000000" w:themeColor="text1"/>
                <w:sz w:val="18"/>
                <w:szCs w:val="18"/>
              </w:rPr>
              <w:t>1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-</w:t>
            </w:r>
            <w:r w:rsidRPr="00D55D1B">
              <w:rPr>
                <w:color w:val="000000" w:themeColor="text1"/>
                <w:sz w:val="18"/>
                <w:szCs w:val="18"/>
              </w:rPr>
              <w:t>2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-3)</w:t>
            </w:r>
          </w:p>
          <w:p w14:paraId="32188BD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機器學習應用</w:t>
            </w:r>
            <w:proofErr w:type="spellEnd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1-2-3)</w:t>
            </w:r>
          </w:p>
        </w:tc>
        <w:tc>
          <w:tcPr>
            <w:tcW w:w="578" w:type="pct"/>
            <w:tcBorders>
              <w:left w:val="nil"/>
              <w:right w:val="nil"/>
            </w:tcBorders>
          </w:tcPr>
          <w:p w14:paraId="72BA39C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電磁學</w:t>
            </w:r>
          </w:p>
          <w:p w14:paraId="6D46A23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49C9F09F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RFIC晶片設計</w:t>
            </w:r>
          </w:p>
          <w:p w14:paraId="6320D91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7E35B660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硬體描述語言</w:t>
            </w:r>
          </w:p>
          <w:p w14:paraId="6DA26B5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-3)</w:t>
            </w:r>
          </w:p>
          <w:p w14:paraId="0AFD1385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數位電視與電路實務</w:t>
            </w:r>
          </w:p>
          <w:p w14:paraId="29E2953B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1-2-3</w:t>
            </w: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)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 xml:space="preserve"> </w:t>
            </w:r>
          </w:p>
          <w:p w14:paraId="7483CFF2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先進數位生活科技</w:t>
            </w:r>
          </w:p>
          <w:p w14:paraId="7FCD7D1B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0945814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資料壓縮</w:t>
            </w:r>
          </w:p>
          <w:p w14:paraId="4A7E30A0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(3-0-3)</w:t>
            </w:r>
          </w:p>
          <w:p w14:paraId="661C592B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電子商務</w:t>
            </w:r>
          </w:p>
          <w:p w14:paraId="6895A7CD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color w:val="000000" w:themeColor="text1"/>
                <w:sz w:val="18"/>
                <w:szCs w:val="18"/>
                <w:lang w:eastAsia="zh-TW"/>
              </w:rPr>
              <w:t>(3-0-3)</w:t>
            </w: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 xml:space="preserve"> </w:t>
            </w:r>
          </w:p>
          <w:p w14:paraId="505353DD" w14:textId="77777777" w:rsidR="007C7FBA" w:rsidRPr="00D55D1B" w:rsidRDefault="007C7FBA" w:rsidP="00A94B2A">
            <w:pPr>
              <w:snapToGrid w:val="0"/>
              <w:spacing w:line="18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學期校外實習</w:t>
            </w:r>
          </w:p>
          <w:p w14:paraId="27C530CF" w14:textId="0BACE741" w:rsidR="007C7FBA" w:rsidRPr="00D55D1B" w:rsidRDefault="00A74744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(0-*-9)</w:t>
            </w:r>
          </w:p>
          <w:p w14:paraId="52EE41C6" w14:textId="77777777" w:rsidR="007C7FBA" w:rsidRPr="00D55D1B" w:rsidRDefault="007C7FBA" w:rsidP="00A94B2A">
            <w:pPr>
              <w:snapToGrid w:val="0"/>
              <w:spacing w:line="180" w:lineRule="atLeast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學年校外實習(二)</w:t>
            </w:r>
          </w:p>
          <w:p w14:paraId="195E3B33" w14:textId="722FA5AE" w:rsidR="007C7FBA" w:rsidRPr="00D55D1B" w:rsidRDefault="00A74744" w:rsidP="00A94B2A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(0-*-9)</w:t>
            </w:r>
          </w:p>
          <w:p w14:paraId="4F11C714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產線模擬暨實務</w:t>
            </w:r>
          </w:p>
          <w:p w14:paraId="780F22E7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(1-2-3)</w:t>
            </w:r>
          </w:p>
          <w:p w14:paraId="77BAF38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智慧聯網自動光學檢測實務專題</w:t>
            </w:r>
          </w:p>
          <w:p w14:paraId="1F3E1074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</w:rPr>
            </w:pPr>
            <w:r w:rsidRPr="00D55D1B">
              <w:rPr>
                <w:rFonts w:hint="eastAsia"/>
                <w:color w:val="000000" w:themeColor="text1"/>
                <w:sz w:val="20"/>
              </w:rPr>
              <w:t>(1-2-3)</w:t>
            </w:r>
          </w:p>
          <w:p w14:paraId="7DC7B79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color w:val="000000" w:themeColor="text1"/>
                <w:sz w:val="20"/>
                <w:lang w:eastAsia="zh-TW"/>
              </w:rPr>
              <w:t>機器手臂維修</w:t>
            </w:r>
          </w:p>
          <w:p w14:paraId="5A1E36F9" w14:textId="157A665B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color w:val="000000" w:themeColor="text1"/>
                <w:sz w:val="20"/>
                <w:lang w:eastAsia="zh-TW"/>
              </w:rPr>
              <w:t>(</w:t>
            </w: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1</w:t>
            </w:r>
            <w:r w:rsidRPr="00D55D1B">
              <w:rPr>
                <w:color w:val="000000" w:themeColor="text1"/>
                <w:sz w:val="20"/>
                <w:lang w:eastAsia="zh-TW"/>
              </w:rPr>
              <w:t>-2-3)</w:t>
            </w:r>
          </w:p>
        </w:tc>
        <w:tc>
          <w:tcPr>
            <w:tcW w:w="371" w:type="pct"/>
            <w:tcBorders>
              <w:left w:val="nil"/>
            </w:tcBorders>
          </w:tcPr>
          <w:p w14:paraId="542FC4B3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4799E37D" w14:textId="77777777" w:rsidR="007C7FBA" w:rsidRPr="00D55D1B" w:rsidRDefault="007C7FBA" w:rsidP="00A94B2A">
            <w:pPr>
              <w:spacing w:line="240" w:lineRule="atLeast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D55D1B" w:rsidRPr="00D55D1B" w14:paraId="26450709" w14:textId="77777777" w:rsidTr="00A94B2A">
        <w:trPr>
          <w:cantSplit/>
          <w:jc w:val="center"/>
        </w:trPr>
        <w:tc>
          <w:tcPr>
            <w:tcW w:w="5000" w:type="pct"/>
            <w:gridSpan w:val="17"/>
            <w:tcBorders>
              <w:top w:val="double" w:sz="4" w:space="0" w:color="auto"/>
              <w:bottom w:val="double" w:sz="4" w:space="0" w:color="auto"/>
            </w:tcBorders>
          </w:tcPr>
          <w:p w14:paraId="57EC7B5A" w14:textId="7BCE3DD7" w:rsidR="007C7FBA" w:rsidRPr="00D55D1B" w:rsidRDefault="007C7FBA" w:rsidP="00A94B2A">
            <w:pPr>
              <w:spacing w:line="240" w:lineRule="atLeast"/>
              <w:rPr>
                <w:color w:val="000000" w:themeColor="text1"/>
                <w:sz w:val="28"/>
                <w:szCs w:val="28"/>
              </w:rPr>
            </w:pPr>
            <w:r w:rsidRPr="00D55D1B">
              <w:rPr>
                <w:rFonts w:hint="eastAsia"/>
                <w:color w:val="000000" w:themeColor="text1"/>
                <w:szCs w:val="24"/>
              </w:rPr>
              <w:t>最低畢業學分：</w:t>
            </w:r>
            <w:r w:rsidR="005B3B36">
              <w:rPr>
                <w:rFonts w:hint="eastAsia"/>
                <w:color w:val="000000" w:themeColor="text1"/>
                <w:szCs w:val="24"/>
                <w:lang w:eastAsia="zh-TW"/>
              </w:rPr>
              <w:t>130</w:t>
            </w:r>
            <w:r w:rsidRPr="00D55D1B">
              <w:rPr>
                <w:rFonts w:hint="eastAsia"/>
                <w:color w:val="000000" w:themeColor="text1"/>
                <w:szCs w:val="24"/>
              </w:rPr>
              <w:t>學分</w:t>
            </w:r>
          </w:p>
        </w:tc>
      </w:tr>
    </w:tbl>
    <w:p w14:paraId="412BA7DB" w14:textId="016B9EDE" w:rsidR="007C7FBA" w:rsidRPr="00D55D1B" w:rsidRDefault="007C7FBA" w:rsidP="007C7FBA">
      <w:pPr>
        <w:tabs>
          <w:tab w:val="left" w:pos="540"/>
        </w:tabs>
        <w:snapToGrid w:val="0"/>
        <w:ind w:left="726" w:right="23" w:hangingChars="330" w:hanging="726"/>
        <w:rPr>
          <w:strike/>
          <w:color w:val="000000" w:themeColor="text1"/>
          <w:lang w:eastAsia="zh-TW"/>
        </w:rPr>
      </w:pPr>
      <w:proofErr w:type="gramStart"/>
      <w:r w:rsidRPr="00D55D1B">
        <w:rPr>
          <w:rFonts w:hint="eastAsia"/>
          <w:color w:val="000000" w:themeColor="text1"/>
          <w:szCs w:val="24"/>
          <w:lang w:eastAsia="zh-TW"/>
        </w:rPr>
        <w:t>註</w:t>
      </w:r>
      <w:proofErr w:type="gramEnd"/>
      <w:r w:rsidRPr="00D55D1B">
        <w:rPr>
          <w:rFonts w:hint="eastAsia"/>
          <w:color w:val="000000" w:themeColor="text1"/>
          <w:szCs w:val="24"/>
          <w:lang w:eastAsia="zh-TW"/>
        </w:rPr>
        <w:t>：</w:t>
      </w:r>
      <w:r w:rsidRPr="00D55D1B">
        <w:rPr>
          <w:rFonts w:hint="eastAsia"/>
          <w:color w:val="000000" w:themeColor="text1"/>
          <w:szCs w:val="24"/>
          <w:lang w:eastAsia="zh-TW"/>
        </w:rPr>
        <w:tab/>
      </w:r>
      <w:r w:rsidRPr="00D55D1B">
        <w:rPr>
          <w:rFonts w:hint="eastAsia"/>
          <w:color w:val="000000" w:themeColor="text1"/>
          <w:lang w:eastAsia="zh-TW"/>
        </w:rPr>
        <w:t>1.本系畢業學分為</w:t>
      </w:r>
      <w:r w:rsidR="005B3B36">
        <w:rPr>
          <w:rFonts w:hint="eastAsia"/>
          <w:color w:val="000000" w:themeColor="text1"/>
          <w:lang w:eastAsia="zh-TW"/>
        </w:rPr>
        <w:t>130</w:t>
      </w:r>
      <w:r w:rsidRPr="00D55D1B">
        <w:rPr>
          <w:rFonts w:hint="eastAsia"/>
          <w:color w:val="000000" w:themeColor="text1"/>
          <w:lang w:eastAsia="zh-TW"/>
        </w:rPr>
        <w:t>學分，必修</w:t>
      </w:r>
      <w:r w:rsidR="005B3B36">
        <w:rPr>
          <w:color w:val="000000" w:themeColor="text1"/>
          <w:lang w:eastAsia="zh-TW"/>
        </w:rPr>
        <w:t>74</w:t>
      </w:r>
      <w:r w:rsidRPr="00D55D1B">
        <w:rPr>
          <w:rFonts w:hint="eastAsia"/>
          <w:color w:val="000000" w:themeColor="text1"/>
          <w:lang w:eastAsia="zh-TW"/>
        </w:rPr>
        <w:t>學分(含共同必修與</w:t>
      </w:r>
      <w:proofErr w:type="gramStart"/>
      <w:r w:rsidRPr="00D55D1B">
        <w:rPr>
          <w:rFonts w:hint="eastAsia"/>
          <w:color w:val="000000" w:themeColor="text1"/>
          <w:lang w:eastAsia="zh-TW"/>
        </w:rPr>
        <w:t>專業畢修</w:t>
      </w:r>
      <w:proofErr w:type="gramEnd"/>
      <w:r w:rsidRPr="00D55D1B">
        <w:rPr>
          <w:rFonts w:hint="eastAsia"/>
          <w:color w:val="000000" w:themeColor="text1"/>
          <w:lang w:eastAsia="zh-TW"/>
        </w:rPr>
        <w:t>)、選修</w:t>
      </w:r>
      <w:r w:rsidRPr="00D55D1B">
        <w:rPr>
          <w:color w:val="000000" w:themeColor="text1"/>
          <w:lang w:eastAsia="zh-TW"/>
        </w:rPr>
        <w:t>5</w:t>
      </w:r>
      <w:r w:rsidRPr="00D55D1B">
        <w:rPr>
          <w:rFonts w:hint="eastAsia"/>
          <w:color w:val="000000" w:themeColor="text1"/>
          <w:lang w:eastAsia="zh-TW"/>
        </w:rPr>
        <w:t>6學分。</w:t>
      </w:r>
    </w:p>
    <w:p w14:paraId="42D35041" w14:textId="77777777" w:rsidR="007C7FBA" w:rsidRPr="00D55D1B" w:rsidRDefault="007C7FBA" w:rsidP="007C7FBA">
      <w:pPr>
        <w:ind w:leftChars="225" w:left="495" w:right="25"/>
        <w:rPr>
          <w:color w:val="000000" w:themeColor="text1"/>
          <w:lang w:eastAsia="zh-TW"/>
        </w:rPr>
      </w:pPr>
      <w:r w:rsidRPr="00D55D1B">
        <w:rPr>
          <w:rFonts w:hint="eastAsia"/>
          <w:color w:val="000000" w:themeColor="text1"/>
          <w:szCs w:val="24"/>
          <w:lang w:eastAsia="zh-TW"/>
        </w:rPr>
        <w:t>2.</w:t>
      </w:r>
      <w:r w:rsidRPr="00D55D1B">
        <w:rPr>
          <w:rFonts w:hint="eastAsia"/>
          <w:color w:val="000000" w:themeColor="text1"/>
          <w:lang w:eastAsia="zh-TW"/>
        </w:rPr>
        <w:t>選修</w:t>
      </w:r>
      <w:r w:rsidRPr="00D55D1B">
        <w:rPr>
          <w:rFonts w:hint="eastAsia"/>
          <w:color w:val="000000" w:themeColor="text1"/>
          <w:szCs w:val="24"/>
          <w:lang w:eastAsia="zh-TW"/>
        </w:rPr>
        <w:t>科目</w:t>
      </w:r>
      <w:r w:rsidRPr="00D55D1B">
        <w:rPr>
          <w:rFonts w:hint="eastAsia"/>
          <w:color w:val="000000" w:themeColor="text1"/>
          <w:lang w:eastAsia="zh-TW"/>
        </w:rPr>
        <w:t>，</w:t>
      </w:r>
      <w:proofErr w:type="gramStart"/>
      <w:r w:rsidRPr="00D55D1B">
        <w:rPr>
          <w:rFonts w:hint="eastAsia"/>
          <w:color w:val="000000" w:themeColor="text1"/>
          <w:lang w:eastAsia="zh-TW"/>
        </w:rPr>
        <w:t>本系得視</w:t>
      </w:r>
      <w:proofErr w:type="gramEnd"/>
      <w:r w:rsidRPr="00D55D1B">
        <w:rPr>
          <w:rFonts w:hint="eastAsia"/>
          <w:color w:val="000000" w:themeColor="text1"/>
          <w:lang w:eastAsia="zh-TW"/>
        </w:rPr>
        <w:t>實際需求修訂之。</w:t>
      </w:r>
    </w:p>
    <w:p w14:paraId="3FBAA355" w14:textId="228007C0" w:rsidR="007C7FBA" w:rsidRPr="00D55D1B" w:rsidRDefault="007C7FBA" w:rsidP="007C7FBA">
      <w:pPr>
        <w:ind w:leftChars="225" w:left="715" w:right="23" w:hangingChars="100" w:hanging="220"/>
        <w:rPr>
          <w:color w:val="000000" w:themeColor="text1"/>
          <w:lang w:eastAsia="zh-TW"/>
        </w:rPr>
      </w:pPr>
      <w:r w:rsidRPr="00D55D1B">
        <w:rPr>
          <w:rFonts w:hint="eastAsia"/>
          <w:color w:val="000000" w:themeColor="text1"/>
          <w:szCs w:val="24"/>
          <w:lang w:eastAsia="zh-TW"/>
        </w:rPr>
        <w:t>3.</w:t>
      </w:r>
      <w:proofErr w:type="gramStart"/>
      <w:r w:rsidRPr="00D55D1B">
        <w:rPr>
          <w:rFonts w:hint="eastAsia"/>
          <w:color w:val="000000" w:themeColor="text1"/>
          <w:lang w:eastAsia="zh-TW"/>
        </w:rPr>
        <w:t>本系共</w:t>
      </w:r>
      <w:r w:rsidRPr="00D55D1B">
        <w:rPr>
          <w:rFonts w:hint="eastAsia"/>
          <w:color w:val="000000" w:themeColor="text1"/>
          <w:szCs w:val="24"/>
          <w:lang w:eastAsia="zh-TW"/>
        </w:rPr>
        <w:t>開設</w:t>
      </w:r>
      <w:proofErr w:type="gramEnd"/>
      <w:r w:rsidRPr="00D55D1B">
        <w:rPr>
          <w:rFonts w:hint="eastAsia"/>
          <w:color w:val="000000" w:themeColor="text1"/>
          <w:lang w:eastAsia="zh-TW"/>
        </w:rPr>
        <w:t>下列共三個專業學程：包含行動裝置程式設計學程、無線通訊學程、智慧控制學程。本系學生必須在行動裝置程式設計學程(至少通過6門)、無線通訊學程(至少通過</w:t>
      </w:r>
      <w:r w:rsidRPr="00D55D1B">
        <w:rPr>
          <w:color w:val="000000" w:themeColor="text1"/>
          <w:lang w:eastAsia="zh-TW"/>
        </w:rPr>
        <w:t>5</w:t>
      </w:r>
      <w:r w:rsidRPr="00D55D1B">
        <w:rPr>
          <w:rFonts w:hint="eastAsia"/>
          <w:color w:val="000000" w:themeColor="text1"/>
          <w:lang w:eastAsia="zh-TW"/>
        </w:rPr>
        <w:t>門)、智慧控制學程(至少通過</w:t>
      </w:r>
      <w:r w:rsidRPr="00D55D1B">
        <w:rPr>
          <w:color w:val="000000" w:themeColor="text1"/>
          <w:lang w:eastAsia="zh-TW"/>
        </w:rPr>
        <w:t>5</w:t>
      </w:r>
      <w:r w:rsidRPr="00D55D1B">
        <w:rPr>
          <w:rFonts w:hint="eastAsia"/>
          <w:color w:val="000000" w:themeColor="text1"/>
          <w:lang w:eastAsia="zh-TW"/>
        </w:rPr>
        <w:t>門)中選擇一學程完成始得</w:t>
      </w:r>
      <w:r w:rsidRPr="00D55D1B">
        <w:rPr>
          <w:rFonts w:hint="eastAsia"/>
          <w:color w:val="000000" w:themeColor="text1"/>
          <w:szCs w:val="24"/>
          <w:lang w:eastAsia="zh-TW"/>
        </w:rPr>
        <w:t>通過『專業學程』課程</w:t>
      </w:r>
      <w:r w:rsidRPr="00D55D1B">
        <w:rPr>
          <w:rFonts w:hint="eastAsia"/>
          <w:color w:val="000000" w:themeColor="text1"/>
          <w:lang w:eastAsia="zh-TW"/>
        </w:rPr>
        <w:t>。其各</w:t>
      </w:r>
      <w:r w:rsidR="00A8633F">
        <w:rPr>
          <w:rFonts w:hint="eastAsia"/>
          <w:color w:val="000000" w:themeColor="text1"/>
          <w:lang w:eastAsia="zh-TW"/>
        </w:rPr>
        <w:t>4</w:t>
      </w:r>
      <w:r w:rsidR="00A8633F">
        <w:rPr>
          <w:color w:val="000000" w:themeColor="text1"/>
          <w:lang w:eastAsia="zh-TW"/>
        </w:rPr>
        <w:t>456</w:t>
      </w:r>
      <w:r w:rsidRPr="00D55D1B">
        <w:rPr>
          <w:rFonts w:hint="eastAsia"/>
          <w:color w:val="000000" w:themeColor="text1"/>
          <w:lang w:eastAsia="zh-TW"/>
        </w:rPr>
        <w:t>專業學程需選修科目名稱（授課時數－實習時數－學分數）如下：</w:t>
      </w:r>
    </w:p>
    <w:p w14:paraId="7618C5EC" w14:textId="77777777" w:rsidR="007C7FBA" w:rsidRPr="00D55D1B" w:rsidRDefault="007C7FBA" w:rsidP="007C7FBA">
      <w:pPr>
        <w:numPr>
          <w:ilvl w:val="0"/>
          <w:numId w:val="4"/>
        </w:numPr>
        <w:tabs>
          <w:tab w:val="clear" w:pos="3621"/>
          <w:tab w:val="num" w:pos="1080"/>
        </w:tabs>
        <w:autoSpaceDE/>
        <w:autoSpaceDN/>
        <w:spacing w:beforeLines="10" w:before="24"/>
        <w:ind w:left="1080"/>
        <w:rPr>
          <w:color w:val="000000" w:themeColor="text1"/>
          <w:lang w:eastAsia="zh-TW"/>
        </w:rPr>
      </w:pPr>
      <w:r w:rsidRPr="00D55D1B">
        <w:rPr>
          <w:rFonts w:hint="eastAsia"/>
          <w:color w:val="000000" w:themeColor="text1"/>
          <w:lang w:eastAsia="zh-TW"/>
        </w:rPr>
        <w:t>行動裝置程式設計學程選修科目名稱(至少通過6門)</w:t>
      </w:r>
    </w:p>
    <w:tbl>
      <w:tblPr>
        <w:tblW w:w="9690" w:type="dxa"/>
        <w:tblInd w:w="96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5"/>
        <w:gridCol w:w="1384"/>
        <w:gridCol w:w="1384"/>
        <w:gridCol w:w="1385"/>
      </w:tblGrid>
      <w:tr w:rsidR="00D55D1B" w:rsidRPr="00D55D1B" w14:paraId="66FDD87F" w14:textId="77777777" w:rsidTr="00A94B2A">
        <w:trPr>
          <w:trHeight w:hRule="exact" w:val="8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EAF8" w14:textId="77777777" w:rsidR="007C7FBA" w:rsidRPr="00D55D1B" w:rsidRDefault="007C7FBA" w:rsidP="00A94B2A">
            <w:pPr>
              <w:adjustRightInd w:val="0"/>
              <w:spacing w:line="287" w:lineRule="auto"/>
              <w:jc w:val="center"/>
              <w:rPr>
                <w:rFonts w:cs="新細明體"/>
                <w:bCs/>
                <w:color w:val="000000" w:themeColor="text1"/>
                <w:sz w:val="20"/>
                <w:szCs w:val="18"/>
                <w:lang w:val="zh-TW"/>
              </w:rPr>
            </w:pPr>
            <w:proofErr w:type="spellStart"/>
            <w:r w:rsidRPr="00D55D1B">
              <w:rPr>
                <w:rFonts w:cs="新細明體" w:hint="eastAsia"/>
                <w:bCs/>
                <w:color w:val="000000" w:themeColor="text1"/>
                <w:sz w:val="20"/>
                <w:szCs w:val="18"/>
                <w:lang w:val="zh-TW"/>
              </w:rPr>
              <w:t>網頁設計暨實習</w:t>
            </w:r>
            <w:proofErr w:type="spellEnd"/>
          </w:p>
          <w:p w14:paraId="26DBE5DE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E2AD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手機程式設計</w:t>
            </w:r>
            <w:proofErr w:type="spellEnd"/>
          </w:p>
          <w:p w14:paraId="038E9F54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2FA7D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18"/>
                <w:szCs w:val="18"/>
              </w:rPr>
              <w:t>互動</w:t>
            </w: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網頁設計暨實習</w:t>
            </w:r>
            <w:proofErr w:type="spellEnd"/>
          </w:p>
          <w:p w14:paraId="68D03DE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31B50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網路資料庫設計</w:t>
            </w:r>
            <w:proofErr w:type="spellEnd"/>
          </w:p>
          <w:p w14:paraId="7E9B8A7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C4FED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伺服網頁程式設計</w:t>
            </w:r>
            <w:proofErr w:type="spellEnd"/>
          </w:p>
          <w:p w14:paraId="4932F64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E46E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視窗程式設計</w:t>
            </w:r>
            <w:proofErr w:type="spellEnd"/>
          </w:p>
          <w:p w14:paraId="7B92C83B" w14:textId="77777777" w:rsidR="007C7FBA" w:rsidRPr="00D55D1B" w:rsidRDefault="007C7FBA" w:rsidP="00A94B2A">
            <w:pPr>
              <w:adjustRightInd w:val="0"/>
              <w:snapToGrid w:val="0"/>
              <w:spacing w:line="240" w:lineRule="atLeast"/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color w:val="000000" w:themeColor="text1"/>
                <w:sz w:val="20"/>
                <w:szCs w:val="18"/>
              </w:rPr>
              <w:t>(</w:t>
            </w: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1</w:t>
            </w:r>
            <w:r w:rsidRPr="00D55D1B">
              <w:rPr>
                <w:color w:val="000000" w:themeColor="text1"/>
                <w:sz w:val="20"/>
                <w:szCs w:val="18"/>
              </w:rPr>
              <w:t>-2-3)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8881A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資料結構</w:t>
            </w:r>
            <w:proofErr w:type="spellEnd"/>
          </w:p>
          <w:p w14:paraId="4D2A3346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(3-0-3)</w:t>
            </w:r>
          </w:p>
        </w:tc>
      </w:tr>
    </w:tbl>
    <w:p w14:paraId="336778B3" w14:textId="77777777" w:rsidR="007C7FBA" w:rsidRPr="00D55D1B" w:rsidRDefault="007C7FBA" w:rsidP="007C7FBA">
      <w:pPr>
        <w:numPr>
          <w:ilvl w:val="0"/>
          <w:numId w:val="4"/>
        </w:numPr>
        <w:tabs>
          <w:tab w:val="clear" w:pos="3621"/>
          <w:tab w:val="num" w:pos="1080"/>
        </w:tabs>
        <w:autoSpaceDE/>
        <w:autoSpaceDN/>
        <w:spacing w:beforeLines="10" w:before="24"/>
        <w:ind w:leftChars="300" w:left="1020"/>
        <w:rPr>
          <w:color w:val="000000" w:themeColor="text1"/>
          <w:lang w:eastAsia="zh-TW"/>
        </w:rPr>
      </w:pPr>
      <w:r w:rsidRPr="00D55D1B">
        <w:rPr>
          <w:rFonts w:hint="eastAsia"/>
          <w:color w:val="000000" w:themeColor="text1"/>
          <w:lang w:eastAsia="zh-TW"/>
        </w:rPr>
        <w:t>無線通訊學程選修科目名稱(至少通過5門)</w:t>
      </w:r>
    </w:p>
    <w:tbl>
      <w:tblPr>
        <w:tblW w:w="9690" w:type="dxa"/>
        <w:tblInd w:w="96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85"/>
        <w:gridCol w:w="1385"/>
        <w:gridCol w:w="1384"/>
        <w:gridCol w:w="1384"/>
        <w:gridCol w:w="1384"/>
        <w:gridCol w:w="1384"/>
        <w:gridCol w:w="1384"/>
      </w:tblGrid>
      <w:tr w:rsidR="00D55D1B" w:rsidRPr="00D55D1B" w14:paraId="259DA947" w14:textId="77777777" w:rsidTr="00A94B2A">
        <w:trPr>
          <w:trHeight w:hRule="exact" w:val="864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E287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物聯網</w:t>
            </w:r>
            <w:proofErr w:type="spellEnd"/>
          </w:p>
          <w:p w14:paraId="1FB35B56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20"/>
                <w:szCs w:val="18"/>
              </w:rPr>
            </w:pPr>
            <w:r w:rsidRPr="00D55D1B">
              <w:rPr>
                <w:color w:val="000000" w:themeColor="text1"/>
                <w:sz w:val="20"/>
                <w:szCs w:val="18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3C09E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收發機實務</w:t>
            </w:r>
            <w:proofErr w:type="spellEnd"/>
          </w:p>
          <w:p w14:paraId="76C14716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10117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通訊電子電路實習</w:t>
            </w:r>
            <w:proofErr w:type="spellEnd"/>
          </w:p>
          <w:p w14:paraId="4023B0FD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(0-2-2)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9A77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通訊原理</w:t>
            </w:r>
            <w:proofErr w:type="spellEnd"/>
          </w:p>
          <w:p w14:paraId="08AA33A3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(2-0-2)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B988F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射頻電路設計實務</w:t>
            </w:r>
            <w:proofErr w:type="spellEnd"/>
          </w:p>
          <w:p w14:paraId="7A685D18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855F0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電子學暨實習</w:t>
            </w:r>
            <w:proofErr w:type="spellEnd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(二)</w:t>
            </w:r>
          </w:p>
          <w:p w14:paraId="7095812C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5C89" w14:textId="77777777" w:rsidR="007C7FBA" w:rsidRPr="00D55D1B" w:rsidRDefault="007C7FBA" w:rsidP="00A94B2A">
            <w:pPr>
              <w:widowControl/>
              <w:jc w:val="center"/>
              <w:rPr>
                <w:color w:val="000000" w:themeColor="text1"/>
                <w:sz w:val="20"/>
                <w:szCs w:val="18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天線設計實務</w:t>
            </w:r>
            <w:proofErr w:type="spellEnd"/>
          </w:p>
          <w:p w14:paraId="5AAFCECE" w14:textId="77777777" w:rsidR="007C7FBA" w:rsidRPr="00D55D1B" w:rsidRDefault="007C7FBA" w:rsidP="00A94B2A">
            <w:pPr>
              <w:jc w:val="center"/>
              <w:rPr>
                <w:color w:val="000000" w:themeColor="text1"/>
                <w:sz w:val="20"/>
                <w:szCs w:val="18"/>
              </w:rPr>
            </w:pPr>
            <w:r w:rsidRPr="00D55D1B">
              <w:rPr>
                <w:rFonts w:hint="eastAsia"/>
                <w:color w:val="000000" w:themeColor="text1"/>
                <w:sz w:val="20"/>
                <w:szCs w:val="18"/>
              </w:rPr>
              <w:t>(3-0-3)</w:t>
            </w:r>
          </w:p>
        </w:tc>
      </w:tr>
    </w:tbl>
    <w:p w14:paraId="2C73C69C" w14:textId="77777777" w:rsidR="007C7FBA" w:rsidRPr="00D55D1B" w:rsidRDefault="007C7FBA" w:rsidP="007C7FBA">
      <w:pPr>
        <w:numPr>
          <w:ilvl w:val="0"/>
          <w:numId w:val="4"/>
        </w:numPr>
        <w:tabs>
          <w:tab w:val="clear" w:pos="3621"/>
          <w:tab w:val="num" w:pos="1080"/>
        </w:tabs>
        <w:autoSpaceDE/>
        <w:autoSpaceDN/>
        <w:spacing w:beforeLines="10" w:before="24"/>
        <w:ind w:leftChars="300" w:left="1020"/>
        <w:rPr>
          <w:color w:val="000000" w:themeColor="text1"/>
          <w:lang w:eastAsia="zh-TW"/>
        </w:rPr>
      </w:pPr>
      <w:r w:rsidRPr="00D55D1B">
        <w:rPr>
          <w:rFonts w:hint="eastAsia"/>
          <w:color w:val="000000" w:themeColor="text1"/>
          <w:lang w:eastAsia="zh-TW"/>
        </w:rPr>
        <w:t>智慧控制學程(至少通過5門)</w:t>
      </w:r>
    </w:p>
    <w:tbl>
      <w:tblPr>
        <w:tblW w:w="9689" w:type="dxa"/>
        <w:tblInd w:w="96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385"/>
      </w:tblGrid>
      <w:tr w:rsidR="00D55D1B" w:rsidRPr="00D55D1B" w14:paraId="146F2073" w14:textId="77777777" w:rsidTr="00A94B2A">
        <w:trPr>
          <w:trHeight w:hRule="exact" w:val="841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709722E3" w14:textId="77777777" w:rsidR="007C7FBA" w:rsidRPr="00D55D1B" w:rsidRDefault="007C7FBA" w:rsidP="00A94B2A">
            <w:pPr>
              <w:snapToGrid w:val="0"/>
              <w:spacing w:line="240" w:lineRule="atLeast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</w:rPr>
              <w:t>邏輯設計暨實習</w:t>
            </w:r>
            <w:proofErr w:type="spellEnd"/>
          </w:p>
          <w:p w14:paraId="712264F5" w14:textId="77777777" w:rsidR="007C7FBA" w:rsidRPr="00D55D1B" w:rsidRDefault="007C7FBA" w:rsidP="00A94B2A">
            <w:pPr>
              <w:snapToGrid w:val="0"/>
              <w:spacing w:line="240" w:lineRule="atLeast"/>
              <w:jc w:val="center"/>
              <w:rPr>
                <w:color w:val="000000" w:themeColor="text1"/>
                <w:sz w:val="20"/>
              </w:rPr>
            </w:pPr>
            <w:r w:rsidRPr="00D55D1B">
              <w:rPr>
                <w:color w:val="000000" w:themeColor="text1"/>
                <w:sz w:val="20"/>
              </w:rPr>
              <w:t>(1-2-3)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80D01" w14:textId="11E8EE74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微處理機應用暨實習</w:t>
            </w:r>
          </w:p>
          <w:p w14:paraId="3167BEE6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（1-2-3）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347BB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</w:rPr>
            </w:pPr>
            <w:proofErr w:type="spellStart"/>
            <w:proofErr w:type="gramStart"/>
            <w:r w:rsidRPr="00D55D1B">
              <w:rPr>
                <w:rFonts w:hint="eastAsia"/>
                <w:color w:val="000000" w:themeColor="text1"/>
                <w:sz w:val="20"/>
              </w:rPr>
              <w:t>自動控制實務</w:t>
            </w:r>
            <w:proofErr w:type="spellEnd"/>
            <w:r w:rsidRPr="00D55D1B">
              <w:rPr>
                <w:rFonts w:hint="eastAsia"/>
                <w:color w:val="000000" w:themeColor="text1"/>
                <w:sz w:val="20"/>
              </w:rPr>
              <w:t>(</w:t>
            </w:r>
            <w:proofErr w:type="gramEnd"/>
            <w:r w:rsidRPr="00D55D1B">
              <w:rPr>
                <w:rFonts w:hint="eastAsia"/>
                <w:color w:val="000000" w:themeColor="text1"/>
                <w:sz w:val="20"/>
              </w:rPr>
              <w:t>1-2-3)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3CA65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</w:rPr>
              <w:t>電腦視覺實務</w:t>
            </w:r>
            <w:proofErr w:type="spellEnd"/>
          </w:p>
          <w:p w14:paraId="66684919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</w:rPr>
            </w:pPr>
            <w:r w:rsidRPr="00D55D1B">
              <w:rPr>
                <w:rFonts w:hint="eastAsia"/>
                <w:color w:val="000000" w:themeColor="text1"/>
                <w:sz w:val="20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93E11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</w:rPr>
              <w:t>機器</w:t>
            </w:r>
            <w:r w:rsidRPr="00D55D1B">
              <w:rPr>
                <w:color w:val="000000" w:themeColor="text1"/>
                <w:sz w:val="20"/>
              </w:rPr>
              <w:t>手</w:t>
            </w:r>
            <w:r w:rsidRPr="00D55D1B">
              <w:rPr>
                <w:rFonts w:hint="eastAsia"/>
                <w:color w:val="000000" w:themeColor="text1"/>
                <w:sz w:val="20"/>
              </w:rPr>
              <w:t>臂</w:t>
            </w:r>
            <w:r w:rsidRPr="00D55D1B">
              <w:rPr>
                <w:color w:val="000000" w:themeColor="text1"/>
                <w:sz w:val="20"/>
              </w:rPr>
              <w:t>實務</w:t>
            </w:r>
            <w:proofErr w:type="spellEnd"/>
          </w:p>
          <w:p w14:paraId="485EE0ED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</w:rPr>
            </w:pPr>
            <w:r w:rsidRPr="00D55D1B">
              <w:rPr>
                <w:rFonts w:hint="eastAsia"/>
                <w:color w:val="000000" w:themeColor="text1"/>
                <w:sz w:val="20"/>
              </w:rPr>
              <w:t>(3-0-3)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7BA43" w14:textId="18E93F05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自動化生產系統</w:t>
            </w:r>
            <w:r w:rsidR="00FA4BFD" w:rsidRPr="00D55D1B">
              <w:rPr>
                <w:color w:val="000000" w:themeColor="text1"/>
                <w:sz w:val="18"/>
                <w:szCs w:val="18"/>
                <w:lang w:eastAsia="zh-TW"/>
              </w:rPr>
              <w:t>暨模擬</w:t>
            </w:r>
          </w:p>
          <w:p w14:paraId="26E19833" w14:textId="77777777" w:rsidR="007C7FBA" w:rsidRPr="00D55D1B" w:rsidRDefault="007C7FBA" w:rsidP="00A94B2A">
            <w:pPr>
              <w:snapToGrid w:val="0"/>
              <w:spacing w:line="240" w:lineRule="atLeast"/>
              <w:jc w:val="center"/>
              <w:rPr>
                <w:color w:val="000000" w:themeColor="text1"/>
                <w:sz w:val="20"/>
                <w:lang w:eastAsia="zh-TW"/>
              </w:rPr>
            </w:pPr>
            <w:r w:rsidRPr="00D55D1B">
              <w:rPr>
                <w:rFonts w:hint="eastAsia"/>
                <w:color w:val="000000" w:themeColor="text1"/>
                <w:sz w:val="20"/>
                <w:lang w:eastAsia="zh-TW"/>
              </w:rPr>
              <w:t>(3-0-3)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99BF" w14:textId="77777777" w:rsidR="007C7FBA" w:rsidRPr="00D55D1B" w:rsidRDefault="007C7FBA" w:rsidP="00A94B2A">
            <w:pPr>
              <w:snapToGrid w:val="0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D55D1B">
              <w:rPr>
                <w:rFonts w:hint="eastAsia"/>
                <w:color w:val="000000" w:themeColor="text1"/>
                <w:sz w:val="20"/>
              </w:rPr>
              <w:t>機器手臂進階</w:t>
            </w:r>
            <w:proofErr w:type="spellEnd"/>
          </w:p>
          <w:p w14:paraId="744EF738" w14:textId="77777777" w:rsidR="007C7FBA" w:rsidRPr="00D55D1B" w:rsidRDefault="007C7FBA" w:rsidP="00A94B2A">
            <w:pPr>
              <w:snapToGrid w:val="0"/>
              <w:jc w:val="center"/>
              <w:rPr>
                <w:strike/>
                <w:color w:val="000000" w:themeColor="text1"/>
                <w:sz w:val="20"/>
              </w:rPr>
            </w:pPr>
            <w:r w:rsidRPr="00D55D1B">
              <w:rPr>
                <w:rFonts w:hint="eastAsia"/>
                <w:color w:val="000000" w:themeColor="text1"/>
                <w:sz w:val="20"/>
              </w:rPr>
              <w:t>(1-2-3)</w:t>
            </w:r>
          </w:p>
        </w:tc>
      </w:tr>
    </w:tbl>
    <w:p w14:paraId="063C8E0F" w14:textId="77777777" w:rsidR="007C7FBA" w:rsidRPr="00D55D1B" w:rsidRDefault="007C7FBA" w:rsidP="007C7FBA">
      <w:pPr>
        <w:ind w:leftChars="225" w:left="715" w:right="23" w:hangingChars="100" w:hanging="220"/>
        <w:rPr>
          <w:color w:val="000000" w:themeColor="text1"/>
          <w:lang w:eastAsia="zh-TW"/>
        </w:rPr>
      </w:pPr>
      <w:r w:rsidRPr="00D55D1B">
        <w:rPr>
          <w:rFonts w:hint="eastAsia"/>
          <w:color w:val="000000" w:themeColor="text1"/>
          <w:szCs w:val="24"/>
          <w:lang w:eastAsia="zh-TW"/>
        </w:rPr>
        <w:t>4.</w:t>
      </w:r>
      <w:r w:rsidRPr="00D55D1B">
        <w:rPr>
          <w:rFonts w:hint="eastAsia"/>
          <w:color w:val="000000" w:themeColor="text1"/>
          <w:lang w:eastAsia="zh-TW"/>
        </w:rPr>
        <w:t>學生修習「行動裝置程式設計學程」通過6門(含)以上，修畢後由學校發給「行動裝置程式設計學程證書」、可參加經濟部產業人才能力鑑定(IPAS):行動裝置程式設計師(初級)。</w:t>
      </w:r>
    </w:p>
    <w:p w14:paraId="5C22845A" w14:textId="125A8526" w:rsidR="007C7FBA" w:rsidRPr="00D55D1B" w:rsidRDefault="007C7FBA" w:rsidP="007C7FBA">
      <w:pPr>
        <w:ind w:leftChars="225" w:left="715" w:right="23" w:hangingChars="100" w:hanging="220"/>
        <w:rPr>
          <w:color w:val="000000" w:themeColor="text1"/>
          <w:szCs w:val="24"/>
          <w:lang w:eastAsia="zh-TW"/>
        </w:rPr>
      </w:pPr>
      <w:r w:rsidRPr="00D55D1B">
        <w:rPr>
          <w:rFonts w:hint="eastAsia"/>
          <w:color w:val="000000" w:themeColor="text1"/>
          <w:szCs w:val="24"/>
          <w:lang w:eastAsia="zh-TW"/>
        </w:rPr>
        <w:t>5.選修學期校外實習課程，必須在實習前已修滿12</w:t>
      </w:r>
      <w:r w:rsidR="00BA456E">
        <w:rPr>
          <w:rFonts w:hint="eastAsia"/>
          <w:color w:val="000000" w:themeColor="text1"/>
          <w:szCs w:val="24"/>
          <w:lang w:eastAsia="zh-TW"/>
        </w:rPr>
        <w:t>1</w:t>
      </w:r>
      <w:r w:rsidRPr="00D55D1B">
        <w:rPr>
          <w:rFonts w:hint="eastAsia"/>
          <w:color w:val="000000" w:themeColor="text1"/>
          <w:szCs w:val="24"/>
          <w:lang w:eastAsia="zh-TW"/>
        </w:rPr>
        <w:t>學分才可以修讀此</w:t>
      </w:r>
      <w:r w:rsidRPr="00D55D1B">
        <w:rPr>
          <w:rFonts w:hint="eastAsia"/>
          <w:color w:val="000000" w:themeColor="text1"/>
          <w:lang w:eastAsia="zh-TW"/>
        </w:rPr>
        <w:t>課程</w:t>
      </w:r>
      <w:r w:rsidRPr="00D55D1B">
        <w:rPr>
          <w:rFonts w:hint="eastAsia"/>
          <w:color w:val="000000" w:themeColor="text1"/>
          <w:szCs w:val="24"/>
          <w:lang w:eastAsia="zh-TW"/>
        </w:rPr>
        <w:t>。</w:t>
      </w:r>
    </w:p>
    <w:p w14:paraId="333C65A9" w14:textId="21014BB6" w:rsidR="007C7FBA" w:rsidRPr="00D55D1B" w:rsidRDefault="007C7FBA" w:rsidP="007C7FBA">
      <w:pPr>
        <w:ind w:leftChars="225" w:left="715" w:right="23" w:hangingChars="100" w:hanging="220"/>
        <w:rPr>
          <w:color w:val="000000" w:themeColor="text1"/>
          <w:szCs w:val="24"/>
          <w:lang w:eastAsia="zh-TW"/>
        </w:rPr>
      </w:pPr>
      <w:r w:rsidRPr="00D55D1B">
        <w:rPr>
          <w:rFonts w:hint="eastAsia"/>
          <w:color w:val="000000" w:themeColor="text1"/>
          <w:szCs w:val="24"/>
          <w:lang w:eastAsia="zh-TW"/>
        </w:rPr>
        <w:t>6.選修學年校外實習課程，必須在實習前已修滿</w:t>
      </w:r>
      <w:r w:rsidR="00EB054C">
        <w:rPr>
          <w:color w:val="000000" w:themeColor="text1"/>
          <w:szCs w:val="24"/>
          <w:lang w:eastAsia="zh-TW"/>
        </w:rPr>
        <w:t>112</w:t>
      </w:r>
      <w:r w:rsidRPr="00D55D1B">
        <w:rPr>
          <w:rFonts w:hint="eastAsia"/>
          <w:color w:val="000000" w:themeColor="text1"/>
          <w:szCs w:val="24"/>
          <w:lang w:eastAsia="zh-TW"/>
        </w:rPr>
        <w:t>學分才可以修讀此</w:t>
      </w:r>
      <w:r w:rsidRPr="00D55D1B">
        <w:rPr>
          <w:rFonts w:hint="eastAsia"/>
          <w:color w:val="000000" w:themeColor="text1"/>
          <w:lang w:eastAsia="zh-TW"/>
        </w:rPr>
        <w:t>課程</w:t>
      </w:r>
      <w:r w:rsidRPr="00D55D1B">
        <w:rPr>
          <w:rFonts w:hint="eastAsia"/>
          <w:color w:val="000000" w:themeColor="text1"/>
          <w:szCs w:val="24"/>
          <w:lang w:eastAsia="zh-TW"/>
        </w:rPr>
        <w:t>。</w:t>
      </w:r>
    </w:p>
    <w:p w14:paraId="2F14CCA0" w14:textId="77777777" w:rsidR="007C7FBA" w:rsidRPr="00D55D1B" w:rsidRDefault="007C7FBA" w:rsidP="007C7FBA">
      <w:pPr>
        <w:ind w:leftChars="225" w:left="715" w:right="23" w:hangingChars="100" w:hanging="220"/>
        <w:rPr>
          <w:color w:val="000000" w:themeColor="text1"/>
          <w:szCs w:val="24"/>
          <w:lang w:eastAsia="zh-TW"/>
        </w:rPr>
      </w:pPr>
      <w:r w:rsidRPr="00D55D1B">
        <w:rPr>
          <w:rFonts w:hint="eastAsia"/>
          <w:color w:val="000000" w:themeColor="text1"/>
          <w:szCs w:val="24"/>
          <w:lang w:eastAsia="zh-TW"/>
        </w:rPr>
        <w:lastRenderedPageBreak/>
        <w:t>7.本系學生必須取得本系所認定乙級（含）以上專業證照1張，始得通過專業證照課程。</w:t>
      </w:r>
    </w:p>
    <w:p w14:paraId="4BFAF3DC" w14:textId="77777777" w:rsidR="007C7FBA" w:rsidRPr="00D55D1B" w:rsidRDefault="007C7FBA" w:rsidP="007C7FBA">
      <w:pPr>
        <w:ind w:leftChars="225" w:left="715" w:right="23" w:hangingChars="100" w:hanging="220"/>
        <w:rPr>
          <w:color w:val="000000" w:themeColor="text1"/>
          <w:lang w:eastAsia="zh-TW"/>
        </w:rPr>
      </w:pPr>
      <w:r w:rsidRPr="00D55D1B">
        <w:rPr>
          <w:rFonts w:hint="eastAsia"/>
          <w:color w:val="000000" w:themeColor="text1"/>
          <w:szCs w:val="24"/>
          <w:lang w:eastAsia="zh-TW"/>
        </w:rPr>
        <w:t>8.本系學生必須參加本系所認定之競賽1次，始得通過</w:t>
      </w:r>
      <w:r w:rsidRPr="00D55D1B">
        <w:rPr>
          <w:rFonts w:hint="eastAsia"/>
          <w:color w:val="000000" w:themeColor="text1"/>
          <w:lang w:eastAsia="zh-TW"/>
        </w:rPr>
        <w:t>專題製作(三)課程。</w:t>
      </w:r>
    </w:p>
    <w:p w14:paraId="6B242061" w14:textId="6B1E6D2B" w:rsidR="009B3911" w:rsidRPr="00D55D1B" w:rsidRDefault="007C7FBA" w:rsidP="00AF1D25">
      <w:pPr>
        <w:ind w:leftChars="225" w:left="715" w:right="23" w:hangingChars="100" w:hanging="220"/>
        <w:rPr>
          <w:color w:val="000000" w:themeColor="text1"/>
          <w:szCs w:val="24"/>
          <w:lang w:eastAsia="zh-TW"/>
        </w:rPr>
      </w:pPr>
      <w:r w:rsidRPr="00D55D1B">
        <w:rPr>
          <w:rFonts w:hint="eastAsia"/>
          <w:color w:val="000000" w:themeColor="text1"/>
          <w:lang w:eastAsia="zh-TW"/>
        </w:rPr>
        <w:t>9.</w:t>
      </w:r>
      <w:r w:rsidRPr="00D55D1B">
        <w:rPr>
          <w:rFonts w:hint="eastAsia"/>
          <w:color w:val="000000" w:themeColor="text1"/>
          <w:szCs w:val="24"/>
          <w:lang w:eastAsia="zh-TW"/>
        </w:rPr>
        <w:t>本系學生必須跨系選修至少9學分他系專業課程(不包含院共同必修課程)始得</w:t>
      </w:r>
      <w:proofErr w:type="gramStart"/>
      <w:r w:rsidRPr="00D55D1B">
        <w:rPr>
          <w:rFonts w:hint="eastAsia"/>
          <w:color w:val="000000" w:themeColor="text1"/>
          <w:szCs w:val="24"/>
          <w:lang w:eastAsia="zh-TW"/>
        </w:rPr>
        <w:t>通過跨域課程</w:t>
      </w:r>
      <w:proofErr w:type="gramEnd"/>
      <w:r w:rsidRPr="00D55D1B">
        <w:rPr>
          <w:rFonts w:hint="eastAsia"/>
          <w:color w:val="000000" w:themeColor="text1"/>
          <w:szCs w:val="24"/>
          <w:lang w:eastAsia="zh-TW"/>
        </w:rPr>
        <w:t>。</w:t>
      </w:r>
    </w:p>
    <w:p w14:paraId="094EF95E" w14:textId="0C38D72C" w:rsidR="00AF1D25" w:rsidRPr="00D55D1B" w:rsidRDefault="00AF1D25" w:rsidP="0052459C">
      <w:pPr>
        <w:ind w:leftChars="225" w:left="825" w:right="23" w:hangingChars="150" w:hanging="330"/>
        <w:rPr>
          <w:color w:val="000000" w:themeColor="text1"/>
          <w:szCs w:val="24"/>
          <w:lang w:eastAsia="zh-TW"/>
        </w:rPr>
      </w:pPr>
      <w:r w:rsidRPr="00D55D1B">
        <w:rPr>
          <w:rFonts w:hint="eastAsia"/>
          <w:color w:val="000000" w:themeColor="text1"/>
          <w:szCs w:val="24"/>
          <w:lang w:eastAsia="zh-TW"/>
        </w:rPr>
        <w:t>10.</w:t>
      </w:r>
      <w:r w:rsidRPr="00D55D1B">
        <w:rPr>
          <w:color w:val="000000" w:themeColor="text1"/>
          <w:szCs w:val="24"/>
          <w:lang w:eastAsia="zh-TW"/>
        </w:rPr>
        <w:t>暑期校外實習、</w:t>
      </w:r>
      <w:r w:rsidRPr="00D55D1B">
        <w:rPr>
          <w:rFonts w:hint="eastAsia"/>
          <w:color w:val="000000" w:themeColor="text1"/>
          <w:szCs w:val="24"/>
          <w:lang w:eastAsia="zh-TW"/>
        </w:rPr>
        <w:t>企業</w:t>
      </w:r>
      <w:r w:rsidRPr="00D55D1B">
        <w:rPr>
          <w:color w:val="000000" w:themeColor="text1"/>
          <w:szCs w:val="24"/>
          <w:lang w:eastAsia="zh-TW"/>
        </w:rPr>
        <w:t>實習課程皆於</w:t>
      </w:r>
      <w:proofErr w:type="gramStart"/>
      <w:r w:rsidRPr="00D55D1B">
        <w:rPr>
          <w:color w:val="000000" w:themeColor="text1"/>
          <w:szCs w:val="24"/>
          <w:lang w:eastAsia="zh-TW"/>
        </w:rPr>
        <w:t>於</w:t>
      </w:r>
      <w:proofErr w:type="gramEnd"/>
      <w:r w:rsidRPr="00D55D1B">
        <w:rPr>
          <w:color w:val="000000" w:themeColor="text1"/>
          <w:szCs w:val="24"/>
          <w:lang w:eastAsia="zh-TW"/>
        </w:rPr>
        <w:t>暑期實施，前160小時為必修，可抵暑期校外實習2學分，第161-320小時為選修，可抵</w:t>
      </w:r>
      <w:r w:rsidR="0052459C" w:rsidRPr="00D55D1B">
        <w:rPr>
          <w:rFonts w:hint="eastAsia"/>
          <w:color w:val="000000" w:themeColor="text1"/>
          <w:szCs w:val="24"/>
          <w:lang w:eastAsia="zh-TW"/>
        </w:rPr>
        <w:t>企業</w:t>
      </w:r>
      <w:r w:rsidRPr="00D55D1B">
        <w:rPr>
          <w:color w:val="000000" w:themeColor="text1"/>
          <w:szCs w:val="24"/>
          <w:lang w:eastAsia="zh-TW"/>
        </w:rPr>
        <w:t>實習2學分；實習期滿成績及格者方給予承認課程並抵免學分。「學期校外實習」課程須於同一機構全職實習連續至少18</w:t>
      </w:r>
      <w:proofErr w:type="gramStart"/>
      <w:r w:rsidRPr="00D55D1B">
        <w:rPr>
          <w:color w:val="000000" w:themeColor="text1"/>
          <w:szCs w:val="24"/>
          <w:lang w:eastAsia="zh-TW"/>
        </w:rPr>
        <w:t>週</w:t>
      </w:r>
      <w:proofErr w:type="gramEnd"/>
      <w:r w:rsidRPr="00D55D1B">
        <w:rPr>
          <w:color w:val="000000" w:themeColor="text1"/>
          <w:szCs w:val="24"/>
          <w:lang w:eastAsia="zh-TW"/>
        </w:rPr>
        <w:t>(不可分次實施)。「學年校外實習(</w:t>
      </w:r>
      <w:proofErr w:type="gramStart"/>
      <w:r w:rsidRPr="00D55D1B">
        <w:rPr>
          <w:color w:val="000000" w:themeColor="text1"/>
          <w:szCs w:val="24"/>
          <w:lang w:eastAsia="zh-TW"/>
        </w:rPr>
        <w:t>一</w:t>
      </w:r>
      <w:proofErr w:type="gramEnd"/>
      <w:r w:rsidRPr="00D55D1B">
        <w:rPr>
          <w:color w:val="000000" w:themeColor="text1"/>
          <w:szCs w:val="24"/>
          <w:lang w:eastAsia="zh-TW"/>
        </w:rPr>
        <w:t>)、(二)」課程須於同一機構全職實習連續至少36週。以上校外實習課程另訂有作業要點，</w:t>
      </w:r>
      <w:proofErr w:type="gramStart"/>
      <w:r w:rsidRPr="00D55D1B">
        <w:rPr>
          <w:color w:val="000000" w:themeColor="text1"/>
          <w:szCs w:val="24"/>
          <w:lang w:eastAsia="zh-TW"/>
        </w:rPr>
        <w:t>修習前須</w:t>
      </w:r>
      <w:proofErr w:type="gramEnd"/>
      <w:r w:rsidRPr="00D55D1B">
        <w:rPr>
          <w:color w:val="000000" w:themeColor="text1"/>
          <w:szCs w:val="24"/>
          <w:lang w:eastAsia="zh-TW"/>
        </w:rPr>
        <w:t>依辦法提出申請。另外，學期校外實習或學年校外實習(二)可抵暑期校外實習必修2學分，與校外職場實習選修7學分。</w:t>
      </w:r>
    </w:p>
    <w:p w14:paraId="63FB1429" w14:textId="77777777" w:rsidR="009B3911" w:rsidRPr="00D55D1B" w:rsidRDefault="009B3911" w:rsidP="008038B9">
      <w:pPr>
        <w:jc w:val="center"/>
        <w:rPr>
          <w:color w:val="000000" w:themeColor="text1"/>
          <w:sz w:val="36"/>
          <w:szCs w:val="36"/>
          <w:lang w:eastAsia="zh-TW"/>
        </w:rPr>
      </w:pPr>
    </w:p>
    <w:p w14:paraId="32414A87" w14:textId="17C38882" w:rsidR="001F4699" w:rsidRPr="00D55D1B" w:rsidRDefault="001F4699">
      <w:pPr>
        <w:rPr>
          <w:color w:val="000000" w:themeColor="text1"/>
          <w:sz w:val="36"/>
          <w:szCs w:val="36"/>
          <w:lang w:eastAsia="zh-TW"/>
        </w:rPr>
      </w:pPr>
    </w:p>
    <w:sectPr w:rsidR="001F4699" w:rsidRPr="00D55D1B" w:rsidSect="005813AD">
      <w:pgSz w:w="11910" w:h="16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DBFB62" w14:textId="77777777" w:rsidR="007F5D00" w:rsidRDefault="007F5D00" w:rsidP="001E0A3C">
      <w:r>
        <w:separator/>
      </w:r>
    </w:p>
  </w:endnote>
  <w:endnote w:type="continuationSeparator" w:id="0">
    <w:p w14:paraId="7B4FF834" w14:textId="77777777" w:rsidR="007F5D00" w:rsidRDefault="007F5D00" w:rsidP="001E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5C14C" w14:textId="77777777" w:rsidR="007F5D00" w:rsidRDefault="007F5D00" w:rsidP="001E0A3C">
      <w:r>
        <w:separator/>
      </w:r>
    </w:p>
  </w:footnote>
  <w:footnote w:type="continuationSeparator" w:id="0">
    <w:p w14:paraId="11DCFA6D" w14:textId="77777777" w:rsidR="007F5D00" w:rsidRDefault="007F5D00" w:rsidP="001E0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61B2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" w15:restartNumberingAfterBreak="0">
    <w:nsid w:val="094D0A59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2" w15:restartNumberingAfterBreak="0">
    <w:nsid w:val="14041464"/>
    <w:multiLevelType w:val="hybridMultilevel"/>
    <w:tmpl w:val="4676AC3A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3" w15:restartNumberingAfterBreak="0">
    <w:nsid w:val="29A27309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4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6D4887"/>
    <w:multiLevelType w:val="hybridMultilevel"/>
    <w:tmpl w:val="5538A986"/>
    <w:lvl w:ilvl="0" w:tplc="76AC47B0">
      <w:start w:val="1"/>
      <w:numFmt w:val="decimal"/>
      <w:lvlText w:val="(%1)"/>
      <w:lvlJc w:val="left"/>
      <w:pPr>
        <w:tabs>
          <w:tab w:val="num" w:pos="3621"/>
        </w:tabs>
        <w:ind w:left="36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6F09AB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7" w15:restartNumberingAfterBreak="0">
    <w:nsid w:val="539F454F"/>
    <w:multiLevelType w:val="hybridMultilevel"/>
    <w:tmpl w:val="4FC0E6D6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8" w15:restartNumberingAfterBreak="0">
    <w:nsid w:val="55F4334F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C1B496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1" w15:restartNumberingAfterBreak="0">
    <w:nsid w:val="69802615"/>
    <w:multiLevelType w:val="hybridMultilevel"/>
    <w:tmpl w:val="79FE9C6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2" w15:restartNumberingAfterBreak="0">
    <w:nsid w:val="7AB95393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11"/>
  </w:num>
  <w:num w:numId="9">
    <w:abstractNumId w:val="10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1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11"/>
    <w:rsid w:val="00025308"/>
    <w:rsid w:val="000333C5"/>
    <w:rsid w:val="000333E8"/>
    <w:rsid w:val="000356F4"/>
    <w:rsid w:val="00043515"/>
    <w:rsid w:val="00043F24"/>
    <w:rsid w:val="000535C8"/>
    <w:rsid w:val="00054E97"/>
    <w:rsid w:val="00055BFE"/>
    <w:rsid w:val="00060CFF"/>
    <w:rsid w:val="00070C40"/>
    <w:rsid w:val="00072DBD"/>
    <w:rsid w:val="000957ED"/>
    <w:rsid w:val="000B1076"/>
    <w:rsid w:val="000B2DF2"/>
    <w:rsid w:val="000C56B5"/>
    <w:rsid w:val="000C59A1"/>
    <w:rsid w:val="000D58C7"/>
    <w:rsid w:val="000E13E1"/>
    <w:rsid w:val="000E7DEC"/>
    <w:rsid w:val="000F0E38"/>
    <w:rsid w:val="001164A4"/>
    <w:rsid w:val="001221CA"/>
    <w:rsid w:val="001365B5"/>
    <w:rsid w:val="001723AB"/>
    <w:rsid w:val="00174867"/>
    <w:rsid w:val="001A5889"/>
    <w:rsid w:val="001B0F0E"/>
    <w:rsid w:val="001B2B88"/>
    <w:rsid w:val="001B5890"/>
    <w:rsid w:val="001C298F"/>
    <w:rsid w:val="001C5167"/>
    <w:rsid w:val="001D2A19"/>
    <w:rsid w:val="001E0A3C"/>
    <w:rsid w:val="001F0344"/>
    <w:rsid w:val="001F4699"/>
    <w:rsid w:val="001F6709"/>
    <w:rsid w:val="0022093E"/>
    <w:rsid w:val="00224700"/>
    <w:rsid w:val="002329B8"/>
    <w:rsid w:val="00233550"/>
    <w:rsid w:val="00245513"/>
    <w:rsid w:val="002460E5"/>
    <w:rsid w:val="00254961"/>
    <w:rsid w:val="002556EE"/>
    <w:rsid w:val="0026139E"/>
    <w:rsid w:val="00270241"/>
    <w:rsid w:val="002718D5"/>
    <w:rsid w:val="00275D36"/>
    <w:rsid w:val="00276E96"/>
    <w:rsid w:val="00291EAF"/>
    <w:rsid w:val="00292687"/>
    <w:rsid w:val="002A4B10"/>
    <w:rsid w:val="002A7638"/>
    <w:rsid w:val="002B43F0"/>
    <w:rsid w:val="002C4107"/>
    <w:rsid w:val="002C7905"/>
    <w:rsid w:val="002D433B"/>
    <w:rsid w:val="002E13C4"/>
    <w:rsid w:val="002E7A5D"/>
    <w:rsid w:val="002F24DE"/>
    <w:rsid w:val="002F3A14"/>
    <w:rsid w:val="002F55B0"/>
    <w:rsid w:val="003031DC"/>
    <w:rsid w:val="003046A1"/>
    <w:rsid w:val="003047F6"/>
    <w:rsid w:val="0031004A"/>
    <w:rsid w:val="00312FA0"/>
    <w:rsid w:val="003137EF"/>
    <w:rsid w:val="00317275"/>
    <w:rsid w:val="0032007D"/>
    <w:rsid w:val="0032380F"/>
    <w:rsid w:val="00325797"/>
    <w:rsid w:val="00341AAA"/>
    <w:rsid w:val="00346310"/>
    <w:rsid w:val="00346CD8"/>
    <w:rsid w:val="0035374A"/>
    <w:rsid w:val="00353839"/>
    <w:rsid w:val="00355927"/>
    <w:rsid w:val="00383F7D"/>
    <w:rsid w:val="003869AC"/>
    <w:rsid w:val="003923B2"/>
    <w:rsid w:val="00392C9F"/>
    <w:rsid w:val="003A1673"/>
    <w:rsid w:val="003B4945"/>
    <w:rsid w:val="003B62DB"/>
    <w:rsid w:val="003C2393"/>
    <w:rsid w:val="003C46AF"/>
    <w:rsid w:val="003D6FC7"/>
    <w:rsid w:val="003E0955"/>
    <w:rsid w:val="003E37B1"/>
    <w:rsid w:val="003E6F38"/>
    <w:rsid w:val="003F03FE"/>
    <w:rsid w:val="003F2786"/>
    <w:rsid w:val="0040397C"/>
    <w:rsid w:val="00406B03"/>
    <w:rsid w:val="004132C0"/>
    <w:rsid w:val="004144D6"/>
    <w:rsid w:val="00421EAA"/>
    <w:rsid w:val="0043020D"/>
    <w:rsid w:val="00431926"/>
    <w:rsid w:val="00447F25"/>
    <w:rsid w:val="004503B1"/>
    <w:rsid w:val="00451835"/>
    <w:rsid w:val="00471C57"/>
    <w:rsid w:val="00475A3F"/>
    <w:rsid w:val="00480408"/>
    <w:rsid w:val="00486C77"/>
    <w:rsid w:val="004958E1"/>
    <w:rsid w:val="004A26AE"/>
    <w:rsid w:val="004A6BAF"/>
    <w:rsid w:val="004B266A"/>
    <w:rsid w:val="004D40D0"/>
    <w:rsid w:val="004E62D6"/>
    <w:rsid w:val="004E6A0B"/>
    <w:rsid w:val="0050166D"/>
    <w:rsid w:val="005235A9"/>
    <w:rsid w:val="0052459C"/>
    <w:rsid w:val="00533D6A"/>
    <w:rsid w:val="0054609B"/>
    <w:rsid w:val="00546FB3"/>
    <w:rsid w:val="00554218"/>
    <w:rsid w:val="005546AA"/>
    <w:rsid w:val="00554E3B"/>
    <w:rsid w:val="00556EAB"/>
    <w:rsid w:val="0056015B"/>
    <w:rsid w:val="00566141"/>
    <w:rsid w:val="00566EC5"/>
    <w:rsid w:val="00570977"/>
    <w:rsid w:val="00574F71"/>
    <w:rsid w:val="0057672F"/>
    <w:rsid w:val="00580D15"/>
    <w:rsid w:val="005813AD"/>
    <w:rsid w:val="00581B03"/>
    <w:rsid w:val="0058381E"/>
    <w:rsid w:val="005963D0"/>
    <w:rsid w:val="005A1F9F"/>
    <w:rsid w:val="005B0D62"/>
    <w:rsid w:val="005B2645"/>
    <w:rsid w:val="005B3B36"/>
    <w:rsid w:val="005C3109"/>
    <w:rsid w:val="005E4BDB"/>
    <w:rsid w:val="005E7AEA"/>
    <w:rsid w:val="005F2910"/>
    <w:rsid w:val="005F2B96"/>
    <w:rsid w:val="005F3511"/>
    <w:rsid w:val="0061070D"/>
    <w:rsid w:val="00610A65"/>
    <w:rsid w:val="00615003"/>
    <w:rsid w:val="00620221"/>
    <w:rsid w:val="006317A8"/>
    <w:rsid w:val="00632B93"/>
    <w:rsid w:val="0063336F"/>
    <w:rsid w:val="00633A6B"/>
    <w:rsid w:val="00645503"/>
    <w:rsid w:val="006455F0"/>
    <w:rsid w:val="00650371"/>
    <w:rsid w:val="0066118D"/>
    <w:rsid w:val="00672211"/>
    <w:rsid w:val="006769D2"/>
    <w:rsid w:val="00683016"/>
    <w:rsid w:val="00684ADB"/>
    <w:rsid w:val="006A279E"/>
    <w:rsid w:val="006A2DF1"/>
    <w:rsid w:val="006A545E"/>
    <w:rsid w:val="006A6A4B"/>
    <w:rsid w:val="006A6B10"/>
    <w:rsid w:val="006B7F9F"/>
    <w:rsid w:val="006C0A88"/>
    <w:rsid w:val="006C152F"/>
    <w:rsid w:val="006C27A1"/>
    <w:rsid w:val="006D6758"/>
    <w:rsid w:val="006D68D9"/>
    <w:rsid w:val="006E0F08"/>
    <w:rsid w:val="006E1D0A"/>
    <w:rsid w:val="006E7AF3"/>
    <w:rsid w:val="006F433E"/>
    <w:rsid w:val="0072042D"/>
    <w:rsid w:val="0073563A"/>
    <w:rsid w:val="007439D0"/>
    <w:rsid w:val="00747B41"/>
    <w:rsid w:val="00771BB6"/>
    <w:rsid w:val="00772722"/>
    <w:rsid w:val="007742D4"/>
    <w:rsid w:val="007B0581"/>
    <w:rsid w:val="007C0642"/>
    <w:rsid w:val="007C7FBA"/>
    <w:rsid w:val="007D4252"/>
    <w:rsid w:val="007D7F34"/>
    <w:rsid w:val="007F5D00"/>
    <w:rsid w:val="007F6A5A"/>
    <w:rsid w:val="008038B9"/>
    <w:rsid w:val="00811E03"/>
    <w:rsid w:val="00812D2A"/>
    <w:rsid w:val="00813F83"/>
    <w:rsid w:val="00823381"/>
    <w:rsid w:val="00824A38"/>
    <w:rsid w:val="0084370D"/>
    <w:rsid w:val="00843F19"/>
    <w:rsid w:val="008531A1"/>
    <w:rsid w:val="00863C43"/>
    <w:rsid w:val="00871B15"/>
    <w:rsid w:val="00874AF2"/>
    <w:rsid w:val="00875FC4"/>
    <w:rsid w:val="00883FFF"/>
    <w:rsid w:val="00887FD6"/>
    <w:rsid w:val="00894F2F"/>
    <w:rsid w:val="0089503B"/>
    <w:rsid w:val="00895B6D"/>
    <w:rsid w:val="008A0F52"/>
    <w:rsid w:val="008A3677"/>
    <w:rsid w:val="008A60E7"/>
    <w:rsid w:val="008C0AA0"/>
    <w:rsid w:val="008C2412"/>
    <w:rsid w:val="008C3D42"/>
    <w:rsid w:val="008C6835"/>
    <w:rsid w:val="008D2818"/>
    <w:rsid w:val="008D385B"/>
    <w:rsid w:val="008D3FA4"/>
    <w:rsid w:val="008D6ACB"/>
    <w:rsid w:val="008F11E7"/>
    <w:rsid w:val="008F4BBD"/>
    <w:rsid w:val="008F54A0"/>
    <w:rsid w:val="00900BC3"/>
    <w:rsid w:val="00905714"/>
    <w:rsid w:val="009058F8"/>
    <w:rsid w:val="009138D9"/>
    <w:rsid w:val="00917BE8"/>
    <w:rsid w:val="00937ADB"/>
    <w:rsid w:val="00956DC4"/>
    <w:rsid w:val="00973518"/>
    <w:rsid w:val="009838CC"/>
    <w:rsid w:val="009959D0"/>
    <w:rsid w:val="009B09B7"/>
    <w:rsid w:val="009B1132"/>
    <w:rsid w:val="009B3911"/>
    <w:rsid w:val="009B715D"/>
    <w:rsid w:val="009D10CF"/>
    <w:rsid w:val="009D7093"/>
    <w:rsid w:val="009D7FDD"/>
    <w:rsid w:val="009E6AAD"/>
    <w:rsid w:val="009F0CAC"/>
    <w:rsid w:val="00A22201"/>
    <w:rsid w:val="00A22A8A"/>
    <w:rsid w:val="00A22FB9"/>
    <w:rsid w:val="00A26400"/>
    <w:rsid w:val="00A278B5"/>
    <w:rsid w:val="00A513F1"/>
    <w:rsid w:val="00A5267E"/>
    <w:rsid w:val="00A569D4"/>
    <w:rsid w:val="00A61D7E"/>
    <w:rsid w:val="00A65204"/>
    <w:rsid w:val="00A661AD"/>
    <w:rsid w:val="00A67313"/>
    <w:rsid w:val="00A71663"/>
    <w:rsid w:val="00A72221"/>
    <w:rsid w:val="00A74744"/>
    <w:rsid w:val="00A8129D"/>
    <w:rsid w:val="00A8633F"/>
    <w:rsid w:val="00A87D10"/>
    <w:rsid w:val="00A94616"/>
    <w:rsid w:val="00A94B2A"/>
    <w:rsid w:val="00A94DEE"/>
    <w:rsid w:val="00A95B27"/>
    <w:rsid w:val="00AA0C72"/>
    <w:rsid w:val="00AA4DE2"/>
    <w:rsid w:val="00AA710B"/>
    <w:rsid w:val="00AB1C6C"/>
    <w:rsid w:val="00AB4B0E"/>
    <w:rsid w:val="00AB7B6E"/>
    <w:rsid w:val="00AC09A0"/>
    <w:rsid w:val="00AC1362"/>
    <w:rsid w:val="00AC46E5"/>
    <w:rsid w:val="00AE2574"/>
    <w:rsid w:val="00AF0146"/>
    <w:rsid w:val="00AF0946"/>
    <w:rsid w:val="00AF1D25"/>
    <w:rsid w:val="00AF3ABC"/>
    <w:rsid w:val="00AF5676"/>
    <w:rsid w:val="00B0480E"/>
    <w:rsid w:val="00B103F0"/>
    <w:rsid w:val="00B14FD8"/>
    <w:rsid w:val="00B16EF4"/>
    <w:rsid w:val="00B174D9"/>
    <w:rsid w:val="00B3114B"/>
    <w:rsid w:val="00B33A1F"/>
    <w:rsid w:val="00B35598"/>
    <w:rsid w:val="00B42FB5"/>
    <w:rsid w:val="00B52E4B"/>
    <w:rsid w:val="00B54C00"/>
    <w:rsid w:val="00B56A66"/>
    <w:rsid w:val="00B65163"/>
    <w:rsid w:val="00B72276"/>
    <w:rsid w:val="00B80604"/>
    <w:rsid w:val="00B80DED"/>
    <w:rsid w:val="00B8106D"/>
    <w:rsid w:val="00B8360A"/>
    <w:rsid w:val="00B8404C"/>
    <w:rsid w:val="00B85CCF"/>
    <w:rsid w:val="00B92FDF"/>
    <w:rsid w:val="00B93185"/>
    <w:rsid w:val="00BA1741"/>
    <w:rsid w:val="00BA456E"/>
    <w:rsid w:val="00BB11D0"/>
    <w:rsid w:val="00BB4552"/>
    <w:rsid w:val="00BB63E6"/>
    <w:rsid w:val="00BB6901"/>
    <w:rsid w:val="00BC38A1"/>
    <w:rsid w:val="00BC4176"/>
    <w:rsid w:val="00BD619F"/>
    <w:rsid w:val="00BE15E7"/>
    <w:rsid w:val="00BF174F"/>
    <w:rsid w:val="00BF5CC7"/>
    <w:rsid w:val="00C00829"/>
    <w:rsid w:val="00C054E3"/>
    <w:rsid w:val="00C07CCF"/>
    <w:rsid w:val="00C202AB"/>
    <w:rsid w:val="00C21041"/>
    <w:rsid w:val="00C3441A"/>
    <w:rsid w:val="00C3713E"/>
    <w:rsid w:val="00C41C2E"/>
    <w:rsid w:val="00C44F91"/>
    <w:rsid w:val="00C5504D"/>
    <w:rsid w:val="00C60BB8"/>
    <w:rsid w:val="00C64F71"/>
    <w:rsid w:val="00C64FD7"/>
    <w:rsid w:val="00C7082B"/>
    <w:rsid w:val="00C73FEB"/>
    <w:rsid w:val="00C95C1D"/>
    <w:rsid w:val="00C97836"/>
    <w:rsid w:val="00C97ABC"/>
    <w:rsid w:val="00CA0F4C"/>
    <w:rsid w:val="00CA195F"/>
    <w:rsid w:val="00CB30FF"/>
    <w:rsid w:val="00CC44DD"/>
    <w:rsid w:val="00CC695F"/>
    <w:rsid w:val="00CD5C5A"/>
    <w:rsid w:val="00CE388A"/>
    <w:rsid w:val="00CE7CF3"/>
    <w:rsid w:val="00D11B35"/>
    <w:rsid w:val="00D21C8D"/>
    <w:rsid w:val="00D3211A"/>
    <w:rsid w:val="00D34C97"/>
    <w:rsid w:val="00D35C83"/>
    <w:rsid w:val="00D4020C"/>
    <w:rsid w:val="00D432A3"/>
    <w:rsid w:val="00D52748"/>
    <w:rsid w:val="00D55D1B"/>
    <w:rsid w:val="00D733D7"/>
    <w:rsid w:val="00D7594B"/>
    <w:rsid w:val="00DA51DD"/>
    <w:rsid w:val="00DB43C3"/>
    <w:rsid w:val="00DB7FE6"/>
    <w:rsid w:val="00DC2859"/>
    <w:rsid w:val="00DC28F5"/>
    <w:rsid w:val="00DC4735"/>
    <w:rsid w:val="00DD708F"/>
    <w:rsid w:val="00DE53BE"/>
    <w:rsid w:val="00E00801"/>
    <w:rsid w:val="00E00F29"/>
    <w:rsid w:val="00E07295"/>
    <w:rsid w:val="00E14A91"/>
    <w:rsid w:val="00E170ED"/>
    <w:rsid w:val="00E2427B"/>
    <w:rsid w:val="00E26702"/>
    <w:rsid w:val="00E312B0"/>
    <w:rsid w:val="00E36CD1"/>
    <w:rsid w:val="00E47097"/>
    <w:rsid w:val="00E535A4"/>
    <w:rsid w:val="00E812B5"/>
    <w:rsid w:val="00E902DF"/>
    <w:rsid w:val="00E95CFD"/>
    <w:rsid w:val="00EA2320"/>
    <w:rsid w:val="00EB054C"/>
    <w:rsid w:val="00EB6055"/>
    <w:rsid w:val="00EB7379"/>
    <w:rsid w:val="00ED7A52"/>
    <w:rsid w:val="00EE43B9"/>
    <w:rsid w:val="00EF0420"/>
    <w:rsid w:val="00EF4ADC"/>
    <w:rsid w:val="00F03595"/>
    <w:rsid w:val="00F0567A"/>
    <w:rsid w:val="00F10354"/>
    <w:rsid w:val="00F1560A"/>
    <w:rsid w:val="00F1586C"/>
    <w:rsid w:val="00F213EE"/>
    <w:rsid w:val="00F21B01"/>
    <w:rsid w:val="00F26A2F"/>
    <w:rsid w:val="00F346EB"/>
    <w:rsid w:val="00F34E86"/>
    <w:rsid w:val="00F35A10"/>
    <w:rsid w:val="00F40917"/>
    <w:rsid w:val="00F525FA"/>
    <w:rsid w:val="00F5644A"/>
    <w:rsid w:val="00F64288"/>
    <w:rsid w:val="00F65441"/>
    <w:rsid w:val="00F726B6"/>
    <w:rsid w:val="00F84622"/>
    <w:rsid w:val="00F8514B"/>
    <w:rsid w:val="00F87188"/>
    <w:rsid w:val="00F928A3"/>
    <w:rsid w:val="00FA1153"/>
    <w:rsid w:val="00FA464D"/>
    <w:rsid w:val="00FA4BFD"/>
    <w:rsid w:val="00FA6623"/>
    <w:rsid w:val="00FA7367"/>
    <w:rsid w:val="00FE3E08"/>
    <w:rsid w:val="00FE6281"/>
    <w:rsid w:val="00FF228E"/>
    <w:rsid w:val="00FF4CDE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3FC92"/>
  <w15:docId w15:val="{9239DC85-548C-4579-8FA4-E6C1DE74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5E7AEA"/>
    <w:rPr>
      <w:rFonts w:ascii="標楷體" w:eastAsia="標楷體" w:hAnsi="標楷體" w:cs="標楷體"/>
    </w:rPr>
  </w:style>
  <w:style w:type="paragraph" w:styleId="1">
    <w:name w:val="heading 1"/>
    <w:basedOn w:val="a"/>
    <w:uiPriority w:val="1"/>
    <w:qFormat/>
    <w:pPr>
      <w:ind w:left="707" w:right="426"/>
      <w:jc w:val="center"/>
      <w:outlineLvl w:val="0"/>
    </w:pPr>
    <w:rPr>
      <w:sz w:val="52"/>
      <w:szCs w:val="52"/>
    </w:rPr>
  </w:style>
  <w:style w:type="paragraph" w:styleId="2">
    <w:name w:val="heading 2"/>
    <w:basedOn w:val="a"/>
    <w:uiPriority w:val="1"/>
    <w:qFormat/>
    <w:pPr>
      <w:spacing w:before="18"/>
      <w:ind w:left="594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114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0A3C"/>
    <w:rPr>
      <w:rFonts w:ascii="標楷體" w:eastAsia="標楷體" w:hAnsi="標楷體" w:cs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0A3C"/>
    <w:rPr>
      <w:rFonts w:ascii="標楷體" w:eastAsia="標楷體" w:hAnsi="標楷體" w:cs="標楷體"/>
      <w:sz w:val="20"/>
      <w:szCs w:val="20"/>
    </w:rPr>
  </w:style>
  <w:style w:type="character" w:styleId="a9">
    <w:name w:val="annotation reference"/>
    <w:basedOn w:val="a0"/>
    <w:semiHidden/>
    <w:unhideWhenUsed/>
    <w:rsid w:val="002A4B10"/>
    <w:rPr>
      <w:sz w:val="18"/>
      <w:szCs w:val="18"/>
    </w:rPr>
  </w:style>
  <w:style w:type="paragraph" w:styleId="aa">
    <w:name w:val="annotation text"/>
    <w:basedOn w:val="a"/>
    <w:link w:val="ab"/>
    <w:semiHidden/>
    <w:unhideWhenUsed/>
    <w:rsid w:val="002A4B10"/>
  </w:style>
  <w:style w:type="character" w:customStyle="1" w:styleId="ab">
    <w:name w:val="註解文字 字元"/>
    <w:basedOn w:val="a0"/>
    <w:link w:val="aa"/>
    <w:semiHidden/>
    <w:rsid w:val="002A4B10"/>
    <w:rPr>
      <w:rFonts w:ascii="標楷體" w:eastAsia="標楷體" w:hAnsi="標楷體" w:cs="標楷體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A4B1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2A4B10"/>
    <w:rPr>
      <w:rFonts w:ascii="標楷體" w:eastAsia="標楷體" w:hAnsi="標楷體" w:cs="標楷體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4B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2A4B10"/>
    <w:rPr>
      <w:rFonts w:asciiTheme="majorHAnsi" w:eastAsiaTheme="majorEastAsia" w:hAnsiTheme="majorHAnsi" w:cstheme="majorBidi"/>
      <w:sz w:val="18"/>
      <w:szCs w:val="18"/>
    </w:rPr>
  </w:style>
  <w:style w:type="table" w:styleId="af0">
    <w:name w:val="Table Grid"/>
    <w:basedOn w:val="a1"/>
    <w:uiPriority w:val="39"/>
    <w:rsid w:val="00C64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uiPriority w:val="99"/>
    <w:semiHidden/>
    <w:unhideWhenUsed/>
    <w:rsid w:val="001723AB"/>
    <w:pPr>
      <w:spacing w:after="120" w:line="480" w:lineRule="auto"/>
    </w:pPr>
  </w:style>
  <w:style w:type="character" w:customStyle="1" w:styleId="21">
    <w:name w:val="本文 2 字元"/>
    <w:basedOn w:val="a0"/>
    <w:link w:val="20"/>
    <w:uiPriority w:val="99"/>
    <w:semiHidden/>
    <w:rsid w:val="001723AB"/>
    <w:rPr>
      <w:rFonts w:ascii="標楷體" w:eastAsia="標楷體" w:hAnsi="標楷體" w:cs="標楷體"/>
    </w:rPr>
  </w:style>
  <w:style w:type="paragraph" w:styleId="Web">
    <w:name w:val="Normal (Web)"/>
    <w:basedOn w:val="a"/>
    <w:uiPriority w:val="99"/>
    <w:semiHidden/>
    <w:unhideWhenUsed/>
    <w:rsid w:val="005E4BDB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7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llabus.ksu.edu.tw/Course.aspx?cid=1600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C55F1-3D36-4262-BD89-962CB70B2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552</Words>
  <Characters>3151</Characters>
  <Application>Microsoft Office Word</Application>
  <DocSecurity>0</DocSecurity>
  <Lines>26</Lines>
  <Paragraphs>7</Paragraphs>
  <ScaleCrop>false</ScaleCrop>
  <Company>Microsoft</Company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&lt;4D6963726F736F667420576F7264202D2031303762B2C431A6B8BDD2B57BB77CC4B3B67DB77CACF6BFFD&gt;</dc:title>
  <dc:creator>User</dc:creator>
  <cp:lastModifiedBy>User</cp:lastModifiedBy>
  <cp:revision>18</cp:revision>
  <cp:lastPrinted>2022-04-27T05:26:00Z</cp:lastPrinted>
  <dcterms:created xsi:type="dcterms:W3CDTF">2022-05-27T08:08:00Z</dcterms:created>
  <dcterms:modified xsi:type="dcterms:W3CDTF">2023-02-09T05:43:00Z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2019-11-25T00:00:00Z</vt:filetime>
  </property>
</Properties>
</file>