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AC358" w14:textId="77777777" w:rsidR="00C457C6" w:rsidRDefault="00000000">
      <w:pPr>
        <w:pStyle w:val="Title"/>
        <w:spacing w:line="369" w:lineRule="auto"/>
      </w:pPr>
      <w:r>
        <w:rPr>
          <w:w w:val="105"/>
        </w:rPr>
        <w:t>Heart</w:t>
      </w:r>
      <w:r>
        <w:rPr>
          <w:spacing w:val="46"/>
          <w:w w:val="105"/>
        </w:rPr>
        <w:t xml:space="preserve"> </w:t>
      </w:r>
      <w:r>
        <w:rPr>
          <w:w w:val="105"/>
        </w:rPr>
        <w:t>Failure</w:t>
      </w:r>
      <w:r>
        <w:rPr>
          <w:spacing w:val="46"/>
          <w:w w:val="105"/>
        </w:rPr>
        <w:t xml:space="preserve"> </w:t>
      </w:r>
      <w:r>
        <w:rPr>
          <w:w w:val="105"/>
        </w:rPr>
        <w:t>Prediction</w:t>
      </w:r>
      <w:r>
        <w:rPr>
          <w:spacing w:val="-113"/>
          <w:w w:val="105"/>
        </w:rPr>
        <w:t xml:space="preserve"> </w:t>
      </w:r>
      <w:r>
        <w:rPr>
          <w:w w:val="105"/>
        </w:rPr>
        <w:t>Sudip</w:t>
      </w:r>
      <w:r>
        <w:rPr>
          <w:spacing w:val="-28"/>
          <w:w w:val="105"/>
        </w:rPr>
        <w:t xml:space="preserve"> </w:t>
      </w:r>
      <w:r>
        <w:rPr>
          <w:w w:val="105"/>
        </w:rPr>
        <w:t>Kumar</w:t>
      </w:r>
      <w:r>
        <w:rPr>
          <w:spacing w:val="-28"/>
          <w:w w:val="105"/>
        </w:rPr>
        <w:t xml:space="preserve"> </w:t>
      </w:r>
      <w:r>
        <w:rPr>
          <w:w w:val="105"/>
        </w:rPr>
        <w:t>(B20CS072)</w:t>
      </w:r>
    </w:p>
    <w:p w14:paraId="6324DBA3" w14:textId="77777777" w:rsidR="00C457C6" w:rsidRDefault="00C457C6">
      <w:pPr>
        <w:pStyle w:val="BodyText"/>
        <w:spacing w:before="6"/>
        <w:ind w:left="0"/>
        <w:rPr>
          <w:rFonts w:ascii="Times New Roman"/>
          <w:b/>
          <w:sz w:val="66"/>
        </w:rPr>
      </w:pPr>
    </w:p>
    <w:p w14:paraId="180ADFCC" w14:textId="77777777" w:rsidR="00C457C6" w:rsidRDefault="00000000">
      <w:pPr>
        <w:ind w:left="115"/>
      </w:pPr>
      <w:r>
        <w:t>Data</w:t>
      </w:r>
      <w:r>
        <w:rPr>
          <w:spacing w:val="-4"/>
        </w:rPr>
        <w:t xml:space="preserve"> </w:t>
      </w:r>
      <w:r>
        <w:t>set:</w:t>
      </w:r>
    </w:p>
    <w:p w14:paraId="743857F1" w14:textId="77777777" w:rsidR="00C457C6" w:rsidRDefault="00000000">
      <w:pPr>
        <w:spacing w:before="48"/>
        <w:ind w:left="141"/>
      </w:pPr>
      <w:r>
        <w:rPr>
          <w:color w:val="1154CC"/>
          <w:u w:val="thick" w:color="1154CC"/>
        </w:rPr>
        <w:t>https://drive.google.com/file/d/1osorOQ4uUz-iqpAJ1rwfiJY4xzcyU9e9/view?usp=sharing</w:t>
      </w:r>
    </w:p>
    <w:p w14:paraId="3092B9A7" w14:textId="77777777" w:rsidR="00C457C6" w:rsidRDefault="00C457C6">
      <w:pPr>
        <w:pStyle w:val="BodyText"/>
        <w:spacing w:before="1"/>
        <w:ind w:left="0"/>
        <w:rPr>
          <w:sz w:val="29"/>
        </w:rPr>
      </w:pPr>
    </w:p>
    <w:p w14:paraId="07E91450" w14:textId="77777777" w:rsidR="00C457C6" w:rsidRDefault="00000000">
      <w:pPr>
        <w:pStyle w:val="BodyText"/>
        <w:ind w:left="115"/>
      </w:pPr>
      <w:r>
        <w:t>I have done the project by going through these several steps:</w:t>
      </w:r>
    </w:p>
    <w:p w14:paraId="13BCEFF8" w14:textId="77777777" w:rsidR="00C457C6" w:rsidRDefault="00C457C6">
      <w:pPr>
        <w:pStyle w:val="BodyText"/>
        <w:spacing w:before="4"/>
        <w:ind w:left="0"/>
        <w:rPr>
          <w:sz w:val="36"/>
        </w:rPr>
      </w:pPr>
    </w:p>
    <w:p w14:paraId="524ECBB1" w14:textId="00B40CB2" w:rsidR="00C457C6" w:rsidRDefault="00000000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line="278" w:lineRule="auto"/>
        <w:ind w:right="1172"/>
        <w:rPr>
          <w:sz w:val="24"/>
        </w:rPr>
      </w:pPr>
      <w:r>
        <w:rPr>
          <w:sz w:val="24"/>
        </w:rPr>
        <w:t xml:space="preserve">Step 1: Import the provided data set in the </w:t>
      </w:r>
      <w:proofErr w:type="spellStart"/>
      <w:r>
        <w:rPr>
          <w:sz w:val="24"/>
        </w:rPr>
        <w:t>colaboratory</w:t>
      </w:r>
      <w:proofErr w:type="spellEnd"/>
      <w:r>
        <w:rPr>
          <w:sz w:val="24"/>
        </w:rPr>
        <w:t xml:space="preserve"> file by</w:t>
      </w:r>
      <w:r>
        <w:rPr>
          <w:spacing w:val="-70"/>
          <w:sz w:val="24"/>
        </w:rPr>
        <w:t xml:space="preserve"> </w:t>
      </w:r>
      <w:r>
        <w:rPr>
          <w:sz w:val="24"/>
        </w:rPr>
        <w:t>importing pandas.</w:t>
      </w:r>
    </w:p>
    <w:p w14:paraId="33E933E5" w14:textId="41570F1F" w:rsidR="00C457C6" w:rsidRDefault="00000000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3" w:line="310" w:lineRule="exact"/>
        <w:rPr>
          <w:sz w:val="24"/>
        </w:rPr>
      </w:pPr>
      <w:r>
        <w:rPr>
          <w:sz w:val="24"/>
        </w:rPr>
        <w:t xml:space="preserve">Step 2: </w:t>
      </w:r>
      <w:r w:rsidR="004741E5">
        <w:rPr>
          <w:sz w:val="24"/>
        </w:rPr>
        <w:t>G</w:t>
      </w:r>
      <w:r>
        <w:rPr>
          <w:sz w:val="24"/>
        </w:rPr>
        <w:t>o through the preprocessing procedure.</w:t>
      </w:r>
    </w:p>
    <w:p w14:paraId="1478B5EE" w14:textId="7A56B56B" w:rsidR="00C457C6" w:rsidRDefault="00000000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line="285" w:lineRule="exact"/>
        <w:rPr>
          <w:sz w:val="24"/>
        </w:rPr>
      </w:pPr>
      <w:r>
        <w:rPr>
          <w:sz w:val="24"/>
        </w:rPr>
        <w:t xml:space="preserve">Step 3: </w:t>
      </w:r>
      <w:r w:rsidR="004741E5">
        <w:rPr>
          <w:sz w:val="24"/>
        </w:rPr>
        <w:t>Perform</w:t>
      </w:r>
      <w:r>
        <w:rPr>
          <w:sz w:val="24"/>
        </w:rPr>
        <w:t xml:space="preserve"> data visualization</w:t>
      </w:r>
    </w:p>
    <w:p w14:paraId="75E827DA" w14:textId="77777777" w:rsidR="00C457C6" w:rsidRDefault="00000000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line="310" w:lineRule="exact"/>
        <w:rPr>
          <w:sz w:val="24"/>
        </w:rPr>
      </w:pPr>
      <w:r>
        <w:rPr>
          <w:sz w:val="24"/>
        </w:rPr>
        <w:t>Step 4: then plotted the graph for keeping X- axis as age and Y-axis as the</w:t>
      </w:r>
    </w:p>
    <w:p w14:paraId="664DBF78" w14:textId="77777777" w:rsidR="00C457C6" w:rsidRDefault="00000000">
      <w:pPr>
        <w:pStyle w:val="BodyText"/>
        <w:spacing w:before="56"/>
      </w:pPr>
      <w:r>
        <w:t xml:space="preserve">disease by importing </w:t>
      </w:r>
      <w:proofErr w:type="spellStart"/>
      <w:proofErr w:type="gramStart"/>
      <w:r>
        <w:t>matplotlib.pyplot</w:t>
      </w:r>
      <w:proofErr w:type="spellEnd"/>
      <w:proofErr w:type="gramEnd"/>
    </w:p>
    <w:p w14:paraId="4FB74060" w14:textId="77777777" w:rsidR="00C457C6" w:rsidRDefault="00000000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56" w:line="310" w:lineRule="exact"/>
        <w:rPr>
          <w:sz w:val="24"/>
        </w:rPr>
      </w:pPr>
      <w:r>
        <w:rPr>
          <w:sz w:val="24"/>
        </w:rPr>
        <w:t>Step 5: I have done the train and test splitting by importing train test split</w:t>
      </w:r>
    </w:p>
    <w:p w14:paraId="442D7E4A" w14:textId="77777777" w:rsidR="00C457C6" w:rsidRDefault="00000000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line="310" w:lineRule="exact"/>
        <w:rPr>
          <w:sz w:val="24"/>
        </w:rPr>
      </w:pPr>
      <w:r>
        <w:rPr>
          <w:sz w:val="24"/>
        </w:rPr>
        <w:t>Step 6: Started with implementing different model applications. The models</w:t>
      </w:r>
    </w:p>
    <w:p w14:paraId="2052A770" w14:textId="77777777" w:rsidR="00C457C6" w:rsidRDefault="00000000">
      <w:pPr>
        <w:pStyle w:val="BodyText"/>
        <w:spacing w:before="55"/>
      </w:pPr>
      <w:r>
        <w:t>are as follows:</w:t>
      </w:r>
    </w:p>
    <w:p w14:paraId="1DEE4344" w14:textId="77777777" w:rsidR="00C457C6" w:rsidRDefault="00C457C6">
      <w:pPr>
        <w:pStyle w:val="BodyText"/>
        <w:ind w:left="0"/>
        <w:rPr>
          <w:sz w:val="32"/>
        </w:rPr>
      </w:pPr>
    </w:p>
    <w:p w14:paraId="5897376E" w14:textId="77777777" w:rsidR="00C457C6" w:rsidRDefault="00C457C6">
      <w:pPr>
        <w:pStyle w:val="BodyText"/>
        <w:spacing w:before="1"/>
        <w:ind w:left="0"/>
        <w:rPr>
          <w:sz w:val="35"/>
        </w:rPr>
      </w:pPr>
    </w:p>
    <w:p w14:paraId="3C366BDA" w14:textId="77777777" w:rsidR="00C457C6" w:rsidRDefault="00000000">
      <w:pPr>
        <w:pStyle w:val="ListParagraph"/>
        <w:numPr>
          <w:ilvl w:val="1"/>
          <w:numId w:val="2"/>
        </w:numPr>
        <w:tabs>
          <w:tab w:val="left" w:pos="1435"/>
        </w:tabs>
        <w:rPr>
          <w:sz w:val="24"/>
        </w:rPr>
      </w:pPr>
      <w:r>
        <w:rPr>
          <w:color w:val="AF00DA"/>
          <w:sz w:val="24"/>
        </w:rPr>
        <w:t xml:space="preserve">from </w:t>
      </w:r>
      <w:proofErr w:type="spellStart"/>
      <w:proofErr w:type="gramStart"/>
      <w:r>
        <w:rPr>
          <w:sz w:val="24"/>
        </w:rPr>
        <w:t>sklearn.linear</w:t>
      </w:r>
      <w:proofErr w:type="gramEnd"/>
      <w:r>
        <w:rPr>
          <w:sz w:val="24"/>
        </w:rPr>
        <w:t>_model</w:t>
      </w:r>
      <w:proofErr w:type="spellEnd"/>
      <w:r>
        <w:rPr>
          <w:sz w:val="24"/>
        </w:rPr>
        <w:t xml:space="preserve"> </w:t>
      </w:r>
      <w:r>
        <w:rPr>
          <w:color w:val="AF00DA"/>
          <w:sz w:val="24"/>
        </w:rPr>
        <w:t xml:space="preserve">import </w:t>
      </w:r>
      <w:proofErr w:type="spellStart"/>
      <w:r>
        <w:rPr>
          <w:sz w:val="24"/>
        </w:rPr>
        <w:t>LogisticRegression</w:t>
      </w:r>
      <w:proofErr w:type="spellEnd"/>
    </w:p>
    <w:p w14:paraId="0ED44B76" w14:textId="77777777" w:rsidR="00C457C6" w:rsidRDefault="00000000">
      <w:pPr>
        <w:pStyle w:val="ListParagraph"/>
        <w:numPr>
          <w:ilvl w:val="2"/>
          <w:numId w:val="2"/>
        </w:numPr>
        <w:tabs>
          <w:tab w:val="left" w:pos="2289"/>
        </w:tabs>
        <w:spacing w:before="130"/>
        <w:rPr>
          <w:sz w:val="24"/>
        </w:rPr>
      </w:pPr>
      <w:r>
        <w:rPr>
          <w:color w:val="202529"/>
          <w:sz w:val="24"/>
        </w:rPr>
        <w:t>In the multiclass case, the training algorithm uses the</w:t>
      </w:r>
    </w:p>
    <w:p w14:paraId="015FA95D" w14:textId="77777777" w:rsidR="00C457C6" w:rsidRDefault="00000000">
      <w:pPr>
        <w:pStyle w:val="BodyText"/>
        <w:spacing w:before="165" w:line="208" w:lineRule="auto"/>
        <w:ind w:left="2275" w:right="294" w:hanging="36"/>
      </w:pPr>
      <w:r>
        <w:rPr>
          <w:color w:val="202529"/>
        </w:rPr>
        <w:t>one-vs-rest (</w:t>
      </w:r>
      <w:proofErr w:type="spellStart"/>
      <w:r>
        <w:rPr>
          <w:color w:val="202529"/>
        </w:rPr>
        <w:t>OvR</w:t>
      </w:r>
      <w:proofErr w:type="spellEnd"/>
      <w:r>
        <w:rPr>
          <w:color w:val="202529"/>
        </w:rPr>
        <w:t>) scheme if the ‘</w:t>
      </w:r>
      <w:proofErr w:type="spellStart"/>
      <w:r>
        <w:rPr>
          <w:color w:val="202529"/>
        </w:rPr>
        <w:t>multi_class</w:t>
      </w:r>
      <w:proofErr w:type="spellEnd"/>
      <w:r>
        <w:rPr>
          <w:color w:val="202529"/>
        </w:rPr>
        <w:t>’ option is set to</w:t>
      </w:r>
      <w:r>
        <w:rPr>
          <w:color w:val="202529"/>
          <w:spacing w:val="1"/>
        </w:rPr>
        <w:t xml:space="preserve"> </w:t>
      </w:r>
      <w:r>
        <w:rPr>
          <w:color w:val="202529"/>
        </w:rPr>
        <w:t>‘</w:t>
      </w:r>
      <w:proofErr w:type="spellStart"/>
      <w:r>
        <w:rPr>
          <w:color w:val="202529"/>
        </w:rPr>
        <w:t>ovr</w:t>
      </w:r>
      <w:proofErr w:type="spellEnd"/>
      <w:r>
        <w:rPr>
          <w:color w:val="202529"/>
        </w:rPr>
        <w:t>’,</w:t>
      </w:r>
      <w:r>
        <w:rPr>
          <w:color w:val="202529"/>
          <w:spacing w:val="-2"/>
        </w:rPr>
        <w:t xml:space="preserve"> </w:t>
      </w:r>
      <w:r>
        <w:rPr>
          <w:color w:val="202529"/>
        </w:rPr>
        <w:t>and</w:t>
      </w:r>
      <w:r>
        <w:rPr>
          <w:color w:val="202529"/>
          <w:spacing w:val="-2"/>
        </w:rPr>
        <w:t xml:space="preserve"> </w:t>
      </w:r>
      <w:r>
        <w:rPr>
          <w:color w:val="202529"/>
        </w:rPr>
        <w:t>uses</w:t>
      </w:r>
      <w:r>
        <w:rPr>
          <w:color w:val="202529"/>
          <w:spacing w:val="-2"/>
        </w:rPr>
        <w:t xml:space="preserve"> </w:t>
      </w:r>
      <w:r>
        <w:rPr>
          <w:color w:val="202529"/>
        </w:rPr>
        <w:t>the</w:t>
      </w:r>
      <w:r>
        <w:rPr>
          <w:color w:val="202529"/>
          <w:spacing w:val="-2"/>
        </w:rPr>
        <w:t xml:space="preserve"> </w:t>
      </w:r>
      <w:r>
        <w:rPr>
          <w:color w:val="202529"/>
        </w:rPr>
        <w:t>cross-entropy</w:t>
      </w:r>
      <w:r>
        <w:rPr>
          <w:color w:val="202529"/>
          <w:spacing w:val="-2"/>
        </w:rPr>
        <w:t xml:space="preserve"> </w:t>
      </w:r>
      <w:r>
        <w:rPr>
          <w:color w:val="202529"/>
        </w:rPr>
        <w:t>loss</w:t>
      </w:r>
      <w:r>
        <w:rPr>
          <w:color w:val="202529"/>
          <w:spacing w:val="-2"/>
        </w:rPr>
        <w:t xml:space="preserve"> </w:t>
      </w:r>
      <w:r>
        <w:rPr>
          <w:color w:val="202529"/>
        </w:rPr>
        <w:t>if</w:t>
      </w:r>
      <w:r>
        <w:rPr>
          <w:color w:val="202529"/>
          <w:spacing w:val="-2"/>
        </w:rPr>
        <w:t xml:space="preserve"> </w:t>
      </w:r>
      <w:r>
        <w:rPr>
          <w:color w:val="202529"/>
        </w:rPr>
        <w:t>the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‘</w:t>
      </w:r>
      <w:proofErr w:type="spellStart"/>
      <w:r>
        <w:rPr>
          <w:color w:val="202529"/>
        </w:rPr>
        <w:t>multi_class</w:t>
      </w:r>
      <w:proofErr w:type="spellEnd"/>
      <w:r>
        <w:rPr>
          <w:color w:val="202529"/>
        </w:rPr>
        <w:t>’</w:t>
      </w:r>
      <w:r>
        <w:rPr>
          <w:color w:val="202529"/>
          <w:spacing w:val="-2"/>
        </w:rPr>
        <w:t xml:space="preserve"> </w:t>
      </w:r>
      <w:r>
        <w:rPr>
          <w:color w:val="202529"/>
        </w:rPr>
        <w:t>option</w:t>
      </w:r>
    </w:p>
    <w:p w14:paraId="4DF110CD" w14:textId="77777777" w:rsidR="00C457C6" w:rsidRDefault="00000000">
      <w:pPr>
        <w:pStyle w:val="BodyText"/>
        <w:spacing w:before="125"/>
        <w:ind w:left="2275"/>
      </w:pPr>
      <w:r>
        <w:rPr>
          <w:color w:val="202529"/>
        </w:rPr>
        <w:t>is set to ‘multinomial’.</w:t>
      </w:r>
    </w:p>
    <w:p w14:paraId="341E7545" w14:textId="77777777" w:rsidR="00C457C6" w:rsidRDefault="00000000">
      <w:pPr>
        <w:pStyle w:val="ListParagraph"/>
        <w:numPr>
          <w:ilvl w:val="0"/>
          <w:numId w:val="1"/>
        </w:numPr>
        <w:tabs>
          <w:tab w:val="left" w:pos="2127"/>
        </w:tabs>
        <w:spacing w:before="151" w:line="326" w:lineRule="auto"/>
        <w:ind w:right="467" w:hanging="360"/>
        <w:rPr>
          <w:sz w:val="24"/>
        </w:rPr>
      </w:pPr>
      <w:r>
        <w:rPr>
          <w:color w:val="202529"/>
          <w:sz w:val="24"/>
        </w:rPr>
        <w:t>This class implements regularized logistic regression using the</w:t>
      </w:r>
      <w:r>
        <w:rPr>
          <w:color w:val="202529"/>
          <w:spacing w:val="-70"/>
          <w:sz w:val="24"/>
        </w:rPr>
        <w:t xml:space="preserve"> </w:t>
      </w:r>
      <w:r>
        <w:rPr>
          <w:color w:val="202529"/>
          <w:sz w:val="24"/>
        </w:rPr>
        <w:t>‘</w:t>
      </w:r>
      <w:proofErr w:type="spellStart"/>
      <w:r>
        <w:rPr>
          <w:color w:val="202529"/>
          <w:sz w:val="24"/>
        </w:rPr>
        <w:t>liblinear</w:t>
      </w:r>
      <w:proofErr w:type="spellEnd"/>
      <w:r>
        <w:rPr>
          <w:color w:val="202529"/>
          <w:sz w:val="24"/>
        </w:rPr>
        <w:t>’ library, ‘newton-cg’, ‘sag’, ‘saga’ and ‘</w:t>
      </w:r>
      <w:proofErr w:type="spellStart"/>
      <w:r>
        <w:rPr>
          <w:color w:val="202529"/>
          <w:sz w:val="24"/>
        </w:rPr>
        <w:t>lbfgs</w:t>
      </w:r>
      <w:proofErr w:type="spellEnd"/>
      <w:r>
        <w:rPr>
          <w:color w:val="202529"/>
          <w:sz w:val="24"/>
        </w:rPr>
        <w:t>’ solvers.</w:t>
      </w:r>
      <w:r>
        <w:rPr>
          <w:color w:val="202529"/>
          <w:spacing w:val="1"/>
          <w:sz w:val="24"/>
        </w:rPr>
        <w:t xml:space="preserve"> </w:t>
      </w:r>
      <w:r>
        <w:rPr>
          <w:b/>
          <w:color w:val="202529"/>
          <w:sz w:val="24"/>
        </w:rPr>
        <w:t>Note that regularization is applied by default</w:t>
      </w:r>
      <w:r>
        <w:rPr>
          <w:color w:val="202529"/>
          <w:sz w:val="24"/>
        </w:rPr>
        <w:t>.</w:t>
      </w:r>
    </w:p>
    <w:p w14:paraId="0F85B37B" w14:textId="77777777" w:rsidR="00C457C6" w:rsidRDefault="00000000">
      <w:pPr>
        <w:pStyle w:val="ListParagraph"/>
        <w:numPr>
          <w:ilvl w:val="0"/>
          <w:numId w:val="1"/>
        </w:numPr>
        <w:tabs>
          <w:tab w:val="left" w:pos="2127"/>
        </w:tabs>
        <w:spacing w:before="31"/>
        <w:ind w:left="2126"/>
        <w:rPr>
          <w:sz w:val="24"/>
        </w:rPr>
      </w:pPr>
      <w:r>
        <w:rPr>
          <w:color w:val="202529"/>
          <w:sz w:val="24"/>
        </w:rPr>
        <w:t xml:space="preserve">the accuracy using this model is </w:t>
      </w:r>
      <w:r>
        <w:rPr>
          <w:color w:val="008000"/>
          <w:sz w:val="24"/>
        </w:rPr>
        <w:t>0.855072463768116</w:t>
      </w:r>
    </w:p>
    <w:p w14:paraId="1743403D" w14:textId="77777777" w:rsidR="00C457C6" w:rsidRDefault="00000000">
      <w:pPr>
        <w:pStyle w:val="ListParagraph"/>
        <w:numPr>
          <w:ilvl w:val="1"/>
          <w:numId w:val="2"/>
        </w:numPr>
        <w:tabs>
          <w:tab w:val="left" w:pos="1473"/>
        </w:tabs>
        <w:spacing w:before="125"/>
        <w:ind w:left="1472" w:hanging="278"/>
        <w:rPr>
          <w:sz w:val="24"/>
        </w:rPr>
      </w:pPr>
      <w:r>
        <w:rPr>
          <w:color w:val="AF00DA"/>
          <w:sz w:val="24"/>
        </w:rPr>
        <w:t xml:space="preserve">from </w:t>
      </w:r>
      <w:proofErr w:type="spellStart"/>
      <w:proofErr w:type="gramStart"/>
      <w:r>
        <w:rPr>
          <w:sz w:val="24"/>
        </w:rPr>
        <w:t>sklearn.ensemble</w:t>
      </w:r>
      <w:proofErr w:type="spellEnd"/>
      <w:proofErr w:type="gramEnd"/>
      <w:r>
        <w:rPr>
          <w:sz w:val="24"/>
        </w:rPr>
        <w:t xml:space="preserve"> </w:t>
      </w:r>
      <w:r>
        <w:rPr>
          <w:color w:val="AF00DA"/>
          <w:sz w:val="24"/>
        </w:rPr>
        <w:t xml:space="preserve">import </w:t>
      </w:r>
      <w:proofErr w:type="spellStart"/>
      <w:r>
        <w:rPr>
          <w:sz w:val="24"/>
        </w:rPr>
        <w:t>BaggingClassifier</w:t>
      </w:r>
      <w:proofErr w:type="spellEnd"/>
    </w:p>
    <w:p w14:paraId="0A0433BD" w14:textId="77777777" w:rsidR="00C457C6" w:rsidRDefault="00000000">
      <w:pPr>
        <w:pStyle w:val="ListParagraph"/>
        <w:numPr>
          <w:ilvl w:val="2"/>
          <w:numId w:val="2"/>
        </w:numPr>
        <w:tabs>
          <w:tab w:val="left" w:pos="2127"/>
        </w:tabs>
        <w:spacing w:before="151" w:line="326" w:lineRule="auto"/>
        <w:ind w:left="2260" w:right="235" w:hanging="345"/>
        <w:rPr>
          <w:sz w:val="24"/>
        </w:rPr>
      </w:pPr>
      <w:r>
        <w:rPr>
          <w:color w:val="202529"/>
          <w:sz w:val="24"/>
        </w:rPr>
        <w:t>A Bagging classifier is an ensemble meta-estimator that fits</w:t>
      </w:r>
      <w:r>
        <w:rPr>
          <w:color w:val="202529"/>
          <w:spacing w:val="1"/>
          <w:sz w:val="24"/>
        </w:rPr>
        <w:t xml:space="preserve"> </w:t>
      </w:r>
      <w:r>
        <w:rPr>
          <w:color w:val="202529"/>
          <w:sz w:val="24"/>
        </w:rPr>
        <w:t>base</w:t>
      </w:r>
      <w:r>
        <w:rPr>
          <w:color w:val="202529"/>
          <w:spacing w:val="-2"/>
          <w:sz w:val="24"/>
        </w:rPr>
        <w:t xml:space="preserve"> </w:t>
      </w:r>
      <w:r>
        <w:rPr>
          <w:color w:val="202529"/>
          <w:sz w:val="24"/>
        </w:rPr>
        <w:t>classifiers</w:t>
      </w:r>
      <w:r>
        <w:rPr>
          <w:color w:val="202529"/>
          <w:spacing w:val="-2"/>
          <w:sz w:val="24"/>
        </w:rPr>
        <w:t xml:space="preserve"> </w:t>
      </w:r>
      <w:r>
        <w:rPr>
          <w:color w:val="202529"/>
          <w:sz w:val="24"/>
        </w:rPr>
        <w:t>each</w:t>
      </w:r>
      <w:r>
        <w:rPr>
          <w:color w:val="202529"/>
          <w:spacing w:val="-2"/>
          <w:sz w:val="24"/>
        </w:rPr>
        <w:t xml:space="preserve"> </w:t>
      </w:r>
      <w:r>
        <w:rPr>
          <w:color w:val="202529"/>
          <w:sz w:val="24"/>
        </w:rPr>
        <w:t>on</w:t>
      </w:r>
      <w:r>
        <w:rPr>
          <w:color w:val="202529"/>
          <w:spacing w:val="-2"/>
          <w:sz w:val="24"/>
        </w:rPr>
        <w:t xml:space="preserve"> </w:t>
      </w:r>
      <w:r>
        <w:rPr>
          <w:color w:val="202529"/>
          <w:sz w:val="24"/>
        </w:rPr>
        <w:t>random</w:t>
      </w:r>
      <w:r>
        <w:rPr>
          <w:color w:val="202529"/>
          <w:spacing w:val="-2"/>
          <w:sz w:val="24"/>
        </w:rPr>
        <w:t xml:space="preserve"> </w:t>
      </w:r>
      <w:r>
        <w:rPr>
          <w:color w:val="202529"/>
          <w:sz w:val="24"/>
        </w:rPr>
        <w:t>subsets</w:t>
      </w:r>
      <w:r>
        <w:rPr>
          <w:color w:val="202529"/>
          <w:spacing w:val="-2"/>
          <w:sz w:val="24"/>
        </w:rPr>
        <w:t xml:space="preserve"> </w:t>
      </w:r>
      <w:r>
        <w:rPr>
          <w:color w:val="202529"/>
          <w:sz w:val="24"/>
        </w:rPr>
        <w:t>of</w:t>
      </w:r>
      <w:r>
        <w:rPr>
          <w:color w:val="202529"/>
          <w:spacing w:val="-2"/>
          <w:sz w:val="24"/>
        </w:rPr>
        <w:t xml:space="preserve"> </w:t>
      </w:r>
      <w:r>
        <w:rPr>
          <w:color w:val="202529"/>
          <w:sz w:val="24"/>
        </w:rPr>
        <w:t>the</w:t>
      </w:r>
      <w:r>
        <w:rPr>
          <w:color w:val="202529"/>
          <w:spacing w:val="-2"/>
          <w:sz w:val="24"/>
        </w:rPr>
        <w:t xml:space="preserve"> </w:t>
      </w:r>
      <w:r>
        <w:rPr>
          <w:color w:val="202529"/>
          <w:sz w:val="24"/>
        </w:rPr>
        <w:t>original</w:t>
      </w:r>
      <w:r>
        <w:rPr>
          <w:color w:val="202529"/>
          <w:spacing w:val="-1"/>
          <w:sz w:val="24"/>
        </w:rPr>
        <w:t xml:space="preserve"> </w:t>
      </w:r>
      <w:r>
        <w:rPr>
          <w:color w:val="202529"/>
          <w:sz w:val="24"/>
        </w:rPr>
        <w:t>dataset</w:t>
      </w:r>
      <w:r>
        <w:rPr>
          <w:color w:val="202529"/>
          <w:spacing w:val="-69"/>
          <w:sz w:val="24"/>
        </w:rPr>
        <w:t xml:space="preserve"> </w:t>
      </w:r>
      <w:r>
        <w:rPr>
          <w:color w:val="202529"/>
          <w:sz w:val="24"/>
        </w:rPr>
        <w:t>and then aggregate their individual predictions to form a final</w:t>
      </w:r>
    </w:p>
    <w:p w14:paraId="5E418963" w14:textId="77777777" w:rsidR="00C457C6" w:rsidRDefault="00C457C6">
      <w:pPr>
        <w:spacing w:line="326" w:lineRule="auto"/>
        <w:rPr>
          <w:sz w:val="24"/>
        </w:rPr>
        <w:sectPr w:rsidR="00C457C6" w:rsidSect="00EB4CA0">
          <w:type w:val="continuous"/>
          <w:pgSz w:w="12240" w:h="15840"/>
          <w:pgMar w:top="1340" w:right="1320" w:bottom="0" w:left="1340" w:header="720" w:footer="720" w:gutter="0"/>
          <w:cols w:space="720"/>
        </w:sectPr>
      </w:pPr>
    </w:p>
    <w:p w14:paraId="13408FDB" w14:textId="77777777" w:rsidR="00C457C6" w:rsidRDefault="00000000">
      <w:pPr>
        <w:pStyle w:val="BodyText"/>
        <w:spacing w:before="70"/>
        <w:ind w:left="2260"/>
      </w:pPr>
      <w:r>
        <w:rPr>
          <w:color w:val="202529"/>
        </w:rPr>
        <w:lastRenderedPageBreak/>
        <w:t>prediction.</w:t>
      </w:r>
    </w:p>
    <w:p w14:paraId="2EDB85D3" w14:textId="77777777" w:rsidR="00C457C6" w:rsidRDefault="00000000">
      <w:pPr>
        <w:pStyle w:val="ListParagraph"/>
        <w:numPr>
          <w:ilvl w:val="2"/>
          <w:numId w:val="2"/>
        </w:numPr>
        <w:tabs>
          <w:tab w:val="left" w:pos="2127"/>
        </w:tabs>
        <w:spacing w:before="151" w:line="336" w:lineRule="auto"/>
        <w:ind w:left="2260" w:right="307" w:hanging="345"/>
        <w:rPr>
          <w:sz w:val="24"/>
        </w:rPr>
      </w:pPr>
      <w:r>
        <w:rPr>
          <w:color w:val="202529"/>
          <w:sz w:val="24"/>
        </w:rPr>
        <w:t>Such a meta-estimator can typically be used as a way to reduce</w:t>
      </w:r>
      <w:r>
        <w:rPr>
          <w:color w:val="202529"/>
          <w:spacing w:val="-69"/>
          <w:sz w:val="24"/>
        </w:rPr>
        <w:t xml:space="preserve"> </w:t>
      </w:r>
      <w:r>
        <w:rPr>
          <w:color w:val="202529"/>
          <w:sz w:val="24"/>
        </w:rPr>
        <w:t>the variance of a black-box estimator, by introducing</w:t>
      </w:r>
      <w:r>
        <w:rPr>
          <w:color w:val="202529"/>
          <w:spacing w:val="1"/>
          <w:sz w:val="24"/>
        </w:rPr>
        <w:t xml:space="preserve"> </w:t>
      </w:r>
      <w:r>
        <w:rPr>
          <w:color w:val="202529"/>
          <w:sz w:val="24"/>
        </w:rPr>
        <w:t>randomization into its construction procedure and then making</w:t>
      </w:r>
      <w:r>
        <w:rPr>
          <w:color w:val="202529"/>
          <w:spacing w:val="-69"/>
          <w:sz w:val="24"/>
        </w:rPr>
        <w:t xml:space="preserve"> </w:t>
      </w:r>
      <w:r>
        <w:rPr>
          <w:color w:val="202529"/>
          <w:sz w:val="24"/>
        </w:rPr>
        <w:t>an ensemble out of it.</w:t>
      </w:r>
    </w:p>
    <w:p w14:paraId="36A9AB25" w14:textId="77777777" w:rsidR="00C457C6" w:rsidRDefault="00000000">
      <w:pPr>
        <w:pStyle w:val="ListParagraph"/>
        <w:numPr>
          <w:ilvl w:val="2"/>
          <w:numId w:val="2"/>
        </w:numPr>
        <w:tabs>
          <w:tab w:val="left" w:pos="2187"/>
        </w:tabs>
        <w:spacing w:before="17" w:line="326" w:lineRule="auto"/>
        <w:ind w:left="2260" w:right="497" w:hanging="345"/>
        <w:jc w:val="both"/>
        <w:rPr>
          <w:sz w:val="24"/>
        </w:rPr>
      </w:pPr>
      <w:r>
        <w:rPr>
          <w:color w:val="202529"/>
          <w:sz w:val="24"/>
        </w:rPr>
        <w:t>In this model I have taken certain parameters like I have</w:t>
      </w:r>
      <w:r>
        <w:rPr>
          <w:color w:val="202529"/>
          <w:spacing w:val="1"/>
          <w:sz w:val="24"/>
        </w:rPr>
        <w:t xml:space="preserve"> </w:t>
      </w:r>
      <w:r>
        <w:rPr>
          <w:color w:val="202529"/>
          <w:sz w:val="24"/>
        </w:rPr>
        <w:t>taken “The number of base estimators in the ensemble is 10”</w:t>
      </w:r>
      <w:r>
        <w:rPr>
          <w:color w:val="202529"/>
          <w:spacing w:val="-69"/>
          <w:sz w:val="24"/>
        </w:rPr>
        <w:t xml:space="preserve"> </w:t>
      </w:r>
      <w:r>
        <w:rPr>
          <w:color w:val="202529"/>
          <w:sz w:val="24"/>
        </w:rPr>
        <w:t xml:space="preserve">and </w:t>
      </w:r>
      <w:proofErr w:type="gramStart"/>
      <w:r>
        <w:rPr>
          <w:color w:val="202529"/>
          <w:sz w:val="24"/>
        </w:rPr>
        <w:t>“ random</w:t>
      </w:r>
      <w:proofErr w:type="gramEnd"/>
      <w:r>
        <w:rPr>
          <w:color w:val="202529"/>
          <w:sz w:val="24"/>
        </w:rPr>
        <w:t xml:space="preserve"> state is 0”.</w:t>
      </w:r>
    </w:p>
    <w:p w14:paraId="26178CD3" w14:textId="77777777" w:rsidR="00C457C6" w:rsidRDefault="00000000">
      <w:pPr>
        <w:pStyle w:val="ListParagraph"/>
        <w:numPr>
          <w:ilvl w:val="2"/>
          <w:numId w:val="2"/>
        </w:numPr>
        <w:tabs>
          <w:tab w:val="left" w:pos="2127"/>
        </w:tabs>
        <w:spacing w:before="31"/>
        <w:ind w:left="2126"/>
        <w:jc w:val="both"/>
        <w:rPr>
          <w:sz w:val="24"/>
        </w:rPr>
      </w:pPr>
      <w:r>
        <w:rPr>
          <w:color w:val="202529"/>
          <w:sz w:val="24"/>
        </w:rPr>
        <w:t xml:space="preserve">the accuracy using this model is </w:t>
      </w:r>
      <w:r>
        <w:rPr>
          <w:color w:val="008000"/>
          <w:sz w:val="24"/>
        </w:rPr>
        <w:t>0.8369565217391305</w:t>
      </w:r>
    </w:p>
    <w:p w14:paraId="70824115" w14:textId="77777777" w:rsidR="00C457C6" w:rsidRDefault="00000000">
      <w:pPr>
        <w:pStyle w:val="ListParagraph"/>
        <w:numPr>
          <w:ilvl w:val="1"/>
          <w:numId w:val="2"/>
        </w:numPr>
        <w:tabs>
          <w:tab w:val="left" w:pos="1473"/>
        </w:tabs>
        <w:spacing w:before="125"/>
        <w:ind w:left="1472" w:hanging="278"/>
        <w:jc w:val="both"/>
        <w:rPr>
          <w:sz w:val="24"/>
        </w:rPr>
      </w:pPr>
      <w:r>
        <w:rPr>
          <w:color w:val="AF00DA"/>
          <w:sz w:val="24"/>
        </w:rPr>
        <w:t xml:space="preserve">from </w:t>
      </w:r>
      <w:proofErr w:type="spellStart"/>
      <w:r>
        <w:rPr>
          <w:sz w:val="24"/>
        </w:rPr>
        <w:t>sklearn</w:t>
      </w:r>
      <w:proofErr w:type="spellEnd"/>
      <w:r>
        <w:rPr>
          <w:sz w:val="24"/>
        </w:rPr>
        <w:t xml:space="preserve"> </w:t>
      </w:r>
      <w:r>
        <w:rPr>
          <w:color w:val="AF00DA"/>
          <w:sz w:val="24"/>
        </w:rPr>
        <w:t xml:space="preserve">import </w:t>
      </w:r>
      <w:proofErr w:type="spellStart"/>
      <w:r>
        <w:rPr>
          <w:sz w:val="24"/>
        </w:rPr>
        <w:t>svm</w:t>
      </w:r>
      <w:proofErr w:type="spellEnd"/>
    </w:p>
    <w:p w14:paraId="5007B8F1" w14:textId="77777777" w:rsidR="00C457C6" w:rsidRDefault="00000000">
      <w:pPr>
        <w:pStyle w:val="ListParagraph"/>
        <w:numPr>
          <w:ilvl w:val="2"/>
          <w:numId w:val="2"/>
        </w:numPr>
        <w:tabs>
          <w:tab w:val="left" w:pos="2127"/>
        </w:tabs>
        <w:spacing w:before="151" w:line="328" w:lineRule="auto"/>
        <w:ind w:left="2260" w:right="1040" w:hanging="345"/>
        <w:rPr>
          <w:sz w:val="24"/>
        </w:rPr>
      </w:pPr>
      <w:r>
        <w:rPr>
          <w:color w:val="202529"/>
          <w:sz w:val="24"/>
        </w:rPr>
        <w:t xml:space="preserve">The </w:t>
      </w:r>
      <w:proofErr w:type="spellStart"/>
      <w:r>
        <w:rPr>
          <w:color w:val="202529"/>
          <w:sz w:val="24"/>
        </w:rPr>
        <w:t>sklearn.svm</w:t>
      </w:r>
      <w:proofErr w:type="spellEnd"/>
      <w:r>
        <w:rPr>
          <w:color w:val="202529"/>
          <w:sz w:val="24"/>
        </w:rPr>
        <w:t xml:space="preserve"> module includes Support Vector Machine</w:t>
      </w:r>
      <w:r>
        <w:rPr>
          <w:color w:val="202529"/>
          <w:spacing w:val="-70"/>
          <w:sz w:val="24"/>
        </w:rPr>
        <w:t xml:space="preserve"> </w:t>
      </w:r>
      <w:r>
        <w:rPr>
          <w:color w:val="202529"/>
          <w:sz w:val="24"/>
        </w:rPr>
        <w:t>algorithms.</w:t>
      </w:r>
    </w:p>
    <w:p w14:paraId="534EC832" w14:textId="77777777" w:rsidR="00C457C6" w:rsidRDefault="00000000">
      <w:pPr>
        <w:pStyle w:val="ListParagraph"/>
        <w:numPr>
          <w:ilvl w:val="2"/>
          <w:numId w:val="2"/>
        </w:numPr>
        <w:tabs>
          <w:tab w:val="left" w:pos="2127"/>
        </w:tabs>
        <w:spacing w:before="29" w:line="328" w:lineRule="auto"/>
        <w:ind w:left="2260" w:right="1079" w:hanging="345"/>
        <w:rPr>
          <w:sz w:val="24"/>
        </w:rPr>
      </w:pPr>
      <w:r>
        <w:rPr>
          <w:color w:val="202529"/>
          <w:sz w:val="24"/>
        </w:rPr>
        <w:t>I have used C-Support Vector Classification with random</w:t>
      </w:r>
      <w:r>
        <w:rPr>
          <w:color w:val="202529"/>
          <w:spacing w:val="-70"/>
          <w:sz w:val="24"/>
        </w:rPr>
        <w:t xml:space="preserve"> </w:t>
      </w:r>
      <w:r>
        <w:rPr>
          <w:color w:val="202529"/>
          <w:sz w:val="24"/>
        </w:rPr>
        <w:t>state = 42.</w:t>
      </w:r>
    </w:p>
    <w:p w14:paraId="10630D6B" w14:textId="77777777" w:rsidR="00C457C6" w:rsidRDefault="00000000">
      <w:pPr>
        <w:pStyle w:val="ListParagraph"/>
        <w:numPr>
          <w:ilvl w:val="2"/>
          <w:numId w:val="2"/>
        </w:numPr>
        <w:tabs>
          <w:tab w:val="left" w:pos="2127"/>
        </w:tabs>
        <w:spacing w:before="28" w:line="328" w:lineRule="auto"/>
        <w:ind w:left="2275" w:right="687" w:hanging="360"/>
        <w:rPr>
          <w:sz w:val="24"/>
        </w:rPr>
      </w:pPr>
      <w:r>
        <w:rPr>
          <w:color w:val="202529"/>
          <w:sz w:val="24"/>
        </w:rPr>
        <w:t>I have also imported cross validation model to cross validate</w:t>
      </w:r>
      <w:r>
        <w:rPr>
          <w:color w:val="202529"/>
          <w:spacing w:val="-70"/>
          <w:sz w:val="24"/>
        </w:rPr>
        <w:t xml:space="preserve"> </w:t>
      </w:r>
      <w:r>
        <w:rPr>
          <w:color w:val="202529"/>
          <w:sz w:val="24"/>
        </w:rPr>
        <w:t>the score.</w:t>
      </w:r>
    </w:p>
    <w:p w14:paraId="430680E3" w14:textId="77777777" w:rsidR="00C457C6" w:rsidRDefault="00000000">
      <w:pPr>
        <w:pStyle w:val="ListParagraph"/>
        <w:numPr>
          <w:ilvl w:val="2"/>
          <w:numId w:val="2"/>
        </w:numPr>
        <w:tabs>
          <w:tab w:val="left" w:pos="2127"/>
        </w:tabs>
        <w:spacing w:before="29" w:line="328" w:lineRule="auto"/>
        <w:ind w:left="2275" w:right="1209" w:hanging="360"/>
        <w:rPr>
          <w:sz w:val="24"/>
        </w:rPr>
      </w:pPr>
      <w:r>
        <w:rPr>
          <w:color w:val="202529"/>
          <w:sz w:val="24"/>
        </w:rPr>
        <w:t>I have checked the accuracy at different CV values and</w:t>
      </w:r>
      <w:r>
        <w:rPr>
          <w:color w:val="202529"/>
          <w:spacing w:val="-70"/>
          <w:sz w:val="24"/>
        </w:rPr>
        <w:t xml:space="preserve"> </w:t>
      </w:r>
      <w:r>
        <w:rPr>
          <w:color w:val="202529"/>
          <w:sz w:val="24"/>
        </w:rPr>
        <w:t>picked the best among them.</w:t>
      </w:r>
    </w:p>
    <w:p w14:paraId="6B8B5516" w14:textId="77777777" w:rsidR="00C457C6" w:rsidRDefault="00000000">
      <w:pPr>
        <w:pStyle w:val="ListParagraph"/>
        <w:numPr>
          <w:ilvl w:val="2"/>
          <w:numId w:val="2"/>
        </w:numPr>
        <w:tabs>
          <w:tab w:val="left" w:pos="2127"/>
        </w:tabs>
        <w:spacing w:line="327" w:lineRule="exact"/>
        <w:ind w:left="2126"/>
        <w:rPr>
          <w:sz w:val="24"/>
        </w:rPr>
      </w:pPr>
      <w:r>
        <w:rPr>
          <w:color w:val="202529"/>
          <w:sz w:val="24"/>
        </w:rPr>
        <w:t xml:space="preserve">the best accuracy using this model is at CV = 10 i.e. </w:t>
      </w:r>
      <w:r>
        <w:rPr>
          <w:color w:val="008000"/>
          <w:sz w:val="24"/>
        </w:rPr>
        <w:t>0.95196078</w:t>
      </w:r>
    </w:p>
    <w:p w14:paraId="5B4C17EA" w14:textId="77777777" w:rsidR="00C457C6" w:rsidRDefault="00000000">
      <w:pPr>
        <w:pStyle w:val="ListParagraph"/>
        <w:numPr>
          <w:ilvl w:val="1"/>
          <w:numId w:val="2"/>
        </w:numPr>
        <w:tabs>
          <w:tab w:val="left" w:pos="1458"/>
        </w:tabs>
        <w:spacing w:before="115"/>
        <w:ind w:left="1457" w:hanging="278"/>
        <w:rPr>
          <w:rFonts w:ascii="Microsoft Sans Serif" w:hAnsi="Microsoft Sans Serif"/>
          <w:sz w:val="24"/>
        </w:rPr>
      </w:pPr>
      <w:r>
        <w:rPr>
          <w:color w:val="AF00DA"/>
          <w:sz w:val="24"/>
        </w:rPr>
        <w:t xml:space="preserve">from </w:t>
      </w:r>
      <w:proofErr w:type="spellStart"/>
      <w:proofErr w:type="gramStart"/>
      <w:r>
        <w:rPr>
          <w:sz w:val="24"/>
        </w:rPr>
        <w:t>sklearn.gaussian</w:t>
      </w:r>
      <w:proofErr w:type="gramEnd"/>
      <w:r>
        <w:rPr>
          <w:sz w:val="24"/>
        </w:rPr>
        <w:t>_process</w:t>
      </w:r>
      <w:proofErr w:type="spellEnd"/>
      <w:r>
        <w:rPr>
          <w:sz w:val="24"/>
        </w:rPr>
        <w:t xml:space="preserve"> </w:t>
      </w:r>
      <w:r>
        <w:rPr>
          <w:color w:val="AF00DA"/>
          <w:sz w:val="24"/>
        </w:rPr>
        <w:t xml:space="preserve">import </w:t>
      </w:r>
      <w:proofErr w:type="spellStart"/>
      <w:r>
        <w:rPr>
          <w:sz w:val="24"/>
        </w:rPr>
        <w:t>GaussianProcessClassifier</w:t>
      </w:r>
      <w:proofErr w:type="spellEnd"/>
      <w:r>
        <w:rPr>
          <w:sz w:val="24"/>
        </w:rPr>
        <w:t xml:space="preserve"> </w:t>
      </w:r>
      <w:r>
        <w:rPr>
          <w:rFonts w:ascii="Microsoft Sans Serif" w:hAnsi="Microsoft Sans Serif"/>
          <w:color w:val="202529"/>
          <w:sz w:val="24"/>
        </w:rPr>
        <w:t>●</w:t>
      </w:r>
    </w:p>
    <w:p w14:paraId="113E4DA4" w14:textId="77777777" w:rsidR="00C457C6" w:rsidRDefault="00000000">
      <w:pPr>
        <w:pStyle w:val="BodyText"/>
        <w:spacing w:before="116"/>
        <w:ind w:left="1180"/>
      </w:pPr>
      <w:r>
        <w:rPr>
          <w:color w:val="202529"/>
        </w:rPr>
        <w:t>Gaussian process classification (GPC) based on Laplace approximation.</w:t>
      </w:r>
    </w:p>
    <w:p w14:paraId="1E355A0E" w14:textId="77777777" w:rsidR="00C457C6" w:rsidRDefault="00000000">
      <w:pPr>
        <w:pStyle w:val="ListParagraph"/>
        <w:numPr>
          <w:ilvl w:val="2"/>
          <w:numId w:val="2"/>
        </w:numPr>
        <w:tabs>
          <w:tab w:val="left" w:pos="2127"/>
        </w:tabs>
        <w:spacing w:before="151" w:line="326" w:lineRule="auto"/>
        <w:ind w:left="2260" w:right="252" w:hanging="345"/>
        <w:rPr>
          <w:sz w:val="24"/>
        </w:rPr>
      </w:pPr>
      <w:r>
        <w:rPr>
          <w:color w:val="202529"/>
          <w:sz w:val="24"/>
        </w:rPr>
        <w:t>The implementation is based on Algorithm 3.1, 3.2, and 5.1 of</w:t>
      </w:r>
      <w:r>
        <w:rPr>
          <w:color w:val="202529"/>
          <w:spacing w:val="1"/>
          <w:sz w:val="24"/>
        </w:rPr>
        <w:t xml:space="preserve"> </w:t>
      </w:r>
      <w:r>
        <w:rPr>
          <w:color w:val="202529"/>
          <w:sz w:val="24"/>
        </w:rPr>
        <w:t>Gaussian Processes for Machine Learning (GPML) by Rasmussen</w:t>
      </w:r>
      <w:r>
        <w:rPr>
          <w:color w:val="202529"/>
          <w:spacing w:val="-70"/>
          <w:sz w:val="24"/>
        </w:rPr>
        <w:t xml:space="preserve"> </w:t>
      </w:r>
      <w:r>
        <w:rPr>
          <w:color w:val="202529"/>
          <w:sz w:val="24"/>
        </w:rPr>
        <w:t>and Williams.</w:t>
      </w:r>
    </w:p>
    <w:p w14:paraId="7FCC9DE1" w14:textId="77777777" w:rsidR="00C457C6" w:rsidRDefault="00000000">
      <w:pPr>
        <w:pStyle w:val="ListParagraph"/>
        <w:numPr>
          <w:ilvl w:val="2"/>
          <w:numId w:val="2"/>
        </w:numPr>
        <w:tabs>
          <w:tab w:val="left" w:pos="2127"/>
        </w:tabs>
        <w:spacing w:before="31" w:line="328" w:lineRule="auto"/>
        <w:ind w:left="2275" w:right="1586" w:hanging="360"/>
        <w:rPr>
          <w:sz w:val="24"/>
        </w:rPr>
      </w:pPr>
      <w:r>
        <w:rPr>
          <w:color w:val="202529"/>
          <w:sz w:val="24"/>
        </w:rPr>
        <w:t>I have used the parameter ‘kernel’. The kernel “1.0 *</w:t>
      </w:r>
      <w:r>
        <w:rPr>
          <w:color w:val="202529"/>
          <w:spacing w:val="-70"/>
          <w:sz w:val="24"/>
        </w:rPr>
        <w:t xml:space="preserve"> </w:t>
      </w:r>
      <w:proofErr w:type="gramStart"/>
      <w:r>
        <w:rPr>
          <w:color w:val="202529"/>
          <w:sz w:val="24"/>
        </w:rPr>
        <w:t>RBF(</w:t>
      </w:r>
      <w:proofErr w:type="gramEnd"/>
      <w:r>
        <w:rPr>
          <w:color w:val="202529"/>
          <w:sz w:val="24"/>
        </w:rPr>
        <w:t>1.0)” is used as default.</w:t>
      </w:r>
    </w:p>
    <w:p w14:paraId="67D1B5ED" w14:textId="77777777" w:rsidR="00C457C6" w:rsidRDefault="00000000">
      <w:pPr>
        <w:pStyle w:val="ListParagraph"/>
        <w:numPr>
          <w:ilvl w:val="3"/>
          <w:numId w:val="2"/>
        </w:numPr>
        <w:tabs>
          <w:tab w:val="left" w:pos="2356"/>
        </w:tabs>
        <w:spacing w:before="28"/>
        <w:ind w:hanging="213"/>
        <w:rPr>
          <w:sz w:val="24"/>
        </w:rPr>
      </w:pPr>
      <w:r>
        <w:rPr>
          <w:color w:val="202529"/>
          <w:sz w:val="24"/>
        </w:rPr>
        <w:t xml:space="preserve">the accuracy using this model is </w:t>
      </w:r>
      <w:r>
        <w:rPr>
          <w:color w:val="008000"/>
          <w:sz w:val="24"/>
        </w:rPr>
        <w:t>0.8369565217391305</w:t>
      </w:r>
    </w:p>
    <w:p w14:paraId="733D223B" w14:textId="77777777" w:rsidR="00C457C6" w:rsidRDefault="00C457C6">
      <w:pPr>
        <w:pStyle w:val="BodyText"/>
        <w:ind w:left="0"/>
        <w:rPr>
          <w:sz w:val="32"/>
        </w:rPr>
      </w:pPr>
    </w:p>
    <w:p w14:paraId="0B57292C" w14:textId="77777777" w:rsidR="00C457C6" w:rsidRDefault="00C457C6">
      <w:pPr>
        <w:pStyle w:val="BodyText"/>
        <w:spacing w:before="5"/>
        <w:ind w:left="0"/>
        <w:rPr>
          <w:sz w:val="27"/>
        </w:rPr>
      </w:pPr>
    </w:p>
    <w:p w14:paraId="29D33AA7" w14:textId="77777777" w:rsidR="00C457C6" w:rsidRDefault="00000000">
      <w:pPr>
        <w:pStyle w:val="ListParagraph"/>
        <w:numPr>
          <w:ilvl w:val="1"/>
          <w:numId w:val="2"/>
        </w:numPr>
        <w:tabs>
          <w:tab w:val="left" w:pos="1473"/>
        </w:tabs>
        <w:ind w:left="1472" w:hanging="278"/>
        <w:rPr>
          <w:sz w:val="24"/>
        </w:rPr>
      </w:pPr>
      <w:r>
        <w:rPr>
          <w:color w:val="AF00DA"/>
          <w:sz w:val="24"/>
        </w:rPr>
        <w:t xml:space="preserve">from </w:t>
      </w:r>
      <w:proofErr w:type="spellStart"/>
      <w:proofErr w:type="gramStart"/>
      <w:r>
        <w:rPr>
          <w:color w:val="202529"/>
          <w:sz w:val="24"/>
        </w:rPr>
        <w:t>sklearn.tree</w:t>
      </w:r>
      <w:proofErr w:type="spellEnd"/>
      <w:proofErr w:type="gramEnd"/>
      <w:r>
        <w:rPr>
          <w:color w:val="202529"/>
          <w:sz w:val="24"/>
        </w:rPr>
        <w:t xml:space="preserve"> </w:t>
      </w:r>
      <w:r>
        <w:rPr>
          <w:color w:val="AF00DA"/>
          <w:sz w:val="24"/>
        </w:rPr>
        <w:t xml:space="preserve">import </w:t>
      </w:r>
      <w:proofErr w:type="spellStart"/>
      <w:r>
        <w:rPr>
          <w:color w:val="202529"/>
          <w:sz w:val="24"/>
        </w:rPr>
        <w:t>DecisionTreeClassifier</w:t>
      </w:r>
      <w:proofErr w:type="spellEnd"/>
    </w:p>
    <w:p w14:paraId="277DDEF4" w14:textId="77777777" w:rsidR="00C457C6" w:rsidRDefault="00000000">
      <w:pPr>
        <w:pStyle w:val="ListParagraph"/>
        <w:numPr>
          <w:ilvl w:val="2"/>
          <w:numId w:val="2"/>
        </w:numPr>
        <w:tabs>
          <w:tab w:val="left" w:pos="2127"/>
        </w:tabs>
        <w:spacing w:before="127"/>
        <w:ind w:left="2126"/>
        <w:jc w:val="both"/>
        <w:rPr>
          <w:sz w:val="24"/>
        </w:rPr>
      </w:pPr>
      <w:r>
        <w:rPr>
          <w:color w:val="202529"/>
          <w:sz w:val="24"/>
        </w:rPr>
        <w:t>The goal of this classifier is to create a model that predicts</w:t>
      </w:r>
    </w:p>
    <w:p w14:paraId="22DEF8A8" w14:textId="77777777" w:rsidR="00C457C6" w:rsidRDefault="00C457C6">
      <w:pPr>
        <w:jc w:val="both"/>
        <w:rPr>
          <w:sz w:val="24"/>
        </w:rPr>
        <w:sectPr w:rsidR="00C457C6" w:rsidSect="00EB4CA0">
          <w:pgSz w:w="12240" w:h="15840"/>
          <w:pgMar w:top="1360" w:right="1320" w:bottom="0" w:left="1340" w:header="720" w:footer="720" w:gutter="0"/>
          <w:cols w:space="720"/>
        </w:sectPr>
      </w:pPr>
    </w:p>
    <w:p w14:paraId="5EF5F97B" w14:textId="77777777" w:rsidR="00C457C6" w:rsidRDefault="00000000">
      <w:pPr>
        <w:pStyle w:val="BodyText"/>
        <w:spacing w:before="70" w:line="324" w:lineRule="auto"/>
        <w:ind w:left="2275" w:right="346"/>
      </w:pPr>
      <w:r>
        <w:rPr>
          <w:color w:val="202529"/>
        </w:rPr>
        <w:lastRenderedPageBreak/>
        <w:t>the value of a target variable by learning simple decision rules</w:t>
      </w:r>
      <w:r>
        <w:rPr>
          <w:color w:val="202529"/>
          <w:spacing w:val="-70"/>
        </w:rPr>
        <w:t xml:space="preserve"> </w:t>
      </w:r>
      <w:r>
        <w:rPr>
          <w:color w:val="202529"/>
        </w:rPr>
        <w:t>inferred from the data features.</w:t>
      </w:r>
    </w:p>
    <w:p w14:paraId="1D70C338" w14:textId="77777777" w:rsidR="00C457C6" w:rsidRDefault="00000000">
      <w:pPr>
        <w:pStyle w:val="ListParagraph"/>
        <w:numPr>
          <w:ilvl w:val="2"/>
          <w:numId w:val="2"/>
        </w:numPr>
        <w:tabs>
          <w:tab w:val="left" w:pos="2127"/>
        </w:tabs>
        <w:spacing w:before="33" w:line="326" w:lineRule="auto"/>
        <w:ind w:left="1915" w:right="551" w:firstLine="0"/>
        <w:rPr>
          <w:sz w:val="24"/>
        </w:rPr>
      </w:pPr>
      <w:r>
        <w:rPr>
          <w:color w:val="202529"/>
          <w:sz w:val="24"/>
        </w:rPr>
        <w:t xml:space="preserve">A tree can be seen as a piecewise constant approximation. </w:t>
      </w:r>
      <w:r>
        <w:rPr>
          <w:rFonts w:ascii="Microsoft Sans Serif" w:hAnsi="Microsoft Sans Serif"/>
          <w:color w:val="202529"/>
          <w:sz w:val="24"/>
        </w:rPr>
        <w:t xml:space="preserve">● </w:t>
      </w:r>
      <w:r>
        <w:rPr>
          <w:color w:val="202529"/>
          <w:sz w:val="24"/>
        </w:rPr>
        <w:t>I</w:t>
      </w:r>
      <w:r>
        <w:rPr>
          <w:color w:val="202529"/>
          <w:spacing w:val="-69"/>
          <w:sz w:val="24"/>
        </w:rPr>
        <w:t xml:space="preserve"> </w:t>
      </w:r>
      <w:r>
        <w:rPr>
          <w:color w:val="202529"/>
          <w:sz w:val="24"/>
        </w:rPr>
        <w:t>have also imported cross validation model to cross validate the</w:t>
      </w:r>
      <w:r>
        <w:rPr>
          <w:color w:val="202529"/>
          <w:spacing w:val="1"/>
          <w:sz w:val="24"/>
        </w:rPr>
        <w:t xml:space="preserve"> </w:t>
      </w:r>
      <w:r>
        <w:rPr>
          <w:color w:val="202529"/>
          <w:sz w:val="24"/>
        </w:rPr>
        <w:t>score.</w:t>
      </w:r>
    </w:p>
    <w:p w14:paraId="09FE0587" w14:textId="77777777" w:rsidR="00C457C6" w:rsidRDefault="00000000">
      <w:pPr>
        <w:pStyle w:val="ListParagraph"/>
        <w:numPr>
          <w:ilvl w:val="2"/>
          <w:numId w:val="2"/>
        </w:numPr>
        <w:tabs>
          <w:tab w:val="left" w:pos="2127"/>
        </w:tabs>
        <w:spacing w:before="30" w:line="328" w:lineRule="auto"/>
        <w:ind w:left="2275" w:right="1209" w:hanging="360"/>
        <w:rPr>
          <w:sz w:val="24"/>
        </w:rPr>
      </w:pPr>
      <w:r>
        <w:rPr>
          <w:color w:val="202529"/>
          <w:sz w:val="24"/>
        </w:rPr>
        <w:t>I have checked the accuracy at different CV values and</w:t>
      </w:r>
      <w:r>
        <w:rPr>
          <w:color w:val="202529"/>
          <w:spacing w:val="-70"/>
          <w:sz w:val="24"/>
        </w:rPr>
        <w:t xml:space="preserve"> </w:t>
      </w:r>
      <w:r>
        <w:rPr>
          <w:color w:val="202529"/>
          <w:sz w:val="24"/>
        </w:rPr>
        <w:t>picked the best among them.</w:t>
      </w:r>
    </w:p>
    <w:p w14:paraId="7126B8C6" w14:textId="77777777" w:rsidR="00C457C6" w:rsidRDefault="00000000">
      <w:pPr>
        <w:pStyle w:val="ListParagraph"/>
        <w:numPr>
          <w:ilvl w:val="3"/>
          <w:numId w:val="2"/>
        </w:numPr>
        <w:tabs>
          <w:tab w:val="left" w:pos="2310"/>
        </w:tabs>
        <w:spacing w:before="29"/>
        <w:ind w:left="2309" w:hanging="213"/>
        <w:rPr>
          <w:sz w:val="24"/>
        </w:rPr>
      </w:pPr>
      <w:r>
        <w:rPr>
          <w:color w:val="202529"/>
          <w:sz w:val="24"/>
        </w:rPr>
        <w:t xml:space="preserve">the best accuracy using this model is at CV = 16 i.e. </w:t>
      </w:r>
      <w:r>
        <w:rPr>
          <w:color w:val="008000"/>
          <w:sz w:val="24"/>
        </w:rPr>
        <w:t>0.9122807</w:t>
      </w:r>
    </w:p>
    <w:sectPr w:rsidR="00C457C6">
      <w:pgSz w:w="12240" w:h="15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51535F"/>
    <w:multiLevelType w:val="hybridMultilevel"/>
    <w:tmpl w:val="51605AEA"/>
    <w:lvl w:ilvl="0" w:tplc="37E8463E">
      <w:numFmt w:val="bullet"/>
      <w:lvlText w:val="●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1" w:tplc="4E04755E">
      <w:start w:val="1"/>
      <w:numFmt w:val="decimal"/>
      <w:lvlText w:val="%2."/>
      <w:lvlJc w:val="left"/>
      <w:pPr>
        <w:ind w:left="1434" w:hanging="240"/>
        <w:jc w:val="left"/>
      </w:pPr>
      <w:rPr>
        <w:rFonts w:ascii="Comic Sans MS" w:eastAsia="Comic Sans MS" w:hAnsi="Comic Sans MS" w:cs="Comic Sans MS" w:hint="default"/>
        <w:w w:val="100"/>
        <w:sz w:val="24"/>
        <w:szCs w:val="24"/>
        <w:lang w:val="en-US" w:eastAsia="en-US" w:bidi="ar-SA"/>
      </w:rPr>
    </w:lvl>
    <w:lvl w:ilvl="2" w:tplc="2698DB6A">
      <w:numFmt w:val="bullet"/>
      <w:lvlText w:val="●"/>
      <w:lvlJc w:val="left"/>
      <w:pPr>
        <w:ind w:left="2288" w:hanging="212"/>
      </w:pPr>
      <w:rPr>
        <w:rFonts w:ascii="Microsoft Sans Serif" w:eastAsia="Microsoft Sans Serif" w:hAnsi="Microsoft Sans Serif" w:cs="Microsoft Sans Serif" w:hint="default"/>
        <w:color w:val="202529"/>
        <w:w w:val="100"/>
        <w:sz w:val="24"/>
        <w:szCs w:val="24"/>
        <w:lang w:val="en-US" w:eastAsia="en-US" w:bidi="ar-SA"/>
      </w:rPr>
    </w:lvl>
    <w:lvl w:ilvl="3" w:tplc="08E82F00">
      <w:numFmt w:val="bullet"/>
      <w:lvlText w:val="●"/>
      <w:lvlJc w:val="left"/>
      <w:pPr>
        <w:ind w:left="2355" w:hanging="212"/>
      </w:pPr>
      <w:rPr>
        <w:rFonts w:ascii="Microsoft Sans Serif" w:eastAsia="Microsoft Sans Serif" w:hAnsi="Microsoft Sans Serif" w:cs="Microsoft Sans Serif" w:hint="default"/>
        <w:color w:val="202529"/>
        <w:w w:val="100"/>
        <w:sz w:val="24"/>
        <w:szCs w:val="24"/>
        <w:lang w:val="en-US" w:eastAsia="en-US" w:bidi="ar-SA"/>
      </w:rPr>
    </w:lvl>
    <w:lvl w:ilvl="4" w:tplc="76AAB45A">
      <w:numFmt w:val="bullet"/>
      <w:lvlText w:val="•"/>
      <w:lvlJc w:val="left"/>
      <w:pPr>
        <w:ind w:left="2280" w:hanging="212"/>
      </w:pPr>
      <w:rPr>
        <w:rFonts w:hint="default"/>
        <w:lang w:val="en-US" w:eastAsia="en-US" w:bidi="ar-SA"/>
      </w:rPr>
    </w:lvl>
    <w:lvl w:ilvl="5" w:tplc="6C80FD1C">
      <w:numFmt w:val="bullet"/>
      <w:lvlText w:val="•"/>
      <w:lvlJc w:val="left"/>
      <w:pPr>
        <w:ind w:left="2300" w:hanging="212"/>
      </w:pPr>
      <w:rPr>
        <w:rFonts w:hint="default"/>
        <w:lang w:val="en-US" w:eastAsia="en-US" w:bidi="ar-SA"/>
      </w:rPr>
    </w:lvl>
    <w:lvl w:ilvl="6" w:tplc="C37011F2">
      <w:numFmt w:val="bullet"/>
      <w:lvlText w:val="•"/>
      <w:lvlJc w:val="left"/>
      <w:pPr>
        <w:ind w:left="2360" w:hanging="212"/>
      </w:pPr>
      <w:rPr>
        <w:rFonts w:hint="default"/>
        <w:lang w:val="en-US" w:eastAsia="en-US" w:bidi="ar-SA"/>
      </w:rPr>
    </w:lvl>
    <w:lvl w:ilvl="7" w:tplc="B3AC5CE4">
      <w:numFmt w:val="bullet"/>
      <w:lvlText w:val="•"/>
      <w:lvlJc w:val="left"/>
      <w:pPr>
        <w:ind w:left="4165" w:hanging="212"/>
      </w:pPr>
      <w:rPr>
        <w:rFonts w:hint="default"/>
        <w:lang w:val="en-US" w:eastAsia="en-US" w:bidi="ar-SA"/>
      </w:rPr>
    </w:lvl>
    <w:lvl w:ilvl="8" w:tplc="2294EAA2">
      <w:numFmt w:val="bullet"/>
      <w:lvlText w:val="•"/>
      <w:lvlJc w:val="left"/>
      <w:pPr>
        <w:ind w:left="5970" w:hanging="212"/>
      </w:pPr>
      <w:rPr>
        <w:rFonts w:hint="default"/>
        <w:lang w:val="en-US" w:eastAsia="en-US" w:bidi="ar-SA"/>
      </w:rPr>
    </w:lvl>
  </w:abstractNum>
  <w:abstractNum w:abstractNumId="1" w15:restartNumberingAfterBreak="0">
    <w:nsid w:val="475C4D12"/>
    <w:multiLevelType w:val="hybridMultilevel"/>
    <w:tmpl w:val="CD1412C6"/>
    <w:lvl w:ilvl="0" w:tplc="BD9C8F3C">
      <w:numFmt w:val="bullet"/>
      <w:lvlText w:val="●"/>
      <w:lvlJc w:val="left"/>
      <w:pPr>
        <w:ind w:left="2275" w:hanging="212"/>
      </w:pPr>
      <w:rPr>
        <w:rFonts w:ascii="Microsoft Sans Serif" w:eastAsia="Microsoft Sans Serif" w:hAnsi="Microsoft Sans Serif" w:cs="Microsoft Sans Serif" w:hint="default"/>
        <w:color w:val="202529"/>
        <w:w w:val="100"/>
        <w:sz w:val="24"/>
        <w:szCs w:val="24"/>
        <w:lang w:val="en-US" w:eastAsia="en-US" w:bidi="ar-SA"/>
      </w:rPr>
    </w:lvl>
    <w:lvl w:ilvl="1" w:tplc="8F04F620">
      <w:numFmt w:val="bullet"/>
      <w:lvlText w:val="•"/>
      <w:lvlJc w:val="left"/>
      <w:pPr>
        <w:ind w:left="3010" w:hanging="212"/>
      </w:pPr>
      <w:rPr>
        <w:rFonts w:hint="default"/>
        <w:lang w:val="en-US" w:eastAsia="en-US" w:bidi="ar-SA"/>
      </w:rPr>
    </w:lvl>
    <w:lvl w:ilvl="2" w:tplc="BEB4A348">
      <w:numFmt w:val="bullet"/>
      <w:lvlText w:val="•"/>
      <w:lvlJc w:val="left"/>
      <w:pPr>
        <w:ind w:left="3740" w:hanging="212"/>
      </w:pPr>
      <w:rPr>
        <w:rFonts w:hint="default"/>
        <w:lang w:val="en-US" w:eastAsia="en-US" w:bidi="ar-SA"/>
      </w:rPr>
    </w:lvl>
    <w:lvl w:ilvl="3" w:tplc="8B1AFF62">
      <w:numFmt w:val="bullet"/>
      <w:lvlText w:val="•"/>
      <w:lvlJc w:val="left"/>
      <w:pPr>
        <w:ind w:left="4470" w:hanging="212"/>
      </w:pPr>
      <w:rPr>
        <w:rFonts w:hint="default"/>
        <w:lang w:val="en-US" w:eastAsia="en-US" w:bidi="ar-SA"/>
      </w:rPr>
    </w:lvl>
    <w:lvl w:ilvl="4" w:tplc="02827AC4">
      <w:numFmt w:val="bullet"/>
      <w:lvlText w:val="•"/>
      <w:lvlJc w:val="left"/>
      <w:pPr>
        <w:ind w:left="5200" w:hanging="212"/>
      </w:pPr>
      <w:rPr>
        <w:rFonts w:hint="default"/>
        <w:lang w:val="en-US" w:eastAsia="en-US" w:bidi="ar-SA"/>
      </w:rPr>
    </w:lvl>
    <w:lvl w:ilvl="5" w:tplc="18FCD284">
      <w:numFmt w:val="bullet"/>
      <w:lvlText w:val="•"/>
      <w:lvlJc w:val="left"/>
      <w:pPr>
        <w:ind w:left="5930" w:hanging="212"/>
      </w:pPr>
      <w:rPr>
        <w:rFonts w:hint="default"/>
        <w:lang w:val="en-US" w:eastAsia="en-US" w:bidi="ar-SA"/>
      </w:rPr>
    </w:lvl>
    <w:lvl w:ilvl="6" w:tplc="B672B5A2">
      <w:numFmt w:val="bullet"/>
      <w:lvlText w:val="•"/>
      <w:lvlJc w:val="left"/>
      <w:pPr>
        <w:ind w:left="6660" w:hanging="212"/>
      </w:pPr>
      <w:rPr>
        <w:rFonts w:hint="default"/>
        <w:lang w:val="en-US" w:eastAsia="en-US" w:bidi="ar-SA"/>
      </w:rPr>
    </w:lvl>
    <w:lvl w:ilvl="7" w:tplc="7E2494B2">
      <w:numFmt w:val="bullet"/>
      <w:lvlText w:val="•"/>
      <w:lvlJc w:val="left"/>
      <w:pPr>
        <w:ind w:left="7390" w:hanging="212"/>
      </w:pPr>
      <w:rPr>
        <w:rFonts w:hint="default"/>
        <w:lang w:val="en-US" w:eastAsia="en-US" w:bidi="ar-SA"/>
      </w:rPr>
    </w:lvl>
    <w:lvl w:ilvl="8" w:tplc="DAA8D6E6">
      <w:numFmt w:val="bullet"/>
      <w:lvlText w:val="•"/>
      <w:lvlJc w:val="left"/>
      <w:pPr>
        <w:ind w:left="8120" w:hanging="212"/>
      </w:pPr>
      <w:rPr>
        <w:rFonts w:hint="default"/>
        <w:lang w:val="en-US" w:eastAsia="en-US" w:bidi="ar-SA"/>
      </w:rPr>
    </w:lvl>
  </w:abstractNum>
  <w:num w:numId="1" w16cid:durableId="1139303178">
    <w:abstractNumId w:val="1"/>
  </w:num>
  <w:num w:numId="2" w16cid:durableId="1551259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457C6"/>
    <w:rsid w:val="004741E5"/>
    <w:rsid w:val="00C457C6"/>
    <w:rsid w:val="00EB4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9AF06"/>
  <w15:docId w15:val="{62C0560F-EE76-4593-B4BA-9AA6D1972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mic Sans MS" w:eastAsia="Comic Sans MS" w:hAnsi="Comic Sans MS" w:cs="Comic Sans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36"/>
      <w:ind w:left="2319" w:right="963" w:firstLine="194"/>
    </w:pPr>
    <w:rPr>
      <w:rFonts w:ascii="Times New Roman" w:eastAsia="Times New Roman" w:hAnsi="Times New Roman" w:cs="Times New Roman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459</Words>
  <Characters>2621</Characters>
  <Application>Microsoft Office Word</Application>
  <DocSecurity>0</DocSecurity>
  <Lines>21</Lines>
  <Paragraphs>6</Paragraphs>
  <ScaleCrop>false</ScaleCrop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prml project B20CS072</dc:title>
  <cp:lastModifiedBy>sudip kumar</cp:lastModifiedBy>
  <cp:revision>2</cp:revision>
  <dcterms:created xsi:type="dcterms:W3CDTF">2024-03-12T05:20:00Z</dcterms:created>
  <dcterms:modified xsi:type="dcterms:W3CDTF">2024-03-12T05:22:00Z</dcterms:modified>
</cp:coreProperties>
</file>