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3B" w:rsidRPr="00615D56" w:rsidRDefault="00615D56" w:rsidP="00615D56">
      <w:pPr>
        <w:spacing w:line="360" w:lineRule="auto"/>
        <w:rPr>
          <w:rFonts w:ascii="Arial Narrow" w:hAnsi="Arial Narrow"/>
          <w:lang w:val="id-ID"/>
        </w:rPr>
      </w:pPr>
      <w:r w:rsidRPr="00615D56">
        <w:rPr>
          <w:rFonts w:ascii="Arial Narrow" w:hAnsi="Arial Narrow"/>
          <w:lang w:val="id-ID"/>
        </w:rPr>
        <w:t>Kegiatan</w:t>
      </w:r>
      <w:r w:rsidRPr="00615D56">
        <w:rPr>
          <w:rFonts w:ascii="Arial Narrow" w:hAnsi="Arial Narrow"/>
          <w:lang w:val="id-ID"/>
        </w:rPr>
        <w:tab/>
        <w:t>: ...........................</w:t>
      </w:r>
    </w:p>
    <w:p w:rsidR="00615D56" w:rsidRPr="00615D56" w:rsidRDefault="00615D56" w:rsidP="00615D56">
      <w:pPr>
        <w:spacing w:line="360" w:lineRule="auto"/>
        <w:rPr>
          <w:rFonts w:ascii="Arial Narrow" w:hAnsi="Arial Narrow"/>
          <w:lang w:val="id-ID"/>
        </w:rPr>
      </w:pPr>
      <w:r w:rsidRPr="00615D56">
        <w:rPr>
          <w:rFonts w:ascii="Arial Narrow" w:hAnsi="Arial Narrow"/>
          <w:lang w:val="id-ID"/>
        </w:rPr>
        <w:t>Tanggal</w:t>
      </w:r>
      <w:r w:rsidRPr="00615D56"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 w:rsidRPr="00615D56">
        <w:rPr>
          <w:rFonts w:ascii="Arial Narrow" w:hAnsi="Arial Narrow"/>
          <w:lang w:val="id-ID"/>
        </w:rPr>
        <w:t>: ...........................</w:t>
      </w:r>
      <w:bookmarkStart w:id="0" w:name="_GoBack"/>
      <w:bookmarkEnd w:id="0"/>
    </w:p>
    <w:p w:rsidR="00615D56" w:rsidRPr="00615D56" w:rsidRDefault="00615D56" w:rsidP="009B6498">
      <w:pPr>
        <w:ind w:left="1440"/>
        <w:rPr>
          <w:rFonts w:ascii="Arial Narrow" w:hAnsi="Arial Narrow"/>
          <w:lang w:val="id-ID"/>
        </w:rPr>
      </w:pPr>
    </w:p>
    <w:tbl>
      <w:tblPr>
        <w:tblStyle w:val="TableGrid"/>
        <w:tblW w:w="15969" w:type="dxa"/>
        <w:tblLook w:val="04A0" w:firstRow="1" w:lastRow="0" w:firstColumn="1" w:lastColumn="0" w:noHBand="0" w:noVBand="1"/>
      </w:tblPr>
      <w:tblGrid>
        <w:gridCol w:w="567"/>
        <w:gridCol w:w="3288"/>
        <w:gridCol w:w="1641"/>
        <w:gridCol w:w="1641"/>
        <w:gridCol w:w="1641"/>
        <w:gridCol w:w="1641"/>
        <w:gridCol w:w="1641"/>
        <w:gridCol w:w="1641"/>
        <w:gridCol w:w="2268"/>
      </w:tblGrid>
      <w:tr w:rsidR="007B62DE" w:rsidTr="007B62DE">
        <w:trPr>
          <w:trHeight w:val="397"/>
        </w:trPr>
        <w:tc>
          <w:tcPr>
            <w:tcW w:w="567" w:type="dxa"/>
            <w:vMerge w:val="restart"/>
            <w:vAlign w:val="center"/>
          </w:tcPr>
          <w:p w:rsidR="007B62DE" w:rsidRPr="007B62DE" w:rsidRDefault="007B62DE" w:rsidP="007B62DE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7B62DE">
              <w:rPr>
                <w:rFonts w:ascii="Arial Narrow" w:hAnsi="Arial Narrow"/>
                <w:b/>
                <w:lang w:val="id-ID"/>
              </w:rPr>
              <w:t>NO</w:t>
            </w:r>
          </w:p>
        </w:tc>
        <w:tc>
          <w:tcPr>
            <w:tcW w:w="3288" w:type="dxa"/>
            <w:vMerge w:val="restart"/>
            <w:vAlign w:val="center"/>
          </w:tcPr>
          <w:p w:rsidR="007B62DE" w:rsidRPr="007B62DE" w:rsidRDefault="007B62DE" w:rsidP="007B62DE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7B62DE">
              <w:rPr>
                <w:rFonts w:ascii="Arial Narrow" w:hAnsi="Arial Narrow"/>
                <w:b/>
                <w:lang w:val="id-ID"/>
              </w:rPr>
              <w:t>NAMA</w:t>
            </w:r>
          </w:p>
        </w:tc>
        <w:tc>
          <w:tcPr>
            <w:tcW w:w="9846" w:type="dxa"/>
            <w:gridSpan w:val="6"/>
            <w:vAlign w:val="center"/>
          </w:tcPr>
          <w:p w:rsidR="007B62DE" w:rsidRPr="007B62DE" w:rsidRDefault="007B62DE" w:rsidP="007B62DE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7B62DE">
              <w:rPr>
                <w:rFonts w:ascii="Arial Narrow" w:hAnsi="Arial Narrow"/>
                <w:b/>
                <w:lang w:val="id-ID"/>
              </w:rPr>
              <w:t>TANGGAL</w:t>
            </w:r>
          </w:p>
        </w:tc>
        <w:tc>
          <w:tcPr>
            <w:tcW w:w="2268" w:type="dxa"/>
            <w:vMerge w:val="restart"/>
            <w:vAlign w:val="center"/>
          </w:tcPr>
          <w:p w:rsidR="007B62DE" w:rsidRPr="007B62DE" w:rsidRDefault="007B62DE" w:rsidP="007B62DE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7B62DE">
              <w:rPr>
                <w:rFonts w:ascii="Arial Narrow" w:hAnsi="Arial Narrow"/>
                <w:b/>
                <w:lang w:val="id-ID"/>
              </w:rPr>
              <w:t>KETERANGAN</w:t>
            </w:r>
          </w:p>
        </w:tc>
      </w:tr>
      <w:tr w:rsidR="007B62DE" w:rsidTr="007B62DE">
        <w:trPr>
          <w:trHeight w:val="340"/>
        </w:trPr>
        <w:tc>
          <w:tcPr>
            <w:tcW w:w="567" w:type="dxa"/>
            <w:vMerge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  <w:vMerge/>
            <w:vAlign w:val="center"/>
          </w:tcPr>
          <w:p w:rsidR="007B62DE" w:rsidRDefault="007B62DE" w:rsidP="007B62DE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  <w:vMerge/>
            <w:vAlign w:val="center"/>
          </w:tcPr>
          <w:p w:rsidR="007B62DE" w:rsidRDefault="007B62DE" w:rsidP="007B62DE">
            <w:pPr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615D56" w:rsidTr="007B62DE">
        <w:trPr>
          <w:trHeight w:val="340"/>
        </w:trPr>
        <w:tc>
          <w:tcPr>
            <w:tcW w:w="567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15D56" w:rsidRDefault="00615D56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  <w:tr w:rsidR="007B62DE" w:rsidTr="007B62DE">
        <w:trPr>
          <w:trHeight w:val="340"/>
        </w:trPr>
        <w:tc>
          <w:tcPr>
            <w:tcW w:w="567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8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641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B62DE" w:rsidRDefault="007B62DE" w:rsidP="00615D56">
            <w:pPr>
              <w:rPr>
                <w:rFonts w:ascii="Arial Narrow" w:hAnsi="Arial Narrow"/>
                <w:lang w:val="id-ID"/>
              </w:rPr>
            </w:pPr>
          </w:p>
        </w:tc>
      </w:tr>
    </w:tbl>
    <w:p w:rsidR="00615D56" w:rsidRPr="00615D56" w:rsidRDefault="00615D56" w:rsidP="00615D56">
      <w:pPr>
        <w:rPr>
          <w:rFonts w:ascii="Arial Narrow" w:hAnsi="Arial Narrow"/>
          <w:lang w:val="id-ID"/>
        </w:rPr>
      </w:pPr>
    </w:p>
    <w:sectPr w:rsidR="00615D56" w:rsidRPr="00615D56" w:rsidSect="007B62DE">
      <w:headerReference w:type="default" r:id="rId8"/>
      <w:pgSz w:w="20163" w:h="12242" w:orient="landscape" w:code="5"/>
      <w:pgMar w:top="357" w:right="2268" w:bottom="482" w:left="1985" w:header="561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141" w:rsidRDefault="009C7141" w:rsidP="00DD6986">
      <w:r>
        <w:separator/>
      </w:r>
    </w:p>
  </w:endnote>
  <w:endnote w:type="continuationSeparator" w:id="0">
    <w:p w:rsidR="009C7141" w:rsidRDefault="009C7141" w:rsidP="00DD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141" w:rsidRDefault="009C7141" w:rsidP="00DD6986">
      <w:r>
        <w:separator/>
      </w:r>
    </w:p>
  </w:footnote>
  <w:footnote w:type="continuationSeparator" w:id="0">
    <w:p w:rsidR="009C7141" w:rsidRDefault="009C7141" w:rsidP="00DD6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5" w:type="dxa"/>
      <w:tblInd w:w="64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812"/>
      <w:gridCol w:w="1744"/>
      <w:gridCol w:w="1939"/>
    </w:tblGrid>
    <w:tr w:rsidR="00615D56" w:rsidTr="007B62DE">
      <w:trPr>
        <w:cantSplit/>
        <w:trHeight w:val="432"/>
      </w:trPr>
      <w:tc>
        <w:tcPr>
          <w:tcW w:w="94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15D56" w:rsidRDefault="00615D56">
          <w:pPr>
            <w:jc w:val="center"/>
            <w:rPr>
              <w:rFonts w:ascii="Arial Narrow" w:hAnsi="Arial Narrow"/>
              <w:b/>
              <w:lang w:val="id-ID"/>
            </w:rPr>
          </w:pPr>
          <w:r>
            <w:rPr>
              <w:rFonts w:ascii="Arial Narrow" w:hAnsi="Arial Narrow"/>
              <w:b/>
              <w:lang w:val="id-ID"/>
            </w:rPr>
            <w:t>DINAS PENDIDIKAN PROVINSI JAWA TIMUR</w:t>
          </w:r>
        </w:p>
        <w:p w:rsidR="00615D56" w:rsidRDefault="00615D56">
          <w:pPr>
            <w:jc w:val="center"/>
            <w:rPr>
              <w:rFonts w:ascii="Arial Narrow" w:hAnsi="Arial Narrow" w:cs="Tahoma"/>
              <w:b/>
              <w:lang w:val="fr-FR"/>
            </w:rPr>
          </w:pPr>
          <w:r>
            <w:rPr>
              <w:rFonts w:ascii="Arial Narrow" w:hAnsi="Arial Narrow"/>
              <w:b/>
              <w:lang w:val="id-ID"/>
            </w:rPr>
            <w:t>UPT PELATIHAN DAN PENGEMBANGAN PENDIDIKAN KEJURUAN</w:t>
          </w:r>
        </w:p>
      </w:tc>
    </w:tr>
    <w:tr w:rsidR="00615D56" w:rsidTr="007B62DE">
      <w:trPr>
        <w:cantSplit/>
        <w:trHeight w:val="271"/>
      </w:trPr>
      <w:tc>
        <w:tcPr>
          <w:tcW w:w="58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15D56" w:rsidRDefault="00615D56" w:rsidP="00615D56">
          <w:pPr>
            <w:pStyle w:val="Heading6"/>
            <w:numPr>
              <w:ilvl w:val="0"/>
              <w:numId w:val="0"/>
            </w:numPr>
            <w:tabs>
              <w:tab w:val="left" w:pos="720"/>
            </w:tabs>
            <w:jc w:val="center"/>
            <w:rPr>
              <w:sz w:val="32"/>
              <w:szCs w:val="32"/>
            </w:rPr>
          </w:pPr>
          <w:r>
            <w:rPr>
              <w:rFonts w:ascii="Arial Narrow" w:hAnsi="Arial Narrow"/>
              <w:b/>
              <w:sz w:val="28"/>
              <w:szCs w:val="28"/>
              <w:lang w:val="id-ID"/>
            </w:rPr>
            <w:t>DAFTAR HADIR</w:t>
          </w:r>
          <w:r>
            <w:rPr>
              <w:rFonts w:ascii="Arial Narrow" w:hAnsi="Arial Narrow"/>
              <w:b/>
              <w:sz w:val="28"/>
              <w:szCs w:val="28"/>
              <w:lang w:val="id-ID"/>
            </w:rPr>
            <w:t xml:space="preserve"> </w:t>
          </w:r>
          <w:r>
            <w:rPr>
              <w:rFonts w:ascii="Arial Narrow" w:hAnsi="Arial Narrow"/>
              <w:b/>
              <w:sz w:val="28"/>
              <w:szCs w:val="28"/>
            </w:rPr>
            <w:t xml:space="preserve">PESERTA </w:t>
          </w: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rPr>
              <w:rFonts w:ascii="Arial Narrow" w:hAnsi="Arial Narrow" w:cs="Tahoma"/>
              <w:sz w:val="20"/>
              <w:szCs w:val="20"/>
            </w:rPr>
          </w:pPr>
          <w:r>
            <w:rPr>
              <w:rFonts w:ascii="Arial Narrow" w:hAnsi="Arial Narrow" w:cs="Tahoma"/>
              <w:sz w:val="20"/>
              <w:szCs w:val="20"/>
            </w:rPr>
            <w:t xml:space="preserve">No. </w:t>
          </w:r>
          <w:proofErr w:type="spellStart"/>
          <w:r>
            <w:rPr>
              <w:rFonts w:ascii="Arial Narrow" w:hAnsi="Arial Narrow" w:cs="Tahoma"/>
              <w:sz w:val="20"/>
              <w:szCs w:val="20"/>
            </w:rPr>
            <w:t>Dokumen</w:t>
          </w:r>
          <w:proofErr w:type="spellEnd"/>
        </w:p>
      </w:tc>
      <w:tc>
        <w:tcPr>
          <w:tcW w:w="19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 w:rsidP="00615D56">
          <w:pPr>
            <w:rPr>
              <w:rFonts w:ascii="Arial Narrow" w:hAnsi="Arial Narrow" w:cs="Tahoma"/>
              <w:sz w:val="20"/>
              <w:szCs w:val="20"/>
              <w:lang w:val="fr-FR"/>
            </w:rPr>
          </w:pPr>
          <w:r>
            <w:rPr>
              <w:rFonts w:ascii="Arial Narrow" w:hAnsi="Arial Narrow" w:cs="Tahoma"/>
              <w:sz w:val="20"/>
              <w:szCs w:val="20"/>
              <w:lang w:val="fr-FR"/>
            </w:rPr>
            <w:t>: F-MR-013/00</w:t>
          </w:r>
          <w:r>
            <w:rPr>
              <w:rFonts w:ascii="Arial Narrow" w:hAnsi="Arial Narrow" w:cs="Tahoma"/>
              <w:sz w:val="20"/>
              <w:szCs w:val="20"/>
              <w:lang w:val="id-ID"/>
            </w:rPr>
            <w:t>6</w:t>
          </w:r>
        </w:p>
      </w:tc>
    </w:tr>
    <w:tr w:rsidR="00615D56" w:rsidTr="007B62DE">
      <w:trPr>
        <w:cantSplit/>
        <w:trHeight w:val="156"/>
      </w:trPr>
      <w:tc>
        <w:tcPr>
          <w:tcW w:w="58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15D56" w:rsidRDefault="00615D56">
          <w:pPr>
            <w:rPr>
              <w:rFonts w:ascii="Tahoma" w:hAnsi="Tahoma"/>
              <w:color w:val="000000"/>
              <w:sz w:val="32"/>
              <w:szCs w:val="32"/>
            </w:rPr>
          </w:pP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rPr>
              <w:rFonts w:ascii="Arial Narrow" w:hAnsi="Arial Narrow" w:cs="Tahoma"/>
              <w:sz w:val="20"/>
              <w:szCs w:val="20"/>
              <w:lang w:val="fr-FR"/>
            </w:rPr>
          </w:pPr>
          <w:proofErr w:type="spellStart"/>
          <w:r>
            <w:rPr>
              <w:rFonts w:ascii="Arial Narrow" w:hAnsi="Arial Narrow" w:cs="Tahoma"/>
              <w:sz w:val="20"/>
              <w:szCs w:val="20"/>
              <w:lang w:val="fr-FR"/>
            </w:rPr>
            <w:t>Revisi</w:t>
          </w:r>
          <w:proofErr w:type="spellEnd"/>
        </w:p>
      </w:tc>
      <w:tc>
        <w:tcPr>
          <w:tcW w:w="19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rPr>
              <w:rFonts w:ascii="Arial Narrow" w:hAnsi="Arial Narrow" w:cs="Tahoma"/>
              <w:sz w:val="20"/>
              <w:szCs w:val="20"/>
              <w:lang w:val="id-ID"/>
            </w:rPr>
          </w:pPr>
          <w:r>
            <w:rPr>
              <w:rFonts w:ascii="Arial Narrow" w:hAnsi="Arial Narrow" w:cs="Tahoma"/>
              <w:sz w:val="20"/>
              <w:szCs w:val="20"/>
              <w:lang w:val="fr-FR"/>
            </w:rPr>
            <w:t>: 0</w:t>
          </w:r>
          <w:r>
            <w:rPr>
              <w:rFonts w:ascii="Arial Narrow" w:hAnsi="Arial Narrow" w:cs="Tahoma"/>
              <w:sz w:val="20"/>
              <w:szCs w:val="20"/>
              <w:lang w:val="id-ID"/>
            </w:rPr>
            <w:t>1</w:t>
          </w:r>
        </w:p>
      </w:tc>
    </w:tr>
    <w:tr w:rsidR="00615D56" w:rsidTr="007B62DE">
      <w:trPr>
        <w:cantSplit/>
        <w:trHeight w:val="156"/>
      </w:trPr>
      <w:tc>
        <w:tcPr>
          <w:tcW w:w="58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15D56" w:rsidRDefault="00615D56">
          <w:pPr>
            <w:rPr>
              <w:rFonts w:ascii="Tahoma" w:hAnsi="Tahoma"/>
              <w:color w:val="000000"/>
              <w:sz w:val="32"/>
              <w:szCs w:val="32"/>
            </w:rPr>
          </w:pP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rPr>
              <w:rFonts w:ascii="Arial Narrow" w:hAnsi="Arial Narrow" w:cs="Tahoma"/>
              <w:sz w:val="20"/>
              <w:szCs w:val="20"/>
              <w:lang w:val="fr-FR"/>
            </w:rPr>
          </w:pPr>
          <w:proofErr w:type="spellStart"/>
          <w:r>
            <w:rPr>
              <w:rFonts w:ascii="Arial Narrow" w:hAnsi="Arial Narrow" w:cs="Tahoma"/>
              <w:sz w:val="20"/>
              <w:szCs w:val="20"/>
              <w:lang w:val="fr-FR"/>
            </w:rPr>
            <w:t>Tanggal</w:t>
          </w:r>
          <w:proofErr w:type="spellEnd"/>
          <w:r>
            <w:rPr>
              <w:rFonts w:ascii="Arial Narrow" w:hAnsi="Arial Narrow" w:cs="Tahoma"/>
              <w:sz w:val="20"/>
              <w:szCs w:val="20"/>
              <w:lang w:val="fr-FR"/>
            </w:rPr>
            <w:t xml:space="preserve"> </w:t>
          </w:r>
          <w:proofErr w:type="spellStart"/>
          <w:r>
            <w:rPr>
              <w:rFonts w:ascii="Arial Narrow" w:hAnsi="Arial Narrow" w:cs="Tahoma"/>
              <w:sz w:val="20"/>
              <w:szCs w:val="20"/>
              <w:lang w:val="fr-FR"/>
            </w:rPr>
            <w:t>Terbit</w:t>
          </w:r>
          <w:proofErr w:type="spellEnd"/>
        </w:p>
      </w:tc>
      <w:tc>
        <w:tcPr>
          <w:tcW w:w="19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rPr>
              <w:rFonts w:ascii="Arial Narrow" w:hAnsi="Arial Narrow" w:cs="Tahoma"/>
              <w:sz w:val="20"/>
              <w:szCs w:val="20"/>
            </w:rPr>
          </w:pPr>
          <w:r>
            <w:rPr>
              <w:rFonts w:ascii="Arial Narrow" w:hAnsi="Arial Narrow" w:cs="Tahoma"/>
              <w:sz w:val="20"/>
              <w:szCs w:val="20"/>
            </w:rPr>
            <w:t xml:space="preserve">: </w:t>
          </w:r>
          <w:r>
            <w:rPr>
              <w:rFonts w:ascii="Arial Narrow" w:hAnsi="Arial Narrow" w:cs="Tahoma"/>
              <w:sz w:val="20"/>
              <w:szCs w:val="20"/>
              <w:lang w:val="id-ID"/>
            </w:rPr>
            <w:t>5 Januari</w:t>
          </w:r>
          <w:r>
            <w:rPr>
              <w:rFonts w:ascii="Arial Narrow" w:hAnsi="Arial Narrow" w:cs="Tahoma"/>
              <w:sz w:val="20"/>
              <w:szCs w:val="20"/>
            </w:rPr>
            <w:t xml:space="preserve"> 200</w:t>
          </w:r>
          <w:r>
            <w:rPr>
              <w:rFonts w:ascii="Arial Narrow" w:hAnsi="Arial Narrow" w:cs="Tahoma"/>
              <w:sz w:val="20"/>
              <w:szCs w:val="20"/>
              <w:lang w:val="id-ID"/>
            </w:rPr>
            <w:t>9</w:t>
          </w:r>
        </w:p>
      </w:tc>
    </w:tr>
    <w:tr w:rsidR="00615D56" w:rsidTr="007B62DE">
      <w:trPr>
        <w:cantSplit/>
        <w:trHeight w:val="156"/>
      </w:trPr>
      <w:tc>
        <w:tcPr>
          <w:tcW w:w="58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15D56" w:rsidRDefault="00615D56">
          <w:pPr>
            <w:rPr>
              <w:rFonts w:ascii="Tahoma" w:hAnsi="Tahoma"/>
              <w:color w:val="000000"/>
              <w:sz w:val="32"/>
              <w:szCs w:val="32"/>
            </w:rPr>
          </w:pP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jc w:val="both"/>
            <w:rPr>
              <w:rFonts w:ascii="Arial Narrow" w:hAnsi="Arial Narrow" w:cs="Tahoma"/>
              <w:sz w:val="20"/>
              <w:szCs w:val="20"/>
            </w:rPr>
          </w:pPr>
          <w:proofErr w:type="spellStart"/>
          <w:r>
            <w:rPr>
              <w:rFonts w:ascii="Arial Narrow" w:hAnsi="Arial Narrow" w:cs="Tahoma"/>
              <w:sz w:val="20"/>
              <w:szCs w:val="20"/>
            </w:rPr>
            <w:t>Halaman</w:t>
          </w:r>
          <w:proofErr w:type="spellEnd"/>
        </w:p>
      </w:tc>
      <w:tc>
        <w:tcPr>
          <w:tcW w:w="19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5D56" w:rsidRDefault="00615D56">
          <w:pPr>
            <w:jc w:val="both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 w:cs="Tahoma"/>
              <w:sz w:val="20"/>
              <w:szCs w:val="20"/>
            </w:rPr>
            <w:t>:</w:t>
          </w:r>
          <w:r>
            <w:rPr>
              <w:rFonts w:ascii="Arial Narrow" w:hAnsi="Arial Narrow"/>
              <w:sz w:val="20"/>
              <w:szCs w:val="20"/>
            </w:rPr>
            <w:t xml:space="preserve"> </w: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begin"/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separate"/>
          </w:r>
          <w:r w:rsidR="00877C25">
            <w:rPr>
              <w:rStyle w:val="PageNumber"/>
              <w:rFonts w:ascii="Arial Narrow" w:hAnsi="Arial Narrow" w:cs="Tahoma"/>
              <w:noProof/>
              <w:sz w:val="20"/>
              <w:szCs w:val="20"/>
            </w:rPr>
            <w:t>1</w: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end"/>
          </w:r>
          <w:r>
            <w:rPr>
              <w:rStyle w:val="PageNumber"/>
              <w:rFonts w:ascii="Arial Narrow" w:hAnsi="Arial Narrow"/>
              <w:sz w:val="20"/>
              <w:szCs w:val="20"/>
            </w:rPr>
            <w:t xml:space="preserve"> </w:t>
          </w:r>
          <w:proofErr w:type="spellStart"/>
          <w:r>
            <w:rPr>
              <w:rStyle w:val="PageNumber"/>
              <w:rFonts w:ascii="Arial Narrow" w:hAnsi="Arial Narrow" w:cs="Tahoma"/>
              <w:sz w:val="20"/>
              <w:szCs w:val="20"/>
            </w:rPr>
            <w:t>dari</w:t>
          </w:r>
          <w:proofErr w:type="spellEnd"/>
          <w:r>
            <w:rPr>
              <w:rStyle w:val="PageNumber"/>
              <w:rFonts w:ascii="Arial Narrow" w:hAnsi="Arial Narrow"/>
              <w:sz w:val="20"/>
              <w:szCs w:val="20"/>
            </w:rPr>
            <w:t xml:space="preserve"> </w: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begin"/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instrText xml:space="preserve"> NUMPAGES </w:instrTex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separate"/>
          </w:r>
          <w:r w:rsidR="00877C25">
            <w:rPr>
              <w:rStyle w:val="PageNumber"/>
              <w:rFonts w:ascii="Arial Narrow" w:hAnsi="Arial Narrow" w:cs="Tahoma"/>
              <w:noProof/>
              <w:sz w:val="20"/>
              <w:szCs w:val="20"/>
            </w:rPr>
            <w:t>1</w:t>
          </w:r>
          <w:r>
            <w:rPr>
              <w:rStyle w:val="PageNumber"/>
              <w:rFonts w:ascii="Arial Narrow" w:hAnsi="Arial Narrow" w:cs="Tahoma"/>
              <w:sz w:val="20"/>
              <w:szCs w:val="20"/>
            </w:rPr>
            <w:fldChar w:fldCharType="end"/>
          </w:r>
        </w:p>
      </w:tc>
    </w:tr>
  </w:tbl>
  <w:p w:rsidR="00615D56" w:rsidRPr="00615D56" w:rsidRDefault="00615D56" w:rsidP="00615D56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6D3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936"/>
    <w:rsid w:val="00096C03"/>
    <w:rsid w:val="000B42DC"/>
    <w:rsid w:val="00101316"/>
    <w:rsid w:val="00112D80"/>
    <w:rsid w:val="001B2B6E"/>
    <w:rsid w:val="001D17B4"/>
    <w:rsid w:val="001E0350"/>
    <w:rsid w:val="001E3D5A"/>
    <w:rsid w:val="00214B23"/>
    <w:rsid w:val="002B23BF"/>
    <w:rsid w:val="00313A5D"/>
    <w:rsid w:val="00383919"/>
    <w:rsid w:val="00480B2E"/>
    <w:rsid w:val="005D21FD"/>
    <w:rsid w:val="00615D56"/>
    <w:rsid w:val="00641820"/>
    <w:rsid w:val="006E64ED"/>
    <w:rsid w:val="0077191F"/>
    <w:rsid w:val="007B62DE"/>
    <w:rsid w:val="00841936"/>
    <w:rsid w:val="00877C25"/>
    <w:rsid w:val="008F4488"/>
    <w:rsid w:val="009B6498"/>
    <w:rsid w:val="009C5C76"/>
    <w:rsid w:val="009C7141"/>
    <w:rsid w:val="00A1138B"/>
    <w:rsid w:val="00A2113B"/>
    <w:rsid w:val="00AD206B"/>
    <w:rsid w:val="00BA3B2C"/>
    <w:rsid w:val="00DD0C55"/>
    <w:rsid w:val="00DD6986"/>
    <w:rsid w:val="00E17FD4"/>
    <w:rsid w:val="00F02319"/>
    <w:rsid w:val="00F250E7"/>
    <w:rsid w:val="00F26FC0"/>
    <w:rsid w:val="00F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698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D6986"/>
    <w:pPr>
      <w:keepNext/>
      <w:numPr>
        <w:ilvl w:val="1"/>
        <w:numId w:val="1"/>
      </w:numPr>
      <w:outlineLvl w:val="1"/>
    </w:pPr>
    <w:rPr>
      <w:rFonts w:ascii="Tahoma" w:hAnsi="Tahoma" w:cs="Arial"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DD6986"/>
    <w:pPr>
      <w:keepNext/>
      <w:numPr>
        <w:ilvl w:val="2"/>
        <w:numId w:val="1"/>
      </w:numPr>
      <w:jc w:val="center"/>
      <w:outlineLvl w:val="2"/>
    </w:pPr>
    <w:rPr>
      <w:rFonts w:ascii="Tahoma" w:hAnsi="Tahoma" w:cs="Arial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DD6986"/>
    <w:pPr>
      <w:keepNext/>
      <w:numPr>
        <w:ilvl w:val="3"/>
        <w:numId w:val="1"/>
      </w:numPr>
      <w:outlineLvl w:val="3"/>
    </w:pPr>
    <w:rPr>
      <w:rFonts w:ascii="Tahoma" w:hAnsi="Tahoma" w:cs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DD6986"/>
    <w:pPr>
      <w:keepNext/>
      <w:numPr>
        <w:ilvl w:val="4"/>
        <w:numId w:val="1"/>
      </w:numPr>
      <w:spacing w:line="360" w:lineRule="auto"/>
      <w:outlineLvl w:val="4"/>
    </w:pPr>
    <w:rPr>
      <w:rFonts w:ascii="Tahoma" w:hAnsi="Tahoma" w:cs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DD6986"/>
    <w:pPr>
      <w:keepNext/>
      <w:numPr>
        <w:ilvl w:val="5"/>
        <w:numId w:val="1"/>
      </w:numPr>
      <w:outlineLvl w:val="5"/>
    </w:pPr>
    <w:rPr>
      <w:rFonts w:ascii="Tahoma" w:hAnsi="Tahoma" w:cs="Arial"/>
      <w:snapToGrid w:val="0"/>
      <w:color w:val="00000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D6986"/>
    <w:pPr>
      <w:keepNext/>
      <w:numPr>
        <w:ilvl w:val="6"/>
        <w:numId w:val="1"/>
      </w:numPr>
      <w:jc w:val="center"/>
      <w:outlineLvl w:val="6"/>
    </w:pPr>
    <w:rPr>
      <w:rFonts w:ascii="Tahoma" w:hAnsi="Tahoma" w:cs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DD6986"/>
    <w:pPr>
      <w:keepNext/>
      <w:numPr>
        <w:ilvl w:val="7"/>
        <w:numId w:val="1"/>
      </w:numPr>
      <w:jc w:val="both"/>
      <w:outlineLvl w:val="7"/>
    </w:pPr>
    <w:rPr>
      <w:rFonts w:ascii="Tahoma" w:hAnsi="Tahoma" w:cs="Arial"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DD6986"/>
    <w:pPr>
      <w:keepNext/>
      <w:numPr>
        <w:ilvl w:val="8"/>
        <w:numId w:val="1"/>
      </w:numPr>
      <w:outlineLvl w:val="8"/>
    </w:pPr>
    <w:rPr>
      <w:rFonts w:ascii="Tahoma" w:hAnsi="Tahoma" w:cs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1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B42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D6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986"/>
    <w:rPr>
      <w:sz w:val="24"/>
      <w:szCs w:val="24"/>
    </w:rPr>
  </w:style>
  <w:style w:type="paragraph" w:styleId="Footer">
    <w:name w:val="footer"/>
    <w:basedOn w:val="Normal"/>
    <w:link w:val="FooterChar"/>
    <w:rsid w:val="00DD6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6986"/>
    <w:rPr>
      <w:sz w:val="24"/>
      <w:szCs w:val="24"/>
    </w:rPr>
  </w:style>
  <w:style w:type="paragraph" w:styleId="BalloonText">
    <w:name w:val="Balloon Text"/>
    <w:basedOn w:val="Normal"/>
    <w:link w:val="BalloonTextChar"/>
    <w:rsid w:val="00DD6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9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D6986"/>
    <w:rPr>
      <w:rFonts w:ascii="Arial" w:hAnsi="Arial" w:cs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DD6986"/>
    <w:rPr>
      <w:rFonts w:ascii="Tahoma" w:hAnsi="Tahoma" w:cs="Arial"/>
      <w:sz w:val="22"/>
    </w:rPr>
  </w:style>
  <w:style w:type="character" w:customStyle="1" w:styleId="Heading3Char">
    <w:name w:val="Heading 3 Char"/>
    <w:basedOn w:val="DefaultParagraphFont"/>
    <w:link w:val="Heading3"/>
    <w:rsid w:val="00DD6986"/>
    <w:rPr>
      <w:rFonts w:ascii="Tahoma" w:hAnsi="Tahoma" w:cs="Arial"/>
      <w:sz w:val="22"/>
    </w:rPr>
  </w:style>
  <w:style w:type="character" w:customStyle="1" w:styleId="Heading4Char">
    <w:name w:val="Heading 4 Char"/>
    <w:basedOn w:val="DefaultParagraphFont"/>
    <w:link w:val="Heading4"/>
    <w:rsid w:val="00DD6986"/>
    <w:rPr>
      <w:rFonts w:ascii="Tahoma" w:hAnsi="Tahoma" w:cs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DD6986"/>
    <w:rPr>
      <w:rFonts w:ascii="Tahoma" w:hAnsi="Tahoma" w:cs="Arial"/>
      <w:sz w:val="22"/>
    </w:rPr>
  </w:style>
  <w:style w:type="character" w:customStyle="1" w:styleId="Heading6Char">
    <w:name w:val="Heading 6 Char"/>
    <w:basedOn w:val="DefaultParagraphFont"/>
    <w:link w:val="Heading6"/>
    <w:rsid w:val="00DD6986"/>
    <w:rPr>
      <w:rFonts w:ascii="Tahoma" w:hAnsi="Tahoma" w:cs="Arial"/>
      <w:snapToGrid w:val="0"/>
      <w:color w:val="000000"/>
      <w:sz w:val="22"/>
    </w:rPr>
  </w:style>
  <w:style w:type="character" w:customStyle="1" w:styleId="Heading7Char">
    <w:name w:val="Heading 7 Char"/>
    <w:basedOn w:val="DefaultParagraphFont"/>
    <w:link w:val="Heading7"/>
    <w:rsid w:val="00DD6986"/>
    <w:rPr>
      <w:rFonts w:ascii="Tahoma" w:hAnsi="Tahoma" w:cs="Arial"/>
      <w:b/>
      <w:sz w:val="22"/>
    </w:rPr>
  </w:style>
  <w:style w:type="character" w:customStyle="1" w:styleId="Heading8Char">
    <w:name w:val="Heading 8 Char"/>
    <w:basedOn w:val="DefaultParagraphFont"/>
    <w:link w:val="Heading8"/>
    <w:rsid w:val="00DD6986"/>
    <w:rPr>
      <w:rFonts w:ascii="Tahoma" w:hAnsi="Tahoma" w:cs="Arial"/>
      <w:sz w:val="22"/>
    </w:rPr>
  </w:style>
  <w:style w:type="character" w:customStyle="1" w:styleId="Heading9Char">
    <w:name w:val="Heading 9 Char"/>
    <w:basedOn w:val="DefaultParagraphFont"/>
    <w:link w:val="Heading9"/>
    <w:rsid w:val="00DD6986"/>
    <w:rPr>
      <w:rFonts w:ascii="Tahoma" w:hAnsi="Tahoma" w:cs="Arial"/>
      <w:sz w:val="22"/>
    </w:rPr>
  </w:style>
  <w:style w:type="character" w:styleId="PageNumber">
    <w:name w:val="page number"/>
    <w:basedOn w:val="DefaultParagraphFont"/>
    <w:rsid w:val="00DD6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HADIR</vt:lpstr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HADIR</dc:title>
  <dc:creator>power</dc:creator>
  <cp:lastModifiedBy>User</cp:lastModifiedBy>
  <cp:revision>12</cp:revision>
  <cp:lastPrinted>2013-03-12T14:57:00Z</cp:lastPrinted>
  <dcterms:created xsi:type="dcterms:W3CDTF">2012-08-24T04:08:00Z</dcterms:created>
  <dcterms:modified xsi:type="dcterms:W3CDTF">2013-03-12T14:58:00Z</dcterms:modified>
</cp:coreProperties>
</file>