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both"/>
        <w:rPr>
          <w:rFonts w:ascii="Calibri" w:hAnsi="Calibri" w:cs="Calibri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第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u w:val="none"/>
        </w:rPr>
        <w:t>4 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章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u w:val="none"/>
        </w:rPr>
        <w:t>Citrix XenServer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技术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一、填空题</w:t>
      </w:r>
    </w:p>
    <w:p>
      <w:pPr>
        <w:pStyle w:val="4"/>
        <w:widowControl/>
        <w:spacing w:beforeAutospacing="0" w:after="0" w:afterAutospacing="0"/>
        <w:ind w:left="62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是基于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开源 Xen 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的免费虚拟化平台，这个平台引进的多服务器</w:t>
      </w:r>
    </w:p>
    <w:p>
      <w:pPr>
        <w:widowControl/>
        <w:spacing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管理控制台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XenCenter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，具有关键的管理能力。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、在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技术中，基于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XenServer GUI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的管理控制台可以安装在任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何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Windows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计算机或服务器上。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3、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的核心是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 xml:space="preserve">  开源 Xen Hypervisor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4、在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技术中，由于 Hypervisor 中不包含任何与硬件对话的驱动程序，也没有与管理员对话的接口，这些驱动程序就由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Domain 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来提供了。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5、在 XenServer 创建的虚拟机中，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_XenServer Tools_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输出，以实现更高的磁盘和网络性能。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6、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安装的硬件环境要求内存至少为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16GB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二、单选题目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是基于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的免费虚拟化平台，这个平台引进的多服务器管理控制台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XenCenter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，具有关键的管理能力。（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A、开源 Xen Hypervisor B、开源 Xen Linux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C、开源 XenServer D、开源 XenCenter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2、在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技术中，基于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的管理控制台可以安装在任何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Windows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计算机或服务器上。（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 Hypervisor B、XenMotion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C、XenCenter GUI D、XenServer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3、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的核心是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A、开源 XenServer B、开源 Xen Linux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C、开源 XenCenter D、开源 Xen Hypervisor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4、在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技术中，由于 Hypervisor 中不包含任何与硬件对话的驱动程序，也没有与管理员对话的接口，这些驱动程序由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来提供。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A、Domain 1 B、Domain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 2 D、Domain 3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5、在 XenServer 创建的虚拟机中，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输</w:t>
      </w:r>
    </w:p>
    <w:tbl>
      <w:tblPr>
        <w:tblStyle w:val="5"/>
        <w:tblpPr w:leftFromText="180" w:rightFromText="180" w:vertAnchor="text" w:horzAnchor="page" w:tblpX="2737" w:tblpY="75"/>
        <w:tblOverlap w:val="never"/>
        <w:tblW w:w="7182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1"/>
        <w:gridCol w:w="660"/>
        <w:gridCol w:w="2271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出，以实现更高的磁盘和网络性能。（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660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）</w:t>
            </w:r>
          </w:p>
        </w:tc>
        <w:tc>
          <w:tcPr>
            <w:tcW w:w="227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A、XenServer Tools</w:t>
            </w:r>
          </w:p>
        </w:tc>
        <w:tc>
          <w:tcPr>
            <w:tcW w:w="660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B、Xen Hypervisor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C、XenMotion</w:t>
            </w:r>
          </w:p>
        </w:tc>
        <w:tc>
          <w:tcPr>
            <w:tcW w:w="660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D、Domain 0</w:t>
            </w:r>
          </w:p>
        </w:tc>
      </w:tr>
    </w:tbl>
    <w:p>
      <w:pPr>
        <w:widowControl/>
        <w:spacing w:beforeAutospacing="0" w:after="0" w:afterAutospacing="0"/>
        <w:ind w:left="0" w:right="0"/>
        <w:jc w:val="left"/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6、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6、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下列哪个虚拟机系统可以独立安装在计算机硬件之上，不需要其他操作系统？（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A、VMware Workstation B、Citrix XenServer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C、Microsoft VPC D、VirtualBox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7、XenServer 是基于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的开源设计，是一种高度可靠、可用而且安全的虚拟化平台。（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C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 B、XenMotion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 Hypervisor 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8、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充许将活动虚拟机迁移到新主机上，而不导致应用中断或停机，彻底避免计划外停机。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 B、XenMotion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 Hypervisor 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9、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可以管理虚拟服务器、虚拟机（VM）模板、快照、共享存储支持、资源池和 XenMotion。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 B、XenCenter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 Hypervisor 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10、在 Xen 中，虚拟机又可以称为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 B、XenCenter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 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三、多选题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1、系统管理员要在服务器上安装 XenServer 服务的前提条件是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 BD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A、检查 CPU 是否支持虚拟技术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B、BIOS 中开启 Intel (R) Virtualization Technology 支持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C、计算机内存至少为 8G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D、计算机内存至少为 16G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2、Citrix XenServer 系列产品有下列哪些组成部分？（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 AB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A、XenDesktop B、XenApp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C、XenCenter D、XenServer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3、下列关于 XenServer 中的 Domain 0 说法正确的是？（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A、Domain 0 具有很高的管理员权限，在任何虚拟机之前安装的操作系统才有这种权限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B、Domain 0 运行的是普通的 Linux 操作系统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 0 需要另外进行安装和管理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D、XenServer 中硬件驱动都是由 Domain 0 提供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4、下列关于 XenServer 中的 Domain 0 说法正确的是？（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ABD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 中硬件驱动都是由 Domain 0 提供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B、Domain 0 运行的是安全加固和优化过的 Linux 操作系统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 0 需要另外进行安装和管理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D、Domain 0 具有很高的管理员权限，在任何虚拟机之前安装的操作系统才有这种权限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5、以下关于 Citrix XenServer 的描述中正确的是？（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ABD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A、XenCenter 可以实现多服务器管理，有关键的管理能力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B、XenCenter 可以管理虚拟服务器、虚拟机（VM）模板、快照、共享存储支持、资源池和 XenMotion 迁移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C、XenCenter 是基于开源 XenHypervisor 的收费虚拟化平台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D、XenServer 功能强大丰富，具有优秀的开放性架构、性能、存储集成和总拥有成本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6、以下关于 XenServer 的安装说法正确的是？（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ABCD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 可以直接安装在裸机上，用户可以在其虚拟机里安装操作系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统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B、XenCenter 管理控制台都可以安装在任何 Windows 计算机或服务器上。</w:t>
      </w:r>
    </w:p>
    <w:p>
      <w:pPr>
        <w:widowControl/>
        <w:spacing w:beforeAutospacing="0" w:after="0" w:afterAutospacing="0"/>
        <w:ind w:left="0" w:right="0"/>
        <w:jc w:val="left"/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C、XenServer 的安装简单直接，利用 CD 或网络驱动安装程序，就可以将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 直接安装在主机系统上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D、XenServer 系统配置信息会保存在 XenServer 控制域的内部数据存储中，然后复制到集中管理下的所有服务器，以确保关键管理服务的高可用性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四、名词解释</w:t>
      </w:r>
    </w:p>
    <w:p>
      <w:pPr>
        <w:pStyle w:val="4"/>
        <w:widowControl/>
        <w:spacing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1、XenServer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答：Citrix（思捷）公司是著名的虚拟化平台产品的软件厂商，Citrix XenServer（以下简称XenServer）是Citrix公司推出的完整服务器端虚拟化平台，同时还有面向客户端部署的产品XenApp和XenDesktop，能够满足企业级应用的需求。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2、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XenCenter GUI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答：GUI：XenCenter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主机系统安装完成后，系统会自带一个图形化管理工具：XenCenter。通过XenCenter 可以完成所有的配置操作，我们在实施中大部分配置操作都会通过该管理工具实现。XenServer主机使用HTTPS协议通过端口443与XenCenter进行通信（使用 XenAPI 进行命令和响应的双向连接），并通过端口 5900 与半虚拟化的 Linux VM 进行图形 VNC 连接。在Linux环境下，XenCenter还有一给开源的版本可以安装在Linux上对XenServer进行管理。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3、Domain 0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答：Domain 0：运行在Xen管理程序之上，具有直接访问硬件和管理其他客户操作系统的特权的客户操作系统。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五、简答题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1、描述 XenServer 系统架构有哪些特点。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答：XenServer采用了超虚拟化和硬件辅助虚拟化技术，客户机操作系统清楚地了解它们是基于虚拟硬件运行的。  XenServer是利用虚拟化感知处理器和操作系统进行开发的。XenServer的核心是开源Xen Hypervisor。在基于Hypervisor的虚拟化中，有两种实现服务器虚拟化的方法，一种方法是将虚拟机器产生的所有指令，都翻译成CPU能识别的指令格式，这会给Hypervisor带来大量的工作负荷；另一种方法是直接执行大部分子机CPU指令，直接在主机物理CPU中运行指令，性能负荷很小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描述安装 XenServer 需要满足哪些条件？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答：XenServer安装的硬件环境要求内存至少为16GB，最好为32GB以上，硬盘存储空间充足，计算机硬件支持Intel-VT功能（Virtualization Technology虚拟化技术）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A562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2021-10-09T03:26:00Z</dcterms:created>
  <dc:creator>不是你的iPad</dc:creator>
  <cp:lastModifiedBy>五月的风</cp:lastModifiedBy>
  <dcterms:modified xsi:type="dcterms:W3CDTF">2021-10-08T12:25:42Z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441E01D10C894B14032B6061B268EC86</vt:lpwstr>
  </property>
</Properties>
</file>