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FE91" w14:textId="123CFB3F" w:rsidR="003322D4" w:rsidRPr="00730E23" w:rsidRDefault="00250CEF">
      <w:pPr>
        <w:rPr>
          <w:b/>
          <w:sz w:val="32"/>
          <w:szCs w:val="28"/>
          <w:u w:val="single"/>
        </w:rPr>
      </w:pPr>
      <w:r w:rsidRPr="00730E23">
        <w:rPr>
          <w:b/>
          <w:sz w:val="32"/>
          <w:szCs w:val="28"/>
          <w:u w:val="single"/>
        </w:rPr>
        <w:t>TE Dataset</w:t>
      </w:r>
      <w:r w:rsidR="006937F1" w:rsidRPr="00730E23">
        <w:rPr>
          <w:b/>
          <w:sz w:val="32"/>
          <w:szCs w:val="28"/>
          <w:u w:val="single"/>
        </w:rPr>
        <w:t>s</w:t>
      </w:r>
      <w:r w:rsidRPr="00730E23">
        <w:rPr>
          <w:b/>
          <w:sz w:val="32"/>
          <w:szCs w:val="28"/>
          <w:u w:val="single"/>
        </w:rPr>
        <w:t xml:space="preserve"> Extract to Wharton</w:t>
      </w:r>
    </w:p>
    <w:p w14:paraId="7FFE713A" w14:textId="77777777" w:rsidR="00730E23" w:rsidRDefault="00730E23" w:rsidP="00250CEF">
      <w:pPr>
        <w:spacing w:after="0"/>
        <w:rPr>
          <w:highlight w:val="yellow"/>
        </w:rPr>
      </w:pPr>
    </w:p>
    <w:p w14:paraId="2DE1BD4B" w14:textId="556E3545" w:rsidR="00250CEF" w:rsidRDefault="00250CEF" w:rsidP="00250CEF">
      <w:pPr>
        <w:spacing w:after="0"/>
      </w:pPr>
      <w:r w:rsidRPr="00D965E4">
        <w:rPr>
          <w:highlight w:val="yellow"/>
        </w:rPr>
        <w:t>Data points:</w:t>
      </w:r>
    </w:p>
    <w:p w14:paraId="4827BE10" w14:textId="77777777" w:rsidR="00250CEF" w:rsidRDefault="00250CEF" w:rsidP="00250CEF">
      <w:pPr>
        <w:spacing w:after="0"/>
        <w:ind w:left="720"/>
      </w:pPr>
      <w:r>
        <w:t>Part Master</w:t>
      </w:r>
    </w:p>
    <w:p w14:paraId="72D77119" w14:textId="7D30424F" w:rsidR="00250CEF" w:rsidRDefault="00250CEF" w:rsidP="00812874">
      <w:pPr>
        <w:spacing w:after="0"/>
        <w:ind w:left="720"/>
      </w:pPr>
      <w:r>
        <w:t>Customer Master</w:t>
      </w:r>
    </w:p>
    <w:p w14:paraId="4E1AB68E" w14:textId="733BCF64" w:rsidR="00250CEF" w:rsidRDefault="00240D08" w:rsidP="00250CEF">
      <w:pPr>
        <w:spacing w:after="0"/>
        <w:ind w:left="720"/>
      </w:pPr>
      <w:r w:rsidRPr="00E251CF">
        <w:rPr>
          <w:rFonts w:cstheme="minorHAnsi"/>
        </w:rPr>
        <w:t xml:space="preserve">TE Sales to </w:t>
      </w:r>
      <w:r>
        <w:rPr>
          <w:rFonts w:cstheme="minorHAnsi"/>
        </w:rPr>
        <w:t>D</w:t>
      </w:r>
      <w:r w:rsidRPr="00E251CF">
        <w:rPr>
          <w:rFonts w:cstheme="minorHAnsi"/>
        </w:rPr>
        <w:t xml:space="preserve">irect </w:t>
      </w:r>
      <w:r>
        <w:rPr>
          <w:rFonts w:cstheme="minorHAnsi"/>
        </w:rPr>
        <w:t>C</w:t>
      </w:r>
      <w:r w:rsidRPr="00E251CF">
        <w:rPr>
          <w:rFonts w:cstheme="minorHAnsi"/>
        </w:rPr>
        <w:t>ustomers</w:t>
      </w:r>
      <w:r w:rsidR="00250CEF">
        <w:t xml:space="preserve"> (Direct)</w:t>
      </w:r>
    </w:p>
    <w:p w14:paraId="0D64658D" w14:textId="79DA6851" w:rsidR="00240D08" w:rsidRPr="00240D08" w:rsidRDefault="00240D08" w:rsidP="00240D08">
      <w:pPr>
        <w:spacing w:after="0"/>
        <w:ind w:left="720"/>
      </w:pPr>
      <w:r>
        <w:rPr>
          <w:rFonts w:cstheme="minorHAnsi"/>
        </w:rPr>
        <w:t>Distributor sales of TE parts to Distributor End Customers</w:t>
      </w:r>
      <w:r>
        <w:t xml:space="preserve"> </w:t>
      </w:r>
      <w:r w:rsidR="00250CEF">
        <w:t>(POS)</w:t>
      </w:r>
    </w:p>
    <w:p w14:paraId="5D66C2C4" w14:textId="39648615" w:rsidR="00250CEF" w:rsidRPr="00240D08" w:rsidRDefault="00240D08" w:rsidP="00240D08">
      <w:pPr>
        <w:spacing w:after="0"/>
        <w:ind w:left="720"/>
        <w:rPr>
          <w:rFonts w:cstheme="minorHAnsi"/>
        </w:rPr>
      </w:pPr>
      <w:r w:rsidRPr="00240D08">
        <w:rPr>
          <w:rFonts w:cstheme="minorHAnsi"/>
        </w:rPr>
        <w:t xml:space="preserve">Contract Manufacturer Allocations to OEM Customers </w:t>
      </w:r>
      <w:r>
        <w:rPr>
          <w:rFonts w:cstheme="minorHAnsi"/>
        </w:rPr>
        <w:t>(</w:t>
      </w:r>
      <w:r w:rsidR="00250CEF" w:rsidRPr="00240D08">
        <w:rPr>
          <w:rFonts w:cstheme="minorHAnsi"/>
        </w:rPr>
        <w:t>CMA)</w:t>
      </w:r>
    </w:p>
    <w:p w14:paraId="4C382402" w14:textId="20CA3699" w:rsidR="00812874" w:rsidRDefault="00812874" w:rsidP="00250CEF">
      <w:pPr>
        <w:spacing w:after="0"/>
        <w:ind w:left="720"/>
      </w:pPr>
      <w:r>
        <w:t>Distributor Inventory</w:t>
      </w:r>
    </w:p>
    <w:p w14:paraId="4A4AD01D" w14:textId="77777777" w:rsidR="00250CEF" w:rsidRDefault="00250CEF"/>
    <w:p w14:paraId="331ECC7E" w14:textId="77777777" w:rsidR="00250CEF" w:rsidRDefault="00250CEF" w:rsidP="00250CEF">
      <w:pPr>
        <w:spacing w:after="0"/>
      </w:pPr>
      <w:r w:rsidRPr="00D965E4">
        <w:rPr>
          <w:highlight w:val="yellow"/>
        </w:rPr>
        <w:t>Period:</w:t>
      </w:r>
      <w:r>
        <w:t xml:space="preserve"> </w:t>
      </w:r>
    </w:p>
    <w:p w14:paraId="3F97BD17" w14:textId="0D7239C9" w:rsidR="00250CEF" w:rsidRDefault="00250CEF" w:rsidP="00250CEF">
      <w:pPr>
        <w:spacing w:after="0"/>
        <w:ind w:left="720"/>
      </w:pPr>
      <w:r>
        <w:t>Fiscal Year 2015 thru Q3 of 2019</w:t>
      </w:r>
      <w:r w:rsidR="00F00FFE">
        <w:t xml:space="preserve"> (June 2019)</w:t>
      </w:r>
    </w:p>
    <w:p w14:paraId="4FC172FA" w14:textId="4B64BD95" w:rsidR="00EC3CEA" w:rsidRDefault="00EC3CEA" w:rsidP="00250CEF">
      <w:pPr>
        <w:spacing w:after="0"/>
        <w:ind w:left="720"/>
      </w:pPr>
    </w:p>
    <w:p w14:paraId="72C9D205" w14:textId="70B8EAFE" w:rsidR="00EC3CEA" w:rsidRDefault="00375801" w:rsidP="00EC3CEA">
      <w:pPr>
        <w:spacing w:after="0"/>
      </w:pPr>
      <w:r>
        <w:rPr>
          <w:highlight w:val="yellow"/>
        </w:rPr>
        <w:t xml:space="preserve">Key </w:t>
      </w:r>
      <w:r w:rsidR="00EC3CEA" w:rsidRPr="00EC3CEA">
        <w:rPr>
          <w:highlight w:val="yellow"/>
        </w:rPr>
        <w:t>Column</w:t>
      </w:r>
      <w:r>
        <w:rPr>
          <w:highlight w:val="yellow"/>
        </w:rPr>
        <w:t xml:space="preserve"> Definitions</w:t>
      </w:r>
      <w:r w:rsidR="00EC3CEA" w:rsidRPr="00EC3CEA">
        <w:rPr>
          <w:highlight w:val="yellow"/>
        </w:rPr>
        <w:t>:</w:t>
      </w:r>
    </w:p>
    <w:p w14:paraId="4C757920" w14:textId="05AAAF13" w:rsidR="00CF6774" w:rsidRPr="00645377" w:rsidRDefault="00CF6774" w:rsidP="00250CEF">
      <w:pPr>
        <w:spacing w:after="0"/>
        <w:ind w:left="720"/>
      </w:pPr>
      <w:proofErr w:type="spellStart"/>
      <w:r w:rsidRPr="00636B00">
        <w:rPr>
          <w:b/>
        </w:rPr>
        <w:t>te_corporate_part_number</w:t>
      </w:r>
      <w:proofErr w:type="spellEnd"/>
      <w:r w:rsidR="00645377">
        <w:rPr>
          <w:b/>
        </w:rPr>
        <w:t xml:space="preserve"> – </w:t>
      </w:r>
      <w:r w:rsidR="00645377" w:rsidRPr="00645377">
        <w:t>TE’s part number</w:t>
      </w:r>
    </w:p>
    <w:p w14:paraId="7BFD5E2A" w14:textId="7275CE18" w:rsidR="00CF6774" w:rsidRDefault="00CF6774" w:rsidP="00250CEF">
      <w:pPr>
        <w:spacing w:after="0"/>
        <w:ind w:left="720"/>
      </w:pPr>
      <w:proofErr w:type="spellStart"/>
      <w:r w:rsidRPr="00636B00">
        <w:rPr>
          <w:b/>
        </w:rPr>
        <w:t>customer_id</w:t>
      </w:r>
      <w:proofErr w:type="spellEnd"/>
      <w:r w:rsidR="00645377">
        <w:rPr>
          <w:b/>
        </w:rPr>
        <w:t xml:space="preserve"> – </w:t>
      </w:r>
      <w:r w:rsidR="00645377" w:rsidRPr="00645377">
        <w:t>Anonymized Customer ID</w:t>
      </w:r>
    </w:p>
    <w:p w14:paraId="2C7069D4" w14:textId="59D1BA2E" w:rsidR="002468F6" w:rsidRDefault="002468F6" w:rsidP="00250CEF">
      <w:pPr>
        <w:spacing w:after="0"/>
        <w:ind w:left="720"/>
        <w:rPr>
          <w:b/>
        </w:rPr>
      </w:pPr>
      <w:proofErr w:type="spellStart"/>
      <w:r w:rsidRPr="00636B00">
        <w:rPr>
          <w:b/>
        </w:rPr>
        <w:t>worldwide_account_number</w:t>
      </w:r>
      <w:proofErr w:type="spellEnd"/>
      <w:r>
        <w:rPr>
          <w:b/>
        </w:rPr>
        <w:t xml:space="preserve"> – </w:t>
      </w:r>
      <w:r w:rsidR="00F87F0A" w:rsidRPr="00F87F0A">
        <w:t>higher g</w:t>
      </w:r>
      <w:r w:rsidRPr="00F87F0A">
        <w:t>rouping of customer</w:t>
      </w:r>
      <w:r w:rsidR="00F87F0A" w:rsidRPr="00F87F0A">
        <w:t>s</w:t>
      </w:r>
    </w:p>
    <w:p w14:paraId="4E85822A" w14:textId="2EAC737B" w:rsidR="00645377" w:rsidRDefault="00645377" w:rsidP="00645377">
      <w:pPr>
        <w:spacing w:after="0"/>
        <w:ind w:left="720"/>
      </w:pPr>
      <w:proofErr w:type="spellStart"/>
      <w:r w:rsidRPr="00645377">
        <w:rPr>
          <w:b/>
        </w:rPr>
        <w:t>fiscal_year_historical</w:t>
      </w:r>
      <w:proofErr w:type="spellEnd"/>
      <w:r>
        <w:rPr>
          <w:b/>
        </w:rPr>
        <w:t xml:space="preserve"> </w:t>
      </w:r>
      <w:r w:rsidRPr="00EC3CEA">
        <w:t xml:space="preserve">– TE </w:t>
      </w:r>
      <w:r w:rsidR="00F00FFE">
        <w:t>F</w:t>
      </w:r>
      <w:r w:rsidRPr="00EC3CEA">
        <w:t>iscal Year</w:t>
      </w:r>
    </w:p>
    <w:p w14:paraId="28D70496" w14:textId="2C452405" w:rsidR="00240D08" w:rsidRPr="00645377" w:rsidRDefault="00240D08" w:rsidP="00240D08">
      <w:pPr>
        <w:spacing w:after="0"/>
        <w:ind w:left="720"/>
        <w:rPr>
          <w:b/>
        </w:rPr>
      </w:pPr>
      <w:proofErr w:type="spellStart"/>
      <w:r w:rsidRPr="00645377">
        <w:rPr>
          <w:b/>
        </w:rPr>
        <w:t>fiscal_</w:t>
      </w:r>
      <w:r>
        <w:rPr>
          <w:b/>
        </w:rPr>
        <w:t>quarter</w:t>
      </w:r>
      <w:r w:rsidRPr="00645377">
        <w:rPr>
          <w:b/>
        </w:rPr>
        <w:t>_historical</w:t>
      </w:r>
      <w:proofErr w:type="spellEnd"/>
      <w:r>
        <w:rPr>
          <w:b/>
        </w:rPr>
        <w:t xml:space="preserve"> </w:t>
      </w:r>
      <w:r w:rsidRPr="00EC3CEA">
        <w:t xml:space="preserve">– TE </w:t>
      </w:r>
      <w:r>
        <w:t>F</w:t>
      </w:r>
      <w:r w:rsidRPr="00EC3CEA">
        <w:t xml:space="preserve">iscal </w:t>
      </w:r>
      <w:r>
        <w:t>Quarter</w:t>
      </w:r>
    </w:p>
    <w:p w14:paraId="72DF6F81" w14:textId="560DCB8F" w:rsidR="00645377" w:rsidRPr="00645377" w:rsidRDefault="00645377" w:rsidP="00645377">
      <w:pPr>
        <w:spacing w:after="0"/>
        <w:ind w:left="720"/>
        <w:rPr>
          <w:b/>
        </w:rPr>
      </w:pPr>
      <w:proofErr w:type="spellStart"/>
      <w:r w:rsidRPr="00645377">
        <w:rPr>
          <w:b/>
        </w:rPr>
        <w:t>fiscal_month_historical</w:t>
      </w:r>
      <w:proofErr w:type="spellEnd"/>
      <w:r>
        <w:rPr>
          <w:b/>
        </w:rPr>
        <w:t xml:space="preserve"> </w:t>
      </w:r>
      <w:r w:rsidR="00EC3CEA" w:rsidRPr="00EC3CEA">
        <w:t>-</w:t>
      </w:r>
      <w:r w:rsidRPr="00EC3CEA">
        <w:t xml:space="preserve"> TE Fiscal month</w:t>
      </w:r>
    </w:p>
    <w:p w14:paraId="086984FB" w14:textId="1853A86F" w:rsidR="00CF6774" w:rsidRPr="00EC3CEA" w:rsidRDefault="00645377" w:rsidP="00645377">
      <w:pPr>
        <w:spacing w:after="0"/>
        <w:ind w:left="720"/>
      </w:pPr>
      <w:proofErr w:type="spellStart"/>
      <w:r w:rsidRPr="00645377">
        <w:rPr>
          <w:b/>
        </w:rPr>
        <w:t>fiscal_month_begin_date_converted_historical</w:t>
      </w:r>
      <w:proofErr w:type="spellEnd"/>
      <w:r>
        <w:rPr>
          <w:b/>
        </w:rPr>
        <w:t xml:space="preserve"> – </w:t>
      </w:r>
      <w:r w:rsidR="00EC3CEA" w:rsidRPr="00EC3CEA">
        <w:t xml:space="preserve">date that points to first </w:t>
      </w:r>
      <w:r w:rsidRPr="00EC3CEA">
        <w:t xml:space="preserve">calendar </w:t>
      </w:r>
      <w:r w:rsidR="00EC3CEA" w:rsidRPr="00EC3CEA">
        <w:t>day of the</w:t>
      </w:r>
      <w:r w:rsidRPr="00EC3CEA">
        <w:t xml:space="preserve"> </w:t>
      </w:r>
      <w:r w:rsidR="00F00FFE">
        <w:t>month for the fiscal month</w:t>
      </w:r>
    </w:p>
    <w:p w14:paraId="5B526C23" w14:textId="2D6774D0" w:rsidR="00CF510A" w:rsidRPr="00CF510A" w:rsidRDefault="00CF510A" w:rsidP="00CF510A">
      <w:pPr>
        <w:spacing w:after="0" w:line="240" w:lineRule="auto"/>
        <w:ind w:left="720"/>
        <w:rPr>
          <w:rFonts w:ascii="Calibri" w:eastAsia="Times New Roman" w:hAnsi="Calibri" w:cs="Calibri"/>
          <w:b/>
          <w:color w:val="000000"/>
        </w:rPr>
      </w:pPr>
      <w:proofErr w:type="spellStart"/>
      <w:r w:rsidRPr="00426CD9">
        <w:rPr>
          <w:rFonts w:ascii="Calibri" w:eastAsia="Times New Roman" w:hAnsi="Calibri" w:cs="Calibri"/>
          <w:b/>
          <w:color w:val="000000"/>
        </w:rPr>
        <w:t>fiscal_month_week_count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</w:t>
      </w:r>
      <w:r w:rsidR="00375801">
        <w:rPr>
          <w:rFonts w:ascii="Calibri" w:eastAsia="Times New Roman" w:hAnsi="Calibri" w:cs="Calibri"/>
          <w:b/>
          <w:color w:val="000000"/>
        </w:rPr>
        <w:t>–</w:t>
      </w:r>
      <w:r>
        <w:rPr>
          <w:rFonts w:ascii="Calibri" w:eastAsia="Times New Roman" w:hAnsi="Calibri" w:cs="Calibri"/>
          <w:b/>
          <w:color w:val="000000"/>
        </w:rPr>
        <w:t xml:space="preserve"> </w:t>
      </w:r>
      <w:r w:rsidR="00375801" w:rsidRPr="00375801">
        <w:rPr>
          <w:rFonts w:ascii="Calibri" w:eastAsia="Times New Roman" w:hAnsi="Calibri" w:cs="Calibri"/>
          <w:color w:val="000000"/>
        </w:rPr>
        <w:t>number of weeks in a fiscal month</w:t>
      </w:r>
    </w:p>
    <w:p w14:paraId="05C3FDE3" w14:textId="39F7D261" w:rsidR="00CF6774" w:rsidRDefault="00CF6774" w:rsidP="00CF6774">
      <w:pPr>
        <w:spacing w:after="0"/>
      </w:pPr>
    </w:p>
    <w:p w14:paraId="3B3DE17D" w14:textId="77777777" w:rsidR="00250CEF" w:rsidRDefault="00250CEF" w:rsidP="00250CEF">
      <w:pPr>
        <w:spacing w:after="0"/>
      </w:pPr>
    </w:p>
    <w:p w14:paraId="500052D9" w14:textId="79A830FE" w:rsidR="00250CEF" w:rsidRDefault="00250CEF" w:rsidP="00250CEF">
      <w:pPr>
        <w:pStyle w:val="ListParagraph"/>
        <w:numPr>
          <w:ilvl w:val="0"/>
          <w:numId w:val="1"/>
        </w:numPr>
        <w:spacing w:after="0"/>
      </w:pPr>
      <w:r w:rsidRPr="00730E23">
        <w:rPr>
          <w:b/>
          <w:i/>
          <w:color w:val="002060"/>
          <w:sz w:val="32"/>
          <w:szCs w:val="32"/>
          <w:highlight w:val="green"/>
          <w:u w:val="single"/>
        </w:rPr>
        <w:t>Part Master</w:t>
      </w:r>
      <w:r w:rsidRPr="00CD55BE">
        <w:rPr>
          <w:b/>
          <w:i/>
          <w:color w:val="002060"/>
          <w:sz w:val="32"/>
          <w:szCs w:val="32"/>
          <w:u w:val="single"/>
        </w:rPr>
        <w:t xml:space="preserve"> </w:t>
      </w:r>
      <w:r>
        <w:t>–parts that have been sold or have distributor inventories for the past 5 years.</w:t>
      </w:r>
    </w:p>
    <w:p w14:paraId="377731E3" w14:textId="6ACCD77A" w:rsidR="00250CEF" w:rsidRDefault="008022B2" w:rsidP="00250CEF">
      <w:pPr>
        <w:pStyle w:val="ListParagraph"/>
        <w:numPr>
          <w:ilvl w:val="1"/>
          <w:numId w:val="1"/>
        </w:numPr>
        <w:spacing w:after="0"/>
      </w:pPr>
      <w:proofErr w:type="spellStart"/>
      <w:r w:rsidRPr="00636B00">
        <w:rPr>
          <w:b/>
        </w:rPr>
        <w:t>te_corporate_part_number</w:t>
      </w:r>
      <w:proofErr w:type="spellEnd"/>
      <w:r>
        <w:t xml:space="preserve"> is</w:t>
      </w:r>
      <w:r w:rsidR="00250CEF">
        <w:t xml:space="preserve"> the unique key</w:t>
      </w:r>
      <w:r>
        <w:t xml:space="preserve"> and </w:t>
      </w:r>
      <w:r w:rsidR="008D4793">
        <w:t>should be</w:t>
      </w:r>
      <w:r>
        <w:t xml:space="preserve"> use</w:t>
      </w:r>
      <w:r w:rsidR="008D4793">
        <w:t>d</w:t>
      </w:r>
      <w:r>
        <w:t xml:space="preserve"> to</w:t>
      </w:r>
      <w:r w:rsidR="00250CEF">
        <w:t xml:space="preserve"> join to </w:t>
      </w:r>
      <w:r w:rsidR="00A60FC9">
        <w:t xml:space="preserve">transactional </w:t>
      </w:r>
      <w:r w:rsidR="00250CEF">
        <w:t>data sets.</w:t>
      </w:r>
    </w:p>
    <w:p w14:paraId="72C1B03F" w14:textId="77777777" w:rsidR="00250CEF" w:rsidRDefault="004F7BCA" w:rsidP="00250CEF">
      <w:pPr>
        <w:pStyle w:val="ListParagraph"/>
        <w:numPr>
          <w:ilvl w:val="1"/>
          <w:numId w:val="1"/>
        </w:numPr>
        <w:spacing w:after="0"/>
      </w:pPr>
      <w:r>
        <w:t xml:space="preserve">All the columns with the word </w:t>
      </w:r>
      <w:r w:rsidRPr="003E1CF8">
        <w:rPr>
          <w:b/>
        </w:rPr>
        <w:t>“label”</w:t>
      </w:r>
      <w:r>
        <w:t xml:space="preserve"> are concatenation of code and description. Codes are enclosed in parentheses.</w:t>
      </w:r>
    </w:p>
    <w:p w14:paraId="72ED0C08" w14:textId="77777777" w:rsidR="00F00FFE" w:rsidRDefault="004F7BCA" w:rsidP="00250CEF">
      <w:pPr>
        <w:pStyle w:val="ListParagraph"/>
        <w:numPr>
          <w:ilvl w:val="1"/>
          <w:numId w:val="1"/>
        </w:numPr>
        <w:spacing w:after="0"/>
      </w:pPr>
      <w:r>
        <w:t>In TE’s product</w:t>
      </w:r>
      <w:r w:rsidR="001D79AB">
        <w:t xml:space="preserve"> structure</w:t>
      </w:r>
      <w:r>
        <w:t xml:space="preserve">, </w:t>
      </w:r>
      <w:r w:rsidR="00F00FFE">
        <w:t>the hierarchy is as follows (from top to bottom):</w:t>
      </w:r>
    </w:p>
    <w:p w14:paraId="7A3A58E1" w14:textId="77777777" w:rsidR="00F00FFE" w:rsidRDefault="00F00FFE" w:rsidP="00F00FFE">
      <w:pPr>
        <w:pStyle w:val="ListParagraph"/>
        <w:numPr>
          <w:ilvl w:val="2"/>
          <w:numId w:val="9"/>
        </w:numPr>
        <w:spacing w:after="0"/>
      </w:pPr>
      <w:r>
        <w:t>product_structure_label_level_1</w:t>
      </w:r>
    </w:p>
    <w:p w14:paraId="2B70AA3F" w14:textId="77777777" w:rsidR="00F00FFE" w:rsidRDefault="00F00FFE" w:rsidP="00F00FFE">
      <w:pPr>
        <w:pStyle w:val="ListParagraph"/>
        <w:numPr>
          <w:ilvl w:val="2"/>
          <w:numId w:val="9"/>
        </w:numPr>
        <w:spacing w:after="0"/>
      </w:pPr>
      <w:r>
        <w:t>product_structure_label_level_2</w:t>
      </w:r>
    </w:p>
    <w:p w14:paraId="1C400C21" w14:textId="77777777" w:rsidR="00F00FFE" w:rsidRDefault="00F00FFE" w:rsidP="00F00FFE">
      <w:pPr>
        <w:pStyle w:val="ListParagraph"/>
        <w:numPr>
          <w:ilvl w:val="2"/>
          <w:numId w:val="9"/>
        </w:numPr>
        <w:spacing w:after="0"/>
      </w:pPr>
      <w:r>
        <w:t>product_structure_label_level_3</w:t>
      </w:r>
    </w:p>
    <w:p w14:paraId="601E0E46" w14:textId="77777777" w:rsidR="00F00FFE" w:rsidRDefault="00F00FFE" w:rsidP="00F00FFE">
      <w:pPr>
        <w:pStyle w:val="ListParagraph"/>
        <w:numPr>
          <w:ilvl w:val="2"/>
          <w:numId w:val="9"/>
        </w:numPr>
        <w:spacing w:after="0"/>
      </w:pPr>
      <w:r>
        <w:t>product_structure_label_level_4</w:t>
      </w:r>
    </w:p>
    <w:p w14:paraId="2B3A3DF3" w14:textId="09D2493B" w:rsidR="00F00FFE" w:rsidRDefault="00F00FFE" w:rsidP="00F00FFE">
      <w:pPr>
        <w:pStyle w:val="ListParagraph"/>
        <w:numPr>
          <w:ilvl w:val="2"/>
          <w:numId w:val="9"/>
        </w:numPr>
        <w:spacing w:after="0"/>
      </w:pPr>
      <w:r>
        <w:t>product_structure_label_level_5</w:t>
      </w:r>
    </w:p>
    <w:p w14:paraId="7467652C" w14:textId="77777777" w:rsidR="00F00FFE" w:rsidRDefault="00F00FFE" w:rsidP="00F00FFE">
      <w:pPr>
        <w:pStyle w:val="ListParagraph"/>
        <w:numPr>
          <w:ilvl w:val="2"/>
          <w:numId w:val="9"/>
        </w:numPr>
        <w:spacing w:after="0"/>
      </w:pPr>
      <w:proofErr w:type="spellStart"/>
      <w:r>
        <w:t>product_line_label</w:t>
      </w:r>
      <w:proofErr w:type="spellEnd"/>
    </w:p>
    <w:p w14:paraId="639297B1" w14:textId="77777777" w:rsidR="00F00FFE" w:rsidRDefault="00F00FFE" w:rsidP="00F00FFE">
      <w:pPr>
        <w:pStyle w:val="ListParagraph"/>
        <w:numPr>
          <w:ilvl w:val="2"/>
          <w:numId w:val="9"/>
        </w:numPr>
        <w:spacing w:after="0"/>
      </w:pPr>
      <w:proofErr w:type="spellStart"/>
      <w:r>
        <w:t>product_code_label</w:t>
      </w:r>
      <w:proofErr w:type="spellEnd"/>
    </w:p>
    <w:p w14:paraId="0B93587A" w14:textId="11205396" w:rsidR="004F7BCA" w:rsidRDefault="004F7BCA" w:rsidP="00F00FFE">
      <w:pPr>
        <w:pStyle w:val="ListParagraph"/>
        <w:numPr>
          <w:ilvl w:val="2"/>
          <w:numId w:val="9"/>
        </w:numPr>
        <w:spacing w:after="0"/>
      </w:pPr>
      <w:r>
        <w:t>part number</w:t>
      </w:r>
    </w:p>
    <w:p w14:paraId="399A8CAA" w14:textId="12715F1D" w:rsidR="00F00FFE" w:rsidRDefault="00451AA7" w:rsidP="00250CEF">
      <w:pPr>
        <w:pStyle w:val="ListParagraph"/>
        <w:numPr>
          <w:ilvl w:val="1"/>
          <w:numId w:val="1"/>
        </w:numPr>
        <w:spacing w:after="0"/>
      </w:pPr>
      <w:r>
        <w:t>File Layout</w:t>
      </w:r>
      <w:r w:rsidR="0054724B">
        <w:t>:</w:t>
      </w:r>
    </w:p>
    <w:p w14:paraId="225AA45E" w14:textId="77777777" w:rsidR="00F00FFE" w:rsidRDefault="00F00FFE">
      <w:r>
        <w:br w:type="page"/>
      </w:r>
    </w:p>
    <w:p w14:paraId="2971EBD7" w14:textId="77777777" w:rsidR="00451AA7" w:rsidRDefault="00451AA7" w:rsidP="00240D08">
      <w:pPr>
        <w:pStyle w:val="ListParagraph"/>
        <w:spacing w:after="0"/>
        <w:ind w:left="1440"/>
      </w:pPr>
    </w:p>
    <w:p w14:paraId="4D3BFBC7" w14:textId="4D6E9F20" w:rsidR="008C6DEB" w:rsidRDefault="008C6DEB" w:rsidP="008C6DEB">
      <w:pPr>
        <w:pStyle w:val="ListParagraph"/>
        <w:spacing w:after="0"/>
        <w:ind w:left="1440"/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4400"/>
        <w:gridCol w:w="1175"/>
        <w:gridCol w:w="2520"/>
      </w:tblGrid>
      <w:tr w:rsidR="004069CB" w:rsidRPr="004069CB" w14:paraId="27818565" w14:textId="77777777" w:rsidTr="005D05E9">
        <w:trPr>
          <w:trHeight w:val="28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DB0F1D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DF90C4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C1A91D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4069CB" w:rsidRPr="004069CB" w14:paraId="6A3E9B83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2E96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te_corporate_part_number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017D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FFD1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078F6832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DF55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part_description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AB8E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61AD0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0C5472E3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F65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part_material_type_name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5FF0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6F74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66288B51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155B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part_engineering_status_name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01F2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A276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7BF801AA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856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part_discontinuance_status_name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BE9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C8ED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4AAE0D5D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C13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part_sales_status_name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D29E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DDAC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2144D8F3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889F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part_record_original_date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FB73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53C1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4069CB" w:rsidRPr="004069CB" w14:paraId="13AF4E62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A0D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part_marketing_brand_name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4BA5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D63B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0641FDDC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BAE0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part_promote_indicator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02D6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EF5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374ABE34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A4E2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part_base_cpr_unit_of_measure_label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424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5EE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49046EDB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9526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product_classification_name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BED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882F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34A659F8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A41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product_naics_name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1311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7806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3104ED52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4620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product_structure_label_level_1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1AF4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010B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656C18CA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330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product_structure_label_level_2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CEB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124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47BF1F32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E5E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product_structure_label_level_3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DE0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B05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7EA456D2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B5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product_structure_label_level_4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EAD9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29D2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0BD68A90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A81C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product_structure_label_level_5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EA59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50AB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1AC3A57D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301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product_family_label_level_1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CC26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9F0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67CC4684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6CFF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product_family_label_level_2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6282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CFF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28364D92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2599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product_family_label_level_3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2AC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3072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5964AEAE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B0CE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product_line_label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5B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F005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1F90AC05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3244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product_code_label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0125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A2E3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61582FDC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EF39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product_owning_segment_name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20C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63DE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507796D6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00A3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product_owning_business_unit_group_name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2E6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004F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5ED265CB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7C2B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product_owning_business_unit_name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2ABB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08BE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77C7568E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17D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product_owning_profit_center_group_name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F0BF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8E1A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069CB" w:rsidRPr="004069CB" w14:paraId="21F6059C" w14:textId="77777777" w:rsidTr="005D05E9">
        <w:trPr>
          <w:trHeight w:val="288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80FE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69CB">
              <w:rPr>
                <w:rFonts w:ascii="Calibri" w:eastAsia="Times New Roman" w:hAnsi="Calibri" w:cs="Calibri"/>
                <w:color w:val="000000"/>
              </w:rPr>
              <w:t>product_owning_profit_center_name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7067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2158" w14:textId="77777777" w:rsidR="004069CB" w:rsidRPr="004069CB" w:rsidRDefault="004069CB" w:rsidP="004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69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7DB786D" w14:textId="77777777" w:rsidR="004069CB" w:rsidRDefault="004069CB" w:rsidP="008C6DEB">
      <w:pPr>
        <w:pStyle w:val="ListParagraph"/>
        <w:spacing w:after="0"/>
        <w:ind w:left="1440"/>
      </w:pPr>
    </w:p>
    <w:p w14:paraId="53B53814" w14:textId="6B5200D9" w:rsidR="006937F1" w:rsidRDefault="006937F1" w:rsidP="006937F1">
      <w:pPr>
        <w:pStyle w:val="ListParagraph"/>
        <w:spacing w:after="0"/>
        <w:ind w:left="1440"/>
      </w:pPr>
    </w:p>
    <w:p w14:paraId="43F77F0A" w14:textId="08D1865E" w:rsidR="00C4433E" w:rsidRDefault="00C4433E" w:rsidP="006937F1">
      <w:pPr>
        <w:pStyle w:val="ListParagraph"/>
        <w:spacing w:after="0"/>
        <w:ind w:left="1440"/>
      </w:pPr>
    </w:p>
    <w:p w14:paraId="691C6E8E" w14:textId="77777777" w:rsidR="00C4433E" w:rsidRDefault="00C4433E" w:rsidP="006937F1">
      <w:pPr>
        <w:pStyle w:val="ListParagraph"/>
        <w:spacing w:after="0"/>
        <w:ind w:left="1440"/>
      </w:pPr>
    </w:p>
    <w:p w14:paraId="557EA188" w14:textId="0E05E2A0" w:rsidR="008D4793" w:rsidRDefault="004F7BCA" w:rsidP="004F7BCA">
      <w:pPr>
        <w:pStyle w:val="ListParagraph"/>
        <w:numPr>
          <w:ilvl w:val="0"/>
          <w:numId w:val="1"/>
        </w:numPr>
        <w:spacing w:after="0"/>
      </w:pPr>
      <w:r w:rsidRPr="00AE2282">
        <w:rPr>
          <w:b/>
          <w:i/>
          <w:color w:val="002060"/>
          <w:sz w:val="32"/>
          <w:highlight w:val="green"/>
          <w:u w:val="single"/>
        </w:rPr>
        <w:t>Customer Master</w:t>
      </w:r>
      <w:r w:rsidRPr="00CD55BE">
        <w:rPr>
          <w:color w:val="002060"/>
          <w:sz w:val="32"/>
        </w:rPr>
        <w:t xml:space="preserve"> </w:t>
      </w:r>
      <w:r>
        <w:t>–</w:t>
      </w:r>
      <w:r w:rsidR="000931A3">
        <w:t xml:space="preserve"> </w:t>
      </w:r>
      <w:r>
        <w:t>end customers</w:t>
      </w:r>
      <w:r w:rsidR="00D732AA">
        <w:t>, contract manufacturer allocation (subcontractor)</w:t>
      </w:r>
      <w:r w:rsidR="008D4793">
        <w:t xml:space="preserve"> </w:t>
      </w:r>
    </w:p>
    <w:p w14:paraId="2EB5EFE7" w14:textId="38129C9F" w:rsidR="004F7BCA" w:rsidRDefault="008D4793" w:rsidP="008D4793">
      <w:pPr>
        <w:pStyle w:val="ListParagraph"/>
        <w:spacing w:after="0"/>
      </w:pPr>
      <w:r>
        <w:t>customers</w:t>
      </w:r>
      <w:r w:rsidR="00A60FC9">
        <w:t xml:space="preserve"> </w:t>
      </w:r>
      <w:r w:rsidR="004F7BCA">
        <w:t xml:space="preserve">and distributor customers that have sales </w:t>
      </w:r>
      <w:r w:rsidR="00F00FFE">
        <w:t xml:space="preserve">(either direct or indirect) </w:t>
      </w:r>
      <w:r w:rsidR="004F7BCA">
        <w:t xml:space="preserve">for the past 5 years. </w:t>
      </w:r>
    </w:p>
    <w:p w14:paraId="14C13182" w14:textId="41FB51F0" w:rsidR="004F7BCA" w:rsidRPr="006937F1" w:rsidRDefault="008D4793" w:rsidP="008D4793">
      <w:pPr>
        <w:pStyle w:val="ListParagraph"/>
        <w:numPr>
          <w:ilvl w:val="1"/>
          <w:numId w:val="1"/>
        </w:numPr>
        <w:spacing w:after="0"/>
      </w:pPr>
      <w:proofErr w:type="spellStart"/>
      <w:r w:rsidRPr="00636B00">
        <w:rPr>
          <w:b/>
        </w:rPr>
        <w:t>customer_id</w:t>
      </w:r>
      <w:proofErr w:type="spellEnd"/>
      <w:r w:rsidRPr="006937F1">
        <w:t xml:space="preserve"> is</w:t>
      </w:r>
      <w:r w:rsidR="004F7BCA" w:rsidRPr="006937F1">
        <w:t xml:space="preserve"> the unique key </w:t>
      </w:r>
      <w:r w:rsidRPr="006937F1">
        <w:t>and should be used to join to transactional data sets.</w:t>
      </w:r>
    </w:p>
    <w:p w14:paraId="529511BB" w14:textId="4F86285B" w:rsidR="004F7BCA" w:rsidRDefault="00EC1563" w:rsidP="004F7BCA">
      <w:pPr>
        <w:pStyle w:val="ListParagraph"/>
        <w:numPr>
          <w:ilvl w:val="1"/>
          <w:numId w:val="1"/>
        </w:numPr>
        <w:spacing w:after="0"/>
      </w:pPr>
      <w:proofErr w:type="spellStart"/>
      <w:r w:rsidRPr="00636B00">
        <w:rPr>
          <w:b/>
        </w:rPr>
        <w:t>customer_distributor_indicator</w:t>
      </w:r>
      <w:proofErr w:type="spellEnd"/>
      <w:r>
        <w:t xml:space="preserve"> can be used to identify if a customer is </w:t>
      </w:r>
      <w:r w:rsidR="00E07FDC">
        <w:t xml:space="preserve">a Distributor. </w:t>
      </w:r>
      <w:r>
        <w:t>A value of “Yes” means it is a distributor, a value of “No” means it is not.</w:t>
      </w:r>
    </w:p>
    <w:p w14:paraId="379AABA4" w14:textId="608DC492" w:rsidR="00EC1D00" w:rsidRDefault="00EC1D00" w:rsidP="00EC1D00">
      <w:pPr>
        <w:pStyle w:val="ListParagraph"/>
        <w:numPr>
          <w:ilvl w:val="1"/>
          <w:numId w:val="1"/>
        </w:numPr>
        <w:spacing w:after="0"/>
      </w:pPr>
      <w:proofErr w:type="spellStart"/>
      <w:r w:rsidRPr="00636B00">
        <w:rPr>
          <w:b/>
        </w:rPr>
        <w:t>customer_</w:t>
      </w:r>
      <w:r>
        <w:rPr>
          <w:b/>
        </w:rPr>
        <w:t>subcontractor</w:t>
      </w:r>
      <w:r w:rsidRPr="00636B00">
        <w:rPr>
          <w:b/>
        </w:rPr>
        <w:t>_indicator</w:t>
      </w:r>
      <w:proofErr w:type="spellEnd"/>
      <w:r>
        <w:t xml:space="preserve"> can be used to identify if a customer is a </w:t>
      </w:r>
      <w:r>
        <w:t>subcontractor</w:t>
      </w:r>
      <w:r>
        <w:t xml:space="preserve">. A value of “Yes” means it is a </w:t>
      </w:r>
      <w:proofErr w:type="spellStart"/>
      <w:r>
        <w:t>sucontractor</w:t>
      </w:r>
      <w:proofErr w:type="spellEnd"/>
      <w:r>
        <w:t>, a value of “No” means it is not.</w:t>
      </w:r>
    </w:p>
    <w:p w14:paraId="68C70F16" w14:textId="1D8BF3F0" w:rsidR="00EC1D00" w:rsidRDefault="00EC1D00" w:rsidP="004F7BCA">
      <w:pPr>
        <w:pStyle w:val="ListParagraph"/>
        <w:numPr>
          <w:ilvl w:val="1"/>
          <w:numId w:val="1"/>
        </w:numPr>
        <w:spacing w:after="0"/>
      </w:pPr>
      <w:r w:rsidRPr="00EC1D00">
        <w:rPr>
          <w:b/>
        </w:rPr>
        <w:lastRenderedPageBreak/>
        <w:t>tier2_distribution_classification_name</w:t>
      </w:r>
      <w:r>
        <w:t xml:space="preserve"> – distributor classification based on the customer they are serving.</w:t>
      </w:r>
      <w:bookmarkStart w:id="0" w:name="_GoBack"/>
      <w:bookmarkEnd w:id="0"/>
    </w:p>
    <w:p w14:paraId="3BD6140B" w14:textId="77777777" w:rsidR="00464182" w:rsidRDefault="00464182" w:rsidP="00464182">
      <w:pPr>
        <w:pStyle w:val="ListParagraph"/>
        <w:numPr>
          <w:ilvl w:val="1"/>
          <w:numId w:val="1"/>
        </w:numPr>
        <w:spacing w:after="0"/>
      </w:pPr>
      <w:r>
        <w:t>All the columns with the word “</w:t>
      </w:r>
      <w:r w:rsidRPr="00636B00">
        <w:rPr>
          <w:b/>
        </w:rPr>
        <w:t>label</w:t>
      </w:r>
      <w:r>
        <w:t>” are concatenation of code and description. Codes are enclosed in parentheses.</w:t>
      </w:r>
    </w:p>
    <w:p w14:paraId="0AFD407B" w14:textId="70C16B51" w:rsidR="00F00FFE" w:rsidRDefault="00EC1563" w:rsidP="004F7BCA">
      <w:pPr>
        <w:pStyle w:val="ListParagraph"/>
        <w:numPr>
          <w:ilvl w:val="1"/>
          <w:numId w:val="1"/>
        </w:numPr>
        <w:spacing w:after="0"/>
      </w:pPr>
      <w:r>
        <w:t>The</w:t>
      </w:r>
      <w:r w:rsidR="00464182">
        <w:t xml:space="preserve"> </w:t>
      </w:r>
      <w:proofErr w:type="spellStart"/>
      <w:r w:rsidR="00E07FDC" w:rsidRPr="00636B00">
        <w:rPr>
          <w:b/>
        </w:rPr>
        <w:t>w</w:t>
      </w:r>
      <w:r w:rsidRPr="00636B00">
        <w:rPr>
          <w:b/>
        </w:rPr>
        <w:t>orldwide</w:t>
      </w:r>
      <w:r w:rsidR="00E07FDC" w:rsidRPr="00636B00">
        <w:rPr>
          <w:b/>
        </w:rPr>
        <w:t>_</w:t>
      </w:r>
      <w:r w:rsidRPr="00636B00">
        <w:rPr>
          <w:b/>
        </w:rPr>
        <w:t>account</w:t>
      </w:r>
      <w:r w:rsidR="00E07FDC" w:rsidRPr="00636B00">
        <w:rPr>
          <w:b/>
        </w:rPr>
        <w:t>_</w:t>
      </w:r>
      <w:r w:rsidRPr="00636B00">
        <w:rPr>
          <w:b/>
        </w:rPr>
        <w:t>number</w:t>
      </w:r>
      <w:proofErr w:type="spellEnd"/>
      <w:r>
        <w:t xml:space="preserve"> is the higher grouping of all </w:t>
      </w:r>
      <w:r w:rsidR="00F00FFE">
        <w:t xml:space="preserve">sold to </w:t>
      </w:r>
      <w:r>
        <w:t>customers</w:t>
      </w:r>
      <w:r w:rsidR="00F00FFE">
        <w:t xml:space="preserve"> for a company.</w:t>
      </w:r>
    </w:p>
    <w:p w14:paraId="1ECBAD0F" w14:textId="5C1988CD" w:rsidR="00EC1563" w:rsidRDefault="00F00FFE" w:rsidP="004F7BCA">
      <w:pPr>
        <w:pStyle w:val="ListParagraph"/>
        <w:numPr>
          <w:ilvl w:val="1"/>
          <w:numId w:val="1"/>
        </w:numPr>
        <w:spacing w:after="0"/>
      </w:pPr>
      <w:r>
        <w:t>Customers have their own hierarchy by industry, which is as follows (from top to bottom)</w:t>
      </w:r>
      <w:r w:rsidR="00464182">
        <w:t>.</w:t>
      </w:r>
    </w:p>
    <w:p w14:paraId="5522823A" w14:textId="77777777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customer_industry_business_code_label_level_1</w:t>
      </w:r>
    </w:p>
    <w:p w14:paraId="27EAC7C2" w14:textId="77777777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customer_industry_business_code_label_level_2</w:t>
      </w:r>
    </w:p>
    <w:p w14:paraId="74FE2B66" w14:textId="77777777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customer_industry_business_code_label_level_3</w:t>
      </w:r>
    </w:p>
    <w:p w14:paraId="55D3E4A9" w14:textId="77777777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customer_industry_label_level_1</w:t>
      </w:r>
    </w:p>
    <w:p w14:paraId="3CF803EE" w14:textId="77777777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customer_industry_label_level_2</w:t>
      </w:r>
    </w:p>
    <w:p w14:paraId="11BBA7D1" w14:textId="77777777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customer_industry_label_level_3</w:t>
      </w:r>
    </w:p>
    <w:p w14:paraId="5AA20506" w14:textId="6721B50C" w:rsidR="00F00FFE" w:rsidRDefault="00F00FFE" w:rsidP="00F00FFE">
      <w:pPr>
        <w:pStyle w:val="ListParagraph"/>
        <w:numPr>
          <w:ilvl w:val="2"/>
          <w:numId w:val="11"/>
        </w:numPr>
        <w:spacing w:after="0"/>
      </w:pPr>
      <w:r>
        <w:t>customer_industry_label_level_4</w:t>
      </w:r>
    </w:p>
    <w:p w14:paraId="4A728F23" w14:textId="401A97D2" w:rsidR="00464182" w:rsidRDefault="00464182" w:rsidP="001D79AB">
      <w:pPr>
        <w:pStyle w:val="ListParagraph"/>
        <w:numPr>
          <w:ilvl w:val="1"/>
          <w:numId w:val="1"/>
        </w:numPr>
        <w:spacing w:after="0"/>
      </w:pPr>
      <w:proofErr w:type="spellStart"/>
      <w:r w:rsidRPr="00BC38E9">
        <w:rPr>
          <w:b/>
        </w:rPr>
        <w:t>customer</w:t>
      </w:r>
      <w:r w:rsidR="006E1B9E" w:rsidRPr="00BC38E9">
        <w:rPr>
          <w:b/>
        </w:rPr>
        <w:t>_type_</w:t>
      </w:r>
      <w:r w:rsidRPr="00BC38E9">
        <w:rPr>
          <w:b/>
        </w:rPr>
        <w:t>description</w:t>
      </w:r>
      <w:proofErr w:type="spellEnd"/>
      <w:r w:rsidR="006E1B9E">
        <w:t xml:space="preserve"> </w:t>
      </w:r>
      <w:r w:rsidR="001D79AB">
        <w:t>-</w:t>
      </w:r>
      <w:r w:rsidR="006E1B9E">
        <w:t xml:space="preserve"> is added in the extract </w:t>
      </w:r>
      <w:r w:rsidR="001D79AB">
        <w:t>to better understand</w:t>
      </w:r>
      <w:r w:rsidR="00BC38E9">
        <w:t xml:space="preserve"> the </w:t>
      </w:r>
      <w:r w:rsidR="0003659E">
        <w:t xml:space="preserve">whether a </w:t>
      </w:r>
      <w:r w:rsidR="00BC38E9">
        <w:t xml:space="preserve">customer </w:t>
      </w:r>
      <w:r w:rsidR="0003659E">
        <w:t xml:space="preserve">is </w:t>
      </w:r>
      <w:r w:rsidR="00BC38E9">
        <w:t>set-up</w:t>
      </w:r>
      <w:r w:rsidR="0003659E">
        <w:t xml:space="preserve"> in the TE customer master</w:t>
      </w:r>
      <w:r w:rsidR="00BC38E9">
        <w:t xml:space="preserve"> which</w:t>
      </w:r>
      <w:r w:rsidR="006E1B9E">
        <w:t xml:space="preserve"> compr</w:t>
      </w:r>
      <w:r w:rsidR="001D79AB">
        <w:t>i</w:t>
      </w:r>
      <w:r w:rsidR="006E1B9E">
        <w:t>ses these values:</w:t>
      </w:r>
    </w:p>
    <w:p w14:paraId="27EA0124" w14:textId="74D67588" w:rsidR="006E1B9E" w:rsidRDefault="006E1B9E" w:rsidP="006E1B9E">
      <w:pPr>
        <w:pStyle w:val="ListParagraph"/>
        <w:numPr>
          <w:ilvl w:val="2"/>
          <w:numId w:val="1"/>
        </w:numPr>
        <w:spacing w:after="0"/>
      </w:pPr>
      <w:r w:rsidRPr="00636B00">
        <w:rPr>
          <w:b/>
        </w:rPr>
        <w:t>Listed account</w:t>
      </w:r>
      <w:r w:rsidR="00CE1E47">
        <w:t xml:space="preserve"> – </w:t>
      </w:r>
      <w:r w:rsidR="00F00FFE">
        <w:t>T</w:t>
      </w:r>
      <w:r w:rsidR="00CE1E47">
        <w:t xml:space="preserve">hese accounts where </w:t>
      </w:r>
      <w:r w:rsidR="001D79AB">
        <w:t xml:space="preserve">TE have already defined and maintained </w:t>
      </w:r>
      <w:r w:rsidR="00CE1E47">
        <w:t xml:space="preserve">in </w:t>
      </w:r>
      <w:r w:rsidR="001D79AB">
        <w:t>the</w:t>
      </w:r>
      <w:r w:rsidR="00CE1E47">
        <w:t xml:space="preserve"> customer master</w:t>
      </w:r>
      <w:r w:rsidR="00F00FFE">
        <w:t>.  There are both direct and indirect sales for these accounts.</w:t>
      </w:r>
    </w:p>
    <w:p w14:paraId="573A8A3C" w14:textId="09FF73AF" w:rsidR="006E1B9E" w:rsidRDefault="006E1B9E" w:rsidP="006E1B9E">
      <w:pPr>
        <w:pStyle w:val="ListParagraph"/>
        <w:numPr>
          <w:ilvl w:val="2"/>
          <w:numId w:val="1"/>
        </w:numPr>
        <w:spacing w:after="0"/>
      </w:pPr>
      <w:r w:rsidRPr="005702E1">
        <w:rPr>
          <w:b/>
        </w:rPr>
        <w:t>Non-Listed account</w:t>
      </w:r>
      <w:r w:rsidR="00CE1E47">
        <w:t xml:space="preserve"> – </w:t>
      </w:r>
      <w:r w:rsidR="00BB647D">
        <w:t>T</w:t>
      </w:r>
      <w:r w:rsidR="00CE1E47">
        <w:t xml:space="preserve">hese are rather very small accounts that </w:t>
      </w:r>
      <w:r w:rsidR="00FC6D58">
        <w:t>TE</w:t>
      </w:r>
      <w:r w:rsidR="00CE1E47">
        <w:t xml:space="preserve"> do</w:t>
      </w:r>
      <w:r w:rsidR="001F279D">
        <w:t>es</w:t>
      </w:r>
      <w:r w:rsidR="00CE1E47">
        <w:t xml:space="preserve"> not establish an account number, so there really is NO assigned TE customer ID. In this extract</w:t>
      </w:r>
      <w:r w:rsidR="00E077CE">
        <w:t>,</w:t>
      </w:r>
      <w:r w:rsidR="00CE1E47">
        <w:t xml:space="preserve"> we </w:t>
      </w:r>
      <w:r w:rsidR="001D79AB">
        <w:t>“</w:t>
      </w:r>
      <w:r w:rsidR="009A2BD2">
        <w:t>fabricated</w:t>
      </w:r>
      <w:r w:rsidR="001D79AB">
        <w:t>”</w:t>
      </w:r>
      <w:r w:rsidR="00CE1E47">
        <w:t xml:space="preserve"> a customer id based on some submitted fields to make them unique</w:t>
      </w:r>
      <w:r w:rsidR="001D79AB">
        <w:t xml:space="preserve">. Then </w:t>
      </w:r>
      <w:r w:rsidR="00CE1E47">
        <w:t>we took the submitted location (country and postal code) if provided.</w:t>
      </w:r>
      <w:r w:rsidR="00BB647D">
        <w:t xml:space="preserve">  Only indirect POS sales have non-listed accounts.</w:t>
      </w:r>
    </w:p>
    <w:p w14:paraId="7BD5F68F" w14:textId="31D2EA54" w:rsidR="006E1B9E" w:rsidRDefault="006E1B9E" w:rsidP="006E1B9E">
      <w:pPr>
        <w:pStyle w:val="ListParagraph"/>
        <w:numPr>
          <w:ilvl w:val="2"/>
          <w:numId w:val="1"/>
        </w:numPr>
        <w:spacing w:after="0"/>
      </w:pPr>
      <w:r w:rsidRPr="005702E1">
        <w:rPr>
          <w:b/>
        </w:rPr>
        <w:t>Small customer aggregation</w:t>
      </w:r>
      <w:r w:rsidR="00CE1E47">
        <w:t xml:space="preserve"> – </w:t>
      </w:r>
      <w:r w:rsidR="00BB647D">
        <w:t>T</w:t>
      </w:r>
      <w:r w:rsidR="00CE1E47">
        <w:t xml:space="preserve">hese are </w:t>
      </w:r>
      <w:r w:rsidR="00802BF1">
        <w:t xml:space="preserve">accounts that are </w:t>
      </w:r>
      <w:r w:rsidR="001D79AB">
        <w:t>used as a one-time only</w:t>
      </w:r>
      <w:r w:rsidR="00BB647D">
        <w:t xml:space="preserve"> for a direct sale.  There is a generic customer id set-up,</w:t>
      </w:r>
      <w:r w:rsidR="00FC6D58">
        <w:t xml:space="preserve"> </w:t>
      </w:r>
      <w:r w:rsidR="001D79AB">
        <w:t>sometime</w:t>
      </w:r>
      <w:r w:rsidR="00BB647D">
        <w:t>s</w:t>
      </w:r>
      <w:r w:rsidR="001D79AB">
        <w:t xml:space="preserve"> per </w:t>
      </w:r>
      <w:r w:rsidR="00BB647D">
        <w:t>b</w:t>
      </w:r>
      <w:r w:rsidR="001D79AB">
        <w:t xml:space="preserve">usiness </w:t>
      </w:r>
      <w:r w:rsidR="00BB647D">
        <w:t>u</w:t>
      </w:r>
      <w:r w:rsidR="001D79AB">
        <w:t>nit</w:t>
      </w:r>
      <w:r w:rsidR="00BB647D">
        <w:t xml:space="preserve">, </w:t>
      </w:r>
      <w:r w:rsidR="004123B0">
        <w:t>in the TE customer master</w:t>
      </w:r>
      <w:r w:rsidR="001D79AB">
        <w:t xml:space="preserve">. </w:t>
      </w:r>
    </w:p>
    <w:p w14:paraId="48586606" w14:textId="556A7955" w:rsidR="00451AA7" w:rsidRPr="00451AA7" w:rsidRDefault="00451AA7" w:rsidP="00451AA7">
      <w:pPr>
        <w:pStyle w:val="ListParagraph"/>
        <w:numPr>
          <w:ilvl w:val="1"/>
          <w:numId w:val="1"/>
        </w:numPr>
        <w:spacing w:after="0"/>
      </w:pPr>
      <w:r w:rsidRPr="00451AA7">
        <w:t>File Layout: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4780"/>
        <w:gridCol w:w="1065"/>
        <w:gridCol w:w="1115"/>
      </w:tblGrid>
      <w:tr w:rsidR="00BC32B0" w:rsidRPr="00BC32B0" w14:paraId="22C3A550" w14:textId="77777777" w:rsidTr="005D05E9">
        <w:trPr>
          <w:trHeight w:val="288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88FB75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2238D00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E4F625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BC32B0" w:rsidRPr="00BC32B0" w14:paraId="376830E2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A68F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9423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FAE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02CE4594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1416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customer_region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5C7F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3913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6A9C4868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F0AB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customer_country_code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B46A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FB09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25791C12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AA35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customer_country_name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605B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9099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4F110AE6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93E4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customer_postal_code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51E4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7D48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5742F58C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E7EE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customer_worldwide_account_number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6F2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EEE8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2E4E3FBB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EFB3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customer_distributor_indicator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844A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D1B1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63542E09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A6E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32B0">
              <w:rPr>
                <w:rFonts w:ascii="Calibri" w:eastAsia="Times New Roman" w:hAnsi="Calibri" w:cs="Calibri"/>
                <w:color w:val="000000"/>
              </w:rPr>
              <w:t>customer_type_description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A7B6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C902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42EEFA41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0715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_Hlk15644388"/>
            <w:r w:rsidRPr="00BC32B0">
              <w:rPr>
                <w:rFonts w:ascii="Calibri" w:eastAsia="Times New Roman" w:hAnsi="Calibri" w:cs="Calibri"/>
                <w:color w:val="000000"/>
              </w:rPr>
              <w:t>customer_industry_business_code_label_level_1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751E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B420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431F21F2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662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customer_industry_business_code_label_level_2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DE81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C9C4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1810E74F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0E2B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customer_industry_business_code_label_level_3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4584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8DC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37C87328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7746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customer_industry_label_level_1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8D66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5B25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5B5796F1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A1C5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customer_industry_label_level_2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CD0B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0DF8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5CCF2EBD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9010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lastRenderedPageBreak/>
              <w:t>customer_industry_label_level_3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A0F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CD78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C32B0" w:rsidRPr="00BC32B0" w14:paraId="47BE233C" w14:textId="77777777" w:rsidTr="005D05E9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E0B4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customer_industry_label_level_4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1D47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4F601" w14:textId="77777777" w:rsidR="00BC32B0" w:rsidRPr="00BC32B0" w:rsidRDefault="00BC32B0" w:rsidP="00BC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1"/>
      <w:tr w:rsidR="005C3DF7" w:rsidRPr="00BC32B0" w14:paraId="55BCC373" w14:textId="77777777" w:rsidTr="005C3DF7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BC0A" w14:textId="6417D966" w:rsidR="005C3DF7" w:rsidRPr="00F654BA" w:rsidRDefault="00F654BA" w:rsidP="001C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F654BA">
              <w:rPr>
                <w:rFonts w:ascii="Roboto" w:hAnsi="Roboto"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customer_subcontractor_indicator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9810" w14:textId="77777777" w:rsidR="005C3DF7" w:rsidRPr="00BC32B0" w:rsidRDefault="005C3DF7" w:rsidP="001C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5BC7" w14:textId="77777777" w:rsidR="005C3DF7" w:rsidRPr="00BC32B0" w:rsidRDefault="005C3DF7" w:rsidP="001C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C3DF7" w:rsidRPr="00BC32B0" w14:paraId="13B1256B" w14:textId="77777777" w:rsidTr="005C3DF7">
        <w:trPr>
          <w:trHeight w:val="288"/>
        </w:trPr>
        <w:tc>
          <w:tcPr>
            <w:tcW w:w="4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EAAB" w14:textId="67DC6519" w:rsidR="005C3DF7" w:rsidRPr="00F654BA" w:rsidRDefault="00F654BA" w:rsidP="001C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F654BA">
              <w:rPr>
                <w:rFonts w:ascii="Tahoma" w:hAnsi="Tahoma" w:cs="Tahoma"/>
                <w:bCs/>
                <w:color w:val="000000"/>
                <w:sz w:val="20"/>
                <w:szCs w:val="20"/>
                <w:highlight w:val="yellow"/>
                <w:shd w:val="clear" w:color="auto" w:fill="FFFFFF"/>
              </w:rPr>
              <w:t>tier2_distributor_classification_name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7E70" w14:textId="77777777" w:rsidR="005C3DF7" w:rsidRPr="00BC32B0" w:rsidRDefault="005C3DF7" w:rsidP="001C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39C6" w14:textId="77777777" w:rsidR="005C3DF7" w:rsidRPr="00BC32B0" w:rsidRDefault="005C3DF7" w:rsidP="001C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32B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9FDE0AC" w14:textId="02CA3673" w:rsidR="006937F1" w:rsidRDefault="006937F1" w:rsidP="006937F1">
      <w:pPr>
        <w:pStyle w:val="ListParagraph"/>
        <w:spacing w:after="0"/>
        <w:ind w:left="2160"/>
      </w:pPr>
    </w:p>
    <w:p w14:paraId="22978CBB" w14:textId="2AFEA932" w:rsidR="00C4433E" w:rsidRDefault="00C4433E" w:rsidP="006937F1">
      <w:pPr>
        <w:pStyle w:val="ListParagraph"/>
        <w:spacing w:after="0"/>
        <w:ind w:left="2160"/>
      </w:pPr>
    </w:p>
    <w:p w14:paraId="06ADA3AE" w14:textId="4E6D0CBF" w:rsidR="00C4433E" w:rsidRDefault="00C4433E" w:rsidP="006937F1">
      <w:pPr>
        <w:pStyle w:val="ListParagraph"/>
        <w:spacing w:after="0"/>
        <w:ind w:left="2160"/>
      </w:pPr>
    </w:p>
    <w:p w14:paraId="488EE09D" w14:textId="77777777" w:rsidR="00C4433E" w:rsidRDefault="00C4433E" w:rsidP="006937F1">
      <w:pPr>
        <w:pStyle w:val="ListParagraph"/>
        <w:spacing w:after="0"/>
        <w:ind w:left="2160"/>
      </w:pPr>
    </w:p>
    <w:p w14:paraId="0F6CC1AB" w14:textId="77777777" w:rsidR="00971651" w:rsidRPr="00971651" w:rsidRDefault="00072D9B" w:rsidP="00E251C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E2282">
        <w:rPr>
          <w:rFonts w:cstheme="minorHAnsi"/>
          <w:b/>
          <w:i/>
          <w:color w:val="002060"/>
          <w:sz w:val="32"/>
          <w:highlight w:val="green"/>
          <w:u w:val="single"/>
        </w:rPr>
        <w:t>TE Direct Sales to Customers (Direct)</w:t>
      </w:r>
      <w:r w:rsidRPr="00E251CF">
        <w:rPr>
          <w:rFonts w:cstheme="minorHAnsi"/>
        </w:rPr>
        <w:t xml:space="preserve"> </w:t>
      </w:r>
      <w:r w:rsidR="00EA22D5" w:rsidRPr="00E251CF">
        <w:rPr>
          <w:rFonts w:cstheme="minorHAnsi"/>
        </w:rPr>
        <w:t>–</w:t>
      </w:r>
      <w:r w:rsidR="00CE2B0B" w:rsidRPr="00E251CF">
        <w:rPr>
          <w:rFonts w:cstheme="minorHAnsi"/>
        </w:rPr>
        <w:t xml:space="preserve"> </w:t>
      </w:r>
      <w:r w:rsidR="00EA22D5" w:rsidRPr="00E251CF">
        <w:rPr>
          <w:rFonts w:cstheme="minorHAnsi"/>
        </w:rPr>
        <w:t xml:space="preserve">TE Sales to direct customers for the past 5 years. </w:t>
      </w:r>
    </w:p>
    <w:p w14:paraId="71F1F695" w14:textId="09B3C873" w:rsidR="00971651" w:rsidRPr="00971651" w:rsidRDefault="00EA22D5" w:rsidP="00F8309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251CF">
        <w:rPr>
          <w:rFonts w:cstheme="minorHAnsi"/>
        </w:rPr>
        <w:t>Aggre</w:t>
      </w:r>
      <w:r w:rsidR="00541024" w:rsidRPr="00E251CF">
        <w:rPr>
          <w:rFonts w:cstheme="minorHAnsi"/>
        </w:rPr>
        <w:t>gated</w:t>
      </w:r>
      <w:r w:rsidRPr="00E251CF">
        <w:rPr>
          <w:rFonts w:cstheme="minorHAnsi"/>
        </w:rPr>
        <w:t xml:space="preserve"> at </w:t>
      </w:r>
      <w:r w:rsidR="00BD24A9" w:rsidRPr="00E251CF">
        <w:rPr>
          <w:rFonts w:cstheme="minorHAnsi"/>
        </w:rPr>
        <w:t>Fiscal Month</w:t>
      </w:r>
      <w:r w:rsidR="00BD24A9">
        <w:rPr>
          <w:rFonts w:cstheme="minorHAnsi"/>
        </w:rPr>
        <w:t xml:space="preserve">, </w:t>
      </w:r>
      <w:r w:rsidR="00541024" w:rsidRPr="00E251CF">
        <w:rPr>
          <w:rFonts w:cstheme="minorHAnsi"/>
        </w:rPr>
        <w:t>Customer</w:t>
      </w:r>
      <w:r w:rsidR="00BD24A9">
        <w:rPr>
          <w:rFonts w:cstheme="minorHAnsi"/>
        </w:rPr>
        <w:t xml:space="preserve"> and</w:t>
      </w:r>
      <w:r w:rsidR="00BD24A9" w:rsidRPr="00E251CF">
        <w:rPr>
          <w:rFonts w:cstheme="minorHAnsi"/>
        </w:rPr>
        <w:t xml:space="preserve"> </w:t>
      </w:r>
      <w:r w:rsidR="00541024" w:rsidRPr="00E251CF">
        <w:rPr>
          <w:rFonts w:cstheme="minorHAnsi"/>
        </w:rPr>
        <w:t>Part</w:t>
      </w:r>
      <w:r w:rsidR="00BD24A9">
        <w:rPr>
          <w:rFonts w:cstheme="minorHAnsi"/>
        </w:rPr>
        <w:t xml:space="preserve"> </w:t>
      </w:r>
      <w:r w:rsidR="00CB3A31" w:rsidRPr="00E251CF">
        <w:rPr>
          <w:rFonts w:cstheme="minorHAnsi"/>
        </w:rPr>
        <w:t>level.</w:t>
      </w:r>
      <w:r w:rsidR="00840D86" w:rsidRPr="00E251CF">
        <w:rPr>
          <w:rFonts w:cstheme="minorHAnsi"/>
        </w:rPr>
        <w:t xml:space="preserve"> </w:t>
      </w:r>
    </w:p>
    <w:p w14:paraId="016F8DDF" w14:textId="702E6745" w:rsidR="003C0715" w:rsidRPr="003C0715" w:rsidRDefault="00D13D39" w:rsidP="00F8309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251CF">
        <w:rPr>
          <w:rFonts w:cstheme="minorHAnsi"/>
        </w:rPr>
        <w:t>A value of ‘Yes’ in the</w:t>
      </w:r>
      <w:r w:rsidR="00840D86" w:rsidRPr="00E251CF">
        <w:rPr>
          <w:rFonts w:cstheme="minorHAnsi"/>
        </w:rPr>
        <w:t xml:space="preserve"> column </w:t>
      </w:r>
      <w:proofErr w:type="spellStart"/>
      <w:r w:rsidR="00840D86" w:rsidRPr="005702E1">
        <w:rPr>
          <w:rFonts w:cstheme="minorHAnsi"/>
          <w:b/>
        </w:rPr>
        <w:t>pricing_agreement_indicator</w:t>
      </w:r>
      <w:proofErr w:type="spellEnd"/>
      <w:r w:rsidR="00840D86" w:rsidRPr="00E251CF">
        <w:rPr>
          <w:rFonts w:cstheme="minorHAnsi"/>
        </w:rPr>
        <w:t xml:space="preserve"> </w:t>
      </w:r>
      <w:r w:rsidRPr="00E251CF">
        <w:rPr>
          <w:rFonts w:cstheme="minorHAnsi"/>
        </w:rPr>
        <w:t>denotes that</w:t>
      </w:r>
      <w:r w:rsidR="00840D86" w:rsidRPr="00E251CF">
        <w:rPr>
          <w:rFonts w:cstheme="minorHAnsi"/>
        </w:rPr>
        <w:t xml:space="preserve"> the </w:t>
      </w:r>
      <w:r w:rsidR="00BB647D">
        <w:rPr>
          <w:rFonts w:cstheme="minorHAnsi"/>
        </w:rPr>
        <w:t xml:space="preserve">sales </w:t>
      </w:r>
      <w:r w:rsidR="00840D86" w:rsidRPr="00E251CF">
        <w:rPr>
          <w:rFonts w:cstheme="minorHAnsi"/>
        </w:rPr>
        <w:t xml:space="preserve">transaction </w:t>
      </w:r>
      <w:r w:rsidR="00BB647D">
        <w:rPr>
          <w:rFonts w:cstheme="minorHAnsi"/>
        </w:rPr>
        <w:t>was made using</w:t>
      </w:r>
      <w:r w:rsidR="00840D86" w:rsidRPr="00E251CF">
        <w:rPr>
          <w:rFonts w:cstheme="minorHAnsi"/>
        </w:rPr>
        <w:t xml:space="preserve"> a pricing agreement. </w:t>
      </w:r>
    </w:p>
    <w:p w14:paraId="19B00E51" w14:textId="1F79D433" w:rsidR="00461962" w:rsidRPr="00E92413" w:rsidRDefault="00461962" w:rsidP="00F8309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E251CF">
        <w:rPr>
          <w:rFonts w:cstheme="minorHAnsi"/>
        </w:rPr>
        <w:t xml:space="preserve">Negative sales </w:t>
      </w:r>
      <w:r w:rsidR="00B6791E">
        <w:rPr>
          <w:rFonts w:cstheme="minorHAnsi"/>
        </w:rPr>
        <w:t>amount</w:t>
      </w:r>
      <w:r w:rsidR="005702E1">
        <w:rPr>
          <w:rFonts w:cstheme="minorHAnsi"/>
        </w:rPr>
        <w:t xml:space="preserve"> </w:t>
      </w:r>
      <w:r w:rsidRPr="00E251CF">
        <w:rPr>
          <w:rFonts w:cstheme="minorHAnsi"/>
        </w:rPr>
        <w:t xml:space="preserve">and 0 </w:t>
      </w:r>
      <w:r w:rsidR="00B6791E">
        <w:rPr>
          <w:rFonts w:cstheme="minorHAnsi"/>
        </w:rPr>
        <w:t>quantity</w:t>
      </w:r>
      <w:r w:rsidRPr="00E251CF">
        <w:rPr>
          <w:rFonts w:cstheme="minorHAnsi"/>
        </w:rPr>
        <w:t xml:space="preserve"> are credits (from </w:t>
      </w:r>
      <w:r w:rsidRPr="00E251CF">
        <w:rPr>
          <w:rFonts w:cstheme="minorHAnsi"/>
          <w:i/>
        </w:rPr>
        <w:t>ship and debit</w:t>
      </w:r>
      <w:r w:rsidRPr="00E251CF">
        <w:rPr>
          <w:rFonts w:cstheme="minorHAnsi"/>
        </w:rPr>
        <w:t xml:space="preserve"> situations)</w:t>
      </w:r>
      <w:r w:rsidR="00D13D39" w:rsidRPr="00E251CF">
        <w:rPr>
          <w:rFonts w:cstheme="minorHAnsi"/>
        </w:rPr>
        <w:t>.</w:t>
      </w:r>
    </w:p>
    <w:p w14:paraId="1FCE76E8" w14:textId="7E76CA12" w:rsidR="00E92413" w:rsidRDefault="00E92413" w:rsidP="00F8309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Negative sales amount and negative quantity are </w:t>
      </w:r>
      <w:r w:rsidR="0017565F">
        <w:rPr>
          <w:rFonts w:cstheme="minorHAnsi"/>
          <w:sz w:val="24"/>
          <w:szCs w:val="24"/>
        </w:rPr>
        <w:t>returns</w:t>
      </w:r>
      <w:r w:rsidR="00E077CE">
        <w:rPr>
          <w:rFonts w:cstheme="minorHAnsi"/>
          <w:sz w:val="24"/>
          <w:szCs w:val="24"/>
        </w:rPr>
        <w:t>.</w:t>
      </w:r>
    </w:p>
    <w:p w14:paraId="04DD5C1A" w14:textId="519DB457" w:rsidR="00F87F0A" w:rsidRPr="004801AE" w:rsidRDefault="00F87F0A" w:rsidP="00F8309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801AE">
        <w:rPr>
          <w:rFonts w:cstheme="minorHAnsi"/>
        </w:rPr>
        <w:t>There are some transactions that have 0</w:t>
      </w:r>
      <w:r w:rsidR="00C120AE" w:rsidRPr="004801AE">
        <w:rPr>
          <w:rFonts w:cstheme="minorHAnsi"/>
        </w:rPr>
        <w:t xml:space="preserve"> </w:t>
      </w:r>
      <w:r w:rsidRPr="004801AE">
        <w:rPr>
          <w:rFonts w:cstheme="minorHAnsi"/>
        </w:rPr>
        <w:t xml:space="preserve">part numbers (0-0000000-0). </w:t>
      </w:r>
      <w:r w:rsidR="005324C2">
        <w:rPr>
          <w:rFonts w:cstheme="minorHAnsi"/>
        </w:rPr>
        <w:t>They are considered as part numbers</w:t>
      </w:r>
      <w:r w:rsidR="00127AA8">
        <w:rPr>
          <w:rFonts w:cstheme="minorHAnsi"/>
        </w:rPr>
        <w:t xml:space="preserve"> </w:t>
      </w:r>
      <w:r w:rsidR="00BB647D">
        <w:rPr>
          <w:rFonts w:cstheme="minorHAnsi"/>
        </w:rPr>
        <w:t>where the part setup process was never completed (prototypes, etc.)</w:t>
      </w:r>
      <w:r w:rsidR="00672FBF">
        <w:rPr>
          <w:rFonts w:cstheme="minorHAnsi"/>
        </w:rPr>
        <w:t>.</w:t>
      </w:r>
    </w:p>
    <w:p w14:paraId="002D76C2" w14:textId="206F4978" w:rsidR="00BC32B0" w:rsidRPr="004801AE" w:rsidRDefault="00BC32B0" w:rsidP="00F8309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4801AE">
        <w:rPr>
          <w:rFonts w:cstheme="minorHAnsi"/>
        </w:rPr>
        <w:t>File Layout</w:t>
      </w:r>
      <w:r w:rsidR="006D1AA7" w:rsidRPr="004801AE">
        <w:rPr>
          <w:rFonts w:cstheme="minorHAnsi"/>
        </w:rPr>
        <w:t>:</w:t>
      </w:r>
    </w:p>
    <w:tbl>
      <w:tblPr>
        <w:tblW w:w="8185" w:type="dxa"/>
        <w:tblLook w:val="04A0" w:firstRow="1" w:lastRow="0" w:firstColumn="1" w:lastColumn="0" w:noHBand="0" w:noVBand="1"/>
      </w:tblPr>
      <w:tblGrid>
        <w:gridCol w:w="4439"/>
        <w:gridCol w:w="1439"/>
        <w:gridCol w:w="2307"/>
      </w:tblGrid>
      <w:tr w:rsidR="00426CD9" w:rsidRPr="00426CD9" w14:paraId="3A3E79F4" w14:textId="77777777" w:rsidTr="00426CD9">
        <w:trPr>
          <w:trHeight w:val="30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51FC787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F362F7B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data type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CC84651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426CD9" w:rsidRPr="00426CD9" w14:paraId="48172189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4808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0BD5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DBAB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67918A90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6C9F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te_corporate_part_number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E029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5AE9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52A364D2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A20F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fiscal_year_historical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FAEE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smallint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625C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0627CA6F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C0CD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fiscal_quarter_historical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639F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9ADC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165975BE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B601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fiscal_month_historical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0840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4875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7E5059AE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A736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fiscal_month_end_date_historical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96408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878F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426CD9" w:rsidRPr="00426CD9" w14:paraId="7DD44535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5528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fiscal_month_begin_date_converted_historical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BD91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3C03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426CD9" w:rsidRPr="00426CD9" w14:paraId="5774A860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7DA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fiscal_month_week_count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0AF1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83BD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51DFDE9F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45FD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pricing_agreement_indicator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CFF5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A3B3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Yes or No</w:t>
            </w:r>
          </w:p>
        </w:tc>
      </w:tr>
      <w:tr w:rsidR="00426CD9" w:rsidRPr="00426CD9" w14:paraId="7790C51B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5660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sales_quantity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67D6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decimal(18,3)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30BE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26CD9" w:rsidRPr="00426CD9" w14:paraId="44E38D32" w14:textId="77777777" w:rsidTr="00426CD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A615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6CD9">
              <w:rPr>
                <w:rFonts w:ascii="Calibri" w:eastAsia="Times New Roman" w:hAnsi="Calibri" w:cs="Calibri"/>
                <w:color w:val="000000"/>
              </w:rPr>
              <w:t>sales_amount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1E1D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decimal(18,2)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1800" w14:textId="77777777" w:rsidR="00426CD9" w:rsidRPr="00426CD9" w:rsidRDefault="00426CD9" w:rsidP="00426C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6CD9">
              <w:rPr>
                <w:rFonts w:ascii="Calibri" w:eastAsia="Times New Roman" w:hAnsi="Calibri" w:cs="Calibri"/>
                <w:color w:val="000000"/>
              </w:rPr>
              <w:t>in US$</w:t>
            </w:r>
          </w:p>
        </w:tc>
      </w:tr>
    </w:tbl>
    <w:p w14:paraId="68625569" w14:textId="77777777" w:rsidR="006D1AA7" w:rsidRPr="00E251CF" w:rsidRDefault="006D1AA7" w:rsidP="006D1AA7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2EA6FBA" w14:textId="2C4BD016" w:rsidR="00E251CF" w:rsidRDefault="00E251CF" w:rsidP="00E251C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37AA8CA" w14:textId="77777777" w:rsidR="00C4433E" w:rsidRPr="00D13D39" w:rsidRDefault="00C4433E" w:rsidP="00E251C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CA6F8A7" w14:textId="77777777" w:rsidR="00D13D39" w:rsidRPr="00461962" w:rsidRDefault="00D13D39" w:rsidP="00D13D3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4DD754E" w14:textId="089244FA" w:rsidR="000931A3" w:rsidRPr="000931A3" w:rsidRDefault="00072D9B" w:rsidP="00BB647D">
      <w:pPr>
        <w:pStyle w:val="ListParagraph"/>
        <w:numPr>
          <w:ilvl w:val="0"/>
          <w:numId w:val="1"/>
        </w:numPr>
        <w:spacing w:after="0"/>
      </w:pPr>
      <w:r w:rsidRPr="00AE2282">
        <w:rPr>
          <w:b/>
          <w:i/>
          <w:color w:val="002060"/>
          <w:sz w:val="32"/>
          <w:highlight w:val="green"/>
          <w:u w:val="single"/>
        </w:rPr>
        <w:t>Distributor (POS)</w:t>
      </w:r>
      <w:r w:rsidR="00BB647D">
        <w:rPr>
          <w:b/>
          <w:i/>
          <w:color w:val="002060"/>
          <w:sz w:val="32"/>
          <w:highlight w:val="green"/>
          <w:u w:val="single"/>
        </w:rPr>
        <w:t xml:space="preserve"> Sales</w:t>
      </w:r>
      <w:r w:rsidR="008F4D24" w:rsidRPr="00BB647D">
        <w:rPr>
          <w:color w:val="002060"/>
          <w:sz w:val="32"/>
        </w:rPr>
        <w:t xml:space="preserve"> </w:t>
      </w:r>
      <w:r w:rsidR="00357C13">
        <w:t>–</w:t>
      </w:r>
      <w:r w:rsidR="008F4D24" w:rsidRPr="000931A3">
        <w:t xml:space="preserve"> </w:t>
      </w:r>
      <w:r w:rsidR="00357C13">
        <w:rPr>
          <w:rFonts w:cstheme="minorHAnsi"/>
        </w:rPr>
        <w:t>Distributor sales of TE parts to distributor end customers</w:t>
      </w:r>
      <w:r w:rsidR="006403D1" w:rsidRPr="00BB647D">
        <w:rPr>
          <w:rFonts w:cstheme="minorHAnsi"/>
        </w:rPr>
        <w:t xml:space="preserve"> for the past 5 years. </w:t>
      </w:r>
    </w:p>
    <w:p w14:paraId="68FC7B83" w14:textId="621475B8" w:rsidR="000931A3" w:rsidRPr="000931A3" w:rsidRDefault="00BD24A9" w:rsidP="000931A3">
      <w:pPr>
        <w:pStyle w:val="ListParagraph"/>
        <w:numPr>
          <w:ilvl w:val="0"/>
          <w:numId w:val="7"/>
        </w:numPr>
        <w:spacing w:after="0"/>
      </w:pPr>
      <w:r w:rsidRPr="00E251CF">
        <w:rPr>
          <w:rFonts w:cstheme="minorHAnsi"/>
        </w:rPr>
        <w:t>Aggregated at Fiscal Month</w:t>
      </w:r>
      <w:r>
        <w:rPr>
          <w:rFonts w:cstheme="minorHAnsi"/>
        </w:rPr>
        <w:t xml:space="preserve">, </w:t>
      </w:r>
      <w:r w:rsidRPr="00E251CF">
        <w:rPr>
          <w:rFonts w:cstheme="minorHAnsi"/>
        </w:rPr>
        <w:t>Customer</w:t>
      </w:r>
      <w:r>
        <w:rPr>
          <w:rFonts w:cstheme="minorHAnsi"/>
        </w:rPr>
        <w:t xml:space="preserve"> and</w:t>
      </w:r>
      <w:r w:rsidRPr="00E251CF">
        <w:rPr>
          <w:rFonts w:cstheme="minorHAnsi"/>
        </w:rPr>
        <w:t xml:space="preserve"> Part</w:t>
      </w:r>
      <w:r>
        <w:rPr>
          <w:rFonts w:cstheme="minorHAnsi"/>
        </w:rPr>
        <w:t xml:space="preserve"> </w:t>
      </w:r>
      <w:r w:rsidRPr="00E251CF">
        <w:rPr>
          <w:rFonts w:cstheme="minorHAnsi"/>
        </w:rPr>
        <w:t>level.</w:t>
      </w:r>
    </w:p>
    <w:p w14:paraId="23CEAD4B" w14:textId="2E7C9A4F" w:rsidR="000931A3" w:rsidRPr="000931A3" w:rsidRDefault="006403D1" w:rsidP="000931A3">
      <w:pPr>
        <w:pStyle w:val="ListParagraph"/>
        <w:numPr>
          <w:ilvl w:val="0"/>
          <w:numId w:val="7"/>
        </w:numPr>
        <w:spacing w:after="0"/>
      </w:pPr>
      <w:r w:rsidRPr="000931A3">
        <w:rPr>
          <w:rFonts w:cstheme="minorHAnsi"/>
        </w:rPr>
        <w:t xml:space="preserve">A value of ‘Yes’ in the column </w:t>
      </w:r>
      <w:proofErr w:type="spellStart"/>
      <w:r w:rsidR="00701B86">
        <w:rPr>
          <w:rFonts w:cstheme="minorHAnsi"/>
          <w:b/>
        </w:rPr>
        <w:t>special_price_request</w:t>
      </w:r>
      <w:r w:rsidRPr="003E1CF8">
        <w:rPr>
          <w:rFonts w:cstheme="minorHAnsi"/>
          <w:b/>
        </w:rPr>
        <w:t>_indicator</w:t>
      </w:r>
      <w:proofErr w:type="spellEnd"/>
      <w:r w:rsidRPr="003E1CF8">
        <w:rPr>
          <w:rFonts w:cstheme="minorHAnsi"/>
          <w:b/>
        </w:rPr>
        <w:t xml:space="preserve"> </w:t>
      </w:r>
      <w:r w:rsidRPr="00701B86">
        <w:rPr>
          <w:rFonts w:cstheme="minorHAnsi"/>
        </w:rPr>
        <w:t>denotes</w:t>
      </w:r>
      <w:r w:rsidRPr="000931A3">
        <w:rPr>
          <w:rFonts w:cstheme="minorHAnsi"/>
        </w:rPr>
        <w:t xml:space="preserve"> that the </w:t>
      </w:r>
      <w:r w:rsidR="00701B86">
        <w:rPr>
          <w:rFonts w:cstheme="minorHAnsi"/>
        </w:rPr>
        <w:t>distributor submitted a special price request on behalf of the end customer</w:t>
      </w:r>
      <w:r w:rsidRPr="000931A3">
        <w:rPr>
          <w:rFonts w:cstheme="minorHAnsi"/>
        </w:rPr>
        <w:t xml:space="preserve">. </w:t>
      </w:r>
    </w:p>
    <w:p w14:paraId="6A92DEE3" w14:textId="4C6D3528" w:rsidR="0017565F" w:rsidRDefault="0017565F" w:rsidP="0017565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Negative sales amount and negative quantity are returns</w:t>
      </w:r>
      <w:r w:rsidR="00701B86">
        <w:rPr>
          <w:rFonts w:cstheme="minorHAnsi"/>
          <w:sz w:val="24"/>
          <w:szCs w:val="24"/>
        </w:rPr>
        <w:t xml:space="preserve"> from the end customer to the distributor</w:t>
      </w:r>
      <w:r w:rsidR="00E077CE">
        <w:rPr>
          <w:rFonts w:cstheme="minorHAnsi"/>
          <w:sz w:val="24"/>
          <w:szCs w:val="24"/>
        </w:rPr>
        <w:t>.</w:t>
      </w:r>
    </w:p>
    <w:p w14:paraId="7C942BF9" w14:textId="55C130E0" w:rsidR="00127AA8" w:rsidRPr="00127AA8" w:rsidRDefault="00127AA8" w:rsidP="00127AA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4801AE">
        <w:rPr>
          <w:rFonts w:cstheme="minorHAnsi"/>
        </w:rPr>
        <w:lastRenderedPageBreak/>
        <w:t xml:space="preserve">There are some transactions that have 0 part numbers (0-0000000-0). </w:t>
      </w:r>
      <w:r>
        <w:rPr>
          <w:rFonts w:cstheme="minorHAnsi"/>
        </w:rPr>
        <w:t xml:space="preserve">They are </w:t>
      </w:r>
      <w:r w:rsidR="00701B86">
        <w:rPr>
          <w:rFonts w:cstheme="minorHAnsi"/>
        </w:rPr>
        <w:t>likely data quality issues</w:t>
      </w:r>
      <w:r>
        <w:rPr>
          <w:rFonts w:cstheme="minorHAnsi"/>
        </w:rPr>
        <w:t>.</w:t>
      </w:r>
    </w:p>
    <w:p w14:paraId="3407E58C" w14:textId="607ED506" w:rsidR="00426CD9" w:rsidRPr="0054724B" w:rsidRDefault="00426CD9" w:rsidP="0017565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54724B">
        <w:rPr>
          <w:rFonts w:cstheme="minorHAnsi"/>
        </w:rPr>
        <w:t>File Layout</w:t>
      </w:r>
      <w:r w:rsidR="0054724B">
        <w:rPr>
          <w:rFonts w:cstheme="minorHAnsi"/>
        </w:rPr>
        <w:t>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4439"/>
        <w:gridCol w:w="1439"/>
        <w:gridCol w:w="2397"/>
      </w:tblGrid>
      <w:tr w:rsidR="005D05E9" w:rsidRPr="005D05E9" w14:paraId="4AB8CE36" w14:textId="77777777" w:rsidTr="005D05E9">
        <w:trPr>
          <w:trHeight w:val="30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63BA49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EE4DF9" w14:textId="458F9549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r w:rsidRPr="005D05E9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322B6D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5D05E9" w:rsidRPr="005D05E9" w14:paraId="6E616207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D0C0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distributor_customer_id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1523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D32F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5492D15C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89F9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end_customer_id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F0CC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85B2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6A0629C1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8C24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te_corporate_part_number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1320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887E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41508922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C51B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fiscal_year_historical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572E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smallint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464A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7F968DC9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A7C1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fiscal_quarter_historical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7F1E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9DE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3D8D9728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46B0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fiscal_month_historical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B2B7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FC15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4C55C12C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B82A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fiscal_month_end_date_historical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0CE8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FE9E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5D05E9" w:rsidRPr="005D05E9" w14:paraId="4AECF617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A3A8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fiscal_month_begin_date_converted_historical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2260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7525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5D05E9" w:rsidRPr="005D05E9" w14:paraId="3FF4CA56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E89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fiscal_month_week_count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CA56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15CA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4AEDBF1F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2AEC" w14:textId="2A59CA6F" w:rsidR="005D05E9" w:rsidRPr="005D05E9" w:rsidRDefault="00701B86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special_price_request</w:t>
            </w:r>
            <w:r w:rsidR="005D05E9" w:rsidRPr="005D05E9">
              <w:rPr>
                <w:rFonts w:ascii="Calibri" w:eastAsia="Times New Roman" w:hAnsi="Calibri" w:cs="Calibri"/>
                <w:color w:val="000000"/>
              </w:rPr>
              <w:t>_indicator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65DD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D017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Yes or No</w:t>
            </w:r>
          </w:p>
        </w:tc>
      </w:tr>
      <w:tr w:rsidR="005D05E9" w:rsidRPr="005D05E9" w14:paraId="4396C659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EE04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sales_quantity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DC8D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decimal(18,3)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09E6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05E9" w:rsidRPr="005D05E9" w14:paraId="714E7696" w14:textId="77777777" w:rsidTr="005D05E9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1FAC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D05E9">
              <w:rPr>
                <w:rFonts w:ascii="Calibri" w:eastAsia="Times New Roman" w:hAnsi="Calibri" w:cs="Calibri"/>
                <w:color w:val="000000"/>
              </w:rPr>
              <w:t>sales_amount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CD11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decimal(18,5)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FF3C" w14:textId="77777777" w:rsidR="005D05E9" w:rsidRPr="005D05E9" w:rsidRDefault="005D05E9" w:rsidP="005D0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5E9">
              <w:rPr>
                <w:rFonts w:ascii="Calibri" w:eastAsia="Times New Roman" w:hAnsi="Calibri" w:cs="Calibri"/>
                <w:color w:val="000000"/>
              </w:rPr>
              <w:t>in US$</w:t>
            </w:r>
          </w:p>
        </w:tc>
      </w:tr>
    </w:tbl>
    <w:p w14:paraId="0008DA21" w14:textId="43AA548E" w:rsidR="00426CD9" w:rsidRDefault="00426CD9" w:rsidP="00426CD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787A9922" w14:textId="1251AD7B" w:rsidR="00C4433E" w:rsidRDefault="00C4433E" w:rsidP="00426CD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2791289" w14:textId="59C8FD37" w:rsidR="00C4433E" w:rsidRDefault="00C4433E" w:rsidP="00426CD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EA712F5" w14:textId="77777777" w:rsidR="00C4433E" w:rsidRPr="00E251CF" w:rsidRDefault="00C4433E" w:rsidP="00426CD9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05A5E459" w14:textId="77777777" w:rsidR="001B2EA5" w:rsidRPr="000931A3" w:rsidRDefault="001B2EA5" w:rsidP="001B2EA5">
      <w:pPr>
        <w:pStyle w:val="ListParagraph"/>
        <w:spacing w:after="0"/>
      </w:pPr>
    </w:p>
    <w:p w14:paraId="429D6A32" w14:textId="4B8D1F4A" w:rsidR="003E6197" w:rsidRPr="003E6197" w:rsidRDefault="00072D9B" w:rsidP="00072D9B">
      <w:pPr>
        <w:pStyle w:val="ListParagraph"/>
        <w:numPr>
          <w:ilvl w:val="0"/>
          <w:numId w:val="1"/>
        </w:numPr>
        <w:spacing w:after="0"/>
      </w:pPr>
      <w:r w:rsidRPr="00AE2282">
        <w:rPr>
          <w:b/>
          <w:i/>
          <w:sz w:val="32"/>
          <w:highlight w:val="green"/>
          <w:u w:val="single"/>
        </w:rPr>
        <w:t>Contract Manufacturer</w:t>
      </w:r>
      <w:r w:rsidR="00EC7376" w:rsidRPr="00AE2282">
        <w:rPr>
          <w:b/>
          <w:i/>
          <w:sz w:val="32"/>
          <w:highlight w:val="green"/>
          <w:u w:val="single"/>
        </w:rPr>
        <w:t xml:space="preserve"> Allocations to OEM</w:t>
      </w:r>
      <w:r w:rsidRPr="00AE2282">
        <w:rPr>
          <w:b/>
          <w:i/>
          <w:sz w:val="32"/>
          <w:highlight w:val="green"/>
          <w:u w:val="single"/>
        </w:rPr>
        <w:t xml:space="preserve"> </w:t>
      </w:r>
      <w:r w:rsidR="00701B86">
        <w:rPr>
          <w:b/>
          <w:i/>
          <w:sz w:val="32"/>
          <w:highlight w:val="green"/>
          <w:u w:val="single"/>
        </w:rPr>
        <w:t xml:space="preserve">Customers </w:t>
      </w:r>
      <w:r w:rsidRPr="00AE2282">
        <w:rPr>
          <w:b/>
          <w:i/>
          <w:sz w:val="32"/>
          <w:highlight w:val="green"/>
          <w:u w:val="single"/>
        </w:rPr>
        <w:t>(CMA)</w:t>
      </w:r>
      <w:r w:rsidR="001B2EA5" w:rsidRPr="00CD55BE">
        <w:rPr>
          <w:sz w:val="32"/>
        </w:rPr>
        <w:t xml:space="preserve"> </w:t>
      </w:r>
      <w:r w:rsidR="001B2EA5" w:rsidRPr="003E6197">
        <w:t xml:space="preserve">- </w:t>
      </w:r>
      <w:r w:rsidR="00EC7376" w:rsidRPr="003E6197">
        <w:rPr>
          <w:rFonts w:cstheme="minorHAnsi"/>
        </w:rPr>
        <w:t xml:space="preserve">TE </w:t>
      </w:r>
      <w:r w:rsidR="00701B86">
        <w:rPr>
          <w:rFonts w:cstheme="minorHAnsi"/>
        </w:rPr>
        <w:t>makes an educated guess on direct sales to co</w:t>
      </w:r>
      <w:r w:rsidR="00EC7376" w:rsidRPr="003E6197">
        <w:rPr>
          <w:rFonts w:cstheme="minorHAnsi"/>
        </w:rPr>
        <w:t>ntract manufact</w:t>
      </w:r>
      <w:r w:rsidR="00923E84" w:rsidRPr="003E6197">
        <w:rPr>
          <w:rFonts w:cstheme="minorHAnsi"/>
        </w:rPr>
        <w:t>urers</w:t>
      </w:r>
      <w:r w:rsidR="00EC7376" w:rsidRPr="003E6197">
        <w:rPr>
          <w:rFonts w:cstheme="minorHAnsi"/>
        </w:rPr>
        <w:t xml:space="preserve"> </w:t>
      </w:r>
      <w:r w:rsidR="00701B86">
        <w:rPr>
          <w:rFonts w:cstheme="minorHAnsi"/>
        </w:rPr>
        <w:t xml:space="preserve">as to the end customer for whom the manufacturing is being done.  Data is </w:t>
      </w:r>
      <w:r w:rsidR="00EC7376" w:rsidRPr="003E6197">
        <w:rPr>
          <w:rFonts w:cstheme="minorHAnsi"/>
        </w:rPr>
        <w:t xml:space="preserve">for the past 5 years. </w:t>
      </w:r>
    </w:p>
    <w:p w14:paraId="347DDE9A" w14:textId="71F546CF" w:rsidR="003E6197" w:rsidRPr="003E6197" w:rsidRDefault="005A3128" w:rsidP="003E6197">
      <w:pPr>
        <w:pStyle w:val="ListParagraph"/>
        <w:numPr>
          <w:ilvl w:val="0"/>
          <w:numId w:val="8"/>
        </w:numPr>
        <w:spacing w:after="0"/>
      </w:pPr>
      <w:r w:rsidRPr="00E251CF">
        <w:rPr>
          <w:rFonts w:cstheme="minorHAnsi"/>
        </w:rPr>
        <w:t>Aggregated at Fiscal Month</w:t>
      </w:r>
      <w:r>
        <w:rPr>
          <w:rFonts w:cstheme="minorHAnsi"/>
        </w:rPr>
        <w:t xml:space="preserve">, </w:t>
      </w:r>
      <w:r w:rsidRPr="00E251CF">
        <w:rPr>
          <w:rFonts w:cstheme="minorHAnsi"/>
        </w:rPr>
        <w:t>Customer</w:t>
      </w:r>
      <w:r>
        <w:rPr>
          <w:rFonts w:cstheme="minorHAnsi"/>
        </w:rPr>
        <w:t xml:space="preserve"> and </w:t>
      </w:r>
      <w:r w:rsidRPr="00E251CF">
        <w:rPr>
          <w:rFonts w:cstheme="minorHAnsi"/>
        </w:rPr>
        <w:t>Part</w:t>
      </w:r>
      <w:r>
        <w:rPr>
          <w:rFonts w:cstheme="minorHAnsi"/>
        </w:rPr>
        <w:t xml:space="preserve"> </w:t>
      </w:r>
      <w:r w:rsidRPr="00E251CF">
        <w:rPr>
          <w:rFonts w:cstheme="minorHAnsi"/>
        </w:rPr>
        <w:t>level.</w:t>
      </w:r>
      <w:r w:rsidR="00EC7376" w:rsidRPr="003E6197">
        <w:rPr>
          <w:rFonts w:cstheme="minorHAnsi"/>
        </w:rPr>
        <w:t xml:space="preserve"> </w:t>
      </w:r>
    </w:p>
    <w:p w14:paraId="0F7EB5F5" w14:textId="742D49E1" w:rsidR="003E6197" w:rsidRPr="003E6197" w:rsidRDefault="00EC7376" w:rsidP="003E6197">
      <w:pPr>
        <w:pStyle w:val="ListParagraph"/>
        <w:numPr>
          <w:ilvl w:val="0"/>
          <w:numId w:val="8"/>
        </w:numPr>
        <w:spacing w:after="0"/>
      </w:pPr>
      <w:r w:rsidRPr="003E6197">
        <w:rPr>
          <w:rFonts w:cstheme="minorHAnsi"/>
        </w:rPr>
        <w:t xml:space="preserve">A value of ‘Yes’ int the column </w:t>
      </w:r>
      <w:proofErr w:type="spellStart"/>
      <w:r w:rsidRPr="003E1CF8">
        <w:rPr>
          <w:rFonts w:cstheme="minorHAnsi"/>
          <w:b/>
        </w:rPr>
        <w:t>pricing_agreement_indicator</w:t>
      </w:r>
      <w:proofErr w:type="spellEnd"/>
      <w:r w:rsidRPr="003E6197">
        <w:rPr>
          <w:rFonts w:cstheme="minorHAnsi"/>
        </w:rPr>
        <w:t xml:space="preserve"> denotes that the </w:t>
      </w:r>
      <w:r w:rsidR="00701B86">
        <w:rPr>
          <w:rFonts w:cstheme="minorHAnsi"/>
        </w:rPr>
        <w:t xml:space="preserve">reseller customer on the </w:t>
      </w:r>
      <w:r w:rsidRPr="003E6197">
        <w:rPr>
          <w:rFonts w:cstheme="minorHAnsi"/>
        </w:rPr>
        <w:t xml:space="preserve">transaction purchased </w:t>
      </w:r>
      <w:r w:rsidR="00701B86">
        <w:rPr>
          <w:rFonts w:cstheme="minorHAnsi"/>
        </w:rPr>
        <w:t>the part using</w:t>
      </w:r>
      <w:r w:rsidRPr="003E6197">
        <w:rPr>
          <w:rFonts w:cstheme="minorHAnsi"/>
        </w:rPr>
        <w:t xml:space="preserve"> a pricing agreement. </w:t>
      </w:r>
    </w:p>
    <w:p w14:paraId="349DDE31" w14:textId="196575EE" w:rsidR="0017565F" w:rsidRPr="00E077CE" w:rsidRDefault="0017565F" w:rsidP="0019357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E251CF">
        <w:rPr>
          <w:rFonts w:cstheme="minorHAnsi"/>
        </w:rPr>
        <w:t xml:space="preserve">Negative sales </w:t>
      </w:r>
      <w:r>
        <w:rPr>
          <w:rFonts w:cstheme="minorHAnsi"/>
        </w:rPr>
        <w:t xml:space="preserve">amount </w:t>
      </w:r>
      <w:r w:rsidR="00193573">
        <w:rPr>
          <w:rFonts w:cstheme="minorHAnsi"/>
        </w:rPr>
        <w:t>and / or negative quantity, which does exist in small numbers, will need some investigation.  They could be adjustments to prior period allocations.</w:t>
      </w:r>
    </w:p>
    <w:p w14:paraId="0DD3E420" w14:textId="070E723A" w:rsidR="00A35658" w:rsidRPr="00E077CE" w:rsidRDefault="00A35658" w:rsidP="0017565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E077CE">
        <w:rPr>
          <w:rFonts w:cstheme="minorHAnsi"/>
        </w:rPr>
        <w:t>File Layout</w:t>
      </w:r>
      <w:r w:rsidR="0054724B">
        <w:rPr>
          <w:rFonts w:cstheme="minorHAnsi"/>
        </w:rPr>
        <w:t>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4439"/>
        <w:gridCol w:w="1439"/>
        <w:gridCol w:w="2397"/>
      </w:tblGrid>
      <w:tr w:rsidR="009D7413" w:rsidRPr="00B132AC" w14:paraId="6CD8A573" w14:textId="77777777" w:rsidTr="004503FB">
        <w:trPr>
          <w:trHeight w:val="300"/>
        </w:trPr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C2B8ED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3D326A" w14:textId="51EB665D" w:rsidR="009D7413" w:rsidRPr="00B132AC" w:rsidRDefault="005D05E9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r w:rsidR="009D7413" w:rsidRPr="00B132A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3EFEF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9D7413" w:rsidRPr="00B132AC" w14:paraId="46600FDF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0FE8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cma_customer_id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D1B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8F3E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797C8B97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A963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end_customer_id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30D4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0438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58E7D6ED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42959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te_corporate_part_number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2129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BF5F8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2757F242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5E7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fiscal_year_historical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E6A9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smallint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AFC5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556A3EBC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91B5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fiscal_quarter_historical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D4C0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974C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5D4F0F8C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A383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fiscal_month_historical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C409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793D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4EEE3949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4766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fiscal_month_end_date_historical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F037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57DC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9D7413" w:rsidRPr="00B132AC" w14:paraId="76FB9865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7F5C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fiscal_month_begin_date_converted_historical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BE18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781C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format: YYYY-MM-DD</w:t>
            </w:r>
          </w:p>
        </w:tc>
      </w:tr>
      <w:tr w:rsidR="009D7413" w:rsidRPr="00B132AC" w14:paraId="37866DD8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4CCF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fiscal_month_week_count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6D41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181B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31900FCE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CD7D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pricing_agreement_indicator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FBF7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1E7B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Yes or No</w:t>
            </w:r>
          </w:p>
        </w:tc>
      </w:tr>
      <w:tr w:rsidR="009D7413" w:rsidRPr="00B132AC" w14:paraId="1FEC26AE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115F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t>sales_quantity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6AE9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decimal(18,3)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6128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D7413" w:rsidRPr="00B132AC" w14:paraId="6B2D507E" w14:textId="77777777" w:rsidTr="004503FB">
        <w:trPr>
          <w:trHeight w:val="300"/>
        </w:trPr>
        <w:tc>
          <w:tcPr>
            <w:tcW w:w="4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B14F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32AC">
              <w:rPr>
                <w:rFonts w:ascii="Calibri" w:eastAsia="Times New Roman" w:hAnsi="Calibri" w:cs="Calibri"/>
                <w:color w:val="000000"/>
              </w:rPr>
              <w:lastRenderedPageBreak/>
              <w:t>sales_amount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0436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decimal(18,5)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3D4B" w14:textId="77777777" w:rsidR="009D7413" w:rsidRPr="00B132AC" w:rsidRDefault="009D7413" w:rsidP="004503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32AC">
              <w:rPr>
                <w:rFonts w:ascii="Calibri" w:eastAsia="Times New Roman" w:hAnsi="Calibri" w:cs="Calibri"/>
                <w:color w:val="000000"/>
              </w:rPr>
              <w:t>in US$</w:t>
            </w:r>
          </w:p>
        </w:tc>
      </w:tr>
    </w:tbl>
    <w:p w14:paraId="32E0A07A" w14:textId="3A8EEAAA" w:rsidR="00A35658" w:rsidRDefault="00A35658" w:rsidP="00A35658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7CD554D" w14:textId="3B4E20C6" w:rsidR="00C4433E" w:rsidRDefault="00C4433E" w:rsidP="00A35658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F4C0F71" w14:textId="63F92EC7" w:rsidR="00C4433E" w:rsidRDefault="00C4433E" w:rsidP="00A35658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9846221" w14:textId="77777777" w:rsidR="00C4433E" w:rsidRPr="00E251CF" w:rsidRDefault="00C4433E" w:rsidP="00A35658">
      <w:pPr>
        <w:pStyle w:val="ListParagraph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A625B1E" w14:textId="77777777" w:rsidR="00923E84" w:rsidRPr="00923E84" w:rsidRDefault="00923E84" w:rsidP="00923E84">
      <w:pPr>
        <w:pStyle w:val="ListParagraph"/>
        <w:rPr>
          <w:highlight w:val="yellow"/>
        </w:rPr>
      </w:pPr>
    </w:p>
    <w:p w14:paraId="622FD6BA" w14:textId="77777777" w:rsidR="00E077CE" w:rsidRPr="00E077CE" w:rsidRDefault="00DB58D8" w:rsidP="00072D9B">
      <w:pPr>
        <w:pStyle w:val="ListParagraph"/>
        <w:numPr>
          <w:ilvl w:val="0"/>
          <w:numId w:val="1"/>
        </w:numPr>
        <w:spacing w:after="0"/>
        <w:rPr>
          <w:i/>
        </w:rPr>
      </w:pPr>
      <w:r w:rsidRPr="00AE2282">
        <w:rPr>
          <w:b/>
          <w:i/>
          <w:color w:val="002060"/>
          <w:sz w:val="32"/>
          <w:highlight w:val="green"/>
          <w:u w:val="single"/>
        </w:rPr>
        <w:t>Distributor Inventory</w:t>
      </w:r>
      <w:r w:rsidR="00923E84" w:rsidRPr="00AE2282">
        <w:rPr>
          <w:color w:val="002060"/>
          <w:sz w:val="32"/>
          <w:highlight w:val="green"/>
        </w:rPr>
        <w:t xml:space="preserve"> </w:t>
      </w:r>
      <w:r w:rsidRPr="00AE2282">
        <w:rPr>
          <w:highlight w:val="green"/>
        </w:rPr>
        <w:t>–</w:t>
      </w:r>
      <w:r w:rsidRPr="00DB58D8">
        <w:t xml:space="preserve"> TE Distributor Inventory for the past</w:t>
      </w:r>
      <w:r>
        <w:t xml:space="preserve"> </w:t>
      </w:r>
      <w:r w:rsidRPr="00DB58D8">
        <w:t xml:space="preserve">5 years. </w:t>
      </w:r>
    </w:p>
    <w:p w14:paraId="7F9AAE1B" w14:textId="604D7F46" w:rsidR="009A2BD2" w:rsidRPr="00E077CE" w:rsidRDefault="00EC4F61" w:rsidP="00E077CE">
      <w:pPr>
        <w:pStyle w:val="ListParagraph"/>
        <w:numPr>
          <w:ilvl w:val="1"/>
          <w:numId w:val="1"/>
        </w:numPr>
        <w:spacing w:after="0"/>
      </w:pPr>
      <w:r w:rsidRPr="00E077CE">
        <w:t>Data</w:t>
      </w:r>
      <w:r w:rsidR="005A3128" w:rsidRPr="00E077CE">
        <w:t xml:space="preserve"> is a point in time </w:t>
      </w:r>
      <w:r w:rsidRPr="00E077CE">
        <w:t xml:space="preserve">snapshot </w:t>
      </w:r>
      <w:r w:rsidR="00DB58D8" w:rsidRPr="00E077CE">
        <w:rPr>
          <w:rFonts w:cstheme="minorHAnsi"/>
        </w:rPr>
        <w:t xml:space="preserve">at </w:t>
      </w:r>
      <w:r w:rsidR="005A3128" w:rsidRPr="00E077CE">
        <w:rPr>
          <w:rFonts w:cstheme="minorHAnsi"/>
        </w:rPr>
        <w:t xml:space="preserve">Fiscal Month, </w:t>
      </w:r>
      <w:r w:rsidR="00DB58D8" w:rsidRPr="00E077CE">
        <w:rPr>
          <w:rFonts w:cstheme="minorHAnsi"/>
        </w:rPr>
        <w:t>Di</w:t>
      </w:r>
      <w:r w:rsidR="00142349" w:rsidRPr="00E077CE">
        <w:rPr>
          <w:rFonts w:cstheme="minorHAnsi"/>
        </w:rPr>
        <w:t>s</w:t>
      </w:r>
      <w:r w:rsidR="00DB58D8" w:rsidRPr="00E077CE">
        <w:rPr>
          <w:rFonts w:cstheme="minorHAnsi"/>
        </w:rPr>
        <w:t>tribu</w:t>
      </w:r>
      <w:r w:rsidR="00142349" w:rsidRPr="00E077CE">
        <w:rPr>
          <w:rFonts w:cstheme="minorHAnsi"/>
        </w:rPr>
        <w:t>t</w:t>
      </w:r>
      <w:r w:rsidR="00DB58D8" w:rsidRPr="00E077CE">
        <w:rPr>
          <w:rFonts w:cstheme="minorHAnsi"/>
        </w:rPr>
        <w:t>or World Wide Account Number</w:t>
      </w:r>
      <w:r w:rsidR="005A3128" w:rsidRPr="00E077CE">
        <w:rPr>
          <w:rFonts w:cstheme="minorHAnsi"/>
        </w:rPr>
        <w:t xml:space="preserve"> and </w:t>
      </w:r>
      <w:r w:rsidR="00DB58D8" w:rsidRPr="00E077CE">
        <w:rPr>
          <w:rFonts w:cstheme="minorHAnsi"/>
        </w:rPr>
        <w:t>Part</w:t>
      </w:r>
      <w:r w:rsidR="00142349" w:rsidRPr="00E077CE">
        <w:rPr>
          <w:rFonts w:cstheme="minorHAnsi"/>
        </w:rPr>
        <w:t xml:space="preserve"> </w:t>
      </w:r>
      <w:r w:rsidR="00DB58D8" w:rsidRPr="00E077CE">
        <w:rPr>
          <w:rFonts w:cstheme="minorHAnsi"/>
        </w:rPr>
        <w:t>level</w:t>
      </w:r>
      <w:r w:rsidR="00142349" w:rsidRPr="00E077CE">
        <w:rPr>
          <w:rFonts w:cstheme="minorHAnsi"/>
        </w:rPr>
        <w:t>.</w:t>
      </w:r>
      <w:r w:rsidRPr="00E077CE">
        <w:rPr>
          <w:rFonts w:cstheme="minorHAnsi"/>
        </w:rPr>
        <w:t xml:space="preserve"> </w:t>
      </w:r>
    </w:p>
    <w:p w14:paraId="7E7DC7AE" w14:textId="0BF4F46E" w:rsidR="00923E84" w:rsidRPr="00E077CE" w:rsidRDefault="00EC4F61" w:rsidP="00E077CE">
      <w:pPr>
        <w:pStyle w:val="ListParagraph"/>
        <w:numPr>
          <w:ilvl w:val="1"/>
          <w:numId w:val="1"/>
        </w:numPr>
        <w:spacing w:after="0"/>
        <w:rPr>
          <w:b/>
          <w:i/>
        </w:rPr>
      </w:pPr>
      <w:r w:rsidRPr="009A2BD2">
        <w:rPr>
          <w:rFonts w:cstheme="minorHAnsi"/>
          <w:b/>
          <w:i/>
        </w:rPr>
        <w:t>The file contains header record, please exclude it when processing the data.</w:t>
      </w:r>
    </w:p>
    <w:p w14:paraId="4F51CA4B" w14:textId="11953395" w:rsidR="00E077CE" w:rsidRPr="0054724B" w:rsidRDefault="00E077CE" w:rsidP="00E077CE">
      <w:pPr>
        <w:pStyle w:val="ListParagraph"/>
        <w:numPr>
          <w:ilvl w:val="1"/>
          <w:numId w:val="1"/>
        </w:numPr>
        <w:spacing w:after="0"/>
        <w:rPr>
          <w:b/>
        </w:rPr>
      </w:pPr>
      <w:r w:rsidRPr="0054724B">
        <w:t>File Layout: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00"/>
        <w:gridCol w:w="1439"/>
        <w:gridCol w:w="4600"/>
      </w:tblGrid>
      <w:tr w:rsidR="00CF6774" w:rsidRPr="00CF6774" w14:paraId="25F8487E" w14:textId="77777777" w:rsidTr="00CF6774">
        <w:trPr>
          <w:trHeight w:val="300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7669E9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C9B748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89225F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CF6774" w:rsidRPr="00CF6774" w14:paraId="775CADDE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C32B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disty_ww_acct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27B4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117D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 xml:space="preserve">distributor </w:t>
            </w: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worldwide_account_number</w:t>
            </w:r>
            <w:proofErr w:type="spellEnd"/>
          </w:p>
        </w:tc>
      </w:tr>
      <w:tr w:rsidR="00CF6774" w:rsidRPr="00CF6774" w14:paraId="1EDEA45D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0619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region_name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F04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8F71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6774" w:rsidRPr="00CF6774" w14:paraId="1EFC45FA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541B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tyco_electronics_corp_part_nbr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8538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A762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te_corporate_part_number</w:t>
            </w:r>
            <w:proofErr w:type="spellEnd"/>
          </w:p>
        </w:tc>
      </w:tr>
      <w:tr w:rsidR="00CF6774" w:rsidRPr="00CF6774" w14:paraId="5645C293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54689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tyco_year_id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D0E1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smallint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4324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fiscal_year_historical</w:t>
            </w:r>
            <w:proofErr w:type="spellEnd"/>
          </w:p>
        </w:tc>
      </w:tr>
      <w:tr w:rsidR="00CF6774" w:rsidRPr="00CF6774" w14:paraId="3B16F8AE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5D0A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tyco_month_of_year_id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2818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E3EF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fiscal_month_historical</w:t>
            </w:r>
            <w:proofErr w:type="spellEnd"/>
          </w:p>
        </w:tc>
      </w:tr>
      <w:tr w:rsidR="00CF6774" w:rsidRPr="00CF6774" w14:paraId="7D5BC162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EF2B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fisdate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3B29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528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fiscal_month_begin_date_converted_historical</w:t>
            </w:r>
            <w:proofErr w:type="spellEnd"/>
          </w:p>
        </w:tc>
      </w:tr>
      <w:tr w:rsidR="00CF6774" w:rsidRPr="00CF6774" w14:paraId="56AC4CA1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D559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inventory_qty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7DD7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decimal(18,5)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7807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6774" w:rsidRPr="00CF6774" w14:paraId="46124DB1" w14:textId="77777777" w:rsidTr="00CF6774">
        <w:trPr>
          <w:trHeight w:val="300"/>
        </w:trPr>
        <w:tc>
          <w:tcPr>
            <w:tcW w:w="4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9D26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6774">
              <w:rPr>
                <w:rFonts w:ascii="Calibri" w:eastAsia="Times New Roman" w:hAnsi="Calibri" w:cs="Calibri"/>
                <w:color w:val="000000"/>
              </w:rPr>
              <w:t>invy_at_avg_sell_price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7A6B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decimal(18,5)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3CE0" w14:textId="77777777" w:rsidR="00CF6774" w:rsidRPr="00CF6774" w:rsidRDefault="00CF6774" w:rsidP="00CF6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6774">
              <w:rPr>
                <w:rFonts w:ascii="Calibri" w:eastAsia="Times New Roman" w:hAnsi="Calibri" w:cs="Calibri"/>
                <w:color w:val="000000"/>
              </w:rPr>
              <w:t>in US$</w:t>
            </w:r>
          </w:p>
        </w:tc>
      </w:tr>
    </w:tbl>
    <w:p w14:paraId="4A0D5220" w14:textId="77777777" w:rsidR="00D17942" w:rsidRDefault="00D17942" w:rsidP="00D17942">
      <w:pPr>
        <w:pStyle w:val="ListParagraph"/>
        <w:spacing w:after="0"/>
        <w:ind w:left="2160"/>
      </w:pPr>
    </w:p>
    <w:sectPr w:rsidR="00D1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498"/>
    <w:multiLevelType w:val="hybridMultilevel"/>
    <w:tmpl w:val="0B2863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D6BB5"/>
    <w:multiLevelType w:val="hybridMultilevel"/>
    <w:tmpl w:val="65B4056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2533D8"/>
    <w:multiLevelType w:val="hybridMultilevel"/>
    <w:tmpl w:val="748C982C"/>
    <w:lvl w:ilvl="0" w:tplc="7F02E1A8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23577"/>
    <w:multiLevelType w:val="hybridMultilevel"/>
    <w:tmpl w:val="92EAAD0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2B036A"/>
    <w:multiLevelType w:val="hybridMultilevel"/>
    <w:tmpl w:val="620CC844"/>
    <w:lvl w:ilvl="0" w:tplc="7BBA2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36F5F"/>
    <w:multiLevelType w:val="hybridMultilevel"/>
    <w:tmpl w:val="B3F67CB0"/>
    <w:lvl w:ilvl="0" w:tplc="7BBA2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D25FA"/>
    <w:multiLevelType w:val="hybridMultilevel"/>
    <w:tmpl w:val="2ADED4BE"/>
    <w:lvl w:ilvl="0" w:tplc="7BBA2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87E44"/>
    <w:multiLevelType w:val="hybridMultilevel"/>
    <w:tmpl w:val="81C86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740CA"/>
    <w:multiLevelType w:val="hybridMultilevel"/>
    <w:tmpl w:val="71DA4792"/>
    <w:lvl w:ilvl="0" w:tplc="7BBA2B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8546E"/>
    <w:multiLevelType w:val="hybridMultilevel"/>
    <w:tmpl w:val="A6D829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AE31DBC"/>
    <w:multiLevelType w:val="hybridMultilevel"/>
    <w:tmpl w:val="F3021FB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EF"/>
    <w:rsid w:val="0003659E"/>
    <w:rsid w:val="00072D9B"/>
    <w:rsid w:val="000931A3"/>
    <w:rsid w:val="000F39D4"/>
    <w:rsid w:val="00127AA8"/>
    <w:rsid w:val="00135FEB"/>
    <w:rsid w:val="00142349"/>
    <w:rsid w:val="0017565F"/>
    <w:rsid w:val="00193573"/>
    <w:rsid w:val="001B2EA5"/>
    <w:rsid w:val="001D79AB"/>
    <w:rsid w:val="001F0687"/>
    <w:rsid w:val="001F279D"/>
    <w:rsid w:val="00240D08"/>
    <w:rsid w:val="002468F6"/>
    <w:rsid w:val="00250CEF"/>
    <w:rsid w:val="002D7F13"/>
    <w:rsid w:val="003322D4"/>
    <w:rsid w:val="00357C13"/>
    <w:rsid w:val="00375801"/>
    <w:rsid w:val="003C0715"/>
    <w:rsid w:val="003E1CF8"/>
    <w:rsid w:val="003E6197"/>
    <w:rsid w:val="004069CB"/>
    <w:rsid w:val="004123B0"/>
    <w:rsid w:val="00426CD9"/>
    <w:rsid w:val="004314D1"/>
    <w:rsid w:val="00451AA7"/>
    <w:rsid w:val="00461962"/>
    <w:rsid w:val="00462691"/>
    <w:rsid w:val="00464182"/>
    <w:rsid w:val="004801AE"/>
    <w:rsid w:val="004A4EAB"/>
    <w:rsid w:val="004F7BCA"/>
    <w:rsid w:val="005324C2"/>
    <w:rsid w:val="00541024"/>
    <w:rsid w:val="0054724B"/>
    <w:rsid w:val="005702E1"/>
    <w:rsid w:val="005A3128"/>
    <w:rsid w:val="005C3DF7"/>
    <w:rsid w:val="005D05E9"/>
    <w:rsid w:val="00636B00"/>
    <w:rsid w:val="006403D1"/>
    <w:rsid w:val="00645377"/>
    <w:rsid w:val="00672FBF"/>
    <w:rsid w:val="00686279"/>
    <w:rsid w:val="006937F1"/>
    <w:rsid w:val="006D1AA7"/>
    <w:rsid w:val="006E1B9E"/>
    <w:rsid w:val="00701B86"/>
    <w:rsid w:val="00705C64"/>
    <w:rsid w:val="00730E23"/>
    <w:rsid w:val="00757668"/>
    <w:rsid w:val="008022B2"/>
    <w:rsid w:val="00802BF1"/>
    <w:rsid w:val="00812874"/>
    <w:rsid w:val="00840D86"/>
    <w:rsid w:val="008C6DEB"/>
    <w:rsid w:val="008D4793"/>
    <w:rsid w:val="008F4D24"/>
    <w:rsid w:val="00923E84"/>
    <w:rsid w:val="009259C8"/>
    <w:rsid w:val="00945988"/>
    <w:rsid w:val="00971651"/>
    <w:rsid w:val="009A2BD2"/>
    <w:rsid w:val="009D7413"/>
    <w:rsid w:val="00A3157D"/>
    <w:rsid w:val="00A35658"/>
    <w:rsid w:val="00A60FC9"/>
    <w:rsid w:val="00AD150D"/>
    <w:rsid w:val="00AE2282"/>
    <w:rsid w:val="00B132AC"/>
    <w:rsid w:val="00B548FB"/>
    <w:rsid w:val="00B6791E"/>
    <w:rsid w:val="00BB647D"/>
    <w:rsid w:val="00BC32B0"/>
    <w:rsid w:val="00BC38E9"/>
    <w:rsid w:val="00BD24A9"/>
    <w:rsid w:val="00C120AE"/>
    <w:rsid w:val="00C4433E"/>
    <w:rsid w:val="00CB3A31"/>
    <w:rsid w:val="00CD55BE"/>
    <w:rsid w:val="00CE1E47"/>
    <w:rsid w:val="00CE2B0B"/>
    <w:rsid w:val="00CE6EB7"/>
    <w:rsid w:val="00CF510A"/>
    <w:rsid w:val="00CF6774"/>
    <w:rsid w:val="00D13D39"/>
    <w:rsid w:val="00D17942"/>
    <w:rsid w:val="00D732AA"/>
    <w:rsid w:val="00D965E4"/>
    <w:rsid w:val="00DB58D8"/>
    <w:rsid w:val="00E077CE"/>
    <w:rsid w:val="00E07FDC"/>
    <w:rsid w:val="00E251CF"/>
    <w:rsid w:val="00E92413"/>
    <w:rsid w:val="00EA22D5"/>
    <w:rsid w:val="00EC1563"/>
    <w:rsid w:val="00EC1D00"/>
    <w:rsid w:val="00EC3CEA"/>
    <w:rsid w:val="00EC4F61"/>
    <w:rsid w:val="00EC7376"/>
    <w:rsid w:val="00F00FFE"/>
    <w:rsid w:val="00F654BA"/>
    <w:rsid w:val="00F83093"/>
    <w:rsid w:val="00F87F0A"/>
    <w:rsid w:val="00FC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E6D1"/>
  <w15:chartTrackingRefBased/>
  <w15:docId w15:val="{46CD8F8F-4BDC-41E5-8CCE-FF477FE4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17DAD9F7204F93A5F7ECC7108679" ma:contentTypeVersion="9" ma:contentTypeDescription="Create a new document." ma:contentTypeScope="" ma:versionID="c33f4f5226654fb4c073d29c367a4554">
  <xsd:schema xmlns:xsd="http://www.w3.org/2001/XMLSchema" xmlns:xs="http://www.w3.org/2001/XMLSchema" xmlns:p="http://schemas.microsoft.com/office/2006/metadata/properties" xmlns:ns1="http://schemas.microsoft.com/sharepoint/v3" xmlns:ns3="0ac50ba5-b762-4b3e-9bde-2da70d7d8af5" targetNamespace="http://schemas.microsoft.com/office/2006/metadata/properties" ma:root="true" ma:fieldsID="7eeb89957c295eac87c57539888d8cc8" ns1:_="" ns3:_="">
    <xsd:import namespace="http://schemas.microsoft.com/sharepoint/v3"/>
    <xsd:import namespace="0ac50ba5-b762-4b3e-9bde-2da70d7d8af5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50ba5-b762-4b3e-9bde-2da70d7d8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4BAC95-3AE3-43BE-B626-482F602FCF24}">
  <ds:schemaRefs>
    <ds:schemaRef ds:uri="http://purl.org/dc/dcmitype/"/>
    <ds:schemaRef ds:uri="0ac50ba5-b762-4b3e-9bde-2da70d7d8af5"/>
    <ds:schemaRef ds:uri="http://purl.org/dc/elements/1.1/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377CE31-5179-463B-8001-2363F5E19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ac50ba5-b762-4b3e-9bde-2da70d7d8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85B46B-1CA8-41E1-9F37-B8FF69BC3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Antonio, Cherry</dc:creator>
  <cp:keywords/>
  <dc:description/>
  <cp:lastModifiedBy>Antonio, Cherry</cp:lastModifiedBy>
  <cp:revision>3</cp:revision>
  <dcterms:created xsi:type="dcterms:W3CDTF">2019-10-04T20:09:00Z</dcterms:created>
  <dcterms:modified xsi:type="dcterms:W3CDTF">2019-10-04T20:16:00Z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0x0101005BE717DAD9F7204F93A5F7ECC7108679</vt:lpwstr>
  </property>
</Properties>
</file>