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11F2" w14:textId="77777777" w:rsidR="004F38EC" w:rsidRDefault="00C16CB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8895BFC" w14:textId="77777777" w:rsidR="004F38EC" w:rsidRDefault="00C16CB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89AC20B" w14:textId="77777777" w:rsidR="004F38EC" w:rsidRDefault="004F38E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F38EC" w14:paraId="6A9F7C22" w14:textId="77777777">
        <w:trPr>
          <w:tblHeader/>
          <w:jc w:val="center"/>
        </w:trPr>
        <w:tc>
          <w:tcPr>
            <w:tcW w:w="4508" w:type="dxa"/>
          </w:tcPr>
          <w:p w14:paraId="5412DE43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2E58801" w14:textId="4BD98DE8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  <w:r>
              <w:rPr>
                <w:rFonts w:ascii="Arial" w:eastAsia="Arial" w:hAnsi="Arial" w:cs="Arial"/>
              </w:rPr>
              <w:t>-09-2026</w:t>
            </w:r>
          </w:p>
        </w:tc>
      </w:tr>
      <w:tr w:rsidR="004F38EC" w14:paraId="2320A472" w14:textId="77777777">
        <w:trPr>
          <w:tblHeader/>
          <w:jc w:val="center"/>
        </w:trPr>
        <w:tc>
          <w:tcPr>
            <w:tcW w:w="4508" w:type="dxa"/>
          </w:tcPr>
          <w:p w14:paraId="036A023E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E4A87E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t>SWTID-2026-5703</w:t>
            </w:r>
          </w:p>
        </w:tc>
      </w:tr>
      <w:tr w:rsidR="004F38EC" w14:paraId="59086151" w14:textId="77777777">
        <w:trPr>
          <w:tblHeader/>
          <w:jc w:val="center"/>
        </w:trPr>
        <w:tc>
          <w:tcPr>
            <w:tcW w:w="4508" w:type="dxa"/>
          </w:tcPr>
          <w:p w14:paraId="36516582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BAFF9A0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t xml:space="preserve">AI-Augmented Backend Development AI </w:t>
            </w:r>
            <w:proofErr w:type="spellStart"/>
            <w:r>
              <w:t>FitTrack</w:t>
            </w:r>
            <w:proofErr w:type="spellEnd"/>
            <w:r>
              <w:t xml:space="preserve"> API</w:t>
            </w:r>
          </w:p>
        </w:tc>
      </w:tr>
      <w:tr w:rsidR="004F38EC" w14:paraId="73CE7252" w14:textId="77777777">
        <w:trPr>
          <w:jc w:val="center"/>
        </w:trPr>
        <w:tc>
          <w:tcPr>
            <w:tcW w:w="4508" w:type="dxa"/>
          </w:tcPr>
          <w:p w14:paraId="318A335F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DE1A046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204AC46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1851D645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695CA91" w14:textId="77777777" w:rsidR="004F38EC" w:rsidRDefault="00C16CB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B88EAAE" w14:textId="77777777" w:rsidR="004F38EC" w:rsidRDefault="00C16CBA">
      <w:pPr>
        <w:keepNext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 xml:space="preserve">Technical Architecture - AI </w:t>
      </w:r>
      <w:proofErr w:type="spellStart"/>
      <w:r>
        <w:rPr>
          <w:rFonts w:ascii="Arial" w:eastAsia="Arial" w:hAnsi="Arial" w:cs="Arial"/>
          <w:b/>
          <w:bCs/>
        </w:rPr>
        <w:t>FitTrack</w:t>
      </w:r>
      <w:proofErr w:type="spellEnd"/>
      <w:r>
        <w:rPr>
          <w:rFonts w:ascii="Arial" w:eastAsia="Arial" w:hAnsi="Arial" w:cs="Arial"/>
          <w:b/>
          <w:bCs/>
        </w:rPr>
        <w:t xml:space="preserve"> Backend API</w:t>
      </w:r>
    </w:p>
    <w:p w14:paraId="1E9FCC10" w14:textId="77777777" w:rsidR="004F38EC" w:rsidRDefault="00C16CBA">
      <w:pPr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27E95C51" wp14:editId="3E8755B5">
            <wp:extent cx="4480560" cy="35742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sta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7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33C9" w14:textId="77777777" w:rsidR="004F38EC" w:rsidRDefault="00C16C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623AC24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8FC02B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CBD1FF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43C2BB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29273E3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747E90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2855DE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7313A4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C56D4B" w14:textId="77777777" w:rsidR="004F38EC" w:rsidRDefault="00C16C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F38EC" w14:paraId="20627501" w14:textId="77777777">
        <w:trPr>
          <w:trHeight w:val="398"/>
        </w:trPr>
        <w:tc>
          <w:tcPr>
            <w:tcW w:w="930" w:type="dxa"/>
          </w:tcPr>
          <w:p w14:paraId="42FEB39B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403D279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5247D0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3DC958F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F38EC" w14:paraId="39D3E9C3" w14:textId="77777777">
        <w:trPr>
          <w:trHeight w:val="489"/>
        </w:trPr>
        <w:tc>
          <w:tcPr>
            <w:tcW w:w="930" w:type="dxa"/>
          </w:tcPr>
          <w:p w14:paraId="7C2F69F9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20161A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A0C289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consumers that call the REST endpoints and store the JWT token: React web app, mobile app, Postman / Thunder Client</w:t>
            </w:r>
          </w:p>
        </w:tc>
        <w:tc>
          <w:tcPr>
            <w:tcW w:w="4140" w:type="dxa"/>
          </w:tcPr>
          <w:p w14:paraId="4F7E42C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/ Mobile App / Postman / Thunder Client</w:t>
            </w:r>
          </w:p>
        </w:tc>
      </w:tr>
      <w:tr w:rsidR="004F38EC" w14:paraId="2219AFB1" w14:textId="77777777">
        <w:trPr>
          <w:trHeight w:val="470"/>
        </w:trPr>
        <w:tc>
          <w:tcPr>
            <w:tcW w:w="930" w:type="dxa"/>
          </w:tcPr>
          <w:p w14:paraId="11BBBD27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543671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Logic-1: Authentication</w:t>
            </w:r>
          </w:p>
        </w:tc>
        <w:tc>
          <w:tcPr>
            <w:tcW w:w="5205" w:type="dxa"/>
          </w:tcPr>
          <w:p w14:paraId="3BB96C8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registration, login, profile retrieval, JWT creation and verification, password hashing</w:t>
            </w:r>
          </w:p>
        </w:tc>
        <w:tc>
          <w:tcPr>
            <w:tcW w:w="4140" w:type="dxa"/>
          </w:tcPr>
          <w:p w14:paraId="5384A0C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Node.js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Express.js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</w:p>
        </w:tc>
      </w:tr>
      <w:tr w:rsidR="004F38EC" w14:paraId="6A7DA357" w14:textId="77777777">
        <w:trPr>
          <w:trHeight w:val="470"/>
        </w:trPr>
        <w:tc>
          <w:tcPr>
            <w:tcW w:w="930" w:type="dxa"/>
          </w:tcPr>
          <w:p w14:paraId="4E75DD43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AB62384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Logic-2: Workout Management</w:t>
            </w:r>
          </w:p>
        </w:tc>
        <w:tc>
          <w:tcPr>
            <w:tcW w:w="5205" w:type="dxa"/>
          </w:tcPr>
          <w:p w14:paraId="587D4011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Add, view, search, get by ID, update and delete workouts linked to the authenticated user</w:t>
            </w:r>
          </w:p>
        </w:tc>
        <w:tc>
          <w:tcPr>
            <w:tcW w:w="4140" w:type="dxa"/>
          </w:tcPr>
          <w:p w14:paraId="580FA01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Express.js</w:t>
            </w:r>
            <w:proofErr w:type="spellEnd"/>
            <w:r>
              <w:rPr>
                <w:rFonts w:ascii="Arial" w:eastAsia="Arial" w:hAnsi="Arial" w:cs="Arial"/>
              </w:rPr>
              <w:t xml:space="preserve"> controllers and routes, Mongoose</w:t>
            </w:r>
          </w:p>
        </w:tc>
      </w:tr>
      <w:tr w:rsidR="004F38EC" w14:paraId="5F309C53" w14:textId="77777777">
        <w:trPr>
          <w:trHeight w:val="470"/>
        </w:trPr>
        <w:tc>
          <w:tcPr>
            <w:tcW w:w="930" w:type="dxa"/>
          </w:tcPr>
          <w:p w14:paraId="70F02CA6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8EDD9A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Logic-3: AI Service Layer</w:t>
            </w:r>
          </w:p>
        </w:tc>
        <w:tc>
          <w:tcPr>
            <w:tcW w:w="5205" w:type="dxa"/>
          </w:tcPr>
          <w:p w14:paraId="67C3FDE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Builds prompts, calls Gemini for recommendations and insights, retries and falls back to a secondary model</w:t>
            </w:r>
          </w:p>
        </w:tc>
        <w:tc>
          <w:tcPr>
            <w:tcW w:w="4140" w:type="dxa"/>
          </w:tcPr>
          <w:p w14:paraId="64EFD0F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Node.js</w:t>
            </w:r>
            <w:proofErr w:type="spellEnd"/>
            <w:r>
              <w:rPr>
                <w:rFonts w:ascii="Arial" w:eastAsia="Arial" w:hAnsi="Arial" w:cs="Arial"/>
              </w:rPr>
              <w:t xml:space="preserve"> service (</w:t>
            </w:r>
            <w:proofErr w:type="spellStart"/>
            <w:r>
              <w:rPr>
                <w:rFonts w:ascii="Arial" w:eastAsia="Arial" w:hAnsi="Arial" w:cs="Arial"/>
              </w:rPr>
              <w:t>geminiService.js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4F38EC" w14:paraId="1227B2CA" w14:textId="77777777">
        <w:trPr>
          <w:trHeight w:val="489"/>
        </w:trPr>
        <w:tc>
          <w:tcPr>
            <w:tcW w:w="930" w:type="dxa"/>
          </w:tcPr>
          <w:p w14:paraId="66E9FB02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94F7A4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912EDFB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Users and Workouts collections with schema validation (</w:t>
            </w:r>
            <w:proofErr w:type="spellStart"/>
            <w:r>
              <w:rPr>
                <w:rFonts w:ascii="Arial" w:eastAsia="Arial" w:hAnsi="Arial" w:cs="Arial"/>
              </w:rPr>
              <w:t>mongodb</w:t>
            </w:r>
            <w:proofErr w:type="spellEnd"/>
            <w:r>
              <w:rPr>
                <w:rFonts w:ascii="Arial" w:eastAsia="Arial" w:hAnsi="Arial" w:cs="Arial"/>
              </w:rPr>
              <w:t>://localhost:27017/</w:t>
            </w:r>
            <w:proofErr w:type="spellStart"/>
            <w:r>
              <w:rPr>
                <w:rFonts w:ascii="Arial" w:eastAsia="Arial" w:hAnsi="Arial" w:cs="Arial"/>
              </w:rPr>
              <w:t>aifittrack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4140" w:type="dxa"/>
          </w:tcPr>
          <w:p w14:paraId="2640772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4F38EC" w14:paraId="595AC58D" w14:textId="77777777">
        <w:trPr>
          <w:trHeight w:val="489"/>
        </w:trPr>
        <w:tc>
          <w:tcPr>
            <w:tcW w:w="930" w:type="dxa"/>
          </w:tcPr>
          <w:p w14:paraId="1802BBE3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EEB86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024FF1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the current version (local MongoDB); a cloud-hosted MongoDB can replace the connection string</w:t>
            </w:r>
          </w:p>
        </w:tc>
        <w:tc>
          <w:tcPr>
            <w:tcW w:w="4140" w:type="dxa"/>
          </w:tcPr>
          <w:p w14:paraId="365AED9F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(local) - cloud option: MongoDB Atlas</w:t>
            </w:r>
          </w:p>
        </w:tc>
      </w:tr>
      <w:tr w:rsidR="004F38EC" w14:paraId="615340E2" w14:textId="77777777">
        <w:trPr>
          <w:trHeight w:val="489"/>
        </w:trPr>
        <w:tc>
          <w:tcPr>
            <w:tcW w:w="930" w:type="dxa"/>
          </w:tcPr>
          <w:p w14:paraId="0A59956E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9C6635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ADD09C5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 file uploads; source code and configuration stored on the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  <w:r>
              <w:rPr>
                <w:rFonts w:ascii="Arial" w:eastAsia="Arial" w:hAnsi="Arial" w:cs="Arial"/>
              </w:rPr>
              <w:t xml:space="preserve"> / GitHub repository</w:t>
            </w:r>
          </w:p>
        </w:tc>
        <w:tc>
          <w:tcPr>
            <w:tcW w:w="4140" w:type="dxa"/>
          </w:tcPr>
          <w:p w14:paraId="4CCCA14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  <w:r>
              <w:rPr>
                <w:rFonts w:ascii="Arial" w:eastAsia="Arial" w:hAnsi="Arial" w:cs="Arial"/>
              </w:rPr>
              <w:t>, GitHub</w:t>
            </w:r>
          </w:p>
        </w:tc>
      </w:tr>
      <w:tr w:rsidR="004F38EC" w14:paraId="0A040FEB" w14:textId="77777777">
        <w:trPr>
          <w:trHeight w:val="489"/>
        </w:trPr>
        <w:tc>
          <w:tcPr>
            <w:tcW w:w="930" w:type="dxa"/>
          </w:tcPr>
          <w:p w14:paraId="51ED0B1F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DD0891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4290A1C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 for AI workout recommendations and fitness insights</w:t>
            </w:r>
          </w:p>
        </w:tc>
        <w:tc>
          <w:tcPr>
            <w:tcW w:w="4140" w:type="dxa"/>
          </w:tcPr>
          <w:p w14:paraId="05758F3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  <w:tr w:rsidR="004F38EC" w14:paraId="02F1F710" w14:textId="77777777">
        <w:trPr>
          <w:trHeight w:val="489"/>
        </w:trPr>
        <w:tc>
          <w:tcPr>
            <w:tcW w:w="930" w:type="dxa"/>
          </w:tcPr>
          <w:p w14:paraId="58E3632A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660365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410CF7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- no second external API is used</w:t>
            </w:r>
          </w:p>
        </w:tc>
        <w:tc>
          <w:tcPr>
            <w:tcW w:w="4140" w:type="dxa"/>
          </w:tcPr>
          <w:p w14:paraId="23F4D73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4F38EC" w14:paraId="0155B1D3" w14:textId="77777777">
        <w:trPr>
          <w:trHeight w:val="489"/>
        </w:trPr>
        <w:tc>
          <w:tcPr>
            <w:tcW w:w="930" w:type="dxa"/>
          </w:tcPr>
          <w:p w14:paraId="179FC142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6C5CD6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D65E3C0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Generative AI model producing personalised plans and insights; primary model with automatic </w:t>
            </w:r>
            <w:proofErr w:type="spellStart"/>
            <w:r>
              <w:rPr>
                <w:rFonts w:ascii="Arial" w:eastAsia="Arial" w:hAnsi="Arial" w:cs="Arial"/>
              </w:rPr>
              <w:t>fallback</w:t>
            </w:r>
            <w:proofErr w:type="spellEnd"/>
            <w:r>
              <w:rPr>
                <w:rFonts w:ascii="Arial" w:eastAsia="Arial" w:hAnsi="Arial" w:cs="Arial"/>
              </w:rPr>
              <w:t xml:space="preserve"> to a lighter model</w:t>
            </w:r>
          </w:p>
        </w:tc>
        <w:tc>
          <w:tcPr>
            <w:tcW w:w="4140" w:type="dxa"/>
          </w:tcPr>
          <w:p w14:paraId="58DF15D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Google Gemini (gemini-3.8-flash, </w:t>
            </w:r>
            <w:proofErr w:type="spellStart"/>
            <w:r>
              <w:rPr>
                <w:rFonts w:ascii="Arial" w:eastAsia="Arial" w:hAnsi="Arial" w:cs="Arial"/>
              </w:rPr>
              <w:t>fallback</w:t>
            </w:r>
            <w:proofErr w:type="spellEnd"/>
            <w:r>
              <w:rPr>
                <w:rFonts w:ascii="Arial" w:eastAsia="Arial" w:hAnsi="Arial" w:cs="Arial"/>
              </w:rPr>
              <w:t xml:space="preserve"> gemini-3.5-flash-lite)</w:t>
            </w:r>
          </w:p>
        </w:tc>
      </w:tr>
      <w:tr w:rsidR="004F38EC" w14:paraId="45AFB4CB" w14:textId="77777777">
        <w:trPr>
          <w:trHeight w:val="489"/>
        </w:trPr>
        <w:tc>
          <w:tcPr>
            <w:tcW w:w="930" w:type="dxa"/>
          </w:tcPr>
          <w:p w14:paraId="4F93A186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DA88285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4A422BF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 development server running on port 5000; </w:t>
            </w:r>
            <w:proofErr w:type="spellStart"/>
            <w:r>
              <w:rPr>
                <w:rFonts w:ascii="Arial" w:eastAsia="Arial" w:hAnsi="Arial" w:cs="Arial"/>
              </w:rPr>
              <w:t>Node.js</w:t>
            </w:r>
            <w:proofErr w:type="spellEnd"/>
            <w:r>
              <w:rPr>
                <w:rFonts w:ascii="Arial" w:eastAsia="Arial" w:hAnsi="Arial" w:cs="Arial"/>
              </w:rPr>
              <w:t xml:space="preserve"> v16+, </w:t>
            </w:r>
            <w:proofErr w:type="spellStart"/>
            <w:r>
              <w:rPr>
                <w:rFonts w:ascii="Arial" w:eastAsia="Arial" w:hAnsi="Arial" w:cs="Arial"/>
              </w:rPr>
              <w:t>npm</w:t>
            </w:r>
            <w:proofErr w:type="spellEnd"/>
            <w:r>
              <w:rPr>
                <w:rFonts w:ascii="Arial" w:eastAsia="Arial" w:hAnsi="Arial" w:cs="Arial"/>
              </w:rPr>
              <w:t xml:space="preserve"> v8+, MongoDB; Windows 10/11, </w:t>
            </w:r>
            <w:proofErr w:type="spellStart"/>
            <w:r>
              <w:rPr>
                <w:rFonts w:ascii="Arial" w:eastAsia="Arial" w:hAnsi="Arial" w:cs="Arial"/>
              </w:rPr>
              <w:t>macOS</w:t>
            </w:r>
            <w:proofErr w:type="spellEnd"/>
            <w:r>
              <w:rPr>
                <w:rFonts w:ascii="Arial" w:eastAsia="Arial" w:hAnsi="Arial" w:cs="Arial"/>
              </w:rPr>
              <w:t xml:space="preserve"> or Linux; 8 GB RAM recommended 16 GB, Intel i5 8th Gen / </w:t>
            </w:r>
            <w:proofErr w:type="spellStart"/>
            <w:r>
              <w:rPr>
                <w:rFonts w:ascii="Arial" w:eastAsia="Arial" w:hAnsi="Arial" w:cs="Arial"/>
              </w:rPr>
              <w:t>Ryzen</w:t>
            </w:r>
            <w:proofErr w:type="spellEnd"/>
            <w:r>
              <w:rPr>
                <w:rFonts w:ascii="Arial" w:eastAsia="Arial" w:hAnsi="Arial" w:cs="Arial"/>
              </w:rPr>
              <w:t xml:space="preserve"> 5</w:t>
            </w:r>
          </w:p>
        </w:tc>
        <w:tc>
          <w:tcPr>
            <w:tcW w:w="4140" w:type="dxa"/>
          </w:tcPr>
          <w:p w14:paraId="57D5F1F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(</w:t>
            </w:r>
            <w:proofErr w:type="spellStart"/>
            <w:r>
              <w:rPr>
                <w:rFonts w:ascii="Arial" w:eastAsia="Arial" w:hAnsi="Arial" w:cs="Arial"/>
              </w:rPr>
              <w:t>Node.js</w:t>
            </w:r>
            <w:proofErr w:type="spellEnd"/>
            <w:r>
              <w:rPr>
                <w:rFonts w:ascii="Arial" w:eastAsia="Arial" w:hAnsi="Arial" w:cs="Arial"/>
              </w:rPr>
              <w:t xml:space="preserve"> + MongoDB), VS Code</w:t>
            </w:r>
          </w:p>
        </w:tc>
      </w:tr>
    </w:tbl>
    <w:p w14:paraId="00B7AE76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1AC88C3" w14:textId="77777777" w:rsidR="004F38EC" w:rsidRDefault="00C16C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F38EC" w14:paraId="5DE103FB" w14:textId="77777777">
        <w:trPr>
          <w:trHeight w:val="539"/>
          <w:tblHeader/>
        </w:trPr>
        <w:tc>
          <w:tcPr>
            <w:tcW w:w="826" w:type="dxa"/>
          </w:tcPr>
          <w:p w14:paraId="7307548A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7B432435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9D10741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310282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F38EC" w14:paraId="34D1B150" w14:textId="77777777">
        <w:trPr>
          <w:trHeight w:val="229"/>
        </w:trPr>
        <w:tc>
          <w:tcPr>
            <w:tcW w:w="826" w:type="dxa"/>
          </w:tcPr>
          <w:p w14:paraId="1C62ADA5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AC574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E9D0B7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Backend framework, ODM and supporting libraries are open source</w:t>
            </w:r>
          </w:p>
        </w:tc>
        <w:tc>
          <w:tcPr>
            <w:tcW w:w="4097" w:type="dxa"/>
          </w:tcPr>
          <w:p w14:paraId="29CCE74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Express.js</w:t>
            </w:r>
            <w:proofErr w:type="spellEnd"/>
            <w:r>
              <w:rPr>
                <w:rFonts w:ascii="Arial" w:eastAsia="Arial" w:hAnsi="Arial" w:cs="Arial"/>
              </w:rPr>
              <w:t xml:space="preserve">, Mongoose,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cors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nodemon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</w:p>
        </w:tc>
      </w:tr>
      <w:tr w:rsidR="004F38EC" w14:paraId="0DEF97FE" w14:textId="77777777">
        <w:trPr>
          <w:trHeight w:val="229"/>
        </w:trPr>
        <w:tc>
          <w:tcPr>
            <w:tcW w:w="826" w:type="dxa"/>
          </w:tcPr>
          <w:p w14:paraId="6B8C2313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2A880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CB0BB8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JWT-protected routes,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 password hashing (salt rounds 10), secrets in .</w:t>
            </w:r>
            <w:proofErr w:type="spellStart"/>
            <w:r>
              <w:rPr>
                <w:rFonts w:ascii="Arial" w:eastAsia="Arial" w:hAnsi="Arial" w:cs="Arial"/>
              </w:rPr>
              <w:t>env</w:t>
            </w:r>
            <w:proofErr w:type="spellEnd"/>
            <w:r>
              <w:rPr>
                <w:rFonts w:ascii="Arial" w:eastAsia="Arial" w:hAnsi="Arial" w:cs="Arial"/>
              </w:rPr>
              <w:t>, schema validation, CORS</w:t>
            </w:r>
          </w:p>
        </w:tc>
        <w:tc>
          <w:tcPr>
            <w:tcW w:w="4097" w:type="dxa"/>
          </w:tcPr>
          <w:p w14:paraId="3316D4D4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bcrypt.js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auth</w:t>
            </w:r>
            <w:proofErr w:type="spellEnd"/>
            <w:r>
              <w:rPr>
                <w:rFonts w:ascii="Arial" w:eastAsia="Arial" w:hAnsi="Arial" w:cs="Arial"/>
              </w:rPr>
              <w:t xml:space="preserve"> middleware,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4F38EC" w14:paraId="09BCA852" w14:textId="77777777">
        <w:trPr>
          <w:trHeight w:val="229"/>
        </w:trPr>
        <w:tc>
          <w:tcPr>
            <w:tcW w:w="826" w:type="dxa"/>
          </w:tcPr>
          <w:p w14:paraId="3BA6AFFC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BA1FA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35E147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Layered MVC with separate routes, controllers, services and models; stateless authentication supports horizontal scaling</w:t>
            </w:r>
          </w:p>
        </w:tc>
        <w:tc>
          <w:tcPr>
            <w:tcW w:w="4097" w:type="dxa"/>
          </w:tcPr>
          <w:p w14:paraId="7B4463FC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Node.js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Express.js</w:t>
            </w:r>
            <w:proofErr w:type="spellEnd"/>
            <w:r>
              <w:rPr>
                <w:rFonts w:ascii="Arial" w:eastAsia="Arial" w:hAnsi="Arial" w:cs="Arial"/>
              </w:rPr>
              <w:t>, MongoDB</w:t>
            </w:r>
          </w:p>
        </w:tc>
      </w:tr>
      <w:tr w:rsidR="004F38EC" w14:paraId="1D194503" w14:textId="77777777">
        <w:trPr>
          <w:trHeight w:val="229"/>
        </w:trPr>
        <w:tc>
          <w:tcPr>
            <w:tcW w:w="826" w:type="dxa"/>
          </w:tcPr>
          <w:p w14:paraId="25920950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7C0C64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7F4395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Retry and automatic </w:t>
            </w:r>
            <w:proofErr w:type="spellStart"/>
            <w:r>
              <w:rPr>
                <w:rFonts w:ascii="Arial" w:eastAsia="Arial" w:hAnsi="Arial" w:cs="Arial"/>
              </w:rPr>
              <w:t>fallback</w:t>
            </w:r>
            <w:proofErr w:type="spellEnd"/>
            <w:r>
              <w:rPr>
                <w:rFonts w:ascii="Arial" w:eastAsia="Arial" w:hAnsi="Arial" w:cs="Arial"/>
              </w:rPr>
              <w:t xml:space="preserve"> to a secondary Gemini model keep AI features available during high demand (503 errors)</w:t>
            </w:r>
          </w:p>
        </w:tc>
        <w:tc>
          <w:tcPr>
            <w:tcW w:w="4097" w:type="dxa"/>
          </w:tcPr>
          <w:p w14:paraId="5F4960F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Gemini retry + model </w:t>
            </w:r>
            <w:proofErr w:type="spellStart"/>
            <w:r>
              <w:rPr>
                <w:rFonts w:ascii="Arial" w:eastAsia="Arial" w:hAnsi="Arial" w:cs="Arial"/>
              </w:rPr>
              <w:t>fallback</w:t>
            </w:r>
            <w:proofErr w:type="spellEnd"/>
          </w:p>
        </w:tc>
      </w:tr>
      <w:tr w:rsidR="004F38EC" w14:paraId="15E928B5" w14:textId="77777777">
        <w:trPr>
          <w:trHeight w:val="229"/>
        </w:trPr>
        <w:tc>
          <w:tcPr>
            <w:tcW w:w="826" w:type="dxa"/>
          </w:tcPr>
          <w:p w14:paraId="6D794BCB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5DA46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79E93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Non-blocking asynchronous </w:t>
            </w:r>
            <w:proofErr w:type="spellStart"/>
            <w:r>
              <w:rPr>
                <w:rFonts w:ascii="Arial" w:eastAsia="Arial" w:hAnsi="Arial" w:cs="Arial"/>
              </w:rPr>
              <w:t>Node.js</w:t>
            </w:r>
            <w:proofErr w:type="spellEnd"/>
            <w:r>
              <w:rPr>
                <w:rFonts w:ascii="Arial" w:eastAsia="Arial" w:hAnsi="Arial" w:cs="Arial"/>
              </w:rPr>
              <w:t>, unique index on email, lightweight JSON responses</w:t>
            </w:r>
          </w:p>
        </w:tc>
        <w:tc>
          <w:tcPr>
            <w:tcW w:w="4097" w:type="dxa"/>
          </w:tcPr>
          <w:p w14:paraId="3FF4302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Node.js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async</w:t>
            </w:r>
            <w:proofErr w:type="spellEnd"/>
            <w:r>
              <w:rPr>
                <w:rFonts w:ascii="Arial" w:eastAsia="Arial" w:hAnsi="Arial" w:cs="Arial"/>
              </w:rPr>
              <w:t>/await, MongoDB, Mongoose</w:t>
            </w:r>
          </w:p>
        </w:tc>
      </w:tr>
    </w:tbl>
    <w:p w14:paraId="2CCB72FC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06EF1D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690FDC89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References:</w:t>
      </w:r>
    </w:p>
    <w:p w14:paraId="208C6C08" w14:textId="77777777" w:rsidR="004F38EC" w:rsidRDefault="00C16CBA">
      <w:pPr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</w:rPr>
        <w:t>Express.js</w:t>
      </w:r>
      <w:proofErr w:type="spellEnd"/>
      <w:r>
        <w:rPr>
          <w:rFonts w:ascii="Arial" w:eastAsia="Arial" w:hAnsi="Arial" w:cs="Arial"/>
        </w:rPr>
        <w:t xml:space="preserve"> - Routing guide: </w:t>
      </w:r>
      <w:hyperlink r:id="rId7" w:history="1">
        <w:r>
          <w:rPr>
            <w:rFonts w:ascii="Arial" w:eastAsia="Arial" w:hAnsi="Arial" w:cs="Arial"/>
            <w:color w:val="0563C1"/>
            <w:u w:val="single"/>
          </w:rPr>
          <w:t>https://expressjs.com/en/guide/routing</w:t>
        </w:r>
      </w:hyperlink>
    </w:p>
    <w:p w14:paraId="461936D6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Mongoose - Schema validation: </w:t>
      </w:r>
      <w:hyperlink r:id="rId8" w:history="1">
        <w:r>
          <w:rPr>
            <w:rFonts w:ascii="Arial" w:eastAsia="Arial" w:hAnsi="Arial" w:cs="Arial"/>
            <w:color w:val="0563C1"/>
            <w:u w:val="single"/>
          </w:rPr>
          <w:t>https://mongoosejs.com/docs/validation.html</w:t>
        </w:r>
      </w:hyperlink>
    </w:p>
    <w:p w14:paraId="505997F7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JSON Web Token - Introduction (</w:t>
      </w:r>
      <w:proofErr w:type="spellStart"/>
      <w:r>
        <w:rPr>
          <w:rFonts w:ascii="Arial" w:eastAsia="Arial" w:hAnsi="Arial" w:cs="Arial"/>
        </w:rPr>
        <w:t>jwt.io</w:t>
      </w:r>
      <w:proofErr w:type="spellEnd"/>
      <w:r>
        <w:rPr>
          <w:rFonts w:ascii="Arial" w:eastAsia="Arial" w:hAnsi="Arial" w:cs="Arial"/>
        </w:rPr>
        <w:t xml:space="preserve">): </w:t>
      </w:r>
      <w:hyperlink r:id="rId9" w:history="1">
        <w:r>
          <w:rPr>
            <w:rFonts w:ascii="Arial" w:eastAsia="Arial" w:hAnsi="Arial" w:cs="Arial"/>
            <w:color w:val="0563C1"/>
            <w:u w:val="single"/>
          </w:rPr>
          <w:t>https://jwt.io/introduction</w:t>
        </w:r>
      </w:hyperlink>
    </w:p>
    <w:p w14:paraId="1827D1F9" w14:textId="77777777" w:rsidR="004F38EC" w:rsidRDefault="00C16CBA">
      <w:pPr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</w:rPr>
        <w:t>bcryptjs</w:t>
      </w:r>
      <w:proofErr w:type="spellEnd"/>
      <w:r>
        <w:rPr>
          <w:rFonts w:ascii="Arial" w:eastAsia="Arial" w:hAnsi="Arial" w:cs="Arial"/>
        </w:rPr>
        <w:t xml:space="preserve"> - password hashing for </w:t>
      </w:r>
      <w:proofErr w:type="spellStart"/>
      <w:r>
        <w:rPr>
          <w:rFonts w:ascii="Arial" w:eastAsia="Arial" w:hAnsi="Arial" w:cs="Arial"/>
        </w:rPr>
        <w:t>Node.js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npm</w:t>
      </w:r>
      <w:proofErr w:type="spellEnd"/>
      <w:r>
        <w:rPr>
          <w:rFonts w:ascii="Arial" w:eastAsia="Arial" w:hAnsi="Arial" w:cs="Arial"/>
        </w:rPr>
        <w:t xml:space="preserve">): </w:t>
      </w:r>
      <w:hyperlink r:id="rId10" w:history="1">
        <w:r>
          <w:rPr>
            <w:rFonts w:ascii="Arial" w:eastAsia="Arial" w:hAnsi="Arial" w:cs="Arial"/>
            <w:color w:val="0563C1"/>
            <w:u w:val="single"/>
          </w:rPr>
          <w:t>https://npmjs.com/package/bcryptjs</w:t>
        </w:r>
      </w:hyperlink>
    </w:p>
    <w:p w14:paraId="4AAEFEDE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Google Gemini API - Text generation (official docs): </w:t>
      </w:r>
      <w:hyperlink r:id="rId11" w:history="1">
        <w:r>
          <w:rPr>
            <w:rFonts w:ascii="Arial" w:eastAsia="Arial" w:hAnsi="Arial" w:cs="Arial"/>
            <w:color w:val="0563C1"/>
            <w:u w:val="single"/>
          </w:rPr>
          <w:t>https://ai.google.dev/gemini-api/docs/text-generation</w:t>
        </w:r>
      </w:hyperlink>
    </w:p>
    <w:p w14:paraId="36747A71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Postman - Quick start for sending and testing API requests: </w:t>
      </w:r>
      <w:hyperlink r:id="rId12" w:history="1">
        <w:r>
          <w:rPr>
            <w:rFonts w:ascii="Arial" w:eastAsia="Arial" w:hAnsi="Arial" w:cs="Arial"/>
            <w:color w:val="0563C1"/>
            <w:u w:val="single"/>
          </w:rPr>
          <w:t>https://learning.postman.com/docs/getting-started/quick-start</w:t>
        </w:r>
      </w:hyperlink>
    </w:p>
    <w:p w14:paraId="2D8A1B31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AI </w:t>
      </w:r>
      <w:proofErr w:type="spellStart"/>
      <w:r>
        <w:rPr>
          <w:rFonts w:ascii="Arial" w:eastAsia="Arial" w:hAnsi="Arial" w:cs="Arial"/>
        </w:rPr>
        <w:t>FitTrack</w:t>
      </w:r>
      <w:proofErr w:type="spellEnd"/>
      <w:r>
        <w:rPr>
          <w:rFonts w:ascii="Arial" w:eastAsia="Arial" w:hAnsi="Arial" w:cs="Arial"/>
        </w:rPr>
        <w:t xml:space="preserve"> API - project source code (GitHub): </w:t>
      </w:r>
      <w:hyperlink r:id="rId13" w:history="1">
        <w:r>
          <w:rPr>
            <w:rFonts w:ascii="Arial" w:eastAsia="Arial" w:hAnsi="Arial" w:cs="Arial"/>
            <w:color w:val="0563C1"/>
            <w:u w:val="single"/>
          </w:rPr>
          <w:t>https://github.com/ksuriyamsdgk-max/Ai-Augmented-Backend-Development-AI-FitTrack-API</w:t>
        </w:r>
      </w:hyperlink>
    </w:p>
    <w:p w14:paraId="2641EDFC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4A53A574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05FF22DE" w14:textId="77777777" w:rsidR="004F38EC" w:rsidRDefault="004F38EC">
      <w:pPr>
        <w:rPr>
          <w:rFonts w:ascii="Arial" w:eastAsia="Arial" w:hAnsi="Arial" w:cs="Arial"/>
          <w:b/>
          <w:bCs/>
        </w:rPr>
      </w:pPr>
    </w:p>
    <w:sectPr w:rsidR="004F38E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E4A57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EDB6F5D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69463487">
    <w:abstractNumId w:val="0"/>
  </w:num>
  <w:num w:numId="2" w16cid:durableId="72020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8EC"/>
    <w:rsid w:val="00344013"/>
    <w:rsid w:val="004F38EC"/>
    <w:rsid w:val="00C1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FA793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goosejs.com/docs/validation.html" TargetMode="External" /><Relationship Id="rId13" Type="http://schemas.openxmlformats.org/officeDocument/2006/relationships/hyperlink" Target="https://github.com/ksuriyamsdgk-max/Ai-Augmented-Backend-Development-AI-FitTrack-API" TargetMode="External" /><Relationship Id="rId3" Type="http://schemas.openxmlformats.org/officeDocument/2006/relationships/styles" Target="styles.xml" /><Relationship Id="rId7" Type="http://schemas.openxmlformats.org/officeDocument/2006/relationships/hyperlink" Target="https://expressjs.com/en/guide/routing" TargetMode="External" /><Relationship Id="rId12" Type="http://schemas.openxmlformats.org/officeDocument/2006/relationships/hyperlink" Target="https://learning.postman.com/docs/getting-started/quick-start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hyperlink" Target="https://ai.google.dev/gemini-api/docs/text-generation" TargetMode="Externa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hyperlink" Target="https://npmjs.com/package/bcryptjs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jwt.io/introduction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Selva Ganapathi M</cp:lastModifiedBy>
  <cp:revision>2</cp:revision>
  <dcterms:created xsi:type="dcterms:W3CDTF">2026-09-30T07:36:00Z</dcterms:created>
  <dcterms:modified xsi:type="dcterms:W3CDTF">2026-09-30T07:36:00Z</dcterms:modified>
</cp:coreProperties>
</file>