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2BC0" w14:textId="0AE454C2" w:rsidR="001C66C4" w:rsidRPr="00026F63" w:rsidRDefault="00952E8C" w:rsidP="00026F6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Miess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H, van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Trappen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Cleenwerck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I, De Vos P, Gross H. Reclassification of </w:t>
      </w:r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Pseudomonas</w:t>
      </w:r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 sp. PB-6250T as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firmicutimachus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 Int J Syst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Microbiol 2016; 66:4162-4166.</w:t>
      </w:r>
    </w:p>
    <w:p w14:paraId="74943D96" w14:textId="55DE69B4" w:rsidR="00952E8C" w:rsidRPr="00026F63" w:rsidRDefault="00026F63" w:rsidP="00026F6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952E8C" w:rsidRPr="00026F63">
          <w:rPr>
            <w:rStyle w:val="a3"/>
            <w:rFonts w:ascii="Times New Roman" w:hAnsi="Times New Roman" w:cs="Times New Roman"/>
            <w:color w:val="0D0D0D"/>
            <w:sz w:val="28"/>
            <w:szCs w:val="28"/>
            <w:highlight w:val="yellow"/>
            <w:shd w:val="clear" w:color="auto" w:fill="FFFFFF"/>
            <w:lang w:val="en-US"/>
          </w:rPr>
          <w:t>https://doi.org/10.1099/ijsem.0.001329</w:t>
        </w:r>
      </w:hyperlink>
    </w:p>
    <w:p w14:paraId="4496182C" w14:textId="77777777" w:rsidR="00675436" w:rsidRPr="00026F63" w:rsidRDefault="00675436" w:rsidP="00026F63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Zhang X, Wu N,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Geng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K, Yang P, Chu C, He J.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sedimenti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 </w:t>
      </w:r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Isolated from the Sediment, and Reclassification of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Luteimonas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lumbrici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 as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lumbrici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 comb.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 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Curr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Microbiol 2022; 79:381. </w:t>
      </w:r>
    </w:p>
    <w:p w14:paraId="5089F109" w14:textId="3A89F186" w:rsidR="00952E8C" w:rsidRPr="00026F63" w:rsidRDefault="00026F63" w:rsidP="00026F6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hyperlink r:id="rId6" w:history="1">
        <w:r w:rsidR="00675436" w:rsidRPr="00026F63">
          <w:rPr>
            <w:rStyle w:val="a3"/>
            <w:rFonts w:ascii="Times New Roman" w:hAnsi="Times New Roman" w:cs="Times New Roman"/>
            <w:sz w:val="28"/>
            <w:szCs w:val="28"/>
            <w:highlight w:val="green"/>
            <w:shd w:val="clear" w:color="auto" w:fill="FFFFFF"/>
            <w:lang w:val="en-US"/>
          </w:rPr>
          <w:t>https://doi.org/10.1007/s00284-022-03084-0</w:t>
        </w:r>
      </w:hyperlink>
    </w:p>
    <w:p w14:paraId="0728E6B5" w14:textId="7F2F4C57" w:rsidR="00675436" w:rsidRPr="00026F63" w:rsidRDefault="00675436" w:rsidP="00026F63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Lucena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T, Sanchez O, Sanz-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Saez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Acinas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SG, Garrido L, Mas J,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Macian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MC,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Ruvira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MA,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Arahal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DR,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Pujalte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MJ.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Parvicella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tangerina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 gen.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Parvicellaceae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 </w:t>
      </w:r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fam.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Flavobacteriales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), first cultured representative of the marine clade UBA10066, and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luteus</w:t>
      </w:r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from activated sludge of a seawater-processing wastewater treatment plant. </w:t>
      </w:r>
      <w:r w:rsidRPr="00026F63">
        <w:rPr>
          <w:rFonts w:ascii="Times New Roman" w:hAnsi="Times New Roman" w:cs="Times New Roman"/>
          <w:sz w:val="28"/>
          <w:szCs w:val="28"/>
          <w:highlight w:val="yellow"/>
        </w:rPr>
        <w:t xml:space="preserve">Int J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</w:rPr>
        <w:t>Syst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</w:rPr>
        <w:t>Evol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yellow"/>
        </w:rPr>
        <w:t>Microbiol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yellow"/>
        </w:rPr>
        <w:t> 2022; 72:5498.</w:t>
      </w:r>
    </w:p>
    <w:p w14:paraId="260F4703" w14:textId="795098D6" w:rsidR="00675436" w:rsidRPr="00026F63" w:rsidRDefault="00675436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highlight w:val="yellow"/>
        </w:rPr>
      </w:pPr>
      <w:r w:rsidRPr="00026F63">
        <w:rPr>
          <w:rFonts w:ascii="Times New Roman" w:eastAsia="Times New Roman" w:hAnsi="Times New Roman" w:cs="Times New Roman"/>
          <w:color w:val="212121"/>
          <w:sz w:val="28"/>
          <w:szCs w:val="28"/>
          <w:highlight w:val="yellow"/>
        </w:rPr>
        <w:t>DOI: </w:t>
      </w:r>
      <w:hyperlink r:id="rId7" w:tgtFrame="_blank" w:history="1">
        <w:r w:rsidRPr="00026F63">
          <w:rPr>
            <w:rFonts w:ascii="Times New Roman" w:eastAsia="Times New Roman" w:hAnsi="Times New Roman" w:cs="Times New Roman"/>
            <w:color w:val="0071BC"/>
            <w:sz w:val="28"/>
            <w:szCs w:val="28"/>
            <w:highlight w:val="yellow"/>
            <w:u w:val="single"/>
          </w:rPr>
          <w:t>10.1099/ijsem.0.005498</w:t>
        </w:r>
      </w:hyperlink>
    </w:p>
    <w:p w14:paraId="2404478C" w14:textId="74A044FB" w:rsidR="009B2FEF" w:rsidRPr="00026F63" w:rsidRDefault="009B2FEF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highlight w:val="cyan"/>
        </w:rPr>
      </w:pPr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Mao S, Li S, Guo B, Mu W, Hou X, Liu H, Wei S, Liu A, Kong L, Chen Z.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selenitireducens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, isolated from river sediment. </w:t>
      </w:r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Int J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Syst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Evol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Microbiol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> 2022; 72:5550.</w:t>
      </w:r>
    </w:p>
    <w:p w14:paraId="037FF045" w14:textId="29724144" w:rsidR="009B2FEF" w:rsidRPr="00026F63" w:rsidRDefault="009B2FEF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26F63">
          <w:rPr>
            <w:rStyle w:val="a3"/>
            <w:rFonts w:ascii="Times New Roman" w:hAnsi="Times New Roman" w:cs="Times New Roman"/>
            <w:color w:val="333333"/>
            <w:sz w:val="28"/>
            <w:szCs w:val="28"/>
            <w:highlight w:val="cyan"/>
            <w:shd w:val="clear" w:color="auto" w:fill="FFFFFF"/>
          </w:rPr>
          <w:t>https://doi.org/10.1099/ijsem.0.005550</w:t>
        </w:r>
      </w:hyperlink>
    </w:p>
    <w:p w14:paraId="3397A4A0" w14:textId="77777777" w:rsidR="00B66B82" w:rsidRPr="00026F63" w:rsidRDefault="00B66B82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Jung Y, Chhetri G, Kim I, So Y, Park S, Woo H,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Seo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T.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stagni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and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Limnohabitans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lacus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isolated from a pond. </w:t>
      </w:r>
      <w:r w:rsidRPr="00026F63">
        <w:rPr>
          <w:rFonts w:ascii="Times New Roman" w:hAnsi="Times New Roman" w:cs="Times New Roman"/>
          <w:sz w:val="28"/>
          <w:szCs w:val="28"/>
          <w:highlight w:val="green"/>
        </w:rPr>
        <w:t xml:space="preserve">Int J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</w:rPr>
        <w:t>Syst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</w:rPr>
        <w:t>Evol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green"/>
        </w:rPr>
        <w:t>Microbiol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green"/>
        </w:rPr>
        <w:t> 2024; 74:6400</w:t>
      </w:r>
    </w:p>
    <w:p w14:paraId="1F3E8B5F" w14:textId="41DCEA4C" w:rsidR="009B2FEF" w:rsidRPr="00026F63" w:rsidRDefault="00B66B82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9" w:history="1">
        <w:r w:rsidRPr="00026F63">
          <w:rPr>
            <w:rStyle w:val="a3"/>
            <w:rFonts w:ascii="Times New Roman" w:hAnsi="Times New Roman" w:cs="Times New Roman"/>
            <w:sz w:val="28"/>
            <w:szCs w:val="28"/>
            <w:highlight w:val="green"/>
            <w:shd w:val="clear" w:color="auto" w:fill="FFFFFF"/>
          </w:rPr>
          <w:t>https://doi.org/10.1099/ijsem.0.006400</w:t>
        </w:r>
      </w:hyperlink>
    </w:p>
    <w:p w14:paraId="3174DBD7" w14:textId="77777777" w:rsidR="00B66B82" w:rsidRPr="00026F63" w:rsidRDefault="00B66B82" w:rsidP="00026F63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Woo CY, Kim J. 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Lysobacter</w:t>
      </w:r>
      <w:proofErr w:type="spellEnd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 xml:space="preserve"> </w:t>
      </w:r>
      <w:proofErr w:type="spellStart"/>
      <w:r w:rsidRPr="00026F63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terrestris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 sp.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nov.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  <w:lang w:val="en-US"/>
        </w:rPr>
        <w:t>, isolated from soil. </w:t>
      </w:r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Int J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Syst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Evol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26F63">
        <w:rPr>
          <w:rFonts w:ascii="Times New Roman" w:hAnsi="Times New Roman" w:cs="Times New Roman"/>
          <w:sz w:val="28"/>
          <w:szCs w:val="28"/>
          <w:highlight w:val="cyan"/>
        </w:rPr>
        <w:t>Microbiol</w:t>
      </w:r>
      <w:proofErr w:type="spellEnd"/>
      <w:r w:rsidRPr="00026F63">
        <w:rPr>
          <w:rFonts w:ascii="Times New Roman" w:hAnsi="Times New Roman" w:cs="Times New Roman"/>
          <w:sz w:val="28"/>
          <w:szCs w:val="28"/>
          <w:highlight w:val="cyan"/>
        </w:rPr>
        <w:t> 2022; 72:5204. </w:t>
      </w:r>
    </w:p>
    <w:p w14:paraId="557F9B51" w14:textId="7D753E09" w:rsidR="00B66B82" w:rsidRPr="00026F63" w:rsidRDefault="00B66B82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26F63">
          <w:rPr>
            <w:rStyle w:val="a3"/>
            <w:rFonts w:ascii="Times New Roman" w:hAnsi="Times New Roman" w:cs="Times New Roman"/>
            <w:color w:val="0D0D0D"/>
            <w:sz w:val="28"/>
            <w:szCs w:val="28"/>
            <w:highlight w:val="cyan"/>
            <w:shd w:val="clear" w:color="auto" w:fill="FFFFFF"/>
          </w:rPr>
          <w:t>https://doi.org/10.1099/ijsem.0.005204</w:t>
        </w:r>
      </w:hyperlink>
    </w:p>
    <w:p w14:paraId="15D9E2D9" w14:textId="77777777" w:rsidR="00B66B82" w:rsidRPr="00026F63" w:rsidRDefault="00B66B82" w:rsidP="00026F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sectPr w:rsidR="00B66B82" w:rsidRPr="0002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5464"/>
    <w:multiLevelType w:val="multilevel"/>
    <w:tmpl w:val="AA32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C4"/>
    <w:rsid w:val="00026F63"/>
    <w:rsid w:val="001C66C4"/>
    <w:rsid w:val="005B3B68"/>
    <w:rsid w:val="00675436"/>
    <w:rsid w:val="00794CED"/>
    <w:rsid w:val="008B6498"/>
    <w:rsid w:val="00952E8C"/>
    <w:rsid w:val="009B2FEF"/>
    <w:rsid w:val="00B6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EFAB"/>
  <w15:chartTrackingRefBased/>
  <w15:docId w15:val="{2CED1D26-9EBC-43C5-8DE4-DC03C9C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E8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94CE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a0"/>
    <w:rsid w:val="00675436"/>
  </w:style>
  <w:style w:type="character" w:customStyle="1" w:styleId="id-label">
    <w:name w:val="id-label"/>
    <w:basedOn w:val="a0"/>
    <w:rsid w:val="0067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9/ijsem.0.0055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9/ijsem.0.0054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00284-022-03084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99/ijsem.0.001329" TargetMode="External"/><Relationship Id="rId10" Type="http://schemas.openxmlformats.org/officeDocument/2006/relationships/hyperlink" Target="https://doi.org/10.1099/ijsem.0.005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9/ijsem.0.0064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4</cp:revision>
  <dcterms:created xsi:type="dcterms:W3CDTF">2024-10-28T06:59:00Z</dcterms:created>
  <dcterms:modified xsi:type="dcterms:W3CDTF">2024-10-29T01:17:00Z</dcterms:modified>
</cp:coreProperties>
</file>