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51" w:rsidRDefault="00176B51" w:rsidP="00176B5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176B51" w:rsidRDefault="00176B51" w:rsidP="00176B51">
      <w:pPr>
        <w:spacing w:before="133" w:line="244" w:lineRule="auto"/>
        <w:ind w:left="1439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76B51" w:rsidRDefault="00176B51" w:rsidP="00176B51">
      <w:pPr>
        <w:spacing w:before="119"/>
        <w:ind w:left="29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176B51" w:rsidRDefault="00176B51" w:rsidP="00176B5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76B51" w:rsidRDefault="00176B51" w:rsidP="00176B51">
      <w:pPr>
        <w:pStyle w:val="a3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a3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a3"/>
        <w:spacing w:before="167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1"/>
        <w:spacing w:before="1"/>
      </w:pPr>
      <w:r>
        <w:t>Лабораторная работа</w:t>
      </w:r>
    </w:p>
    <w:p w:rsidR="00176B51" w:rsidRDefault="00176B51" w:rsidP="00176B51">
      <w:pPr>
        <w:pStyle w:val="a3"/>
        <w:spacing w:before="33"/>
        <w:ind w:left="0"/>
        <w:rPr>
          <w:rFonts w:ascii="Arial"/>
          <w:b/>
          <w:sz w:val="36"/>
        </w:rPr>
      </w:pPr>
    </w:p>
    <w:p w:rsidR="00176B51" w:rsidRDefault="00176B51" w:rsidP="00176B5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176B51" w:rsidRDefault="00176B51" w:rsidP="00176B5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02A5F7" wp14:editId="7AA5C101">
                <wp:simplePos x="0" y="0"/>
                <wp:positionH relativeFrom="page">
                  <wp:posOffset>472122</wp:posOffset>
                </wp:positionH>
                <wp:positionV relativeFrom="paragraph">
                  <wp:posOffset>406835</wp:posOffset>
                </wp:positionV>
                <wp:extent cx="536575" cy="52470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176B5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6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B51" w:rsidRDefault="00176B51" w:rsidP="00176B5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2A5F7" id="_x0000_t202" coordsize="21600,21600" o:spt="202" path="m,l,21600r21600,l21600,xe">
                <v:stroke joinstyle="miter"/>
                <v:path gradientshapeok="t" o:connecttype="rect"/>
              </v:shapetype>
              <v:shape id="Textbox 75" o:spid="_x0000_s1026" type="#_x0000_t202" style="position:absolute;left:0;text-align:left;margin-left:37.15pt;margin-top:32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176B5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6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176B51" w:rsidRDefault="00176B51" w:rsidP="00176B5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 - нолики</w:t>
      </w:r>
      <w:r>
        <w:rPr>
          <w:rFonts w:ascii="Microsoft Sans Serif" w:hAnsi="Microsoft Sans Serif"/>
          <w:sz w:val="36"/>
          <w:u w:val="single"/>
        </w:rPr>
        <w:t>»</w:t>
      </w:r>
    </w:p>
    <w:p w:rsidR="00176B51" w:rsidRDefault="00176B51" w:rsidP="00176B51">
      <w:pPr>
        <w:pStyle w:val="a3"/>
        <w:spacing w:before="40"/>
        <w:ind w:left="0"/>
        <w:rPr>
          <w:rFonts w:ascii="Microsoft Sans Serif"/>
          <w:sz w:val="36"/>
        </w:rPr>
      </w:pPr>
    </w:p>
    <w:p w:rsidR="00176B51" w:rsidRDefault="00176B51" w:rsidP="00176B51">
      <w:pPr>
        <w:pStyle w:val="1"/>
        <w:ind w:left="300"/>
      </w:pPr>
      <w:r>
        <w:t>Пояснительная</w:t>
      </w:r>
      <w:r>
        <w:rPr>
          <w:spacing w:val="-7"/>
        </w:rPr>
        <w:t xml:space="preserve"> </w:t>
      </w:r>
      <w:r>
        <w:rPr>
          <w:spacing w:val="-2"/>
        </w:rPr>
        <w:t>записка</w:t>
      </w: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spacing w:before="298"/>
        <w:ind w:left="0"/>
      </w:pPr>
    </w:p>
    <w:p w:rsidR="00176B51" w:rsidRDefault="00176B51" w:rsidP="00176B51">
      <w:pPr>
        <w:spacing w:line="292" w:lineRule="auto"/>
        <w:ind w:left="6249" w:right="1478"/>
        <w:rPr>
          <w:rFonts w:ascii="Microsoft Sans Serif" w:hAnsi="Microsoft Sans Serif"/>
          <w:sz w:val="24"/>
        </w:rPr>
      </w:pPr>
      <w:r>
        <w:rPr>
          <w:rFonts w:ascii="Arial" w:hAnsi="Arial"/>
          <w:b/>
          <w:spacing w:val="-2"/>
          <w:sz w:val="24"/>
        </w:rPr>
        <w:t>Исполнитель</w:t>
      </w:r>
      <w:r>
        <w:rPr>
          <w:rFonts w:ascii="Microsoft Sans Serif" w:hAnsi="Microsoft Sans Serif"/>
          <w:spacing w:val="-2"/>
          <w:sz w:val="24"/>
        </w:rPr>
        <w:t xml:space="preserve">: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ИСТбд-21</w:t>
      </w:r>
    </w:p>
    <w:p w:rsidR="00176B51" w:rsidRDefault="00176B51" w:rsidP="00176B5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176B51" w:rsidRDefault="00176B51" w:rsidP="00176B51">
      <w:pPr>
        <w:pStyle w:val="a3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spacing w:before="1"/>
        <w:ind w:left="301"/>
        <w:jc w:val="center"/>
        <w:rPr>
          <w:rFonts w:ascii="Microsoft Sans Serif" w:hAnsi="Microsoft Sans Serif"/>
          <w:sz w:val="24"/>
        </w:rPr>
        <w:sectPr w:rsidR="00176B51">
          <w:pgSz w:w="11910" w:h="16840"/>
          <w:pgMar w:top="1320" w:right="1000" w:bottom="82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176B51" w:rsidRPr="003C5E4C" w:rsidRDefault="00176B51" w:rsidP="00176B51">
      <w:pPr>
        <w:rPr>
          <w:spacing w:val="-2"/>
          <w:sz w:val="32"/>
          <w:szCs w:val="32"/>
        </w:rPr>
      </w:pPr>
    </w:p>
    <w:p w:rsidR="00176B51" w:rsidRPr="003C5E4C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3C5E4C">
        <w:rPr>
          <w:b/>
          <w:color w:val="000000"/>
          <w:sz w:val="32"/>
          <w:szCs w:val="32"/>
        </w:rPr>
        <w:t>Введение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 xml:space="preserve">Программа разработана для </w:t>
      </w:r>
      <w:r>
        <w:rPr>
          <w:color w:val="000000"/>
          <w:sz w:val="28"/>
        </w:rPr>
        <w:t>игры в Крестики – нолики с графическим интерфейсом и возможностью игры против компьютера.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176B51" w:rsidRPr="003F67B0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b/>
          <w:color w:val="000000"/>
          <w:sz w:val="32"/>
          <w:szCs w:val="32"/>
        </w:rPr>
        <w:t>Основания для разработки:</w:t>
      </w:r>
    </w:p>
    <w:p w:rsidR="00176B51" w:rsidRPr="003F67B0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634BA7">
        <w:rPr>
          <w:b/>
          <w:color w:val="000000"/>
          <w:sz w:val="32"/>
          <w:szCs w:val="32"/>
        </w:rPr>
        <w:t>Функциональное назначение:</w:t>
      </w:r>
    </w:p>
    <w:p w:rsidR="00176B51" w:rsidRPr="00634BA7" w:rsidRDefault="00176B51" w:rsidP="00176B51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draw</w:t>
      </w:r>
      <w:r w:rsidRPr="00176B5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board</w:t>
      </w:r>
      <w:r w:rsidRPr="00634BA7">
        <w:rPr>
          <w:color w:val="000000"/>
          <w:sz w:val="28"/>
          <w:szCs w:val="28"/>
        </w:rPr>
        <w:t xml:space="preserve"> </w:t>
      </w:r>
      <w:r w:rsidR="00E90F2C">
        <w:rPr>
          <w:b/>
          <w:color w:val="000000"/>
          <w:sz w:val="28"/>
          <w:szCs w:val="28"/>
        </w:rPr>
        <w:t>–</w:t>
      </w:r>
      <w:r>
        <w:rPr>
          <w:b/>
          <w:color w:val="000000"/>
          <w:sz w:val="28"/>
          <w:szCs w:val="28"/>
        </w:rPr>
        <w:t xml:space="preserve"> </w:t>
      </w:r>
      <w:r w:rsidR="00E90F2C">
        <w:rPr>
          <w:color w:val="000000"/>
          <w:sz w:val="28"/>
          <w:szCs w:val="28"/>
        </w:rPr>
        <w:t>отображение игрового поля 3х3</w:t>
      </w:r>
      <w:r>
        <w:rPr>
          <w:color w:val="000000"/>
          <w:sz w:val="28"/>
          <w:szCs w:val="28"/>
        </w:rPr>
        <w:t>.</w:t>
      </w:r>
    </w:p>
    <w:p w:rsidR="00176B51" w:rsidRDefault="00176B51" w:rsidP="00176B51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player</w:t>
      </w:r>
      <w:r w:rsidRPr="00176B5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move</w:t>
      </w:r>
      <w:r w:rsidR="00E90F2C">
        <w:rPr>
          <w:color w:val="000000"/>
          <w:sz w:val="28"/>
          <w:szCs w:val="28"/>
        </w:rPr>
        <w:t xml:space="preserve"> – реализация хода игрока путем нажатия на кнопку</w:t>
      </w:r>
      <w:r>
        <w:rPr>
          <w:color w:val="000000"/>
          <w:sz w:val="28"/>
          <w:szCs w:val="28"/>
        </w:rPr>
        <w:t>.</w:t>
      </w:r>
    </w:p>
    <w:p w:rsidR="00176B51" w:rsidRDefault="00176B51" w:rsidP="00176B51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computer</w:t>
      </w:r>
      <w:r w:rsidRPr="00E90F2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move</w:t>
      </w:r>
      <w:r w:rsidRPr="00E90F2C">
        <w:rPr>
          <w:color w:val="000000"/>
          <w:sz w:val="28"/>
          <w:szCs w:val="28"/>
        </w:rPr>
        <w:t xml:space="preserve"> </w:t>
      </w:r>
      <w:r w:rsidR="00E90F2C" w:rsidRPr="00E90F2C">
        <w:rPr>
          <w:color w:val="000000"/>
          <w:sz w:val="28"/>
          <w:szCs w:val="28"/>
        </w:rPr>
        <w:t>–</w:t>
      </w:r>
      <w:r w:rsidRPr="00E90F2C">
        <w:rPr>
          <w:color w:val="000000"/>
          <w:sz w:val="28"/>
          <w:szCs w:val="28"/>
        </w:rPr>
        <w:t xml:space="preserve"> </w:t>
      </w:r>
      <w:r w:rsidR="00E90F2C">
        <w:rPr>
          <w:color w:val="000000"/>
          <w:sz w:val="28"/>
          <w:szCs w:val="28"/>
        </w:rPr>
        <w:t>реализация хода компьютера с использованием алгоритма минимакс.</w:t>
      </w:r>
    </w:p>
    <w:p w:rsidR="00176B51" w:rsidRPr="003F67B0" w:rsidRDefault="00176B51" w:rsidP="00176B51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check</w:t>
      </w:r>
      <w:r w:rsidRPr="00176B5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winner</w:t>
      </w:r>
      <w:r w:rsidR="00E90F2C">
        <w:rPr>
          <w:color w:val="000000"/>
          <w:sz w:val="28"/>
          <w:szCs w:val="28"/>
        </w:rPr>
        <w:t xml:space="preserve"> – определение победителя и ничьей</w:t>
      </w:r>
      <w:r w:rsidRPr="003F67B0">
        <w:rPr>
          <w:color w:val="000000"/>
          <w:sz w:val="28"/>
          <w:szCs w:val="28"/>
        </w:rPr>
        <w:t>.</w:t>
      </w:r>
    </w:p>
    <w:p w:rsidR="00176B51" w:rsidRPr="00176B51" w:rsidRDefault="00176B51" w:rsidP="00176B51">
      <w:pPr>
        <w:pStyle w:val="a5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  <w:szCs w:val="28"/>
          <w:lang w:val="en-US"/>
        </w:rPr>
        <w:t>new</w:t>
      </w:r>
      <w:r w:rsidRPr="00176B5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game</w:t>
      </w:r>
      <w:r w:rsidRPr="003F67B0">
        <w:rPr>
          <w:color w:val="000000"/>
          <w:sz w:val="28"/>
          <w:szCs w:val="28"/>
        </w:rPr>
        <w:t xml:space="preserve"> </w:t>
      </w:r>
      <w:r w:rsidR="00E90F2C">
        <w:rPr>
          <w:color w:val="000000"/>
          <w:sz w:val="28"/>
          <w:szCs w:val="28"/>
        </w:rPr>
        <w:t>– возможность начать игру заново</w:t>
      </w:r>
      <w:r w:rsidRPr="00634BA7">
        <w:rPr>
          <w:color w:val="000000"/>
          <w:sz w:val="28"/>
          <w:szCs w:val="28"/>
        </w:rPr>
        <w:t>.</w:t>
      </w:r>
    </w:p>
    <w:p w:rsidR="00176B51" w:rsidRPr="00634BA7" w:rsidRDefault="00176B51" w:rsidP="00176B51">
      <w:pPr>
        <w:pStyle w:val="a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501" w:firstLine="0"/>
        <w:rPr>
          <w:color w:val="000000"/>
          <w:sz w:val="28"/>
        </w:rPr>
      </w:pPr>
      <w:r w:rsidRPr="00634BA7">
        <w:rPr>
          <w:color w:val="000000"/>
          <w:sz w:val="28"/>
        </w:rPr>
        <w:t xml:space="preserve"> </w:t>
      </w:r>
    </w:p>
    <w:p w:rsidR="00176B51" w:rsidRPr="008F122D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8F122D">
        <w:rPr>
          <w:b/>
          <w:color w:val="000000"/>
          <w:sz w:val="32"/>
          <w:szCs w:val="32"/>
        </w:rPr>
        <w:t>Структура программы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</w:pPr>
      <w:r>
        <w:rPr>
          <w:b/>
          <w:color w:val="000000"/>
          <w:sz w:val="28"/>
        </w:rPr>
        <w:t>Классы:</w:t>
      </w:r>
    </w:p>
    <w:p w:rsidR="00176B51" w:rsidRDefault="00E90F2C" w:rsidP="00176B51">
      <w:pPr>
        <w:pStyle w:val="a5"/>
        <w:widowControl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</w:pPr>
      <w:proofErr w:type="spellStart"/>
      <w:r>
        <w:rPr>
          <w:color w:val="000000"/>
          <w:sz w:val="28"/>
          <w:lang w:val="en-US"/>
        </w:rPr>
        <w:t>TicTacToeGame</w:t>
      </w:r>
      <w:proofErr w:type="spellEnd"/>
      <w:r>
        <w:rPr>
          <w:color w:val="000000"/>
          <w:sz w:val="28"/>
        </w:rPr>
        <w:t>: основной класс, отвечающий за логику игры, ходы игроков и компьютера</w:t>
      </w:r>
      <w:r w:rsidR="00176B51" w:rsidRPr="00296A44">
        <w:rPr>
          <w:color w:val="000000"/>
          <w:sz w:val="28"/>
        </w:rPr>
        <w:t>.</w:t>
      </w:r>
    </w:p>
    <w:p w:rsidR="00176B51" w:rsidRPr="00296A44" w:rsidRDefault="00E90F2C" w:rsidP="00176B51">
      <w:pPr>
        <w:pStyle w:val="a5"/>
        <w:widowControl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</w:pPr>
      <w:proofErr w:type="spellStart"/>
      <w:r>
        <w:rPr>
          <w:color w:val="000000"/>
          <w:sz w:val="28"/>
          <w:lang w:val="en-US"/>
        </w:rPr>
        <w:t>TicTacToeApp</w:t>
      </w:r>
      <w:proofErr w:type="spellEnd"/>
      <w:r w:rsidR="00176B51" w:rsidRPr="00296A44">
        <w:rPr>
          <w:color w:val="000000"/>
          <w:sz w:val="28"/>
        </w:rPr>
        <w:t>: класс</w:t>
      </w:r>
      <w:r w:rsidRPr="00E90F2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создания и управления графическим интерфейсом игры</w:t>
      </w:r>
      <w:r w:rsidR="00176B51" w:rsidRPr="00296A44">
        <w:rPr>
          <w:color w:val="000000"/>
          <w:sz w:val="28"/>
        </w:rPr>
        <w:t>.</w:t>
      </w:r>
    </w:p>
    <w:p w:rsidR="00176B51" w:rsidRPr="00296A44" w:rsidRDefault="00176B51" w:rsidP="00176B51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Стадии и этапы разработки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Разработка проекта включала следующие этапы:</w:t>
      </w:r>
    </w:p>
    <w:p w:rsidR="00176B51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Определение задач и требований: установление ключевых целей и формулирование функциональных составляющих для проекта.</w:t>
      </w:r>
    </w:p>
    <w:p w:rsidR="00176B51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Архитектурное проектирование: определение необходимых классов, методов для реализации программы.</w:t>
      </w:r>
    </w:p>
    <w:p w:rsidR="00176B51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Кодирование: разработка про</w:t>
      </w:r>
      <w:r w:rsidR="00E90F2C">
        <w:rPr>
          <w:color w:val="000000"/>
          <w:sz w:val="28"/>
        </w:rPr>
        <w:t>граммного кода для игровой логики, алгоритма минимакс и графического интерфейса</w:t>
      </w:r>
      <w:r>
        <w:rPr>
          <w:color w:val="000000"/>
          <w:sz w:val="28"/>
        </w:rPr>
        <w:t>.</w:t>
      </w:r>
    </w:p>
    <w:p w:rsidR="00176B51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Тестирование: проверка программы на наличие ошибок и их исправление в соответствии с поставленными задачами.</w:t>
      </w:r>
    </w:p>
    <w:p w:rsidR="00176B51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Оптимизация интерфейса: со</w:t>
      </w:r>
      <w:r w:rsidR="00E90F2C">
        <w:rPr>
          <w:color w:val="000000"/>
          <w:sz w:val="28"/>
        </w:rPr>
        <w:t>здание удобного игрового поля и элементов управления</w:t>
      </w:r>
      <w:r>
        <w:rPr>
          <w:color w:val="000000"/>
          <w:sz w:val="28"/>
        </w:rPr>
        <w:t>.</w:t>
      </w:r>
    </w:p>
    <w:p w:rsidR="00176B51" w:rsidRPr="00652160" w:rsidRDefault="00176B51" w:rsidP="00176B51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Документация и сопровождение: разработка подробной документации, описывающей принцип работы программы.</w:t>
      </w:r>
      <w:r w:rsidRPr="00652160">
        <w:rPr>
          <w:color w:val="000000"/>
          <w:sz w:val="28"/>
        </w:rPr>
        <w:t xml:space="preserve"> 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</w:p>
    <w:p w:rsidR="00176B51" w:rsidRDefault="00176B51" w:rsidP="00176B51">
      <w:pPr>
        <w:rPr>
          <w:b/>
          <w:sz w:val="32"/>
          <w:szCs w:val="32"/>
        </w:rPr>
      </w:pPr>
      <w:r w:rsidRPr="00C00090">
        <w:rPr>
          <w:b/>
          <w:sz w:val="32"/>
          <w:szCs w:val="32"/>
        </w:rPr>
        <w:t>Тестирование</w:t>
      </w:r>
    </w:p>
    <w:p w:rsidR="00176B51" w:rsidRDefault="00E90F2C" w:rsidP="00176B5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Подготовка тестовых наборов</w:t>
      </w:r>
      <w:r w:rsidR="00176B51">
        <w:rPr>
          <w:sz w:val="28"/>
          <w:szCs w:val="28"/>
        </w:rPr>
        <w:t xml:space="preserve">: создание набора </w:t>
      </w:r>
      <w:r>
        <w:rPr>
          <w:sz w:val="28"/>
          <w:szCs w:val="28"/>
        </w:rPr>
        <w:t>игровых ситуаций для проверки всех возможных исходов</w:t>
      </w:r>
      <w:r w:rsidR="00176B51">
        <w:rPr>
          <w:sz w:val="28"/>
          <w:szCs w:val="28"/>
        </w:rPr>
        <w:t xml:space="preserve">. </w:t>
      </w:r>
    </w:p>
    <w:p w:rsidR="00176B51" w:rsidRDefault="00176B51" w:rsidP="00176B51">
      <w:pPr>
        <w:pStyle w:val="a5"/>
        <w:numPr>
          <w:ilvl w:val="0"/>
          <w:numId w:val="4"/>
        </w:numPr>
        <w:rPr>
          <w:sz w:val="28"/>
          <w:szCs w:val="28"/>
        </w:rPr>
      </w:pPr>
      <w:r w:rsidRPr="00C00090">
        <w:rPr>
          <w:sz w:val="28"/>
          <w:szCs w:val="28"/>
        </w:rPr>
        <w:t>Модульное тестирование:</w:t>
      </w:r>
      <w:r w:rsidR="00E90F2C">
        <w:rPr>
          <w:sz w:val="28"/>
          <w:szCs w:val="28"/>
        </w:rPr>
        <w:t xml:space="preserve"> проверка каждого метода классов </w:t>
      </w:r>
      <w:proofErr w:type="spellStart"/>
      <w:r w:rsidR="00E90F2C">
        <w:rPr>
          <w:sz w:val="28"/>
          <w:szCs w:val="28"/>
          <w:lang w:val="en-US"/>
        </w:rPr>
        <w:lastRenderedPageBreak/>
        <w:t>TicTacToeApp</w:t>
      </w:r>
      <w:proofErr w:type="spellEnd"/>
      <w:r w:rsidR="00E90F2C" w:rsidRPr="00E90F2C">
        <w:rPr>
          <w:sz w:val="28"/>
          <w:szCs w:val="28"/>
        </w:rPr>
        <w:t xml:space="preserve"> </w:t>
      </w:r>
      <w:r w:rsidR="00E90F2C">
        <w:rPr>
          <w:sz w:val="28"/>
          <w:szCs w:val="28"/>
        </w:rPr>
        <w:t xml:space="preserve">и </w:t>
      </w:r>
      <w:proofErr w:type="spellStart"/>
      <w:r w:rsidR="00E90F2C">
        <w:rPr>
          <w:sz w:val="28"/>
          <w:szCs w:val="28"/>
          <w:lang w:val="en-US"/>
        </w:rPr>
        <w:t>TicTacToeGame</w:t>
      </w:r>
      <w:proofErr w:type="spellEnd"/>
      <w:r w:rsidR="00E90F2C">
        <w:rPr>
          <w:sz w:val="28"/>
          <w:szCs w:val="28"/>
        </w:rPr>
        <w:t xml:space="preserve"> по отдельности</w:t>
      </w:r>
      <w:r>
        <w:rPr>
          <w:sz w:val="28"/>
          <w:szCs w:val="28"/>
        </w:rPr>
        <w:t>.</w:t>
      </w:r>
    </w:p>
    <w:p w:rsidR="00176B51" w:rsidRDefault="00176B51" w:rsidP="00176B5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Функционально</w:t>
      </w:r>
      <w:r w:rsidR="00E90F2C">
        <w:rPr>
          <w:sz w:val="28"/>
          <w:szCs w:val="28"/>
        </w:rPr>
        <w:t>е тестирование: проверка работы игрового поля, ходов игрока и компьютера, определение победителя</w:t>
      </w:r>
      <w:r>
        <w:rPr>
          <w:sz w:val="28"/>
          <w:szCs w:val="28"/>
        </w:rPr>
        <w:t>.</w:t>
      </w:r>
    </w:p>
    <w:p w:rsidR="00176B51" w:rsidRDefault="00176B51" w:rsidP="00176B5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Интеграционное тестирование: проверка взаимодействия классов </w:t>
      </w:r>
      <w:proofErr w:type="spellStart"/>
      <w:r w:rsidR="00E90F2C">
        <w:rPr>
          <w:sz w:val="28"/>
          <w:szCs w:val="28"/>
          <w:lang w:val="en-US"/>
        </w:rPr>
        <w:t>TicTacToeApp</w:t>
      </w:r>
      <w:proofErr w:type="spellEnd"/>
      <w:r w:rsidR="00E90F2C" w:rsidRPr="00E90F2C">
        <w:rPr>
          <w:sz w:val="28"/>
          <w:szCs w:val="28"/>
        </w:rPr>
        <w:t xml:space="preserve"> </w:t>
      </w:r>
      <w:r w:rsidR="00E90F2C">
        <w:rPr>
          <w:sz w:val="28"/>
          <w:szCs w:val="28"/>
        </w:rPr>
        <w:t xml:space="preserve">и </w:t>
      </w:r>
      <w:proofErr w:type="spellStart"/>
      <w:r w:rsidR="00E90F2C">
        <w:rPr>
          <w:sz w:val="28"/>
          <w:szCs w:val="28"/>
          <w:lang w:val="en-US"/>
        </w:rPr>
        <w:t>TicTacToeGame</w:t>
      </w:r>
      <w:proofErr w:type="spellEnd"/>
      <w:r w:rsidR="00E90F2C">
        <w:rPr>
          <w:sz w:val="28"/>
          <w:szCs w:val="28"/>
        </w:rPr>
        <w:t>, корректности отображения игрового процесса</w:t>
      </w:r>
      <w:bookmarkStart w:id="0" w:name="_GoBack"/>
      <w:bookmarkEnd w:id="0"/>
      <w:r>
        <w:rPr>
          <w:sz w:val="28"/>
          <w:szCs w:val="28"/>
        </w:rPr>
        <w:t>.</w:t>
      </w:r>
    </w:p>
    <w:p w:rsidR="00176B51" w:rsidRPr="00C00090" w:rsidRDefault="00176B51" w:rsidP="00176B51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6B51" w:rsidRDefault="00176B51" w:rsidP="00176B51"/>
    <w:p w:rsidR="004A6735" w:rsidRDefault="009D1481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81" w:rsidRDefault="009D1481" w:rsidP="00176B51">
      <w:r>
        <w:separator/>
      </w:r>
    </w:p>
  </w:endnote>
  <w:endnote w:type="continuationSeparator" w:id="0">
    <w:p w:rsidR="009D1481" w:rsidRDefault="009D1481" w:rsidP="0017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81" w:rsidRDefault="009D1481" w:rsidP="00176B51">
      <w:r>
        <w:separator/>
      </w:r>
    </w:p>
  </w:footnote>
  <w:footnote w:type="continuationSeparator" w:id="0">
    <w:p w:rsidR="009D1481" w:rsidRDefault="009D1481" w:rsidP="0017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2473"/>
    <w:multiLevelType w:val="hybridMultilevel"/>
    <w:tmpl w:val="163C470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89"/>
    <w:rsid w:val="00176B51"/>
    <w:rsid w:val="002376A3"/>
    <w:rsid w:val="003B45FE"/>
    <w:rsid w:val="00623589"/>
    <w:rsid w:val="009D1481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401E"/>
  <w15:chartTrackingRefBased/>
  <w15:docId w15:val="{520C5196-7EE7-4AD4-BE59-9C67C7D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6B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76B5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6B51"/>
    <w:rPr>
      <w:rFonts w:ascii="Arial" w:eastAsia="Arial" w:hAnsi="Arial" w:cs="Arial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176B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6B5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76B5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176B5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176B51"/>
    <w:pPr>
      <w:spacing w:line="301" w:lineRule="exact"/>
      <w:ind w:left="11"/>
    </w:pPr>
  </w:style>
  <w:style w:type="paragraph" w:styleId="a6">
    <w:name w:val="header"/>
    <w:basedOn w:val="a"/>
    <w:link w:val="a7"/>
    <w:uiPriority w:val="99"/>
    <w:unhideWhenUsed/>
    <w:rsid w:val="00176B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B5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176B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B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2024-10-28T08:16:00Z</dcterms:created>
  <dcterms:modified xsi:type="dcterms:W3CDTF">2024-10-28T08:35:00Z</dcterms:modified>
</cp:coreProperties>
</file>