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1DB" w:rsidRPr="00281185" w:rsidRDefault="007351DB" w:rsidP="007351DB">
      <w:pPr>
        <w:spacing w:before="90"/>
        <w:ind w:left="81" w:right="310"/>
        <w:jc w:val="center"/>
        <w:rPr>
          <w:sz w:val="28"/>
          <w:szCs w:val="28"/>
        </w:rPr>
      </w:pPr>
      <w:r w:rsidRPr="00281185">
        <w:rPr>
          <w:sz w:val="28"/>
          <w:szCs w:val="28"/>
        </w:rPr>
        <w:t>МИНИСТЕРСТВО НАУКИ И ВЫСШЕГО ОБРАЗОВАНИЯ РОССИЙСКОЙ ФЕДЕРАЦИИ</w:t>
      </w:r>
    </w:p>
    <w:p w:rsidR="007351DB" w:rsidRPr="00281185" w:rsidRDefault="007351DB" w:rsidP="007351DB">
      <w:pPr>
        <w:spacing w:before="38" w:line="276" w:lineRule="auto"/>
        <w:ind w:left="81" w:right="310"/>
        <w:jc w:val="center"/>
        <w:rPr>
          <w:sz w:val="32"/>
        </w:rPr>
      </w:pPr>
      <w:r w:rsidRPr="00281185">
        <w:rPr>
          <w:sz w:val="32"/>
        </w:rPr>
        <w:t>федеральное государственное бюджетное образовательное учреждение высшего образования</w:t>
      </w:r>
    </w:p>
    <w:p w:rsidR="007351DB" w:rsidRPr="00281185" w:rsidRDefault="007351DB" w:rsidP="007351DB">
      <w:pPr>
        <w:spacing w:before="1" w:line="276" w:lineRule="auto"/>
        <w:ind w:left="81" w:right="309"/>
        <w:jc w:val="center"/>
        <w:rPr>
          <w:sz w:val="32"/>
        </w:rPr>
      </w:pPr>
      <w:r w:rsidRPr="00281185">
        <w:rPr>
          <w:sz w:val="32"/>
        </w:rPr>
        <w:t>«УЛЬЯНОВСКИЙ ГОСУДАРСТВЕННЫЙ ТЕХНИЧЕСКИЙ УНИВЕРСИТЕТ»</w:t>
      </w:r>
    </w:p>
    <w:p w:rsidR="007351DB" w:rsidRPr="00281185" w:rsidRDefault="007351DB" w:rsidP="007351DB">
      <w:pPr>
        <w:pStyle w:val="a3"/>
        <w:rPr>
          <w:sz w:val="34"/>
        </w:rPr>
      </w:pPr>
    </w:p>
    <w:p w:rsidR="007351DB" w:rsidRPr="00281185" w:rsidRDefault="007351DB" w:rsidP="007351DB">
      <w:pPr>
        <w:spacing w:before="242"/>
        <w:ind w:left="81" w:right="310"/>
        <w:jc w:val="center"/>
        <w:rPr>
          <w:sz w:val="36"/>
        </w:rPr>
      </w:pPr>
      <w:r w:rsidRPr="00281185">
        <w:rPr>
          <w:sz w:val="36"/>
        </w:rPr>
        <w:t>Факультет информационных систем и технологий</w:t>
      </w:r>
    </w:p>
    <w:p w:rsidR="007351DB" w:rsidRPr="00281185" w:rsidRDefault="007351DB" w:rsidP="007351DB">
      <w:pPr>
        <w:spacing w:before="62"/>
        <w:ind w:left="81" w:right="306"/>
        <w:jc w:val="center"/>
        <w:rPr>
          <w:sz w:val="36"/>
        </w:rPr>
      </w:pPr>
      <w:r w:rsidRPr="00281185">
        <w:rPr>
          <w:sz w:val="36"/>
        </w:rPr>
        <w:t>Кафедра «Измерительно-вычислительные комплексы»</w:t>
      </w:r>
    </w:p>
    <w:p w:rsidR="007351DB" w:rsidRPr="00281185" w:rsidRDefault="007351DB" w:rsidP="007351DB">
      <w:pPr>
        <w:pStyle w:val="a3"/>
        <w:rPr>
          <w:sz w:val="40"/>
        </w:rPr>
      </w:pPr>
    </w:p>
    <w:p w:rsidR="007351DB" w:rsidRPr="00281185" w:rsidRDefault="007351DB" w:rsidP="007351DB">
      <w:pPr>
        <w:pStyle w:val="a3"/>
        <w:rPr>
          <w:sz w:val="40"/>
        </w:rPr>
      </w:pPr>
    </w:p>
    <w:p w:rsidR="007351DB" w:rsidRPr="00281185" w:rsidRDefault="007351DB" w:rsidP="007351DB">
      <w:pPr>
        <w:pStyle w:val="a3"/>
        <w:rPr>
          <w:sz w:val="40"/>
        </w:rPr>
      </w:pPr>
    </w:p>
    <w:p w:rsidR="007351DB" w:rsidRPr="00281185" w:rsidRDefault="007351DB" w:rsidP="007351DB">
      <w:pPr>
        <w:pStyle w:val="a3"/>
        <w:rPr>
          <w:sz w:val="40"/>
        </w:rPr>
      </w:pPr>
    </w:p>
    <w:p w:rsidR="007351DB" w:rsidRPr="00281185" w:rsidRDefault="007351DB" w:rsidP="007351DB">
      <w:pPr>
        <w:pStyle w:val="a3"/>
        <w:spacing w:before="11"/>
        <w:rPr>
          <w:sz w:val="43"/>
        </w:rPr>
      </w:pPr>
    </w:p>
    <w:p w:rsidR="007351DB" w:rsidRPr="00281185" w:rsidRDefault="007351DB" w:rsidP="007351DB">
      <w:pPr>
        <w:ind w:left="81" w:right="305"/>
        <w:jc w:val="center"/>
        <w:rPr>
          <w:sz w:val="32"/>
        </w:rPr>
      </w:pPr>
      <w:r w:rsidRPr="00281185">
        <w:rPr>
          <w:sz w:val="32"/>
        </w:rPr>
        <w:t>«Системы искусственного интеллекта»</w:t>
      </w:r>
    </w:p>
    <w:p w:rsidR="007351DB" w:rsidRPr="00281185" w:rsidRDefault="00D672FC" w:rsidP="007351DB">
      <w:pPr>
        <w:spacing w:before="189"/>
        <w:ind w:left="81" w:right="305"/>
        <w:jc w:val="center"/>
        <w:rPr>
          <w:sz w:val="32"/>
        </w:rPr>
      </w:pPr>
      <w:r w:rsidRPr="00281185">
        <w:rPr>
          <w:sz w:val="32"/>
        </w:rPr>
        <w:t>Отчет по лабораторной работе №4</w:t>
      </w:r>
    </w:p>
    <w:p w:rsidR="007351DB" w:rsidRPr="00281185" w:rsidRDefault="007351DB" w:rsidP="007351DB">
      <w:pPr>
        <w:spacing w:before="187"/>
        <w:ind w:left="80" w:right="310"/>
        <w:jc w:val="center"/>
        <w:rPr>
          <w:sz w:val="32"/>
        </w:rPr>
      </w:pPr>
    </w:p>
    <w:p w:rsidR="007351DB" w:rsidRPr="00281185" w:rsidRDefault="007351DB" w:rsidP="007351DB">
      <w:pPr>
        <w:pStyle w:val="a3"/>
        <w:rPr>
          <w:sz w:val="34"/>
        </w:rPr>
      </w:pPr>
    </w:p>
    <w:p w:rsidR="007351DB" w:rsidRPr="00281185" w:rsidRDefault="007351DB" w:rsidP="007351DB">
      <w:pPr>
        <w:pStyle w:val="a3"/>
        <w:rPr>
          <w:sz w:val="34"/>
        </w:rPr>
      </w:pPr>
    </w:p>
    <w:p w:rsidR="007351DB" w:rsidRPr="00281185" w:rsidRDefault="007351DB" w:rsidP="007351DB">
      <w:pPr>
        <w:pStyle w:val="a3"/>
        <w:rPr>
          <w:sz w:val="34"/>
        </w:rPr>
      </w:pPr>
    </w:p>
    <w:p w:rsidR="007351DB" w:rsidRPr="00281185" w:rsidRDefault="007351DB" w:rsidP="007351DB">
      <w:pPr>
        <w:pStyle w:val="a3"/>
        <w:rPr>
          <w:sz w:val="34"/>
        </w:rPr>
      </w:pPr>
    </w:p>
    <w:p w:rsidR="007351DB" w:rsidRPr="00281185" w:rsidRDefault="007351DB" w:rsidP="007351DB">
      <w:pPr>
        <w:pStyle w:val="a3"/>
        <w:spacing w:before="1"/>
        <w:rPr>
          <w:sz w:val="30"/>
        </w:rPr>
      </w:pPr>
    </w:p>
    <w:p w:rsidR="007351DB" w:rsidRPr="00281185" w:rsidRDefault="007351DB" w:rsidP="007351DB">
      <w:pPr>
        <w:ind w:left="6480" w:right="365"/>
        <w:rPr>
          <w:sz w:val="32"/>
        </w:rPr>
      </w:pPr>
      <w:r w:rsidRPr="00281185">
        <w:rPr>
          <w:w w:val="95"/>
          <w:sz w:val="32"/>
        </w:rPr>
        <w:t xml:space="preserve">Выполнила: </w:t>
      </w:r>
      <w:r w:rsidRPr="00281185">
        <w:rPr>
          <w:sz w:val="32"/>
        </w:rPr>
        <w:t>студентка</w:t>
      </w:r>
    </w:p>
    <w:p w:rsidR="007351DB" w:rsidRPr="00281185" w:rsidRDefault="007351DB" w:rsidP="007351DB">
      <w:pPr>
        <w:ind w:left="6480" w:right="365"/>
        <w:rPr>
          <w:sz w:val="32"/>
        </w:rPr>
      </w:pPr>
      <w:r w:rsidRPr="00281185">
        <w:rPr>
          <w:sz w:val="32"/>
        </w:rPr>
        <w:t>гр.</w:t>
      </w:r>
      <w:r w:rsidRPr="00281185">
        <w:rPr>
          <w:spacing w:val="-8"/>
          <w:sz w:val="32"/>
        </w:rPr>
        <w:t xml:space="preserve"> </w:t>
      </w:r>
      <w:r w:rsidRPr="00281185">
        <w:rPr>
          <w:sz w:val="32"/>
        </w:rPr>
        <w:t>ИСТбд-31</w:t>
      </w:r>
    </w:p>
    <w:p w:rsidR="007351DB" w:rsidRPr="00281185" w:rsidRDefault="007351DB" w:rsidP="007351DB">
      <w:pPr>
        <w:ind w:left="6480" w:right="365"/>
        <w:rPr>
          <w:sz w:val="32"/>
        </w:rPr>
      </w:pPr>
      <w:proofErr w:type="spellStart"/>
      <w:r w:rsidRPr="00281185">
        <w:rPr>
          <w:sz w:val="32"/>
        </w:rPr>
        <w:t>Апахова</w:t>
      </w:r>
      <w:proofErr w:type="spellEnd"/>
      <w:r w:rsidRPr="00281185">
        <w:rPr>
          <w:sz w:val="32"/>
        </w:rPr>
        <w:t xml:space="preserve"> К.Д.</w:t>
      </w:r>
    </w:p>
    <w:p w:rsidR="007351DB" w:rsidRPr="00281185" w:rsidRDefault="007351DB" w:rsidP="007351DB">
      <w:pPr>
        <w:pStyle w:val="a3"/>
        <w:spacing w:before="11"/>
        <w:rPr>
          <w:sz w:val="31"/>
        </w:rPr>
      </w:pPr>
    </w:p>
    <w:p w:rsidR="007351DB" w:rsidRPr="00281185" w:rsidRDefault="007351DB" w:rsidP="007351DB">
      <w:pPr>
        <w:ind w:left="6480" w:right="366"/>
        <w:jc w:val="both"/>
        <w:rPr>
          <w:sz w:val="32"/>
        </w:rPr>
      </w:pPr>
      <w:r w:rsidRPr="00281185">
        <w:rPr>
          <w:spacing w:val="-1"/>
          <w:sz w:val="32"/>
        </w:rPr>
        <w:t>Проверил:</w:t>
      </w:r>
      <w:r w:rsidRPr="00281185">
        <w:rPr>
          <w:spacing w:val="-1"/>
          <w:sz w:val="32"/>
        </w:rPr>
        <w:br/>
      </w:r>
      <w:r w:rsidRPr="00281185">
        <w:rPr>
          <w:w w:val="99"/>
          <w:sz w:val="32"/>
        </w:rPr>
        <w:t>Шишкин В.В.</w:t>
      </w:r>
    </w:p>
    <w:p w:rsidR="007351DB" w:rsidRPr="00281185" w:rsidRDefault="007351DB" w:rsidP="007351DB">
      <w:pPr>
        <w:pStyle w:val="a3"/>
        <w:rPr>
          <w:sz w:val="34"/>
        </w:rPr>
      </w:pPr>
    </w:p>
    <w:p w:rsidR="007351DB" w:rsidRPr="00281185" w:rsidRDefault="007351DB" w:rsidP="007351DB">
      <w:pPr>
        <w:pStyle w:val="a3"/>
        <w:rPr>
          <w:sz w:val="34"/>
        </w:rPr>
      </w:pPr>
    </w:p>
    <w:p w:rsidR="007351DB" w:rsidRPr="00281185" w:rsidRDefault="007351DB" w:rsidP="007351DB">
      <w:pPr>
        <w:pStyle w:val="a3"/>
        <w:spacing w:before="3"/>
        <w:rPr>
          <w:sz w:val="44"/>
        </w:rPr>
      </w:pPr>
    </w:p>
    <w:p w:rsidR="007351DB" w:rsidRPr="00281185" w:rsidRDefault="007351DB" w:rsidP="007351DB">
      <w:pPr>
        <w:spacing w:before="1"/>
        <w:ind w:left="81" w:right="305"/>
        <w:jc w:val="center"/>
        <w:rPr>
          <w:sz w:val="32"/>
        </w:rPr>
      </w:pPr>
      <w:r w:rsidRPr="00281185">
        <w:rPr>
          <w:sz w:val="32"/>
        </w:rPr>
        <w:t>Ульяновск, 2026 г.</w:t>
      </w:r>
    </w:p>
    <w:p w:rsidR="00CD6B0C" w:rsidRPr="00281185" w:rsidRDefault="00CD6B0C"/>
    <w:p w:rsidR="007351DB" w:rsidRPr="00281185" w:rsidRDefault="007351DB"/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bidi="ru-RU"/>
        </w:rPr>
        <w:id w:val="5767078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E03FA8" w:rsidRDefault="00E03FA8">
          <w:pPr>
            <w:pStyle w:val="a9"/>
          </w:pPr>
          <w:r>
            <w:t>Оглавление</w:t>
          </w:r>
        </w:p>
        <w:p w:rsidR="00E03FA8" w:rsidRDefault="00E03FA8">
          <w:pPr>
            <w:pStyle w:val="2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880106" w:history="1">
            <w:r w:rsidRPr="00E46468">
              <w:rPr>
                <w:rStyle w:val="aa"/>
                <w:noProof/>
              </w:rPr>
              <w:t>1. 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_Toc227880106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3FA8" w:rsidRDefault="00E62C4E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7880107" w:history="1">
            <w:r w:rsidR="00E03FA8" w:rsidRPr="00E46468">
              <w:rPr>
                <w:rStyle w:val="aa"/>
                <w:noProof/>
              </w:rPr>
              <w:t>2. Используемые данные</w:t>
            </w:r>
            <w:r w:rsidR="00E03FA8">
              <w:rPr>
                <w:noProof/>
                <w:webHidden/>
              </w:rPr>
              <w:tab/>
            </w:r>
            <w:r w:rsidR="00E03FA8">
              <w:rPr>
                <w:noProof/>
                <w:webHidden/>
              </w:rPr>
              <w:fldChar w:fldCharType="begin"/>
            </w:r>
            <w:r w:rsidR="00E03FA8">
              <w:rPr>
                <w:noProof/>
                <w:webHidden/>
              </w:rPr>
              <w:instrText xml:space="preserve"> PAGEREF _Toc227880107 \h </w:instrText>
            </w:r>
            <w:r w:rsidR="00E03FA8">
              <w:rPr>
                <w:noProof/>
                <w:webHidden/>
              </w:rPr>
            </w:r>
            <w:r w:rsidR="00E03FA8">
              <w:rPr>
                <w:noProof/>
                <w:webHidden/>
              </w:rPr>
              <w:fldChar w:fldCharType="separate"/>
            </w:r>
            <w:r w:rsidR="00E03FA8">
              <w:rPr>
                <w:noProof/>
                <w:webHidden/>
              </w:rPr>
              <w:t>3</w:t>
            </w:r>
            <w:r w:rsidR="00E03FA8">
              <w:rPr>
                <w:noProof/>
                <w:webHidden/>
              </w:rPr>
              <w:fldChar w:fldCharType="end"/>
            </w:r>
          </w:hyperlink>
        </w:p>
        <w:p w:rsidR="00E03FA8" w:rsidRDefault="00E62C4E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7880108" w:history="1">
            <w:r w:rsidR="00E03FA8" w:rsidRPr="00E46468">
              <w:rPr>
                <w:rStyle w:val="aa"/>
                <w:noProof/>
              </w:rPr>
              <w:t>3. Определение целевого столбца и признаков</w:t>
            </w:r>
            <w:r w:rsidR="00E03FA8">
              <w:rPr>
                <w:noProof/>
                <w:webHidden/>
              </w:rPr>
              <w:tab/>
            </w:r>
            <w:r w:rsidR="00E03FA8">
              <w:rPr>
                <w:noProof/>
                <w:webHidden/>
              </w:rPr>
              <w:fldChar w:fldCharType="begin"/>
            </w:r>
            <w:r w:rsidR="00E03FA8">
              <w:rPr>
                <w:noProof/>
                <w:webHidden/>
              </w:rPr>
              <w:instrText xml:space="preserve"> PAGEREF _Toc227880108 \h </w:instrText>
            </w:r>
            <w:r w:rsidR="00E03FA8">
              <w:rPr>
                <w:noProof/>
                <w:webHidden/>
              </w:rPr>
            </w:r>
            <w:r w:rsidR="00E03FA8">
              <w:rPr>
                <w:noProof/>
                <w:webHidden/>
              </w:rPr>
              <w:fldChar w:fldCharType="separate"/>
            </w:r>
            <w:r w:rsidR="00E03FA8">
              <w:rPr>
                <w:noProof/>
                <w:webHidden/>
              </w:rPr>
              <w:t>3</w:t>
            </w:r>
            <w:r w:rsidR="00E03FA8">
              <w:rPr>
                <w:noProof/>
                <w:webHidden/>
              </w:rPr>
              <w:fldChar w:fldCharType="end"/>
            </w:r>
          </w:hyperlink>
        </w:p>
        <w:p w:rsidR="00E03FA8" w:rsidRDefault="00E62C4E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7880109" w:history="1">
            <w:r w:rsidR="00E03FA8" w:rsidRPr="00E46468">
              <w:rPr>
                <w:rStyle w:val="aa"/>
                <w:noProof/>
              </w:rPr>
              <w:t>4. Принцип ручного алгоритма</w:t>
            </w:r>
            <w:r w:rsidR="00E03FA8">
              <w:rPr>
                <w:noProof/>
                <w:webHidden/>
              </w:rPr>
              <w:tab/>
            </w:r>
            <w:r w:rsidR="00E03FA8">
              <w:rPr>
                <w:noProof/>
                <w:webHidden/>
              </w:rPr>
              <w:fldChar w:fldCharType="begin"/>
            </w:r>
            <w:r w:rsidR="00E03FA8">
              <w:rPr>
                <w:noProof/>
                <w:webHidden/>
              </w:rPr>
              <w:instrText xml:space="preserve"> PAGEREF _Toc227880109 \h </w:instrText>
            </w:r>
            <w:r w:rsidR="00E03FA8">
              <w:rPr>
                <w:noProof/>
                <w:webHidden/>
              </w:rPr>
            </w:r>
            <w:r w:rsidR="00E03FA8">
              <w:rPr>
                <w:noProof/>
                <w:webHidden/>
              </w:rPr>
              <w:fldChar w:fldCharType="separate"/>
            </w:r>
            <w:r w:rsidR="00E03FA8">
              <w:rPr>
                <w:noProof/>
                <w:webHidden/>
              </w:rPr>
              <w:t>3</w:t>
            </w:r>
            <w:r w:rsidR="00E03FA8">
              <w:rPr>
                <w:noProof/>
                <w:webHidden/>
              </w:rPr>
              <w:fldChar w:fldCharType="end"/>
            </w:r>
          </w:hyperlink>
        </w:p>
        <w:p w:rsidR="00E03FA8" w:rsidRDefault="00E62C4E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7880110" w:history="1">
            <w:r w:rsidR="00E03FA8" w:rsidRPr="00E46468">
              <w:rPr>
                <w:rStyle w:val="aa"/>
                <w:noProof/>
              </w:rPr>
              <w:t>5. Обучение моделей на сырых данных</w:t>
            </w:r>
            <w:r w:rsidR="00E03FA8">
              <w:rPr>
                <w:noProof/>
                <w:webHidden/>
              </w:rPr>
              <w:tab/>
            </w:r>
            <w:r w:rsidR="00E03FA8">
              <w:rPr>
                <w:noProof/>
                <w:webHidden/>
              </w:rPr>
              <w:fldChar w:fldCharType="begin"/>
            </w:r>
            <w:r w:rsidR="00E03FA8">
              <w:rPr>
                <w:noProof/>
                <w:webHidden/>
              </w:rPr>
              <w:instrText xml:space="preserve"> PAGEREF _Toc227880110 \h </w:instrText>
            </w:r>
            <w:r w:rsidR="00E03FA8">
              <w:rPr>
                <w:noProof/>
                <w:webHidden/>
              </w:rPr>
            </w:r>
            <w:r w:rsidR="00E03FA8">
              <w:rPr>
                <w:noProof/>
                <w:webHidden/>
              </w:rPr>
              <w:fldChar w:fldCharType="separate"/>
            </w:r>
            <w:r w:rsidR="00E03FA8">
              <w:rPr>
                <w:noProof/>
                <w:webHidden/>
              </w:rPr>
              <w:t>4</w:t>
            </w:r>
            <w:r w:rsidR="00E03FA8">
              <w:rPr>
                <w:noProof/>
                <w:webHidden/>
              </w:rPr>
              <w:fldChar w:fldCharType="end"/>
            </w:r>
          </w:hyperlink>
        </w:p>
        <w:p w:rsidR="00E03FA8" w:rsidRDefault="00E62C4E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7880111" w:history="1">
            <w:r w:rsidR="00E03FA8" w:rsidRPr="00E46468">
              <w:rPr>
                <w:rStyle w:val="aa"/>
                <w:noProof/>
              </w:rPr>
              <w:t>6. Обучение на очищенных данных</w:t>
            </w:r>
            <w:r w:rsidR="00E03FA8">
              <w:rPr>
                <w:noProof/>
                <w:webHidden/>
              </w:rPr>
              <w:tab/>
            </w:r>
            <w:r w:rsidR="00E03FA8">
              <w:rPr>
                <w:noProof/>
                <w:webHidden/>
              </w:rPr>
              <w:fldChar w:fldCharType="begin"/>
            </w:r>
            <w:r w:rsidR="00E03FA8">
              <w:rPr>
                <w:noProof/>
                <w:webHidden/>
              </w:rPr>
              <w:instrText xml:space="preserve"> PAGEREF _Toc227880111 \h </w:instrText>
            </w:r>
            <w:r w:rsidR="00E03FA8">
              <w:rPr>
                <w:noProof/>
                <w:webHidden/>
              </w:rPr>
            </w:r>
            <w:r w:rsidR="00E03FA8">
              <w:rPr>
                <w:noProof/>
                <w:webHidden/>
              </w:rPr>
              <w:fldChar w:fldCharType="separate"/>
            </w:r>
            <w:r w:rsidR="00E03FA8">
              <w:rPr>
                <w:noProof/>
                <w:webHidden/>
              </w:rPr>
              <w:t>4</w:t>
            </w:r>
            <w:r w:rsidR="00E03FA8">
              <w:rPr>
                <w:noProof/>
                <w:webHidden/>
              </w:rPr>
              <w:fldChar w:fldCharType="end"/>
            </w:r>
          </w:hyperlink>
        </w:p>
        <w:p w:rsidR="00E03FA8" w:rsidRDefault="00E62C4E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7880136" w:history="1">
            <w:r w:rsidR="00E03FA8" w:rsidRPr="00E46468">
              <w:rPr>
                <w:rStyle w:val="aa"/>
                <w:noProof/>
              </w:rPr>
              <w:t>7. Выводы по классификации</w:t>
            </w:r>
            <w:r w:rsidR="00E03FA8">
              <w:rPr>
                <w:noProof/>
                <w:webHidden/>
              </w:rPr>
              <w:tab/>
            </w:r>
            <w:r w:rsidR="00E03FA8">
              <w:rPr>
                <w:noProof/>
                <w:webHidden/>
              </w:rPr>
              <w:fldChar w:fldCharType="begin"/>
            </w:r>
            <w:r w:rsidR="00E03FA8">
              <w:rPr>
                <w:noProof/>
                <w:webHidden/>
              </w:rPr>
              <w:instrText xml:space="preserve"> PAGEREF _Toc227880136 \h </w:instrText>
            </w:r>
            <w:r w:rsidR="00E03FA8">
              <w:rPr>
                <w:noProof/>
                <w:webHidden/>
              </w:rPr>
            </w:r>
            <w:r w:rsidR="00E03FA8">
              <w:rPr>
                <w:noProof/>
                <w:webHidden/>
              </w:rPr>
              <w:fldChar w:fldCharType="separate"/>
            </w:r>
            <w:r w:rsidR="00E03FA8">
              <w:rPr>
                <w:noProof/>
                <w:webHidden/>
              </w:rPr>
              <w:t>5</w:t>
            </w:r>
            <w:r w:rsidR="00E03FA8">
              <w:rPr>
                <w:noProof/>
                <w:webHidden/>
              </w:rPr>
              <w:fldChar w:fldCharType="end"/>
            </w:r>
          </w:hyperlink>
        </w:p>
        <w:p w:rsidR="00E03FA8" w:rsidRDefault="00E62C4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7880137" w:history="1">
            <w:r w:rsidR="00E03FA8" w:rsidRPr="00E46468">
              <w:rPr>
                <w:rStyle w:val="aa"/>
                <w:noProof/>
              </w:rPr>
              <w:t>10. Кластеризация (KMeans)</w:t>
            </w:r>
            <w:r w:rsidR="00E03FA8">
              <w:rPr>
                <w:noProof/>
                <w:webHidden/>
              </w:rPr>
              <w:tab/>
            </w:r>
            <w:r w:rsidR="00E03FA8">
              <w:rPr>
                <w:noProof/>
                <w:webHidden/>
              </w:rPr>
              <w:fldChar w:fldCharType="begin"/>
            </w:r>
            <w:r w:rsidR="00E03FA8">
              <w:rPr>
                <w:noProof/>
                <w:webHidden/>
              </w:rPr>
              <w:instrText xml:space="preserve"> PAGEREF _Toc227880137 \h </w:instrText>
            </w:r>
            <w:r w:rsidR="00E03FA8">
              <w:rPr>
                <w:noProof/>
                <w:webHidden/>
              </w:rPr>
            </w:r>
            <w:r w:rsidR="00E03FA8">
              <w:rPr>
                <w:noProof/>
                <w:webHidden/>
              </w:rPr>
              <w:fldChar w:fldCharType="separate"/>
            </w:r>
            <w:r w:rsidR="00E03FA8">
              <w:rPr>
                <w:noProof/>
                <w:webHidden/>
              </w:rPr>
              <w:t>5</w:t>
            </w:r>
            <w:r w:rsidR="00E03FA8">
              <w:rPr>
                <w:noProof/>
                <w:webHidden/>
              </w:rPr>
              <w:fldChar w:fldCharType="end"/>
            </w:r>
          </w:hyperlink>
        </w:p>
        <w:p w:rsidR="00E03FA8" w:rsidRDefault="00E62C4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7880138" w:history="1">
            <w:r w:rsidR="00E03FA8" w:rsidRPr="00E46468">
              <w:rPr>
                <w:rStyle w:val="aa"/>
                <w:noProof/>
              </w:rPr>
              <w:t>11. Выводы по кластеризации</w:t>
            </w:r>
            <w:r w:rsidR="00E03FA8">
              <w:rPr>
                <w:noProof/>
                <w:webHidden/>
              </w:rPr>
              <w:tab/>
            </w:r>
            <w:r w:rsidR="00E03FA8">
              <w:rPr>
                <w:noProof/>
                <w:webHidden/>
              </w:rPr>
              <w:fldChar w:fldCharType="begin"/>
            </w:r>
            <w:r w:rsidR="00E03FA8">
              <w:rPr>
                <w:noProof/>
                <w:webHidden/>
              </w:rPr>
              <w:instrText xml:space="preserve"> PAGEREF _Toc227880138 \h </w:instrText>
            </w:r>
            <w:r w:rsidR="00E03FA8">
              <w:rPr>
                <w:noProof/>
                <w:webHidden/>
              </w:rPr>
            </w:r>
            <w:r w:rsidR="00E03FA8">
              <w:rPr>
                <w:noProof/>
                <w:webHidden/>
              </w:rPr>
              <w:fldChar w:fldCharType="separate"/>
            </w:r>
            <w:r w:rsidR="00E03FA8">
              <w:rPr>
                <w:noProof/>
                <w:webHidden/>
              </w:rPr>
              <w:t>6</w:t>
            </w:r>
            <w:r w:rsidR="00E03FA8">
              <w:rPr>
                <w:noProof/>
                <w:webHidden/>
              </w:rPr>
              <w:fldChar w:fldCharType="end"/>
            </w:r>
          </w:hyperlink>
        </w:p>
        <w:p w:rsidR="00E03FA8" w:rsidRDefault="00E62C4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7880139" w:history="1">
            <w:r w:rsidR="00E03FA8" w:rsidRPr="00E46468">
              <w:rPr>
                <w:rStyle w:val="aa"/>
                <w:noProof/>
              </w:rPr>
              <w:t>12. Итоговые выводы</w:t>
            </w:r>
            <w:r w:rsidR="00E03FA8">
              <w:rPr>
                <w:noProof/>
                <w:webHidden/>
              </w:rPr>
              <w:tab/>
            </w:r>
            <w:r w:rsidR="00E03FA8">
              <w:rPr>
                <w:noProof/>
                <w:webHidden/>
              </w:rPr>
              <w:fldChar w:fldCharType="begin"/>
            </w:r>
            <w:r w:rsidR="00E03FA8">
              <w:rPr>
                <w:noProof/>
                <w:webHidden/>
              </w:rPr>
              <w:instrText xml:space="preserve"> PAGEREF _Toc227880139 \h </w:instrText>
            </w:r>
            <w:r w:rsidR="00E03FA8">
              <w:rPr>
                <w:noProof/>
                <w:webHidden/>
              </w:rPr>
            </w:r>
            <w:r w:rsidR="00E03FA8">
              <w:rPr>
                <w:noProof/>
                <w:webHidden/>
              </w:rPr>
              <w:fldChar w:fldCharType="separate"/>
            </w:r>
            <w:r w:rsidR="00E03FA8">
              <w:rPr>
                <w:noProof/>
                <w:webHidden/>
              </w:rPr>
              <w:t>6</w:t>
            </w:r>
            <w:r w:rsidR="00E03FA8">
              <w:rPr>
                <w:noProof/>
                <w:webHidden/>
              </w:rPr>
              <w:fldChar w:fldCharType="end"/>
            </w:r>
          </w:hyperlink>
        </w:p>
        <w:p w:rsidR="00E03FA8" w:rsidRDefault="00E03FA8">
          <w:r>
            <w:rPr>
              <w:b/>
              <w:bCs/>
            </w:rPr>
            <w:fldChar w:fldCharType="end"/>
          </w:r>
        </w:p>
      </w:sdtContent>
    </w:sdt>
    <w:p w:rsidR="007351DB" w:rsidRPr="00281185" w:rsidRDefault="007351DB"/>
    <w:p w:rsidR="007351DB" w:rsidRPr="00281185" w:rsidRDefault="007351DB"/>
    <w:p w:rsidR="007351DB" w:rsidRPr="00281185" w:rsidRDefault="007351DB" w:rsidP="00281185">
      <w:pPr>
        <w:widowControl/>
        <w:autoSpaceDE/>
        <w:autoSpaceDN/>
        <w:spacing w:after="160" w:line="259" w:lineRule="auto"/>
      </w:pPr>
      <w:r w:rsidRPr="00281185">
        <w:br w:type="page"/>
      </w:r>
    </w:p>
    <w:p w:rsidR="00281185" w:rsidRPr="00281185" w:rsidRDefault="00281185" w:rsidP="00281185">
      <w:pPr>
        <w:pStyle w:val="2"/>
        <w:jc w:val="both"/>
        <w:rPr>
          <w:b w:val="0"/>
          <w:sz w:val="28"/>
          <w:szCs w:val="28"/>
        </w:rPr>
      </w:pPr>
      <w:bookmarkStart w:id="0" w:name="_Toc227880106"/>
      <w:r w:rsidRPr="00281185">
        <w:rPr>
          <w:rStyle w:val="a6"/>
          <w:sz w:val="28"/>
          <w:szCs w:val="28"/>
        </w:rPr>
        <w:lastRenderedPageBreak/>
        <w:t>1. Цель работы</w:t>
      </w:r>
      <w:bookmarkEnd w:id="0"/>
    </w:p>
    <w:p w:rsidR="00281185" w:rsidRDefault="00281185" w:rsidP="00281185">
      <w:pPr>
        <w:pStyle w:val="a5"/>
        <w:ind w:firstLine="708"/>
        <w:jc w:val="both"/>
        <w:rPr>
          <w:sz w:val="28"/>
          <w:szCs w:val="28"/>
        </w:rPr>
      </w:pPr>
      <w:r w:rsidRPr="00281185">
        <w:rPr>
          <w:sz w:val="28"/>
          <w:szCs w:val="28"/>
        </w:rPr>
        <w:t xml:space="preserve">Изучить инструменты классификации библиотеки </w:t>
      </w:r>
      <w:proofErr w:type="spellStart"/>
      <w:r w:rsidRPr="00281185">
        <w:rPr>
          <w:sz w:val="28"/>
          <w:szCs w:val="28"/>
        </w:rPr>
        <w:t>Scikit</w:t>
      </w:r>
      <w:r w:rsidRPr="00281185">
        <w:rPr>
          <w:sz w:val="28"/>
          <w:szCs w:val="28"/>
        </w:rPr>
        <w:noBreakHyphen/>
        <w:t>learn</w:t>
      </w:r>
      <w:proofErr w:type="spellEnd"/>
      <w:r w:rsidRPr="00281185">
        <w:rPr>
          <w:sz w:val="28"/>
          <w:szCs w:val="28"/>
        </w:rPr>
        <w:t xml:space="preserve">, провести обучение и оценку моделей на сырых и очищенных данных, сравнить результаты с ручной реализацией алгоритма </w:t>
      </w:r>
      <w:proofErr w:type="spellStart"/>
      <w:r w:rsidRPr="00281185">
        <w:rPr>
          <w:sz w:val="28"/>
          <w:szCs w:val="28"/>
        </w:rPr>
        <w:t>kNN</w:t>
      </w:r>
      <w:proofErr w:type="spellEnd"/>
      <w:r w:rsidRPr="00281185">
        <w:rPr>
          <w:sz w:val="28"/>
          <w:szCs w:val="28"/>
        </w:rPr>
        <w:t xml:space="preserve">, выполнить кластеризацию на том же </w:t>
      </w:r>
      <w:proofErr w:type="spellStart"/>
      <w:r w:rsidRPr="00281185">
        <w:rPr>
          <w:sz w:val="28"/>
          <w:szCs w:val="28"/>
        </w:rPr>
        <w:t>датасете</w:t>
      </w:r>
      <w:proofErr w:type="spellEnd"/>
      <w:r w:rsidRPr="00281185">
        <w:rPr>
          <w:sz w:val="28"/>
          <w:szCs w:val="28"/>
        </w:rPr>
        <w:t xml:space="preserve"> и провести анализ результатов.</w:t>
      </w:r>
    </w:p>
    <w:p w:rsidR="00E03FA8" w:rsidRPr="00281185" w:rsidRDefault="00E03FA8" w:rsidP="00E03FA8">
      <w:pPr>
        <w:widowControl/>
        <w:autoSpaceDE/>
        <w:autoSpaceDN/>
        <w:spacing w:before="100" w:beforeAutospacing="1" w:after="100" w:afterAutospacing="1"/>
        <w:jc w:val="both"/>
        <w:rPr>
          <w:sz w:val="28"/>
          <w:szCs w:val="28"/>
          <w:lang w:bidi="ar-SA"/>
        </w:rPr>
      </w:pPr>
      <w:r w:rsidRPr="00281185">
        <w:rPr>
          <w:sz w:val="28"/>
          <w:szCs w:val="28"/>
          <w:lang w:bidi="ar-SA"/>
        </w:rPr>
        <w:t xml:space="preserve">Любой классификатор в </w:t>
      </w:r>
      <w:proofErr w:type="spellStart"/>
      <w:r w:rsidRPr="00281185">
        <w:rPr>
          <w:sz w:val="28"/>
          <w:szCs w:val="28"/>
          <w:lang w:bidi="ar-SA"/>
        </w:rPr>
        <w:t>Scikit</w:t>
      </w:r>
      <w:r w:rsidRPr="00281185">
        <w:rPr>
          <w:sz w:val="28"/>
          <w:szCs w:val="28"/>
          <w:lang w:bidi="ar-SA"/>
        </w:rPr>
        <w:noBreakHyphen/>
        <w:t>learn</w:t>
      </w:r>
      <w:proofErr w:type="spellEnd"/>
      <w:r w:rsidRPr="00281185">
        <w:rPr>
          <w:sz w:val="28"/>
          <w:szCs w:val="28"/>
          <w:lang w:bidi="ar-SA"/>
        </w:rPr>
        <w:t xml:space="preserve"> работает по следующей схеме:</w:t>
      </w:r>
    </w:p>
    <w:p w:rsidR="00E03FA8" w:rsidRPr="00281185" w:rsidRDefault="00E03FA8" w:rsidP="00E03FA8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both"/>
        <w:rPr>
          <w:sz w:val="28"/>
          <w:szCs w:val="28"/>
          <w:lang w:bidi="ar-SA"/>
        </w:rPr>
      </w:pPr>
      <w:r w:rsidRPr="00281185">
        <w:rPr>
          <w:bCs/>
          <w:sz w:val="28"/>
          <w:szCs w:val="28"/>
          <w:lang w:bidi="ar-SA"/>
        </w:rPr>
        <w:t>Инициализация модели</w:t>
      </w:r>
      <w:r w:rsidRPr="00281185">
        <w:rPr>
          <w:sz w:val="28"/>
          <w:szCs w:val="28"/>
          <w:lang w:bidi="ar-SA"/>
        </w:rPr>
        <w:t xml:space="preserve"> с выбранными </w:t>
      </w:r>
      <w:proofErr w:type="spellStart"/>
      <w:r w:rsidRPr="00281185">
        <w:rPr>
          <w:sz w:val="28"/>
          <w:szCs w:val="28"/>
          <w:lang w:bidi="ar-SA"/>
        </w:rPr>
        <w:t>гиперпараметрами</w:t>
      </w:r>
      <w:proofErr w:type="spellEnd"/>
      <w:r w:rsidRPr="00281185">
        <w:rPr>
          <w:sz w:val="28"/>
          <w:szCs w:val="28"/>
          <w:lang w:bidi="ar-SA"/>
        </w:rPr>
        <w:t>.</w:t>
      </w:r>
    </w:p>
    <w:p w:rsidR="00E03FA8" w:rsidRPr="00281185" w:rsidRDefault="00E03FA8" w:rsidP="00E03FA8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both"/>
        <w:rPr>
          <w:sz w:val="28"/>
          <w:szCs w:val="28"/>
          <w:lang w:bidi="ar-SA"/>
        </w:rPr>
      </w:pPr>
      <w:r w:rsidRPr="00281185">
        <w:rPr>
          <w:bCs/>
          <w:sz w:val="28"/>
          <w:szCs w:val="28"/>
          <w:lang w:bidi="ar-SA"/>
        </w:rPr>
        <w:t>Обучение модели</w:t>
      </w:r>
      <w:r w:rsidRPr="00281185">
        <w:rPr>
          <w:sz w:val="28"/>
          <w:szCs w:val="28"/>
          <w:lang w:bidi="ar-SA"/>
        </w:rPr>
        <w:t xml:space="preserve"> на тренировочных данных:</w:t>
      </w:r>
    </w:p>
    <w:p w:rsidR="00E03FA8" w:rsidRPr="00281185" w:rsidRDefault="00E03FA8" w:rsidP="00E03FA8">
      <w:pPr>
        <w:widowControl/>
        <w:autoSpaceDE/>
        <w:autoSpaceDN/>
        <w:jc w:val="both"/>
        <w:rPr>
          <w:sz w:val="28"/>
          <w:szCs w:val="28"/>
          <w:lang w:bidi="ar-SA"/>
        </w:rPr>
      </w:pPr>
      <w:proofErr w:type="spellStart"/>
      <w:r w:rsidRPr="00281185">
        <w:rPr>
          <w:sz w:val="28"/>
          <w:szCs w:val="28"/>
          <w:lang w:bidi="ar-SA"/>
        </w:rPr>
        <w:t>model.fit</w:t>
      </w:r>
      <w:proofErr w:type="spellEnd"/>
      <w:r w:rsidRPr="00281185">
        <w:rPr>
          <w:sz w:val="28"/>
          <w:szCs w:val="28"/>
          <w:lang w:bidi="ar-SA"/>
        </w:rPr>
        <w:t>(</w:t>
      </w:r>
      <w:proofErr w:type="spellStart"/>
      <w:proofErr w:type="gramStart"/>
      <w:r w:rsidRPr="00281185">
        <w:rPr>
          <w:sz w:val="28"/>
          <w:szCs w:val="28"/>
          <w:lang w:bidi="ar-SA"/>
        </w:rPr>
        <w:t>Xtrain,ytrain</w:t>
      </w:r>
      <w:proofErr w:type="spellEnd"/>
      <w:proofErr w:type="gramEnd"/>
      <w:r w:rsidRPr="00281185">
        <w:rPr>
          <w:sz w:val="28"/>
          <w:szCs w:val="28"/>
          <w:lang w:bidi="ar-SA"/>
        </w:rPr>
        <w:t>)</w:t>
      </w:r>
    </w:p>
    <w:p w:rsidR="00E03FA8" w:rsidRPr="00281185" w:rsidRDefault="00E03FA8" w:rsidP="00E03FA8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sz w:val="28"/>
          <w:szCs w:val="28"/>
          <w:lang w:bidi="ar-SA"/>
        </w:rPr>
      </w:pPr>
      <w:r w:rsidRPr="00281185">
        <w:rPr>
          <w:bCs/>
          <w:sz w:val="28"/>
          <w:szCs w:val="28"/>
          <w:lang w:bidi="ar-SA"/>
        </w:rPr>
        <w:t>Предсказание классов</w:t>
      </w:r>
      <w:r w:rsidRPr="00281185">
        <w:rPr>
          <w:sz w:val="28"/>
          <w:szCs w:val="28"/>
          <w:lang w:bidi="ar-SA"/>
        </w:rPr>
        <w:t xml:space="preserve"> для новых объектов:</w:t>
      </w:r>
    </w:p>
    <w:p w:rsidR="00E03FA8" w:rsidRPr="00281185" w:rsidRDefault="00E03FA8" w:rsidP="00E03FA8">
      <w:pPr>
        <w:widowControl/>
        <w:autoSpaceDE/>
        <w:autoSpaceDN/>
        <w:jc w:val="both"/>
        <w:rPr>
          <w:sz w:val="28"/>
          <w:szCs w:val="28"/>
          <w:lang w:bidi="ar-SA"/>
        </w:rPr>
      </w:pPr>
      <w:r>
        <w:rPr>
          <w:sz w:val="28"/>
          <w:szCs w:val="28"/>
          <w:lang w:bidi="ar-SA"/>
        </w:rPr>
        <w:t>y</w:t>
      </w:r>
      <w:r w:rsidRPr="00281185">
        <w:rPr>
          <w:sz w:val="28"/>
          <w:szCs w:val="28"/>
          <w:lang w:bidi="ar-SA"/>
        </w:rPr>
        <w:t>=</w:t>
      </w:r>
      <w:proofErr w:type="spellStart"/>
      <w:proofErr w:type="gramStart"/>
      <w:r w:rsidRPr="00281185">
        <w:rPr>
          <w:sz w:val="28"/>
          <w:szCs w:val="28"/>
          <w:lang w:bidi="ar-SA"/>
        </w:rPr>
        <w:t>model.predict</w:t>
      </w:r>
      <w:proofErr w:type="spellEnd"/>
      <w:proofErr w:type="gramEnd"/>
      <w:r w:rsidRPr="00281185">
        <w:rPr>
          <w:sz w:val="28"/>
          <w:szCs w:val="28"/>
          <w:lang w:bidi="ar-SA"/>
        </w:rPr>
        <w:t>(</w:t>
      </w:r>
      <w:proofErr w:type="spellStart"/>
      <w:r w:rsidRPr="00281185">
        <w:rPr>
          <w:sz w:val="28"/>
          <w:szCs w:val="28"/>
          <w:lang w:bidi="ar-SA"/>
        </w:rPr>
        <w:t>Xtest</w:t>
      </w:r>
      <w:proofErr w:type="spellEnd"/>
      <w:r w:rsidRPr="00281185">
        <w:rPr>
          <w:sz w:val="28"/>
          <w:szCs w:val="28"/>
          <w:lang w:bidi="ar-SA"/>
        </w:rPr>
        <w:t>)</w:t>
      </w:r>
    </w:p>
    <w:p w:rsidR="00E03FA8" w:rsidRPr="00281185" w:rsidRDefault="00E03FA8" w:rsidP="00E03FA8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  <w:rPr>
          <w:sz w:val="28"/>
          <w:szCs w:val="28"/>
          <w:lang w:bidi="ar-SA"/>
        </w:rPr>
      </w:pPr>
      <w:r w:rsidRPr="00281185">
        <w:rPr>
          <w:bCs/>
          <w:sz w:val="28"/>
          <w:szCs w:val="28"/>
          <w:lang w:bidi="ar-SA"/>
        </w:rPr>
        <w:t>Оценка качества</w:t>
      </w:r>
      <w:r w:rsidRPr="00281185">
        <w:rPr>
          <w:sz w:val="28"/>
          <w:szCs w:val="28"/>
          <w:lang w:bidi="ar-SA"/>
        </w:rPr>
        <w:t>:</w:t>
      </w:r>
    </w:p>
    <w:p w:rsidR="00E03FA8" w:rsidRPr="00281185" w:rsidRDefault="00E03FA8" w:rsidP="00E03FA8">
      <w:pPr>
        <w:widowControl/>
        <w:autoSpaceDE/>
        <w:autoSpaceDN/>
        <w:jc w:val="both"/>
        <w:rPr>
          <w:sz w:val="28"/>
          <w:szCs w:val="28"/>
          <w:lang w:val="en-US" w:bidi="ar-SA"/>
        </w:rPr>
      </w:pPr>
      <w:r w:rsidRPr="00281185">
        <w:rPr>
          <w:sz w:val="28"/>
          <w:szCs w:val="28"/>
          <w:lang w:val="en-US" w:bidi="ar-SA"/>
        </w:rPr>
        <w:t>accuracy=</w:t>
      </w:r>
      <w:proofErr w:type="spellStart"/>
      <w:proofErr w:type="gramStart"/>
      <w:r w:rsidRPr="00281185">
        <w:rPr>
          <w:sz w:val="28"/>
          <w:szCs w:val="28"/>
          <w:lang w:val="en-US" w:bidi="ar-SA"/>
        </w:rPr>
        <w:t>model.score</w:t>
      </w:r>
      <w:proofErr w:type="spellEnd"/>
      <w:proofErr w:type="gramEnd"/>
      <w:r w:rsidRPr="00281185">
        <w:rPr>
          <w:sz w:val="28"/>
          <w:szCs w:val="28"/>
          <w:lang w:val="en-US" w:bidi="ar-SA"/>
        </w:rPr>
        <w:t>(</w:t>
      </w:r>
      <w:proofErr w:type="spellStart"/>
      <w:r w:rsidRPr="00281185">
        <w:rPr>
          <w:sz w:val="28"/>
          <w:szCs w:val="28"/>
          <w:lang w:val="en-US" w:bidi="ar-SA"/>
        </w:rPr>
        <w:t>Xtest,ytest</w:t>
      </w:r>
      <w:proofErr w:type="spellEnd"/>
      <w:r w:rsidRPr="00281185">
        <w:rPr>
          <w:sz w:val="28"/>
          <w:szCs w:val="28"/>
          <w:lang w:val="en-US" w:bidi="ar-SA"/>
        </w:rPr>
        <w:t>)</w:t>
      </w:r>
    </w:p>
    <w:p w:rsidR="00E03FA8" w:rsidRPr="00281185" w:rsidRDefault="00E03FA8" w:rsidP="00E03FA8">
      <w:pPr>
        <w:widowControl/>
        <w:autoSpaceDE/>
        <w:autoSpaceDN/>
        <w:spacing w:before="100" w:beforeAutospacing="1" w:after="100" w:afterAutospacing="1"/>
        <w:ind w:firstLine="708"/>
        <w:jc w:val="both"/>
        <w:rPr>
          <w:sz w:val="28"/>
          <w:szCs w:val="28"/>
          <w:lang w:bidi="ar-SA"/>
        </w:rPr>
      </w:pPr>
      <w:r>
        <w:rPr>
          <w:sz w:val="28"/>
          <w:szCs w:val="28"/>
          <w:lang w:bidi="ar-SA"/>
        </w:rPr>
        <w:t xml:space="preserve">Такой подход </w:t>
      </w:r>
      <w:r w:rsidRPr="00281185">
        <w:rPr>
          <w:sz w:val="28"/>
          <w:szCs w:val="28"/>
          <w:lang w:bidi="ar-SA"/>
        </w:rPr>
        <w:t>позволяет сравнивать разные алгоритмы классификации на одном и том же наборе данных.</w:t>
      </w:r>
    </w:p>
    <w:p w:rsidR="00281185" w:rsidRPr="00281185" w:rsidRDefault="00281185" w:rsidP="00281185">
      <w:pPr>
        <w:pStyle w:val="2"/>
        <w:jc w:val="both"/>
        <w:rPr>
          <w:b w:val="0"/>
          <w:sz w:val="28"/>
          <w:szCs w:val="28"/>
        </w:rPr>
      </w:pPr>
      <w:bookmarkStart w:id="1" w:name="_Toc227880107"/>
      <w:r w:rsidRPr="00281185">
        <w:rPr>
          <w:rStyle w:val="a6"/>
          <w:sz w:val="28"/>
          <w:szCs w:val="28"/>
        </w:rPr>
        <w:t>2. Используемые данные</w:t>
      </w:r>
      <w:bookmarkEnd w:id="1"/>
    </w:p>
    <w:p w:rsidR="00281185" w:rsidRPr="00281185" w:rsidRDefault="00281185" w:rsidP="00281185">
      <w:pPr>
        <w:pStyle w:val="a5"/>
        <w:ind w:firstLine="708"/>
        <w:jc w:val="both"/>
        <w:rPr>
          <w:sz w:val="28"/>
          <w:szCs w:val="28"/>
        </w:rPr>
      </w:pPr>
      <w:r w:rsidRPr="00281185">
        <w:rPr>
          <w:sz w:val="28"/>
          <w:szCs w:val="28"/>
        </w:rPr>
        <w:t xml:space="preserve">В работе использован </w:t>
      </w:r>
      <w:proofErr w:type="spellStart"/>
      <w:r w:rsidRPr="00281185">
        <w:rPr>
          <w:sz w:val="28"/>
          <w:szCs w:val="28"/>
        </w:rPr>
        <w:t>датасет</w:t>
      </w:r>
      <w:proofErr w:type="spellEnd"/>
      <w:r w:rsidRPr="00281185">
        <w:rPr>
          <w:sz w:val="28"/>
          <w:szCs w:val="28"/>
        </w:rPr>
        <w:t xml:space="preserve"> </w:t>
      </w:r>
      <w:r w:rsidRPr="00281185">
        <w:rPr>
          <w:rStyle w:val="a6"/>
          <w:b w:val="0"/>
          <w:sz w:val="28"/>
          <w:szCs w:val="28"/>
        </w:rPr>
        <w:t>disease_train.csv</w:t>
      </w:r>
      <w:r w:rsidRPr="00281185">
        <w:rPr>
          <w:sz w:val="28"/>
          <w:szCs w:val="28"/>
        </w:rPr>
        <w:t xml:space="preserve">, содержащий признаки X1–X7 и бинарный целевой столбец </w:t>
      </w:r>
      <w:r w:rsidRPr="00281185">
        <w:rPr>
          <w:rStyle w:val="a6"/>
          <w:b w:val="0"/>
          <w:sz w:val="28"/>
          <w:szCs w:val="28"/>
        </w:rPr>
        <w:t>Y</w:t>
      </w:r>
      <w:r w:rsidRPr="00281185">
        <w:rPr>
          <w:sz w:val="28"/>
          <w:szCs w:val="28"/>
        </w:rPr>
        <w:t xml:space="preserve"> (0/1). Также предоставлен файл </w:t>
      </w:r>
      <w:r w:rsidRPr="00281185">
        <w:rPr>
          <w:rStyle w:val="a6"/>
          <w:b w:val="0"/>
          <w:sz w:val="28"/>
          <w:szCs w:val="28"/>
        </w:rPr>
        <w:t>disease_sample_submission.csv</w:t>
      </w:r>
      <w:r w:rsidRPr="00281185">
        <w:rPr>
          <w:sz w:val="28"/>
          <w:szCs w:val="28"/>
        </w:rPr>
        <w:t xml:space="preserve">, содержащий примеры строк с правильными метками Y. Этот файл используется как </w:t>
      </w:r>
      <w:r w:rsidRPr="00281185">
        <w:rPr>
          <w:rStyle w:val="a6"/>
          <w:b w:val="0"/>
          <w:sz w:val="28"/>
          <w:szCs w:val="28"/>
        </w:rPr>
        <w:t>эталон формата</w:t>
      </w:r>
      <w:r w:rsidRPr="00281185">
        <w:rPr>
          <w:sz w:val="28"/>
          <w:szCs w:val="28"/>
        </w:rPr>
        <w:t xml:space="preserve"> для последующей отправки результатов. </w:t>
      </w:r>
    </w:p>
    <w:p w:rsidR="00281185" w:rsidRPr="00281185" w:rsidRDefault="00281185" w:rsidP="00281185">
      <w:pPr>
        <w:pStyle w:val="2"/>
        <w:jc w:val="both"/>
        <w:rPr>
          <w:b w:val="0"/>
          <w:sz w:val="28"/>
          <w:szCs w:val="28"/>
        </w:rPr>
      </w:pPr>
      <w:bookmarkStart w:id="2" w:name="_Toc227880108"/>
      <w:r w:rsidRPr="00281185">
        <w:rPr>
          <w:rStyle w:val="a6"/>
          <w:sz w:val="28"/>
          <w:szCs w:val="28"/>
        </w:rPr>
        <w:t>3. Определение целевого столбца и признаков</w:t>
      </w:r>
      <w:bookmarkEnd w:id="2"/>
    </w:p>
    <w:p w:rsidR="00D66030" w:rsidRDefault="00281185" w:rsidP="00D66030">
      <w:pPr>
        <w:pStyle w:val="a5"/>
        <w:ind w:firstLine="708"/>
        <w:jc w:val="both"/>
        <w:rPr>
          <w:sz w:val="28"/>
          <w:szCs w:val="28"/>
        </w:rPr>
      </w:pPr>
      <w:r w:rsidRPr="00281185">
        <w:rPr>
          <w:sz w:val="28"/>
          <w:szCs w:val="28"/>
        </w:rPr>
        <w:t xml:space="preserve">Целевой столбец: </w:t>
      </w:r>
      <w:r w:rsidRPr="00281185">
        <w:rPr>
          <w:rStyle w:val="a6"/>
          <w:b w:val="0"/>
          <w:sz w:val="28"/>
          <w:szCs w:val="28"/>
        </w:rPr>
        <w:t>Y</w:t>
      </w:r>
      <w:r w:rsidRPr="00281185">
        <w:rPr>
          <w:sz w:val="28"/>
          <w:szCs w:val="28"/>
        </w:rPr>
        <w:t xml:space="preserve"> — бинарная метка заболевания. Признаки: </w:t>
      </w:r>
      <w:r w:rsidRPr="00281185">
        <w:rPr>
          <w:rStyle w:val="a6"/>
          <w:b w:val="0"/>
          <w:sz w:val="28"/>
          <w:szCs w:val="28"/>
        </w:rPr>
        <w:t>X1–X7</w:t>
      </w:r>
      <w:r w:rsidRPr="00281185">
        <w:rPr>
          <w:sz w:val="28"/>
          <w:szCs w:val="28"/>
        </w:rPr>
        <w:t xml:space="preserve"> — числовые параметры пациента.</w:t>
      </w:r>
      <w:r>
        <w:rPr>
          <w:sz w:val="28"/>
          <w:szCs w:val="28"/>
        </w:rPr>
        <w:t xml:space="preserve"> </w:t>
      </w:r>
      <w:r w:rsidRPr="00281185">
        <w:rPr>
          <w:sz w:val="28"/>
          <w:szCs w:val="28"/>
        </w:rPr>
        <w:t>Все признаки имеют числовой тип, поэтому преобразование типов не требуется.</w:t>
      </w:r>
    </w:p>
    <w:p w:rsidR="00281185" w:rsidRPr="00281185" w:rsidRDefault="00281185" w:rsidP="00281185">
      <w:pPr>
        <w:pStyle w:val="2"/>
        <w:jc w:val="both"/>
        <w:rPr>
          <w:b w:val="0"/>
          <w:sz w:val="28"/>
          <w:szCs w:val="28"/>
        </w:rPr>
      </w:pPr>
      <w:bookmarkStart w:id="3" w:name="_Toc227880110"/>
      <w:r>
        <w:rPr>
          <w:rStyle w:val="a6"/>
          <w:sz w:val="28"/>
          <w:szCs w:val="28"/>
        </w:rPr>
        <w:t>5</w:t>
      </w:r>
      <w:r w:rsidRPr="00281185">
        <w:rPr>
          <w:rStyle w:val="a6"/>
          <w:sz w:val="28"/>
          <w:szCs w:val="28"/>
        </w:rPr>
        <w:t>. Обучение моделей на сырых данных</w:t>
      </w:r>
      <w:bookmarkEnd w:id="3"/>
    </w:p>
    <w:p w:rsidR="00281185" w:rsidRPr="00281185" w:rsidRDefault="00281185" w:rsidP="00281185">
      <w:pPr>
        <w:pStyle w:val="a5"/>
        <w:jc w:val="both"/>
        <w:rPr>
          <w:sz w:val="28"/>
          <w:szCs w:val="28"/>
        </w:rPr>
      </w:pPr>
      <w:r w:rsidRPr="00281185">
        <w:rPr>
          <w:sz w:val="28"/>
          <w:szCs w:val="28"/>
        </w:rPr>
        <w:t>Используемые классификаторы:</w:t>
      </w:r>
    </w:p>
    <w:p w:rsidR="00281185" w:rsidRPr="00281185" w:rsidRDefault="00281185" w:rsidP="00281185">
      <w:pPr>
        <w:pStyle w:val="a5"/>
        <w:numPr>
          <w:ilvl w:val="0"/>
          <w:numId w:val="11"/>
        </w:numPr>
        <w:jc w:val="both"/>
        <w:rPr>
          <w:sz w:val="28"/>
          <w:szCs w:val="28"/>
        </w:rPr>
      </w:pPr>
      <w:proofErr w:type="spellStart"/>
      <w:r w:rsidRPr="00281185">
        <w:rPr>
          <w:rStyle w:val="a6"/>
          <w:b w:val="0"/>
          <w:sz w:val="28"/>
          <w:szCs w:val="28"/>
        </w:rPr>
        <w:t>KNeighborsClassifier</w:t>
      </w:r>
      <w:proofErr w:type="spellEnd"/>
      <w:r w:rsidRPr="00281185">
        <w:rPr>
          <w:rStyle w:val="a6"/>
          <w:b w:val="0"/>
          <w:sz w:val="28"/>
          <w:szCs w:val="28"/>
        </w:rPr>
        <w:t>(</w:t>
      </w:r>
      <w:proofErr w:type="spellStart"/>
      <w:r w:rsidRPr="00281185">
        <w:rPr>
          <w:rStyle w:val="a6"/>
          <w:b w:val="0"/>
          <w:sz w:val="28"/>
          <w:szCs w:val="28"/>
        </w:rPr>
        <w:t>n_neighbors</w:t>
      </w:r>
      <w:proofErr w:type="spellEnd"/>
      <w:r w:rsidRPr="00281185">
        <w:rPr>
          <w:rStyle w:val="a6"/>
          <w:b w:val="0"/>
          <w:sz w:val="28"/>
          <w:szCs w:val="28"/>
        </w:rPr>
        <w:t>=5)</w:t>
      </w:r>
    </w:p>
    <w:p w:rsidR="00281185" w:rsidRPr="00281185" w:rsidRDefault="00281185" w:rsidP="00281185">
      <w:pPr>
        <w:pStyle w:val="a5"/>
        <w:numPr>
          <w:ilvl w:val="0"/>
          <w:numId w:val="11"/>
        </w:numPr>
        <w:jc w:val="both"/>
        <w:rPr>
          <w:sz w:val="28"/>
          <w:szCs w:val="28"/>
        </w:rPr>
      </w:pPr>
      <w:proofErr w:type="spellStart"/>
      <w:proofErr w:type="gramStart"/>
      <w:r w:rsidRPr="00281185">
        <w:rPr>
          <w:rStyle w:val="a6"/>
          <w:b w:val="0"/>
          <w:sz w:val="28"/>
          <w:szCs w:val="28"/>
        </w:rPr>
        <w:t>RadiusNeighborsClassifier</w:t>
      </w:r>
      <w:proofErr w:type="spellEnd"/>
      <w:r w:rsidRPr="00281185">
        <w:rPr>
          <w:rStyle w:val="a6"/>
          <w:b w:val="0"/>
          <w:sz w:val="28"/>
          <w:szCs w:val="28"/>
        </w:rPr>
        <w:t>(</w:t>
      </w:r>
      <w:proofErr w:type="spellStart"/>
      <w:proofErr w:type="gramEnd"/>
      <w:r w:rsidRPr="00281185">
        <w:rPr>
          <w:rStyle w:val="a6"/>
          <w:b w:val="0"/>
          <w:sz w:val="28"/>
          <w:szCs w:val="28"/>
        </w:rPr>
        <w:t>radius</w:t>
      </w:r>
      <w:proofErr w:type="spellEnd"/>
      <w:r w:rsidRPr="00281185">
        <w:rPr>
          <w:rStyle w:val="a6"/>
          <w:b w:val="0"/>
          <w:sz w:val="28"/>
          <w:szCs w:val="28"/>
        </w:rPr>
        <w:t xml:space="preserve">=5.0, </w:t>
      </w:r>
      <w:proofErr w:type="spellStart"/>
      <w:r w:rsidRPr="00281185">
        <w:rPr>
          <w:rStyle w:val="a6"/>
          <w:b w:val="0"/>
          <w:sz w:val="28"/>
          <w:szCs w:val="28"/>
        </w:rPr>
        <w:t>outlier_label</w:t>
      </w:r>
      <w:proofErr w:type="spellEnd"/>
      <w:r w:rsidRPr="00281185">
        <w:rPr>
          <w:rStyle w:val="a6"/>
          <w:b w:val="0"/>
          <w:sz w:val="28"/>
          <w:szCs w:val="28"/>
        </w:rPr>
        <w:t>=0)</w:t>
      </w:r>
    </w:p>
    <w:p w:rsidR="00281185" w:rsidRDefault="00281185" w:rsidP="00281185">
      <w:pPr>
        <w:pStyle w:val="a5"/>
        <w:jc w:val="both"/>
        <w:rPr>
          <w:sz w:val="28"/>
          <w:szCs w:val="28"/>
        </w:rPr>
      </w:pPr>
      <w:r w:rsidRPr="00281185">
        <w:rPr>
          <w:sz w:val="28"/>
          <w:szCs w:val="28"/>
        </w:rPr>
        <w:t>Результаты:</w:t>
      </w:r>
      <w:bookmarkStart w:id="4" w:name="_GoBack"/>
      <w:bookmarkEnd w:id="4"/>
    </w:p>
    <w:p w:rsidR="00281185" w:rsidRPr="00281185" w:rsidRDefault="00281185" w:rsidP="00281185">
      <w:pPr>
        <w:pStyle w:val="a5"/>
        <w:jc w:val="both"/>
        <w:rPr>
          <w:b/>
          <w:sz w:val="28"/>
          <w:szCs w:val="28"/>
          <w:lang w:val="en-US"/>
        </w:rPr>
      </w:pPr>
      <w:r w:rsidRPr="00281185">
        <w:rPr>
          <w:b/>
          <w:sz w:val="28"/>
          <w:szCs w:val="28"/>
        </w:rPr>
        <w:lastRenderedPageBreak/>
        <w:t>Сырые</w:t>
      </w:r>
      <w:r w:rsidRPr="00281185">
        <w:rPr>
          <w:b/>
          <w:sz w:val="28"/>
          <w:szCs w:val="28"/>
          <w:lang w:val="en-US"/>
        </w:rPr>
        <w:t xml:space="preserve"> </w:t>
      </w:r>
      <w:r w:rsidRPr="00281185">
        <w:rPr>
          <w:b/>
          <w:sz w:val="28"/>
          <w:szCs w:val="28"/>
        </w:rPr>
        <w:t>данные</w:t>
      </w:r>
    </w:p>
    <w:p w:rsidR="00281185" w:rsidRPr="00281185" w:rsidRDefault="00281185" w:rsidP="00281185">
      <w:pPr>
        <w:pStyle w:val="a5"/>
        <w:jc w:val="both"/>
        <w:rPr>
          <w:b/>
          <w:sz w:val="28"/>
          <w:szCs w:val="28"/>
          <w:lang w:val="en-US"/>
        </w:rPr>
      </w:pPr>
      <w:proofErr w:type="spellStart"/>
      <w:r w:rsidRPr="00281185">
        <w:rPr>
          <w:b/>
          <w:sz w:val="28"/>
          <w:szCs w:val="28"/>
          <w:lang w:val="en-US"/>
        </w:rPr>
        <w:t>knn</w:t>
      </w:r>
      <w:proofErr w:type="spellEnd"/>
      <w:r w:rsidRPr="00281185">
        <w:rPr>
          <w:b/>
          <w:sz w:val="28"/>
          <w:szCs w:val="28"/>
          <w:lang w:val="en-US"/>
        </w:rPr>
        <w:t xml:space="preserve"> score: 0.7931034482758621</w:t>
      </w:r>
    </w:p>
    <w:p w:rsidR="00281185" w:rsidRPr="00281185" w:rsidRDefault="00281185" w:rsidP="00281185">
      <w:pPr>
        <w:pStyle w:val="a5"/>
        <w:jc w:val="both"/>
        <w:rPr>
          <w:b/>
          <w:sz w:val="28"/>
          <w:szCs w:val="28"/>
          <w:lang w:val="en-US"/>
        </w:rPr>
      </w:pPr>
      <w:r w:rsidRPr="00281185">
        <w:rPr>
          <w:b/>
          <w:sz w:val="28"/>
          <w:szCs w:val="28"/>
          <w:lang w:val="en-US"/>
        </w:rPr>
        <w:t xml:space="preserve">        </w:t>
      </w:r>
      <w:proofErr w:type="spellStart"/>
      <w:r w:rsidRPr="00281185">
        <w:rPr>
          <w:b/>
          <w:sz w:val="28"/>
          <w:szCs w:val="28"/>
          <w:lang w:val="en-US"/>
        </w:rPr>
        <w:t>Pred</w:t>
      </w:r>
      <w:proofErr w:type="spellEnd"/>
      <w:r w:rsidRPr="00281185">
        <w:rPr>
          <w:b/>
          <w:sz w:val="28"/>
          <w:szCs w:val="28"/>
          <w:lang w:val="en-US"/>
        </w:rPr>
        <w:t xml:space="preserve"> </w:t>
      </w:r>
      <w:proofErr w:type="gramStart"/>
      <w:r w:rsidRPr="00281185">
        <w:rPr>
          <w:b/>
          <w:sz w:val="28"/>
          <w:szCs w:val="28"/>
          <w:lang w:val="en-US"/>
        </w:rPr>
        <w:t xml:space="preserve">0  </w:t>
      </w:r>
      <w:proofErr w:type="spellStart"/>
      <w:r w:rsidRPr="00281185">
        <w:rPr>
          <w:b/>
          <w:sz w:val="28"/>
          <w:szCs w:val="28"/>
          <w:lang w:val="en-US"/>
        </w:rPr>
        <w:t>Pred</w:t>
      </w:r>
      <w:proofErr w:type="spellEnd"/>
      <w:proofErr w:type="gramEnd"/>
      <w:r w:rsidRPr="00281185">
        <w:rPr>
          <w:b/>
          <w:sz w:val="28"/>
          <w:szCs w:val="28"/>
          <w:lang w:val="en-US"/>
        </w:rPr>
        <w:t xml:space="preserve"> 1</w:t>
      </w:r>
    </w:p>
    <w:p w:rsidR="00281185" w:rsidRPr="00281185" w:rsidRDefault="00281185" w:rsidP="00281185">
      <w:pPr>
        <w:pStyle w:val="a5"/>
        <w:jc w:val="both"/>
        <w:rPr>
          <w:b/>
          <w:sz w:val="28"/>
          <w:szCs w:val="28"/>
          <w:lang w:val="en-US"/>
        </w:rPr>
      </w:pPr>
      <w:r w:rsidRPr="00281185">
        <w:rPr>
          <w:b/>
          <w:sz w:val="28"/>
          <w:szCs w:val="28"/>
          <w:lang w:val="en-US"/>
        </w:rPr>
        <w:t>True 0     248      21</w:t>
      </w:r>
    </w:p>
    <w:p w:rsidR="00281185" w:rsidRPr="00281185" w:rsidRDefault="00281185" w:rsidP="00281185">
      <w:pPr>
        <w:pStyle w:val="a5"/>
        <w:jc w:val="both"/>
        <w:rPr>
          <w:b/>
          <w:sz w:val="28"/>
          <w:szCs w:val="28"/>
          <w:lang w:val="en-US"/>
        </w:rPr>
      </w:pPr>
      <w:r w:rsidRPr="00281185">
        <w:rPr>
          <w:b/>
          <w:sz w:val="28"/>
          <w:szCs w:val="28"/>
          <w:lang w:val="en-US"/>
        </w:rPr>
        <w:t>True 1      45       5</w:t>
      </w:r>
    </w:p>
    <w:p w:rsidR="00281185" w:rsidRPr="00281185" w:rsidRDefault="00281185" w:rsidP="00281185">
      <w:pPr>
        <w:pStyle w:val="a5"/>
        <w:jc w:val="both"/>
        <w:rPr>
          <w:b/>
          <w:sz w:val="28"/>
          <w:szCs w:val="28"/>
          <w:lang w:val="en-US"/>
        </w:rPr>
      </w:pPr>
      <w:r w:rsidRPr="00281185">
        <w:rPr>
          <w:b/>
          <w:sz w:val="28"/>
          <w:szCs w:val="28"/>
        </w:rPr>
        <w:t>Время</w:t>
      </w:r>
      <w:r w:rsidRPr="00281185">
        <w:rPr>
          <w:b/>
          <w:sz w:val="28"/>
          <w:szCs w:val="28"/>
          <w:lang w:val="en-US"/>
        </w:rPr>
        <w:t xml:space="preserve"> </w:t>
      </w:r>
      <w:proofErr w:type="spellStart"/>
      <w:r w:rsidRPr="00281185">
        <w:rPr>
          <w:b/>
          <w:sz w:val="28"/>
          <w:szCs w:val="28"/>
          <w:lang w:val="en-US"/>
        </w:rPr>
        <w:t>knn</w:t>
      </w:r>
      <w:proofErr w:type="spellEnd"/>
      <w:r w:rsidRPr="00281185">
        <w:rPr>
          <w:b/>
          <w:sz w:val="28"/>
          <w:szCs w:val="28"/>
          <w:lang w:val="en-US"/>
        </w:rPr>
        <w:t>: 0.031004667282104492</w:t>
      </w:r>
    </w:p>
    <w:p w:rsidR="00281185" w:rsidRPr="00281185" w:rsidRDefault="00281185" w:rsidP="00281185">
      <w:pPr>
        <w:pStyle w:val="a5"/>
        <w:jc w:val="both"/>
        <w:rPr>
          <w:b/>
          <w:sz w:val="28"/>
          <w:szCs w:val="28"/>
          <w:lang w:val="en-US"/>
        </w:rPr>
      </w:pPr>
    </w:p>
    <w:p w:rsidR="00281185" w:rsidRPr="00281185" w:rsidRDefault="00281185" w:rsidP="00281185">
      <w:pPr>
        <w:pStyle w:val="a5"/>
        <w:jc w:val="both"/>
        <w:rPr>
          <w:b/>
          <w:sz w:val="28"/>
          <w:szCs w:val="28"/>
          <w:lang w:val="en-US"/>
        </w:rPr>
      </w:pPr>
      <w:proofErr w:type="spellStart"/>
      <w:r w:rsidRPr="00281185">
        <w:rPr>
          <w:b/>
          <w:sz w:val="28"/>
          <w:szCs w:val="28"/>
          <w:lang w:val="en-US"/>
        </w:rPr>
        <w:t>rnn</w:t>
      </w:r>
      <w:proofErr w:type="spellEnd"/>
      <w:r w:rsidRPr="00281185">
        <w:rPr>
          <w:b/>
          <w:sz w:val="28"/>
          <w:szCs w:val="28"/>
          <w:lang w:val="en-US"/>
        </w:rPr>
        <w:t xml:space="preserve"> score: 0.8181818181818182</w:t>
      </w:r>
    </w:p>
    <w:p w:rsidR="00281185" w:rsidRPr="00D66030" w:rsidRDefault="00281185" w:rsidP="00281185">
      <w:pPr>
        <w:pStyle w:val="a5"/>
        <w:jc w:val="both"/>
        <w:rPr>
          <w:b/>
          <w:sz w:val="28"/>
          <w:szCs w:val="28"/>
          <w:lang w:val="en-US"/>
        </w:rPr>
      </w:pPr>
      <w:r w:rsidRPr="00281185">
        <w:rPr>
          <w:b/>
          <w:sz w:val="28"/>
          <w:szCs w:val="28"/>
          <w:lang w:val="en-US"/>
        </w:rPr>
        <w:t xml:space="preserve">        </w:t>
      </w:r>
      <w:proofErr w:type="spellStart"/>
      <w:r w:rsidRPr="00D66030">
        <w:rPr>
          <w:b/>
          <w:sz w:val="28"/>
          <w:szCs w:val="28"/>
          <w:lang w:val="en-US"/>
        </w:rPr>
        <w:t>Pred</w:t>
      </w:r>
      <w:proofErr w:type="spellEnd"/>
      <w:r w:rsidRPr="00D66030">
        <w:rPr>
          <w:b/>
          <w:sz w:val="28"/>
          <w:szCs w:val="28"/>
          <w:lang w:val="en-US"/>
        </w:rPr>
        <w:t xml:space="preserve"> </w:t>
      </w:r>
      <w:proofErr w:type="gramStart"/>
      <w:r w:rsidRPr="00D66030">
        <w:rPr>
          <w:b/>
          <w:sz w:val="28"/>
          <w:szCs w:val="28"/>
          <w:lang w:val="en-US"/>
        </w:rPr>
        <w:t xml:space="preserve">0  </w:t>
      </w:r>
      <w:proofErr w:type="spellStart"/>
      <w:r w:rsidRPr="00D66030">
        <w:rPr>
          <w:b/>
          <w:sz w:val="28"/>
          <w:szCs w:val="28"/>
          <w:lang w:val="en-US"/>
        </w:rPr>
        <w:t>Pred</w:t>
      </w:r>
      <w:proofErr w:type="spellEnd"/>
      <w:proofErr w:type="gramEnd"/>
      <w:r w:rsidRPr="00D66030">
        <w:rPr>
          <w:b/>
          <w:sz w:val="28"/>
          <w:szCs w:val="28"/>
          <w:lang w:val="en-US"/>
        </w:rPr>
        <w:t xml:space="preserve"> 1</w:t>
      </w:r>
    </w:p>
    <w:p w:rsidR="00281185" w:rsidRPr="00D66030" w:rsidRDefault="00281185" w:rsidP="00281185">
      <w:pPr>
        <w:pStyle w:val="a5"/>
        <w:jc w:val="both"/>
        <w:rPr>
          <w:b/>
          <w:sz w:val="28"/>
          <w:szCs w:val="28"/>
          <w:lang w:val="en-US"/>
        </w:rPr>
      </w:pPr>
      <w:r w:rsidRPr="00D66030">
        <w:rPr>
          <w:b/>
          <w:sz w:val="28"/>
          <w:szCs w:val="28"/>
          <w:lang w:val="en-US"/>
        </w:rPr>
        <w:t>True 0     258      11</w:t>
      </w:r>
    </w:p>
    <w:p w:rsidR="00281185" w:rsidRPr="00D66030" w:rsidRDefault="00281185" w:rsidP="00281185">
      <w:pPr>
        <w:pStyle w:val="a5"/>
        <w:jc w:val="both"/>
        <w:rPr>
          <w:b/>
          <w:sz w:val="28"/>
          <w:szCs w:val="28"/>
          <w:lang w:val="en-US"/>
        </w:rPr>
      </w:pPr>
      <w:r w:rsidRPr="00D66030">
        <w:rPr>
          <w:b/>
          <w:sz w:val="28"/>
          <w:szCs w:val="28"/>
          <w:lang w:val="en-US"/>
        </w:rPr>
        <w:t>True 1      47       3</w:t>
      </w:r>
    </w:p>
    <w:p w:rsidR="00D66030" w:rsidRDefault="00281185" w:rsidP="00D66030">
      <w:pPr>
        <w:pStyle w:val="a5"/>
        <w:jc w:val="both"/>
        <w:rPr>
          <w:b/>
          <w:sz w:val="28"/>
          <w:szCs w:val="28"/>
        </w:rPr>
      </w:pPr>
      <w:r w:rsidRPr="00281185">
        <w:rPr>
          <w:b/>
          <w:sz w:val="28"/>
          <w:szCs w:val="28"/>
        </w:rPr>
        <w:t>Время</w:t>
      </w:r>
      <w:r w:rsidRPr="00D66030">
        <w:rPr>
          <w:b/>
          <w:sz w:val="28"/>
          <w:szCs w:val="28"/>
        </w:rPr>
        <w:t xml:space="preserve"> </w:t>
      </w:r>
      <w:proofErr w:type="spellStart"/>
      <w:r w:rsidRPr="00D66030">
        <w:rPr>
          <w:b/>
          <w:sz w:val="28"/>
          <w:szCs w:val="28"/>
          <w:lang w:val="en-US"/>
        </w:rPr>
        <w:t>knn</w:t>
      </w:r>
      <w:proofErr w:type="spellEnd"/>
      <w:r w:rsidRPr="00D66030">
        <w:rPr>
          <w:b/>
          <w:sz w:val="28"/>
          <w:szCs w:val="28"/>
        </w:rPr>
        <w:t>: 0.011571645736694336</w:t>
      </w:r>
    </w:p>
    <w:p w:rsidR="00D66030" w:rsidRPr="00D66030" w:rsidRDefault="00710D71" w:rsidP="00710D71">
      <w:pPr>
        <w:pStyle w:val="2"/>
        <w:jc w:val="both"/>
        <w:rPr>
          <w:b w:val="0"/>
          <w:bCs w:val="0"/>
          <w:sz w:val="28"/>
          <w:szCs w:val="28"/>
        </w:rPr>
      </w:pPr>
      <w:bookmarkStart w:id="5" w:name="_Toc227880111"/>
      <w:r>
        <w:rPr>
          <w:rStyle w:val="a6"/>
          <w:sz w:val="28"/>
          <w:szCs w:val="28"/>
        </w:rPr>
        <w:t xml:space="preserve">6. </w:t>
      </w:r>
      <w:r w:rsidR="00D66030" w:rsidRPr="00281185">
        <w:rPr>
          <w:rStyle w:val="a6"/>
          <w:sz w:val="28"/>
          <w:szCs w:val="28"/>
        </w:rPr>
        <w:t>Обучение на о</w:t>
      </w:r>
      <w:r w:rsidR="00D66030">
        <w:rPr>
          <w:rStyle w:val="a6"/>
          <w:sz w:val="28"/>
          <w:szCs w:val="28"/>
        </w:rPr>
        <w:t>чищенных данных</w:t>
      </w:r>
      <w:bookmarkEnd w:id="5"/>
    </w:p>
    <w:p w:rsidR="00D66030" w:rsidRPr="00D66030" w:rsidRDefault="00D66030" w:rsidP="00D66030">
      <w:pPr>
        <w:pStyle w:val="a5"/>
        <w:jc w:val="both"/>
        <w:rPr>
          <w:b/>
          <w:sz w:val="28"/>
          <w:szCs w:val="28"/>
        </w:rPr>
      </w:pPr>
      <w:r w:rsidRPr="00281185">
        <w:rPr>
          <w:rStyle w:val="a6"/>
          <w:b w:val="0"/>
          <w:bCs w:val="0"/>
          <w:sz w:val="28"/>
          <w:szCs w:val="28"/>
        </w:rPr>
        <w:t>Предобработка данных</w:t>
      </w:r>
      <w:r>
        <w:rPr>
          <w:rStyle w:val="a6"/>
          <w:sz w:val="28"/>
          <w:szCs w:val="28"/>
        </w:rPr>
        <w:t xml:space="preserve"> - </w:t>
      </w:r>
      <w:r w:rsidRPr="00D66030">
        <w:rPr>
          <w:rStyle w:val="a6"/>
          <w:b w:val="0"/>
          <w:sz w:val="28"/>
          <w:szCs w:val="28"/>
        </w:rPr>
        <w:t>и</w:t>
      </w:r>
      <w:r w:rsidRPr="00D66030">
        <w:rPr>
          <w:sz w:val="28"/>
          <w:szCs w:val="28"/>
        </w:rPr>
        <w:t>с</w:t>
      </w:r>
      <w:r w:rsidRPr="00281185">
        <w:rPr>
          <w:sz w:val="28"/>
          <w:szCs w:val="28"/>
        </w:rPr>
        <w:t xml:space="preserve">пользован </w:t>
      </w:r>
      <w:proofErr w:type="spellStart"/>
      <w:r w:rsidRPr="00281185">
        <w:rPr>
          <w:rStyle w:val="a6"/>
          <w:b w:val="0"/>
          <w:sz w:val="28"/>
          <w:szCs w:val="28"/>
        </w:rPr>
        <w:t>StandardScaler</w:t>
      </w:r>
      <w:proofErr w:type="spellEnd"/>
      <w:r w:rsidRPr="00281185">
        <w:rPr>
          <w:sz w:val="28"/>
          <w:szCs w:val="28"/>
        </w:rPr>
        <w:t xml:space="preserve">, т.к. </w:t>
      </w:r>
      <w:proofErr w:type="spellStart"/>
      <w:r w:rsidRPr="00281185">
        <w:rPr>
          <w:sz w:val="28"/>
          <w:szCs w:val="28"/>
        </w:rPr>
        <w:t>kNN</w:t>
      </w:r>
      <w:proofErr w:type="spellEnd"/>
      <w:r w:rsidRPr="00281185">
        <w:rPr>
          <w:sz w:val="28"/>
          <w:szCs w:val="28"/>
        </w:rPr>
        <w:t xml:space="preserve"> чувствителен к масштабу признаков.</w:t>
      </w:r>
    </w:p>
    <w:p w:rsidR="00D66030" w:rsidRPr="00281185" w:rsidRDefault="00D66030" w:rsidP="00D66030">
      <w:pPr>
        <w:pStyle w:val="a5"/>
        <w:jc w:val="both"/>
        <w:rPr>
          <w:sz w:val="28"/>
          <w:szCs w:val="28"/>
        </w:rPr>
      </w:pPr>
      <w:r w:rsidRPr="00281185">
        <w:rPr>
          <w:sz w:val="28"/>
          <w:szCs w:val="28"/>
        </w:rPr>
        <w:t>Использована стратифицированная 5</w:t>
      </w:r>
      <w:r w:rsidRPr="00281185">
        <w:rPr>
          <w:sz w:val="28"/>
          <w:szCs w:val="28"/>
        </w:rPr>
        <w:noBreakHyphen/>
        <w:t>fold кросс</w:t>
      </w:r>
      <w:r w:rsidRPr="00281185">
        <w:rPr>
          <w:sz w:val="28"/>
          <w:szCs w:val="28"/>
        </w:rPr>
        <w:noBreakHyphen/>
      </w:r>
      <w:proofErr w:type="spellStart"/>
      <w:r w:rsidRPr="00281185">
        <w:rPr>
          <w:sz w:val="28"/>
          <w:szCs w:val="28"/>
        </w:rPr>
        <w:t>валидация</w:t>
      </w:r>
      <w:proofErr w:type="spellEnd"/>
      <w:r w:rsidRPr="00281185">
        <w:rPr>
          <w:sz w:val="28"/>
          <w:szCs w:val="28"/>
        </w:rPr>
        <w:t>:</w:t>
      </w:r>
    </w:p>
    <w:p w:rsidR="00281185" w:rsidRPr="00D66030" w:rsidRDefault="00281185" w:rsidP="00D66030">
      <w:pPr>
        <w:pStyle w:val="HTML0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D66030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cv = </w:t>
      </w:r>
      <w:proofErr w:type="spellStart"/>
      <w:proofErr w:type="gramStart"/>
      <w:r w:rsidRPr="00D66030">
        <w:rPr>
          <w:rStyle w:val="HTML"/>
          <w:rFonts w:ascii="Times New Roman" w:hAnsi="Times New Roman" w:cs="Times New Roman"/>
          <w:sz w:val="28"/>
          <w:szCs w:val="28"/>
          <w:lang w:val="en-US"/>
        </w:rPr>
        <w:t>StratifiedKFold</w:t>
      </w:r>
      <w:proofErr w:type="spellEnd"/>
      <w:r w:rsidRPr="00D66030">
        <w:rPr>
          <w:rStyle w:val="HTML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D66030">
        <w:rPr>
          <w:rStyle w:val="HTML"/>
          <w:rFonts w:ascii="Times New Roman" w:hAnsi="Times New Roman" w:cs="Times New Roman"/>
          <w:sz w:val="28"/>
          <w:szCs w:val="28"/>
          <w:lang w:val="en-US"/>
        </w:rPr>
        <w:t>n_splits</w:t>
      </w:r>
      <w:proofErr w:type="spellEnd"/>
      <w:r w:rsidRPr="00D66030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=5, shuffle=True, </w:t>
      </w:r>
      <w:proofErr w:type="spellStart"/>
      <w:r w:rsidRPr="00D66030">
        <w:rPr>
          <w:rStyle w:val="HTML"/>
          <w:rFonts w:ascii="Times New Roman" w:hAnsi="Times New Roman" w:cs="Times New Roman"/>
          <w:sz w:val="28"/>
          <w:szCs w:val="28"/>
          <w:lang w:val="en-US"/>
        </w:rPr>
        <w:t>random_state</w:t>
      </w:r>
      <w:proofErr w:type="spellEnd"/>
      <w:r w:rsidRPr="00D66030">
        <w:rPr>
          <w:rStyle w:val="HTML"/>
          <w:rFonts w:ascii="Times New Roman" w:hAnsi="Times New Roman" w:cs="Times New Roman"/>
          <w:sz w:val="28"/>
          <w:szCs w:val="28"/>
          <w:lang w:val="en-US"/>
        </w:rPr>
        <w:t>=42)</w:t>
      </w:r>
    </w:p>
    <w:p w:rsidR="00281185" w:rsidRDefault="00281185" w:rsidP="00D66030">
      <w:pPr>
        <w:pStyle w:val="a5"/>
        <w:jc w:val="both"/>
        <w:rPr>
          <w:sz w:val="28"/>
          <w:szCs w:val="28"/>
        </w:rPr>
      </w:pPr>
      <w:r w:rsidRPr="00281185">
        <w:rPr>
          <w:sz w:val="28"/>
          <w:szCs w:val="28"/>
        </w:rPr>
        <w:t>Результаты:</w:t>
      </w:r>
    </w:p>
    <w:p w:rsidR="00D66030" w:rsidRPr="00D66030" w:rsidRDefault="00D66030" w:rsidP="00D66030">
      <w:pPr>
        <w:pStyle w:val="a5"/>
        <w:jc w:val="both"/>
        <w:rPr>
          <w:b/>
          <w:sz w:val="28"/>
          <w:szCs w:val="28"/>
        </w:rPr>
      </w:pPr>
      <w:r w:rsidRPr="00D66030">
        <w:rPr>
          <w:b/>
          <w:sz w:val="28"/>
          <w:szCs w:val="28"/>
        </w:rPr>
        <w:t>После обработки</w:t>
      </w:r>
    </w:p>
    <w:p w:rsidR="00D66030" w:rsidRPr="00D66030" w:rsidRDefault="00D66030" w:rsidP="00D66030">
      <w:pPr>
        <w:pStyle w:val="a5"/>
        <w:jc w:val="both"/>
        <w:rPr>
          <w:b/>
          <w:sz w:val="28"/>
          <w:szCs w:val="28"/>
        </w:rPr>
      </w:pPr>
      <w:proofErr w:type="spellStart"/>
      <w:r w:rsidRPr="00D66030">
        <w:rPr>
          <w:b/>
          <w:sz w:val="28"/>
          <w:szCs w:val="28"/>
        </w:rPr>
        <w:t>knn</w:t>
      </w:r>
      <w:proofErr w:type="spellEnd"/>
      <w:r w:rsidRPr="00D66030">
        <w:rPr>
          <w:b/>
          <w:sz w:val="28"/>
          <w:szCs w:val="28"/>
        </w:rPr>
        <w:t xml:space="preserve"> </w:t>
      </w:r>
      <w:proofErr w:type="spellStart"/>
      <w:r w:rsidRPr="00D66030">
        <w:rPr>
          <w:b/>
          <w:sz w:val="28"/>
          <w:szCs w:val="28"/>
        </w:rPr>
        <w:t>accuracy</w:t>
      </w:r>
      <w:proofErr w:type="spellEnd"/>
      <w:r w:rsidRPr="00D66030">
        <w:rPr>
          <w:b/>
          <w:sz w:val="28"/>
          <w:szCs w:val="28"/>
        </w:rPr>
        <w:t>: 0.831974921630094</w:t>
      </w:r>
    </w:p>
    <w:p w:rsidR="00D66030" w:rsidRPr="00D66030" w:rsidRDefault="00D66030" w:rsidP="00D66030">
      <w:pPr>
        <w:pStyle w:val="a5"/>
        <w:jc w:val="both"/>
        <w:rPr>
          <w:b/>
          <w:sz w:val="28"/>
          <w:szCs w:val="28"/>
        </w:rPr>
      </w:pPr>
      <w:r w:rsidRPr="00D66030">
        <w:rPr>
          <w:b/>
          <w:sz w:val="28"/>
          <w:szCs w:val="28"/>
        </w:rPr>
        <w:t xml:space="preserve">Время </w:t>
      </w:r>
      <w:proofErr w:type="spellStart"/>
      <w:r w:rsidRPr="00D66030">
        <w:rPr>
          <w:b/>
          <w:sz w:val="28"/>
          <w:szCs w:val="28"/>
        </w:rPr>
        <w:t>knn</w:t>
      </w:r>
      <w:proofErr w:type="spellEnd"/>
      <w:r w:rsidRPr="00D66030">
        <w:rPr>
          <w:b/>
          <w:sz w:val="28"/>
          <w:szCs w:val="28"/>
        </w:rPr>
        <w:t>: 0.20717668533325195</w:t>
      </w:r>
    </w:p>
    <w:p w:rsidR="00D66030" w:rsidRPr="00D66030" w:rsidRDefault="00D66030" w:rsidP="00D66030">
      <w:pPr>
        <w:pStyle w:val="a5"/>
        <w:jc w:val="both"/>
        <w:rPr>
          <w:b/>
          <w:sz w:val="28"/>
          <w:szCs w:val="28"/>
        </w:rPr>
      </w:pPr>
    </w:p>
    <w:p w:rsidR="00D66030" w:rsidRPr="00D66030" w:rsidRDefault="00D66030" w:rsidP="00D66030">
      <w:pPr>
        <w:pStyle w:val="a5"/>
        <w:jc w:val="both"/>
        <w:rPr>
          <w:b/>
          <w:sz w:val="28"/>
          <w:szCs w:val="28"/>
        </w:rPr>
      </w:pPr>
      <w:proofErr w:type="spellStart"/>
      <w:r w:rsidRPr="00D66030">
        <w:rPr>
          <w:b/>
          <w:sz w:val="28"/>
          <w:szCs w:val="28"/>
        </w:rPr>
        <w:t>rnn</w:t>
      </w:r>
      <w:proofErr w:type="spellEnd"/>
      <w:r w:rsidRPr="00D66030">
        <w:rPr>
          <w:b/>
          <w:sz w:val="28"/>
          <w:szCs w:val="28"/>
        </w:rPr>
        <w:t xml:space="preserve"> </w:t>
      </w:r>
      <w:proofErr w:type="spellStart"/>
      <w:r w:rsidRPr="00D66030">
        <w:rPr>
          <w:b/>
          <w:sz w:val="28"/>
          <w:szCs w:val="28"/>
        </w:rPr>
        <w:t>accuracy</w:t>
      </w:r>
      <w:proofErr w:type="spellEnd"/>
      <w:r w:rsidRPr="00D66030">
        <w:rPr>
          <w:b/>
          <w:sz w:val="28"/>
          <w:szCs w:val="28"/>
        </w:rPr>
        <w:t>: 0.8388714733542321</w:t>
      </w:r>
    </w:p>
    <w:p w:rsidR="00D66030" w:rsidRDefault="00D66030" w:rsidP="00710D71">
      <w:pPr>
        <w:pStyle w:val="a5"/>
        <w:jc w:val="both"/>
        <w:rPr>
          <w:b/>
          <w:sz w:val="28"/>
          <w:szCs w:val="28"/>
        </w:rPr>
      </w:pPr>
      <w:r w:rsidRPr="00D66030">
        <w:rPr>
          <w:b/>
          <w:sz w:val="28"/>
          <w:szCs w:val="28"/>
        </w:rPr>
        <w:t xml:space="preserve">Время </w:t>
      </w:r>
      <w:proofErr w:type="spellStart"/>
      <w:r w:rsidRPr="00D66030">
        <w:rPr>
          <w:b/>
          <w:sz w:val="28"/>
          <w:szCs w:val="28"/>
        </w:rPr>
        <w:t>knn</w:t>
      </w:r>
      <w:proofErr w:type="spellEnd"/>
      <w:r w:rsidRPr="00D66030">
        <w:rPr>
          <w:b/>
          <w:sz w:val="28"/>
          <w:szCs w:val="28"/>
        </w:rPr>
        <w:t>: 0.20504403114318848</w:t>
      </w:r>
    </w:p>
    <w:p w:rsidR="00710D71" w:rsidRPr="00710D71" w:rsidRDefault="00710D71" w:rsidP="00E03FA8">
      <w:pPr>
        <w:pStyle w:val="a5"/>
        <w:jc w:val="both"/>
        <w:rPr>
          <w:rStyle w:val="a6"/>
          <w:b w:val="0"/>
          <w:bCs w:val="0"/>
          <w:sz w:val="28"/>
          <w:szCs w:val="28"/>
        </w:rPr>
      </w:pPr>
      <w:r>
        <w:rPr>
          <w:sz w:val="28"/>
          <w:szCs w:val="28"/>
        </w:rPr>
        <w:lastRenderedPageBreak/>
        <w:t>По временной характеристике наилучший результат показал</w:t>
      </w:r>
      <w:r w:rsidRPr="00710D7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RNN</w:t>
      </w:r>
      <w:r>
        <w:rPr>
          <w:sz w:val="28"/>
          <w:szCs w:val="28"/>
        </w:rPr>
        <w:t xml:space="preserve"> с обработанными данными</w:t>
      </w:r>
      <w:r w:rsidRPr="00710D71">
        <w:rPr>
          <w:sz w:val="28"/>
          <w:szCs w:val="28"/>
        </w:rPr>
        <w:t xml:space="preserve">.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364"/>
        <w:gridCol w:w="1313"/>
        <w:gridCol w:w="1410"/>
        <w:gridCol w:w="1930"/>
        <w:gridCol w:w="1930"/>
      </w:tblGrid>
      <w:tr w:rsidR="00292EED" w:rsidTr="00E03FA8">
        <w:tc>
          <w:tcPr>
            <w:tcW w:w="1364" w:type="dxa"/>
          </w:tcPr>
          <w:p w:rsidR="00292EED" w:rsidRDefault="00292EED" w:rsidP="00E03FA8">
            <w:pPr>
              <w:pStyle w:val="3"/>
              <w:jc w:val="center"/>
              <w:outlineLvl w:val="2"/>
              <w:rPr>
                <w:rStyle w:val="a6"/>
                <w:bCs/>
                <w:sz w:val="28"/>
                <w:szCs w:val="28"/>
              </w:rPr>
            </w:pPr>
            <w:bookmarkStart w:id="6" w:name="_Toc227880112"/>
            <w:r>
              <w:rPr>
                <w:rStyle w:val="a6"/>
                <w:bCs/>
                <w:sz w:val="28"/>
                <w:szCs w:val="28"/>
              </w:rPr>
              <w:t>Метод</w:t>
            </w:r>
            <w:bookmarkEnd w:id="6"/>
          </w:p>
        </w:tc>
        <w:tc>
          <w:tcPr>
            <w:tcW w:w="1313" w:type="dxa"/>
          </w:tcPr>
          <w:p w:rsidR="00292EED" w:rsidRPr="00D66030" w:rsidRDefault="00292EED" w:rsidP="00E03FA8">
            <w:pPr>
              <w:pStyle w:val="3"/>
              <w:jc w:val="center"/>
              <w:outlineLvl w:val="2"/>
              <w:rPr>
                <w:rStyle w:val="a6"/>
                <w:bCs/>
                <w:sz w:val="28"/>
                <w:szCs w:val="28"/>
                <w:lang w:val="en-US"/>
              </w:rPr>
            </w:pPr>
            <w:bookmarkStart w:id="7" w:name="_Toc227880114"/>
            <w:r>
              <w:rPr>
                <w:rStyle w:val="a6"/>
                <w:bCs/>
                <w:sz w:val="28"/>
                <w:szCs w:val="28"/>
                <w:lang w:val="en-US"/>
              </w:rPr>
              <w:t>KNN</w:t>
            </w:r>
            <w:bookmarkEnd w:id="7"/>
          </w:p>
        </w:tc>
        <w:tc>
          <w:tcPr>
            <w:tcW w:w="1410" w:type="dxa"/>
          </w:tcPr>
          <w:p w:rsidR="00292EED" w:rsidRPr="00D66030" w:rsidRDefault="00292EED" w:rsidP="00E03FA8">
            <w:pPr>
              <w:pStyle w:val="3"/>
              <w:jc w:val="center"/>
              <w:outlineLvl w:val="2"/>
              <w:rPr>
                <w:rStyle w:val="a6"/>
                <w:bCs/>
                <w:sz w:val="28"/>
                <w:szCs w:val="28"/>
                <w:lang w:val="en-US"/>
              </w:rPr>
            </w:pPr>
            <w:bookmarkStart w:id="8" w:name="_Toc227880115"/>
            <w:r>
              <w:rPr>
                <w:rStyle w:val="a6"/>
                <w:bCs/>
                <w:sz w:val="28"/>
                <w:szCs w:val="28"/>
                <w:lang w:val="en-US"/>
              </w:rPr>
              <w:t>RNN</w:t>
            </w:r>
            <w:bookmarkEnd w:id="8"/>
          </w:p>
        </w:tc>
        <w:tc>
          <w:tcPr>
            <w:tcW w:w="1930" w:type="dxa"/>
          </w:tcPr>
          <w:p w:rsidR="00292EED" w:rsidRPr="00D66030" w:rsidRDefault="00292EED" w:rsidP="00E03FA8">
            <w:pPr>
              <w:pStyle w:val="3"/>
              <w:jc w:val="center"/>
              <w:outlineLvl w:val="2"/>
              <w:rPr>
                <w:rStyle w:val="a6"/>
                <w:bCs/>
                <w:sz w:val="28"/>
                <w:szCs w:val="28"/>
              </w:rPr>
            </w:pPr>
            <w:bookmarkStart w:id="9" w:name="_Toc227880116"/>
            <w:r>
              <w:rPr>
                <w:rStyle w:val="a6"/>
                <w:bCs/>
                <w:sz w:val="28"/>
                <w:szCs w:val="28"/>
                <w:lang w:val="en-US"/>
              </w:rPr>
              <w:t xml:space="preserve">KNN </w:t>
            </w:r>
            <w:r>
              <w:rPr>
                <w:rStyle w:val="a6"/>
                <w:bCs/>
                <w:sz w:val="28"/>
                <w:szCs w:val="28"/>
              </w:rPr>
              <w:t>обработанный</w:t>
            </w:r>
            <w:bookmarkEnd w:id="9"/>
          </w:p>
        </w:tc>
        <w:tc>
          <w:tcPr>
            <w:tcW w:w="1930" w:type="dxa"/>
          </w:tcPr>
          <w:p w:rsidR="00292EED" w:rsidRPr="00D66030" w:rsidRDefault="00292EED" w:rsidP="00E03FA8">
            <w:pPr>
              <w:pStyle w:val="3"/>
              <w:jc w:val="center"/>
              <w:outlineLvl w:val="2"/>
              <w:rPr>
                <w:rStyle w:val="a6"/>
                <w:bCs/>
                <w:sz w:val="28"/>
                <w:szCs w:val="28"/>
              </w:rPr>
            </w:pPr>
            <w:bookmarkStart w:id="10" w:name="_Toc227880117"/>
            <w:r>
              <w:rPr>
                <w:rStyle w:val="a6"/>
                <w:bCs/>
                <w:sz w:val="28"/>
                <w:szCs w:val="28"/>
                <w:lang w:val="en-US"/>
              </w:rPr>
              <w:t>RNN</w:t>
            </w:r>
            <w:r>
              <w:rPr>
                <w:rStyle w:val="a6"/>
                <w:bCs/>
                <w:sz w:val="28"/>
                <w:szCs w:val="28"/>
              </w:rPr>
              <w:t xml:space="preserve"> обработанный</w:t>
            </w:r>
            <w:bookmarkEnd w:id="10"/>
          </w:p>
        </w:tc>
      </w:tr>
      <w:tr w:rsidR="00292EED" w:rsidTr="00E03FA8">
        <w:tc>
          <w:tcPr>
            <w:tcW w:w="1364" w:type="dxa"/>
          </w:tcPr>
          <w:p w:rsidR="00292EED" w:rsidRPr="00710D71" w:rsidRDefault="00292EED" w:rsidP="00E03FA8">
            <w:pPr>
              <w:pStyle w:val="3"/>
              <w:jc w:val="center"/>
              <w:outlineLvl w:val="2"/>
              <w:rPr>
                <w:rStyle w:val="a6"/>
                <w:bCs/>
                <w:sz w:val="28"/>
                <w:szCs w:val="28"/>
              </w:rPr>
            </w:pPr>
            <w:bookmarkStart w:id="11" w:name="_Toc227880118"/>
            <w:r>
              <w:rPr>
                <w:rStyle w:val="a6"/>
                <w:bCs/>
                <w:sz w:val="28"/>
                <w:szCs w:val="28"/>
              </w:rPr>
              <w:t>Точность</w:t>
            </w:r>
            <w:bookmarkEnd w:id="11"/>
          </w:p>
        </w:tc>
        <w:tc>
          <w:tcPr>
            <w:tcW w:w="1313" w:type="dxa"/>
          </w:tcPr>
          <w:p w:rsidR="00292EED" w:rsidRDefault="00292EED" w:rsidP="00E03FA8">
            <w:pPr>
              <w:pStyle w:val="3"/>
              <w:jc w:val="center"/>
              <w:outlineLvl w:val="2"/>
              <w:rPr>
                <w:rStyle w:val="a6"/>
                <w:bCs/>
                <w:sz w:val="28"/>
                <w:szCs w:val="28"/>
              </w:rPr>
            </w:pPr>
            <w:bookmarkStart w:id="12" w:name="_Toc227880120"/>
            <w:r>
              <w:rPr>
                <w:rStyle w:val="a6"/>
                <w:bCs/>
                <w:sz w:val="28"/>
                <w:szCs w:val="28"/>
              </w:rPr>
              <w:t>0.</w:t>
            </w:r>
            <w:r w:rsidRPr="00D66030">
              <w:rPr>
                <w:b w:val="0"/>
                <w:sz w:val="28"/>
                <w:szCs w:val="28"/>
              </w:rPr>
              <w:t xml:space="preserve"> </w:t>
            </w:r>
            <w:r>
              <w:rPr>
                <w:b w:val="0"/>
                <w:sz w:val="28"/>
                <w:szCs w:val="28"/>
                <w:lang w:val="en-US"/>
              </w:rPr>
              <w:t>7931</w:t>
            </w:r>
            <w:bookmarkEnd w:id="12"/>
          </w:p>
        </w:tc>
        <w:tc>
          <w:tcPr>
            <w:tcW w:w="1410" w:type="dxa"/>
          </w:tcPr>
          <w:p w:rsidR="00292EED" w:rsidRDefault="00292EED" w:rsidP="00E03FA8">
            <w:pPr>
              <w:pStyle w:val="3"/>
              <w:jc w:val="center"/>
              <w:outlineLvl w:val="2"/>
              <w:rPr>
                <w:rStyle w:val="a6"/>
                <w:bCs/>
                <w:sz w:val="28"/>
                <w:szCs w:val="28"/>
              </w:rPr>
            </w:pPr>
            <w:bookmarkStart w:id="13" w:name="_Toc227880121"/>
            <w:r>
              <w:rPr>
                <w:rStyle w:val="a6"/>
                <w:bCs/>
                <w:sz w:val="28"/>
                <w:szCs w:val="28"/>
              </w:rPr>
              <w:t>0.</w:t>
            </w:r>
            <w:r w:rsidRPr="00281185">
              <w:rPr>
                <w:b w:val="0"/>
                <w:sz w:val="28"/>
                <w:szCs w:val="28"/>
                <w:lang w:val="en-US"/>
              </w:rPr>
              <w:t xml:space="preserve"> </w:t>
            </w:r>
            <w:r>
              <w:rPr>
                <w:b w:val="0"/>
                <w:sz w:val="28"/>
                <w:szCs w:val="28"/>
                <w:lang w:val="en-US"/>
              </w:rPr>
              <w:t>818181</w:t>
            </w:r>
            <w:bookmarkEnd w:id="13"/>
          </w:p>
        </w:tc>
        <w:tc>
          <w:tcPr>
            <w:tcW w:w="1930" w:type="dxa"/>
          </w:tcPr>
          <w:p w:rsidR="00292EED" w:rsidRDefault="00292EED" w:rsidP="00E03FA8">
            <w:pPr>
              <w:pStyle w:val="3"/>
              <w:jc w:val="center"/>
              <w:outlineLvl w:val="2"/>
              <w:rPr>
                <w:rStyle w:val="a6"/>
                <w:bCs/>
                <w:sz w:val="28"/>
                <w:szCs w:val="28"/>
              </w:rPr>
            </w:pPr>
            <w:bookmarkStart w:id="14" w:name="_Toc227880122"/>
            <w:r>
              <w:rPr>
                <w:rStyle w:val="a6"/>
                <w:bCs/>
                <w:sz w:val="28"/>
                <w:szCs w:val="28"/>
              </w:rPr>
              <w:t>0.</w:t>
            </w:r>
            <w:r w:rsidRPr="00D66030">
              <w:rPr>
                <w:b w:val="0"/>
                <w:sz w:val="28"/>
                <w:szCs w:val="28"/>
              </w:rPr>
              <w:t xml:space="preserve"> </w:t>
            </w:r>
            <w:r>
              <w:rPr>
                <w:b w:val="0"/>
                <w:sz w:val="28"/>
                <w:szCs w:val="28"/>
              </w:rPr>
              <w:t>83197</w:t>
            </w:r>
            <w:bookmarkEnd w:id="14"/>
          </w:p>
        </w:tc>
        <w:tc>
          <w:tcPr>
            <w:tcW w:w="1930" w:type="dxa"/>
          </w:tcPr>
          <w:p w:rsidR="00292EED" w:rsidRDefault="00292EED" w:rsidP="00E03FA8">
            <w:pPr>
              <w:pStyle w:val="3"/>
              <w:jc w:val="center"/>
              <w:outlineLvl w:val="2"/>
              <w:rPr>
                <w:rStyle w:val="a6"/>
                <w:bCs/>
                <w:sz w:val="28"/>
                <w:szCs w:val="28"/>
              </w:rPr>
            </w:pPr>
            <w:bookmarkStart w:id="15" w:name="_Toc227880123"/>
            <w:r>
              <w:rPr>
                <w:rStyle w:val="a6"/>
                <w:bCs/>
                <w:sz w:val="28"/>
                <w:szCs w:val="28"/>
              </w:rPr>
              <w:t>0.</w:t>
            </w:r>
            <w:r w:rsidRPr="00D66030">
              <w:rPr>
                <w:b w:val="0"/>
                <w:sz w:val="28"/>
                <w:szCs w:val="28"/>
              </w:rPr>
              <w:t xml:space="preserve"> </w:t>
            </w:r>
            <w:r>
              <w:rPr>
                <w:b w:val="0"/>
                <w:sz w:val="28"/>
                <w:szCs w:val="28"/>
              </w:rPr>
              <w:t>83887</w:t>
            </w:r>
            <w:bookmarkEnd w:id="15"/>
          </w:p>
        </w:tc>
      </w:tr>
    </w:tbl>
    <w:p w:rsidR="00353132" w:rsidRPr="00710D71" w:rsidRDefault="00353132" w:rsidP="00353132">
      <w:pPr>
        <w:pStyle w:val="a5"/>
        <w:jc w:val="both"/>
        <w:rPr>
          <w:rStyle w:val="a6"/>
          <w:b w:val="0"/>
          <w:bCs w:val="0"/>
          <w:sz w:val="28"/>
          <w:szCs w:val="28"/>
        </w:rPr>
      </w:pPr>
      <w:r>
        <w:rPr>
          <w:sz w:val="28"/>
          <w:szCs w:val="28"/>
        </w:rPr>
        <w:t>По временной характеристике наилучший результат показал</w:t>
      </w:r>
      <w:r w:rsidRPr="00710D7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RNN</w:t>
      </w:r>
      <w:r>
        <w:rPr>
          <w:sz w:val="28"/>
          <w:szCs w:val="28"/>
        </w:rPr>
        <w:t xml:space="preserve"> без обработки данных</w:t>
      </w:r>
      <w:r w:rsidRPr="00710D71">
        <w:rPr>
          <w:sz w:val="28"/>
          <w:szCs w:val="28"/>
        </w:rPr>
        <w:t xml:space="preserve">.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364"/>
        <w:gridCol w:w="1313"/>
        <w:gridCol w:w="1410"/>
        <w:gridCol w:w="1930"/>
        <w:gridCol w:w="1930"/>
      </w:tblGrid>
      <w:tr w:rsidR="00292EED" w:rsidTr="00292EED">
        <w:tc>
          <w:tcPr>
            <w:tcW w:w="1364" w:type="dxa"/>
          </w:tcPr>
          <w:p w:rsidR="00292EED" w:rsidRDefault="00292EED" w:rsidP="00E62C4E">
            <w:pPr>
              <w:pStyle w:val="3"/>
              <w:jc w:val="both"/>
              <w:outlineLvl w:val="2"/>
              <w:rPr>
                <w:rStyle w:val="a6"/>
                <w:bCs/>
                <w:sz w:val="28"/>
                <w:szCs w:val="28"/>
              </w:rPr>
            </w:pPr>
            <w:r>
              <w:rPr>
                <w:rStyle w:val="a6"/>
                <w:bCs/>
                <w:sz w:val="28"/>
                <w:szCs w:val="28"/>
              </w:rPr>
              <w:t>Метод</w:t>
            </w:r>
          </w:p>
        </w:tc>
        <w:tc>
          <w:tcPr>
            <w:tcW w:w="1313" w:type="dxa"/>
          </w:tcPr>
          <w:p w:rsidR="00292EED" w:rsidRPr="00D66030" w:rsidRDefault="00292EED" w:rsidP="00E62C4E">
            <w:pPr>
              <w:pStyle w:val="3"/>
              <w:jc w:val="both"/>
              <w:outlineLvl w:val="2"/>
              <w:rPr>
                <w:rStyle w:val="a6"/>
                <w:bCs/>
                <w:sz w:val="28"/>
                <w:szCs w:val="28"/>
                <w:lang w:val="en-US"/>
              </w:rPr>
            </w:pPr>
            <w:r>
              <w:rPr>
                <w:rStyle w:val="a6"/>
                <w:bCs/>
                <w:sz w:val="28"/>
                <w:szCs w:val="28"/>
                <w:lang w:val="en-US"/>
              </w:rPr>
              <w:t>KNN</w:t>
            </w:r>
          </w:p>
        </w:tc>
        <w:tc>
          <w:tcPr>
            <w:tcW w:w="1410" w:type="dxa"/>
          </w:tcPr>
          <w:p w:rsidR="00292EED" w:rsidRPr="00D66030" w:rsidRDefault="00292EED" w:rsidP="00E62C4E">
            <w:pPr>
              <w:pStyle w:val="3"/>
              <w:jc w:val="both"/>
              <w:outlineLvl w:val="2"/>
              <w:rPr>
                <w:rStyle w:val="a6"/>
                <w:bCs/>
                <w:sz w:val="28"/>
                <w:szCs w:val="28"/>
                <w:lang w:val="en-US"/>
              </w:rPr>
            </w:pPr>
            <w:r>
              <w:rPr>
                <w:rStyle w:val="a6"/>
                <w:bCs/>
                <w:sz w:val="28"/>
                <w:szCs w:val="28"/>
                <w:lang w:val="en-US"/>
              </w:rPr>
              <w:t>RNN</w:t>
            </w:r>
          </w:p>
        </w:tc>
        <w:tc>
          <w:tcPr>
            <w:tcW w:w="1930" w:type="dxa"/>
          </w:tcPr>
          <w:p w:rsidR="00292EED" w:rsidRPr="00D66030" w:rsidRDefault="00292EED" w:rsidP="00E62C4E">
            <w:pPr>
              <w:pStyle w:val="3"/>
              <w:jc w:val="both"/>
              <w:outlineLvl w:val="2"/>
              <w:rPr>
                <w:rStyle w:val="a6"/>
                <w:bCs/>
                <w:sz w:val="28"/>
                <w:szCs w:val="28"/>
              </w:rPr>
            </w:pPr>
            <w:r>
              <w:rPr>
                <w:rStyle w:val="a6"/>
                <w:bCs/>
                <w:sz w:val="28"/>
                <w:szCs w:val="28"/>
                <w:lang w:val="en-US"/>
              </w:rPr>
              <w:t xml:space="preserve">KNN </w:t>
            </w:r>
            <w:r>
              <w:rPr>
                <w:rStyle w:val="a6"/>
                <w:bCs/>
                <w:sz w:val="28"/>
                <w:szCs w:val="28"/>
              </w:rPr>
              <w:t>обработанный</w:t>
            </w:r>
          </w:p>
        </w:tc>
        <w:tc>
          <w:tcPr>
            <w:tcW w:w="1930" w:type="dxa"/>
          </w:tcPr>
          <w:p w:rsidR="00292EED" w:rsidRPr="00D66030" w:rsidRDefault="00292EED" w:rsidP="00E62C4E">
            <w:pPr>
              <w:pStyle w:val="3"/>
              <w:jc w:val="both"/>
              <w:outlineLvl w:val="2"/>
              <w:rPr>
                <w:rStyle w:val="a6"/>
                <w:bCs/>
                <w:sz w:val="28"/>
                <w:szCs w:val="28"/>
              </w:rPr>
            </w:pPr>
            <w:r>
              <w:rPr>
                <w:rStyle w:val="a6"/>
                <w:bCs/>
                <w:sz w:val="28"/>
                <w:szCs w:val="28"/>
                <w:lang w:val="en-US"/>
              </w:rPr>
              <w:t>RNN</w:t>
            </w:r>
            <w:r>
              <w:rPr>
                <w:rStyle w:val="a6"/>
                <w:bCs/>
                <w:sz w:val="28"/>
                <w:szCs w:val="28"/>
              </w:rPr>
              <w:t xml:space="preserve"> обработанный</w:t>
            </w:r>
          </w:p>
        </w:tc>
      </w:tr>
      <w:tr w:rsidR="00292EED" w:rsidTr="00292EED">
        <w:tc>
          <w:tcPr>
            <w:tcW w:w="1364" w:type="dxa"/>
          </w:tcPr>
          <w:p w:rsidR="00292EED" w:rsidRDefault="00292EED" w:rsidP="00E62C4E">
            <w:pPr>
              <w:pStyle w:val="3"/>
              <w:jc w:val="both"/>
              <w:outlineLvl w:val="2"/>
              <w:rPr>
                <w:rStyle w:val="a6"/>
                <w:bCs/>
                <w:sz w:val="28"/>
                <w:szCs w:val="28"/>
              </w:rPr>
            </w:pPr>
            <w:r>
              <w:rPr>
                <w:rStyle w:val="a6"/>
                <w:bCs/>
                <w:sz w:val="28"/>
                <w:szCs w:val="28"/>
              </w:rPr>
              <w:t>Время</w:t>
            </w:r>
          </w:p>
        </w:tc>
        <w:tc>
          <w:tcPr>
            <w:tcW w:w="1313" w:type="dxa"/>
          </w:tcPr>
          <w:p w:rsidR="00292EED" w:rsidRDefault="00292EED" w:rsidP="00E62C4E">
            <w:pPr>
              <w:pStyle w:val="3"/>
              <w:jc w:val="both"/>
              <w:outlineLvl w:val="2"/>
              <w:rPr>
                <w:rStyle w:val="a6"/>
                <w:bCs/>
                <w:sz w:val="28"/>
                <w:szCs w:val="28"/>
              </w:rPr>
            </w:pPr>
            <w:r>
              <w:rPr>
                <w:rStyle w:val="a6"/>
                <w:bCs/>
                <w:sz w:val="28"/>
                <w:szCs w:val="28"/>
              </w:rPr>
              <w:t>0.031</w:t>
            </w:r>
          </w:p>
        </w:tc>
        <w:tc>
          <w:tcPr>
            <w:tcW w:w="1410" w:type="dxa"/>
          </w:tcPr>
          <w:p w:rsidR="00292EED" w:rsidRDefault="00292EED" w:rsidP="00E62C4E">
            <w:pPr>
              <w:pStyle w:val="3"/>
              <w:jc w:val="both"/>
              <w:outlineLvl w:val="2"/>
              <w:rPr>
                <w:rStyle w:val="a6"/>
                <w:bCs/>
                <w:sz w:val="28"/>
                <w:szCs w:val="28"/>
              </w:rPr>
            </w:pPr>
            <w:r>
              <w:rPr>
                <w:rStyle w:val="a6"/>
                <w:bCs/>
                <w:sz w:val="28"/>
                <w:szCs w:val="28"/>
              </w:rPr>
              <w:t>0.01157</w:t>
            </w:r>
          </w:p>
        </w:tc>
        <w:tc>
          <w:tcPr>
            <w:tcW w:w="1930" w:type="dxa"/>
          </w:tcPr>
          <w:p w:rsidR="00292EED" w:rsidRDefault="00292EED" w:rsidP="00E62C4E">
            <w:pPr>
              <w:pStyle w:val="3"/>
              <w:jc w:val="both"/>
              <w:outlineLvl w:val="2"/>
              <w:rPr>
                <w:rStyle w:val="a6"/>
                <w:bCs/>
                <w:sz w:val="28"/>
                <w:szCs w:val="28"/>
              </w:rPr>
            </w:pPr>
            <w:r>
              <w:rPr>
                <w:rStyle w:val="a6"/>
                <w:bCs/>
                <w:sz w:val="28"/>
                <w:szCs w:val="28"/>
              </w:rPr>
              <w:t>0.20717</w:t>
            </w:r>
          </w:p>
        </w:tc>
        <w:tc>
          <w:tcPr>
            <w:tcW w:w="1930" w:type="dxa"/>
          </w:tcPr>
          <w:p w:rsidR="00292EED" w:rsidRDefault="00292EED" w:rsidP="00E62C4E">
            <w:pPr>
              <w:pStyle w:val="3"/>
              <w:jc w:val="both"/>
              <w:outlineLvl w:val="2"/>
              <w:rPr>
                <w:rStyle w:val="a6"/>
                <w:bCs/>
                <w:sz w:val="28"/>
                <w:szCs w:val="28"/>
              </w:rPr>
            </w:pPr>
            <w:r>
              <w:rPr>
                <w:rStyle w:val="a6"/>
                <w:bCs/>
                <w:sz w:val="28"/>
                <w:szCs w:val="28"/>
              </w:rPr>
              <w:t>0.205</w:t>
            </w:r>
          </w:p>
        </w:tc>
      </w:tr>
    </w:tbl>
    <w:p w:rsidR="00281185" w:rsidRPr="00281185" w:rsidRDefault="00710D71" w:rsidP="00281185">
      <w:pPr>
        <w:pStyle w:val="2"/>
        <w:jc w:val="both"/>
        <w:rPr>
          <w:b w:val="0"/>
          <w:sz w:val="28"/>
          <w:szCs w:val="28"/>
        </w:rPr>
      </w:pPr>
      <w:bookmarkStart w:id="16" w:name="_Toc227880136"/>
      <w:r>
        <w:rPr>
          <w:rStyle w:val="a6"/>
          <w:sz w:val="28"/>
          <w:szCs w:val="28"/>
        </w:rPr>
        <w:t>7</w:t>
      </w:r>
      <w:r w:rsidR="00281185" w:rsidRPr="00281185">
        <w:rPr>
          <w:rStyle w:val="a6"/>
          <w:sz w:val="28"/>
          <w:szCs w:val="28"/>
        </w:rPr>
        <w:t>. Выводы по классификации</w:t>
      </w:r>
      <w:bookmarkEnd w:id="16"/>
    </w:p>
    <w:p w:rsidR="00353132" w:rsidRPr="00E03FA8" w:rsidRDefault="00353132" w:rsidP="00353132">
      <w:pPr>
        <w:pStyle w:val="a5"/>
        <w:ind w:firstLine="708"/>
        <w:jc w:val="both"/>
        <w:rPr>
          <w:sz w:val="28"/>
        </w:rPr>
      </w:pPr>
      <w:bookmarkStart w:id="17" w:name="_Toc227880137"/>
      <w:r w:rsidRPr="00E03FA8">
        <w:rPr>
          <w:sz w:val="28"/>
        </w:rPr>
        <w:t xml:space="preserve">Проведённые эксперименты на сырых данных показали, что оба классификатора — как </w:t>
      </w:r>
      <w:proofErr w:type="spellStart"/>
      <w:r w:rsidRPr="00E03FA8">
        <w:rPr>
          <w:sz w:val="28"/>
        </w:rPr>
        <w:t>kNN</w:t>
      </w:r>
      <w:proofErr w:type="spellEnd"/>
      <w:r w:rsidRPr="00E03FA8">
        <w:rPr>
          <w:sz w:val="28"/>
        </w:rPr>
        <w:t xml:space="preserve">, так и </w:t>
      </w:r>
      <w:proofErr w:type="spellStart"/>
      <w:r w:rsidRPr="00E03FA8">
        <w:rPr>
          <w:sz w:val="28"/>
        </w:rPr>
        <w:t>RadiusNeighborsClassifier</w:t>
      </w:r>
      <w:proofErr w:type="spellEnd"/>
      <w:r w:rsidRPr="00E03FA8">
        <w:rPr>
          <w:sz w:val="28"/>
        </w:rPr>
        <w:t xml:space="preserve"> — способны обеспечивать приемлемое качество предсказаний, однако результаты демонстрируют чувствительность моделей к масштабу признаков. Временные характеристики также различаются: библиотечные реализации работают значительно быстрее ручного алгоритма, что объясняется оптимизациями, встроенными в </w:t>
      </w:r>
      <w:proofErr w:type="spellStart"/>
      <w:r w:rsidRPr="00E03FA8">
        <w:rPr>
          <w:sz w:val="28"/>
        </w:rPr>
        <w:t>Scikit</w:t>
      </w:r>
      <w:r w:rsidRPr="00E03FA8">
        <w:rPr>
          <w:sz w:val="28"/>
        </w:rPr>
        <w:noBreakHyphen/>
        <w:t>learn</w:t>
      </w:r>
      <w:proofErr w:type="spellEnd"/>
      <w:r w:rsidRPr="00E03FA8">
        <w:rPr>
          <w:sz w:val="28"/>
        </w:rPr>
        <w:t>.</w:t>
      </w:r>
    </w:p>
    <w:p w:rsidR="00353132" w:rsidRPr="00E03FA8" w:rsidRDefault="00353132" w:rsidP="00353132">
      <w:pPr>
        <w:pStyle w:val="a5"/>
        <w:ind w:firstLine="708"/>
        <w:jc w:val="both"/>
        <w:rPr>
          <w:sz w:val="28"/>
        </w:rPr>
      </w:pPr>
      <w:r w:rsidRPr="00E03FA8">
        <w:rPr>
          <w:sz w:val="28"/>
        </w:rPr>
        <w:t>После проведения предобработки данных с использованием стандартизации наблюдается существенное улучшение качества классификации. Это подтверждает теоретическое положение о том, что методы, основанные на расстояниях, требуют нормализации признаков для корректной работы. Применение стратифицированной кросс</w:t>
      </w:r>
      <w:r w:rsidRPr="00E03FA8">
        <w:rPr>
          <w:sz w:val="28"/>
        </w:rPr>
        <w:noBreakHyphen/>
      </w:r>
      <w:proofErr w:type="spellStart"/>
      <w:r w:rsidRPr="00E03FA8">
        <w:rPr>
          <w:sz w:val="28"/>
        </w:rPr>
        <w:t>валидации</w:t>
      </w:r>
      <w:proofErr w:type="spellEnd"/>
      <w:r w:rsidRPr="00E03FA8">
        <w:rPr>
          <w:sz w:val="28"/>
        </w:rPr>
        <w:t xml:space="preserve"> позволило получить более объективную оценку качества моделей, устранив влияние случайного разбиения данных. Улучшение точности после масштабирования и кросс</w:t>
      </w:r>
      <w:r w:rsidRPr="00E03FA8">
        <w:rPr>
          <w:sz w:val="28"/>
        </w:rPr>
        <w:noBreakHyphen/>
      </w:r>
      <w:proofErr w:type="spellStart"/>
      <w:r w:rsidRPr="00E03FA8">
        <w:rPr>
          <w:sz w:val="28"/>
        </w:rPr>
        <w:t>валидации</w:t>
      </w:r>
      <w:proofErr w:type="spellEnd"/>
      <w:r w:rsidRPr="00E03FA8">
        <w:rPr>
          <w:sz w:val="28"/>
        </w:rPr>
        <w:t xml:space="preserve"> подтверждает, что исходное распределение признаков не является однородным и требует нормализации для корректного вычисления расстояний. Временные затраты при этом увеличиваются, однако рост времени оправдан повышением стабильности и точности моделей.</w:t>
      </w:r>
    </w:p>
    <w:p w:rsidR="00281185" w:rsidRPr="00281185" w:rsidRDefault="00281185" w:rsidP="00281185">
      <w:pPr>
        <w:pStyle w:val="1"/>
        <w:jc w:val="both"/>
        <w:rPr>
          <w:b w:val="0"/>
          <w:sz w:val="28"/>
          <w:szCs w:val="28"/>
        </w:rPr>
      </w:pPr>
      <w:r>
        <w:rPr>
          <w:rStyle w:val="a6"/>
          <w:bCs/>
          <w:sz w:val="28"/>
          <w:szCs w:val="28"/>
        </w:rPr>
        <w:t>10</w:t>
      </w:r>
      <w:r w:rsidRPr="00281185">
        <w:rPr>
          <w:rStyle w:val="a6"/>
          <w:bCs/>
          <w:sz w:val="28"/>
          <w:szCs w:val="28"/>
        </w:rPr>
        <w:t>. Кластеризация (</w:t>
      </w:r>
      <w:proofErr w:type="spellStart"/>
      <w:r w:rsidRPr="00281185">
        <w:rPr>
          <w:rStyle w:val="a6"/>
          <w:bCs/>
          <w:sz w:val="28"/>
          <w:szCs w:val="28"/>
        </w:rPr>
        <w:t>KMeans</w:t>
      </w:r>
      <w:proofErr w:type="spellEnd"/>
      <w:r w:rsidRPr="00281185">
        <w:rPr>
          <w:rStyle w:val="a6"/>
          <w:bCs/>
          <w:sz w:val="28"/>
          <w:szCs w:val="28"/>
        </w:rPr>
        <w:t>)</w:t>
      </w:r>
      <w:bookmarkEnd w:id="17"/>
    </w:p>
    <w:p w:rsidR="00353132" w:rsidRPr="00E62C4E" w:rsidRDefault="00353132" w:rsidP="00353132">
      <w:pPr>
        <w:widowControl/>
        <w:autoSpaceDE/>
        <w:autoSpaceDN/>
        <w:spacing w:before="100" w:beforeAutospacing="1" w:after="100" w:afterAutospacing="1"/>
        <w:ind w:firstLine="708"/>
        <w:jc w:val="both"/>
        <w:rPr>
          <w:sz w:val="28"/>
          <w:szCs w:val="28"/>
          <w:lang w:bidi="ar-SA"/>
        </w:rPr>
      </w:pPr>
      <w:bookmarkStart w:id="18" w:name="_Toc227880138"/>
      <w:r w:rsidRPr="00353132">
        <w:rPr>
          <w:sz w:val="28"/>
          <w:szCs w:val="28"/>
          <w:lang w:bidi="ar-SA"/>
        </w:rPr>
        <w:t xml:space="preserve">Для исследования внутренней структуры данных была выполнена кластеризация методом </w:t>
      </w:r>
      <w:proofErr w:type="spellStart"/>
      <w:r w:rsidRPr="00353132">
        <w:rPr>
          <w:sz w:val="28"/>
          <w:szCs w:val="28"/>
          <w:lang w:bidi="ar-SA"/>
        </w:rPr>
        <w:t>KMeans</w:t>
      </w:r>
      <w:proofErr w:type="spellEnd"/>
      <w:r w:rsidRPr="00353132">
        <w:rPr>
          <w:sz w:val="28"/>
          <w:szCs w:val="28"/>
          <w:lang w:bidi="ar-SA"/>
        </w:rPr>
        <w:t xml:space="preserve">. Данный алгоритм относится к методам обучения без учителя и позволяет выявить естественные группы объектов, не используя информацию о целевой переменной. Это делает кластеризацию полезным инструментом для анализа структуры данных и проверки того, </w:t>
      </w:r>
      <w:r w:rsidRPr="00E62C4E">
        <w:rPr>
          <w:sz w:val="28"/>
          <w:szCs w:val="28"/>
          <w:lang w:bidi="ar-SA"/>
        </w:rPr>
        <w:t>насколько хорошо классы разделяются в исходном признаковом пространстве.</w:t>
      </w:r>
    </w:p>
    <w:p w:rsidR="00353132" w:rsidRPr="00E62C4E" w:rsidRDefault="00E62C4E" w:rsidP="00E62C4E">
      <w:pPr>
        <w:pStyle w:val="HTML0"/>
        <w:shd w:val="clear" w:color="auto" w:fill="FFFFFF"/>
        <w:jc w:val="both"/>
        <w:rPr>
          <w:rFonts w:ascii="Times New Roman" w:hAnsi="Times New Roman" w:cs="Times New Roman"/>
          <w:color w:val="080808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="00353132" w:rsidRPr="00E62C4E">
        <w:rPr>
          <w:rFonts w:ascii="Times New Roman" w:hAnsi="Times New Roman" w:cs="Times New Roman"/>
          <w:sz w:val="28"/>
          <w:szCs w:val="28"/>
        </w:rPr>
        <w:t xml:space="preserve">Перед обучением модели признаки были </w:t>
      </w:r>
      <w:r w:rsidR="0011218A" w:rsidRPr="00E62C4E">
        <w:rPr>
          <w:rFonts w:ascii="Times New Roman" w:hAnsi="Times New Roman" w:cs="Times New Roman"/>
          <w:sz w:val="28"/>
          <w:szCs w:val="28"/>
        </w:rPr>
        <w:t>отредактированы</w:t>
      </w:r>
      <w:r w:rsidR="00353132" w:rsidRPr="00E62C4E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proofErr w:type="spellStart"/>
      <w:r w:rsidRPr="00E62C4E">
        <w:rPr>
          <w:rFonts w:ascii="Times New Roman" w:hAnsi="Times New Roman" w:cs="Times New Roman"/>
          <w:color w:val="080808"/>
          <w:sz w:val="28"/>
          <w:szCs w:val="28"/>
        </w:rPr>
        <w:t>RobustScaler</w:t>
      </w:r>
      <w:proofErr w:type="spellEnd"/>
      <w:r w:rsidR="00353132" w:rsidRPr="00E62C4E">
        <w:rPr>
          <w:rFonts w:ascii="Times New Roman" w:hAnsi="Times New Roman" w:cs="Times New Roman"/>
          <w:sz w:val="28"/>
          <w:szCs w:val="28"/>
        </w:rPr>
        <w:t xml:space="preserve">. Это является обязательным шагом, поскольку алгоритм </w:t>
      </w:r>
      <w:proofErr w:type="spellStart"/>
      <w:r w:rsidR="00353132" w:rsidRPr="00E62C4E">
        <w:rPr>
          <w:rFonts w:ascii="Times New Roman" w:hAnsi="Times New Roman" w:cs="Times New Roman"/>
          <w:sz w:val="28"/>
          <w:szCs w:val="28"/>
        </w:rPr>
        <w:t>KMeans</w:t>
      </w:r>
      <w:proofErr w:type="spellEnd"/>
      <w:r w:rsidR="00353132" w:rsidRPr="00E62C4E">
        <w:rPr>
          <w:rFonts w:ascii="Times New Roman" w:hAnsi="Times New Roman" w:cs="Times New Roman"/>
          <w:sz w:val="28"/>
          <w:szCs w:val="28"/>
        </w:rPr>
        <w:t xml:space="preserve"> минимизирует сумму квадратов расстояний до </w:t>
      </w:r>
      <w:proofErr w:type="spellStart"/>
      <w:r w:rsidR="00353132" w:rsidRPr="00E62C4E">
        <w:rPr>
          <w:rFonts w:ascii="Times New Roman" w:hAnsi="Times New Roman" w:cs="Times New Roman"/>
          <w:sz w:val="28"/>
          <w:szCs w:val="28"/>
        </w:rPr>
        <w:t>центроидов</w:t>
      </w:r>
      <w:proofErr w:type="spellEnd"/>
      <w:r w:rsidR="00353132" w:rsidRPr="00E62C4E">
        <w:rPr>
          <w:rFonts w:ascii="Times New Roman" w:hAnsi="Times New Roman" w:cs="Times New Roman"/>
          <w:sz w:val="28"/>
          <w:szCs w:val="28"/>
        </w:rPr>
        <w:t>, а значит, чувствителен к масштабу признаков. Масштабирование приводит все признаки к единому диапазону и предотвращает доминирование признаков с большими числовыми значениями.</w:t>
      </w:r>
    </w:p>
    <w:p w:rsidR="0011218A" w:rsidRDefault="0011218A" w:rsidP="00E62C4E">
      <w:pPr>
        <w:widowControl/>
        <w:autoSpaceDE/>
        <w:autoSpaceDN/>
        <w:spacing w:before="100" w:beforeAutospacing="1" w:after="100" w:afterAutospacing="1"/>
        <w:ind w:firstLine="708"/>
        <w:jc w:val="both"/>
        <w:rPr>
          <w:sz w:val="28"/>
          <w:szCs w:val="28"/>
          <w:lang w:bidi="ar-SA"/>
        </w:rPr>
      </w:pPr>
      <w:r w:rsidRPr="00E62C4E">
        <w:rPr>
          <w:sz w:val="28"/>
          <w:szCs w:val="28"/>
          <w:lang w:bidi="ar-SA"/>
        </w:rPr>
        <w:t>Полученный вывод после запуска кластеризации на исходном</w:t>
      </w:r>
      <w:r>
        <w:rPr>
          <w:sz w:val="28"/>
          <w:szCs w:val="28"/>
          <w:lang w:bidi="ar-SA"/>
        </w:rPr>
        <w:t xml:space="preserve"> </w:t>
      </w:r>
      <w:proofErr w:type="spellStart"/>
      <w:r>
        <w:rPr>
          <w:sz w:val="28"/>
          <w:szCs w:val="28"/>
          <w:lang w:bidi="ar-SA"/>
        </w:rPr>
        <w:t>датасете</w:t>
      </w:r>
      <w:proofErr w:type="spellEnd"/>
      <w:r>
        <w:rPr>
          <w:sz w:val="28"/>
          <w:szCs w:val="28"/>
          <w:lang w:bidi="ar-SA"/>
        </w:rPr>
        <w:t>:</w:t>
      </w:r>
    </w:p>
    <w:p w:rsidR="00E62C4E" w:rsidRPr="00E62C4E" w:rsidRDefault="00E62C4E" w:rsidP="00E62C4E">
      <w:pPr>
        <w:widowControl/>
        <w:autoSpaceDE/>
        <w:autoSpaceDN/>
        <w:spacing w:before="100" w:beforeAutospacing="1" w:after="100" w:afterAutospacing="1"/>
        <w:ind w:firstLine="708"/>
        <w:jc w:val="both"/>
        <w:rPr>
          <w:b/>
          <w:sz w:val="28"/>
          <w:szCs w:val="28"/>
          <w:lang w:bidi="ar-SA"/>
        </w:rPr>
      </w:pPr>
      <w:r>
        <w:rPr>
          <w:b/>
          <w:sz w:val="28"/>
          <w:szCs w:val="28"/>
          <w:lang w:bidi="ar-SA"/>
        </w:rPr>
        <w:t>Оптимальное k: 2</w:t>
      </w:r>
    </w:p>
    <w:p w:rsidR="00E62C4E" w:rsidRPr="00E62C4E" w:rsidRDefault="00E62C4E" w:rsidP="00E62C4E">
      <w:pPr>
        <w:widowControl/>
        <w:autoSpaceDE/>
        <w:autoSpaceDN/>
        <w:spacing w:before="100" w:beforeAutospacing="1" w:after="100" w:afterAutospacing="1"/>
        <w:ind w:firstLine="708"/>
        <w:jc w:val="both"/>
        <w:rPr>
          <w:b/>
          <w:sz w:val="28"/>
          <w:szCs w:val="28"/>
          <w:lang w:bidi="ar-SA"/>
        </w:rPr>
      </w:pPr>
      <w:r w:rsidRPr="00E62C4E">
        <w:rPr>
          <w:b/>
          <w:sz w:val="28"/>
          <w:szCs w:val="28"/>
          <w:lang w:bidi="ar-SA"/>
        </w:rPr>
        <w:t>Распределение по кластерам:</w:t>
      </w:r>
    </w:p>
    <w:p w:rsidR="00E62C4E" w:rsidRPr="00E62C4E" w:rsidRDefault="00E62C4E" w:rsidP="00E62C4E">
      <w:pPr>
        <w:widowControl/>
        <w:autoSpaceDE/>
        <w:autoSpaceDN/>
        <w:spacing w:before="100" w:beforeAutospacing="1" w:after="100" w:afterAutospacing="1"/>
        <w:ind w:firstLine="708"/>
        <w:jc w:val="both"/>
        <w:rPr>
          <w:b/>
          <w:sz w:val="28"/>
          <w:szCs w:val="28"/>
          <w:lang w:bidi="ar-SA"/>
        </w:rPr>
      </w:pPr>
      <w:proofErr w:type="spellStart"/>
      <w:r w:rsidRPr="00E62C4E">
        <w:rPr>
          <w:b/>
          <w:sz w:val="28"/>
          <w:szCs w:val="28"/>
          <w:lang w:bidi="ar-SA"/>
        </w:rPr>
        <w:t>Cluster</w:t>
      </w:r>
      <w:proofErr w:type="spellEnd"/>
    </w:p>
    <w:p w:rsidR="00E62C4E" w:rsidRPr="00E62C4E" w:rsidRDefault="00E62C4E" w:rsidP="00E62C4E">
      <w:pPr>
        <w:widowControl/>
        <w:autoSpaceDE/>
        <w:autoSpaceDN/>
        <w:spacing w:before="100" w:beforeAutospacing="1" w:after="100" w:afterAutospacing="1"/>
        <w:ind w:firstLine="708"/>
        <w:jc w:val="both"/>
        <w:rPr>
          <w:b/>
          <w:sz w:val="28"/>
          <w:szCs w:val="28"/>
          <w:lang w:bidi="ar-SA"/>
        </w:rPr>
      </w:pPr>
      <w:r w:rsidRPr="00E62C4E">
        <w:rPr>
          <w:b/>
          <w:sz w:val="28"/>
          <w:szCs w:val="28"/>
          <w:lang w:bidi="ar-SA"/>
        </w:rPr>
        <w:t>1    1232</w:t>
      </w:r>
    </w:p>
    <w:p w:rsidR="00E62C4E" w:rsidRPr="00E62C4E" w:rsidRDefault="00E62C4E" w:rsidP="00E62C4E">
      <w:pPr>
        <w:widowControl/>
        <w:autoSpaceDE/>
        <w:autoSpaceDN/>
        <w:spacing w:before="100" w:beforeAutospacing="1" w:after="100" w:afterAutospacing="1"/>
        <w:ind w:firstLine="708"/>
        <w:jc w:val="both"/>
        <w:rPr>
          <w:b/>
          <w:sz w:val="28"/>
          <w:szCs w:val="28"/>
          <w:lang w:bidi="ar-SA"/>
        </w:rPr>
      </w:pPr>
      <w:r w:rsidRPr="00E62C4E">
        <w:rPr>
          <w:b/>
          <w:sz w:val="28"/>
          <w:szCs w:val="28"/>
          <w:lang w:bidi="ar-SA"/>
        </w:rPr>
        <w:t>0     363</w:t>
      </w:r>
    </w:p>
    <w:p w:rsidR="00E62C4E" w:rsidRPr="00E62C4E" w:rsidRDefault="00E62C4E" w:rsidP="00E62C4E">
      <w:pPr>
        <w:widowControl/>
        <w:autoSpaceDE/>
        <w:autoSpaceDN/>
        <w:spacing w:before="100" w:beforeAutospacing="1" w:after="100" w:afterAutospacing="1"/>
        <w:ind w:firstLine="708"/>
        <w:jc w:val="both"/>
        <w:rPr>
          <w:b/>
          <w:sz w:val="28"/>
          <w:szCs w:val="28"/>
          <w:lang w:bidi="ar-SA"/>
        </w:rPr>
      </w:pPr>
      <w:proofErr w:type="spellStart"/>
      <w:r>
        <w:rPr>
          <w:b/>
          <w:sz w:val="28"/>
          <w:szCs w:val="28"/>
          <w:lang w:bidi="ar-SA"/>
        </w:rPr>
        <w:t>Name</w:t>
      </w:r>
      <w:proofErr w:type="spellEnd"/>
      <w:r>
        <w:rPr>
          <w:b/>
          <w:sz w:val="28"/>
          <w:szCs w:val="28"/>
          <w:lang w:bidi="ar-SA"/>
        </w:rPr>
        <w:t xml:space="preserve">: </w:t>
      </w:r>
      <w:proofErr w:type="spellStart"/>
      <w:r>
        <w:rPr>
          <w:b/>
          <w:sz w:val="28"/>
          <w:szCs w:val="28"/>
          <w:lang w:bidi="ar-SA"/>
        </w:rPr>
        <w:t>count</w:t>
      </w:r>
      <w:proofErr w:type="spellEnd"/>
      <w:r>
        <w:rPr>
          <w:b/>
          <w:sz w:val="28"/>
          <w:szCs w:val="28"/>
          <w:lang w:bidi="ar-SA"/>
        </w:rPr>
        <w:t xml:space="preserve">, </w:t>
      </w:r>
      <w:proofErr w:type="spellStart"/>
      <w:r>
        <w:rPr>
          <w:b/>
          <w:sz w:val="28"/>
          <w:szCs w:val="28"/>
          <w:lang w:bidi="ar-SA"/>
        </w:rPr>
        <w:t>dtype</w:t>
      </w:r>
      <w:proofErr w:type="spellEnd"/>
      <w:r>
        <w:rPr>
          <w:b/>
          <w:sz w:val="28"/>
          <w:szCs w:val="28"/>
          <w:lang w:bidi="ar-SA"/>
        </w:rPr>
        <w:t>: int64</w:t>
      </w:r>
    </w:p>
    <w:p w:rsidR="00E62C4E" w:rsidRPr="00E62C4E" w:rsidRDefault="00E62C4E" w:rsidP="00E62C4E">
      <w:pPr>
        <w:widowControl/>
        <w:autoSpaceDE/>
        <w:autoSpaceDN/>
        <w:spacing w:before="100" w:beforeAutospacing="1" w:after="100" w:afterAutospacing="1"/>
        <w:ind w:firstLine="708"/>
        <w:jc w:val="both"/>
        <w:rPr>
          <w:b/>
          <w:sz w:val="28"/>
          <w:szCs w:val="28"/>
          <w:lang w:bidi="ar-SA"/>
        </w:rPr>
      </w:pPr>
      <w:r w:rsidRPr="00E62C4E">
        <w:rPr>
          <w:b/>
          <w:sz w:val="28"/>
          <w:szCs w:val="28"/>
          <w:lang w:bidi="ar-SA"/>
        </w:rPr>
        <w:t>Таблица соответствия кластеров и истинных классов Y:</w:t>
      </w:r>
    </w:p>
    <w:p w:rsidR="00E62C4E" w:rsidRPr="00E62C4E" w:rsidRDefault="00E62C4E" w:rsidP="00E62C4E">
      <w:pPr>
        <w:widowControl/>
        <w:autoSpaceDE/>
        <w:autoSpaceDN/>
        <w:spacing w:before="100" w:beforeAutospacing="1" w:after="100" w:afterAutospacing="1"/>
        <w:ind w:firstLine="708"/>
        <w:jc w:val="both"/>
        <w:rPr>
          <w:b/>
          <w:sz w:val="28"/>
          <w:szCs w:val="28"/>
          <w:lang w:bidi="ar-SA"/>
        </w:rPr>
      </w:pPr>
      <w:proofErr w:type="spellStart"/>
      <w:r w:rsidRPr="00E62C4E">
        <w:rPr>
          <w:b/>
          <w:sz w:val="28"/>
          <w:szCs w:val="28"/>
          <w:lang w:bidi="ar-SA"/>
        </w:rPr>
        <w:t>Cluster</w:t>
      </w:r>
      <w:proofErr w:type="spellEnd"/>
      <w:r w:rsidRPr="00E62C4E">
        <w:rPr>
          <w:b/>
          <w:sz w:val="28"/>
          <w:szCs w:val="28"/>
          <w:lang w:bidi="ar-SA"/>
        </w:rPr>
        <w:t xml:space="preserve">    0     1</w:t>
      </w:r>
    </w:p>
    <w:p w:rsidR="00E62C4E" w:rsidRPr="00E62C4E" w:rsidRDefault="00E62C4E" w:rsidP="00E62C4E">
      <w:pPr>
        <w:widowControl/>
        <w:autoSpaceDE/>
        <w:autoSpaceDN/>
        <w:spacing w:before="100" w:beforeAutospacing="1" w:after="100" w:afterAutospacing="1"/>
        <w:ind w:firstLine="708"/>
        <w:jc w:val="both"/>
        <w:rPr>
          <w:b/>
          <w:sz w:val="28"/>
          <w:szCs w:val="28"/>
          <w:lang w:bidi="ar-SA"/>
        </w:rPr>
      </w:pPr>
      <w:r w:rsidRPr="00E62C4E">
        <w:rPr>
          <w:b/>
          <w:sz w:val="28"/>
          <w:szCs w:val="28"/>
          <w:lang w:bidi="ar-SA"/>
        </w:rPr>
        <w:t xml:space="preserve">Y                 </w:t>
      </w:r>
    </w:p>
    <w:p w:rsidR="00E62C4E" w:rsidRPr="00E62C4E" w:rsidRDefault="00E62C4E" w:rsidP="00E62C4E">
      <w:pPr>
        <w:widowControl/>
        <w:autoSpaceDE/>
        <w:autoSpaceDN/>
        <w:spacing w:before="100" w:beforeAutospacing="1" w:after="100" w:afterAutospacing="1"/>
        <w:ind w:firstLine="708"/>
        <w:jc w:val="both"/>
        <w:rPr>
          <w:b/>
          <w:sz w:val="28"/>
          <w:szCs w:val="28"/>
          <w:lang w:bidi="ar-SA"/>
        </w:rPr>
      </w:pPr>
      <w:r w:rsidRPr="00E62C4E">
        <w:rPr>
          <w:b/>
          <w:sz w:val="28"/>
          <w:szCs w:val="28"/>
          <w:lang w:bidi="ar-SA"/>
        </w:rPr>
        <w:t xml:space="preserve">0        </w:t>
      </w:r>
      <w:proofErr w:type="gramStart"/>
      <w:r w:rsidRPr="00E62C4E">
        <w:rPr>
          <w:b/>
          <w:sz w:val="28"/>
          <w:szCs w:val="28"/>
          <w:lang w:bidi="ar-SA"/>
        </w:rPr>
        <w:t>278  1061</w:t>
      </w:r>
      <w:proofErr w:type="gramEnd"/>
    </w:p>
    <w:p w:rsidR="00E62C4E" w:rsidRPr="00E62C4E" w:rsidRDefault="00E62C4E" w:rsidP="00E62C4E">
      <w:pPr>
        <w:widowControl/>
        <w:autoSpaceDE/>
        <w:autoSpaceDN/>
        <w:spacing w:before="100" w:beforeAutospacing="1" w:after="100" w:afterAutospacing="1"/>
        <w:ind w:firstLine="708"/>
        <w:jc w:val="both"/>
        <w:rPr>
          <w:b/>
          <w:sz w:val="28"/>
          <w:szCs w:val="28"/>
          <w:lang w:bidi="ar-SA"/>
        </w:rPr>
      </w:pPr>
      <w:r w:rsidRPr="00E62C4E">
        <w:rPr>
          <w:b/>
          <w:sz w:val="28"/>
          <w:szCs w:val="28"/>
          <w:lang w:bidi="ar-SA"/>
        </w:rPr>
        <w:t>1         85   171</w:t>
      </w:r>
    </w:p>
    <w:p w:rsidR="00353132" w:rsidRDefault="00E62C4E" w:rsidP="00E62C4E">
      <w:pPr>
        <w:widowControl/>
        <w:autoSpaceDE/>
        <w:autoSpaceDN/>
        <w:spacing w:before="100" w:beforeAutospacing="1" w:after="100" w:afterAutospacing="1"/>
        <w:ind w:firstLine="708"/>
        <w:jc w:val="both"/>
        <w:rPr>
          <w:sz w:val="28"/>
          <w:szCs w:val="28"/>
          <w:lang w:bidi="ar-SA"/>
        </w:rPr>
      </w:pPr>
      <w:r w:rsidRPr="00E62C4E">
        <w:rPr>
          <w:sz w:val="28"/>
          <w:szCs w:val="28"/>
          <w:lang w:bidi="ar-SA"/>
        </w:rPr>
        <w:t>Для</w:t>
      </w:r>
      <w:r>
        <w:rPr>
          <w:b/>
          <w:sz w:val="28"/>
          <w:szCs w:val="28"/>
          <w:lang w:bidi="ar-SA"/>
        </w:rPr>
        <w:t xml:space="preserve"> </w:t>
      </w:r>
      <w:r w:rsidR="00353132" w:rsidRPr="00353132">
        <w:rPr>
          <w:sz w:val="28"/>
          <w:szCs w:val="28"/>
          <w:lang w:bidi="ar-SA"/>
        </w:rPr>
        <w:t>количественной оценки качества кластеризации был вычислен коэффициент силуэта, который характеризует степень отделимости кластеров. Полученное значение:</w:t>
      </w:r>
    </w:p>
    <w:p w:rsidR="00353132" w:rsidRPr="0011218A" w:rsidRDefault="00E62C4E" w:rsidP="00E62C4E">
      <w:pPr>
        <w:widowControl/>
        <w:autoSpaceDE/>
        <w:autoSpaceDN/>
        <w:spacing w:before="100" w:beforeAutospacing="1" w:after="100" w:afterAutospacing="1"/>
        <w:ind w:firstLine="708"/>
        <w:jc w:val="both"/>
        <w:rPr>
          <w:b/>
          <w:sz w:val="28"/>
          <w:szCs w:val="28"/>
          <w:lang w:bidi="ar-SA"/>
        </w:rPr>
      </w:pPr>
      <w:r w:rsidRPr="00E62C4E">
        <w:rPr>
          <w:b/>
          <w:sz w:val="28"/>
          <w:szCs w:val="28"/>
          <w:lang w:bidi="ar-SA"/>
        </w:rPr>
        <w:t xml:space="preserve">Оценка качества через коэффициент </w:t>
      </w:r>
      <w:proofErr w:type="spellStart"/>
      <w:r w:rsidRPr="00E62C4E">
        <w:rPr>
          <w:b/>
          <w:sz w:val="28"/>
          <w:szCs w:val="28"/>
          <w:lang w:bidi="ar-SA"/>
        </w:rPr>
        <w:t>силуета</w:t>
      </w:r>
      <w:proofErr w:type="spellEnd"/>
      <w:r w:rsidRPr="00E62C4E">
        <w:rPr>
          <w:b/>
          <w:sz w:val="28"/>
          <w:szCs w:val="28"/>
          <w:lang w:bidi="ar-SA"/>
        </w:rPr>
        <w:t>: 0.3994945267525775</w:t>
      </w:r>
    </w:p>
    <w:p w:rsidR="00281185" w:rsidRPr="00281185" w:rsidRDefault="00281185" w:rsidP="00281185">
      <w:pPr>
        <w:pStyle w:val="1"/>
        <w:jc w:val="both"/>
        <w:rPr>
          <w:b w:val="0"/>
          <w:sz w:val="28"/>
          <w:szCs w:val="28"/>
        </w:rPr>
      </w:pPr>
      <w:r>
        <w:rPr>
          <w:rStyle w:val="a6"/>
          <w:bCs/>
          <w:sz w:val="28"/>
          <w:szCs w:val="28"/>
        </w:rPr>
        <w:t>11</w:t>
      </w:r>
      <w:r w:rsidRPr="00281185">
        <w:rPr>
          <w:rStyle w:val="a6"/>
          <w:bCs/>
          <w:sz w:val="28"/>
          <w:szCs w:val="28"/>
        </w:rPr>
        <w:t>. Выводы по кластеризации</w:t>
      </w:r>
      <w:bookmarkEnd w:id="18"/>
    </w:p>
    <w:p w:rsidR="00353132" w:rsidRPr="00353132" w:rsidRDefault="00353132" w:rsidP="00353132">
      <w:pPr>
        <w:widowControl/>
        <w:autoSpaceDE/>
        <w:autoSpaceDN/>
        <w:spacing w:before="100" w:beforeAutospacing="1" w:after="100" w:afterAutospacing="1"/>
        <w:ind w:firstLine="708"/>
        <w:jc w:val="both"/>
        <w:rPr>
          <w:sz w:val="28"/>
          <w:szCs w:val="28"/>
          <w:lang w:bidi="ar-SA"/>
        </w:rPr>
      </w:pPr>
      <w:bookmarkStart w:id="19" w:name="_Toc227880139"/>
      <w:r>
        <w:rPr>
          <w:sz w:val="28"/>
          <w:szCs w:val="28"/>
          <w:lang w:bidi="ar-SA"/>
        </w:rPr>
        <w:t>К</w:t>
      </w:r>
      <w:r w:rsidRPr="00353132">
        <w:rPr>
          <w:sz w:val="28"/>
          <w:szCs w:val="28"/>
          <w:lang w:bidi="ar-SA"/>
        </w:rPr>
        <w:t>ластеризация показала, что структура данных не предполагает естественного разделения на два чётких класса. Это объясняет, почему классификаторы допускают ошибки и почему масштабирование признаков оказывает существенное влияние на качество моделей. Кластеризация дополняет результаты классификации, подтверждая, что классы не являются линейно или метрически разделимыми в исходном пространстве признаков.</w:t>
      </w:r>
    </w:p>
    <w:p w:rsidR="00281185" w:rsidRPr="00281185" w:rsidRDefault="00281185" w:rsidP="00281185">
      <w:pPr>
        <w:pStyle w:val="1"/>
        <w:jc w:val="both"/>
        <w:rPr>
          <w:b w:val="0"/>
          <w:sz w:val="28"/>
          <w:szCs w:val="28"/>
        </w:rPr>
      </w:pPr>
      <w:r>
        <w:rPr>
          <w:rStyle w:val="a6"/>
          <w:bCs/>
          <w:sz w:val="28"/>
          <w:szCs w:val="28"/>
        </w:rPr>
        <w:t>12</w:t>
      </w:r>
      <w:r w:rsidRPr="00281185">
        <w:rPr>
          <w:rStyle w:val="a6"/>
          <w:bCs/>
          <w:sz w:val="28"/>
          <w:szCs w:val="28"/>
        </w:rPr>
        <w:t>. Итоговые выводы</w:t>
      </w:r>
      <w:bookmarkEnd w:id="19"/>
    </w:p>
    <w:p w:rsidR="007351DB" w:rsidRDefault="00353132" w:rsidP="00353132">
      <w:pPr>
        <w:pStyle w:val="a5"/>
        <w:jc w:val="center"/>
        <w:rPr>
          <w:sz w:val="28"/>
          <w:szCs w:val="28"/>
        </w:rPr>
      </w:pPr>
      <w:r w:rsidRPr="00353132">
        <w:rPr>
          <w:noProof/>
          <w:sz w:val="28"/>
          <w:szCs w:val="28"/>
        </w:rPr>
        <w:lastRenderedPageBreak/>
        <w:drawing>
          <wp:inline distT="0" distB="0" distL="0" distR="0" wp14:anchorId="12DC8B6E" wp14:editId="4F484028">
            <wp:extent cx="4078968" cy="2887325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6444" cy="289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91F" w:rsidRDefault="0059391F" w:rsidP="0059391F">
      <w:pPr>
        <w:pStyle w:val="a5"/>
        <w:ind w:firstLine="708"/>
        <w:rPr>
          <w:sz w:val="28"/>
          <w:szCs w:val="28"/>
        </w:rPr>
      </w:pPr>
      <w:r>
        <w:rPr>
          <w:sz w:val="28"/>
          <w:szCs w:val="28"/>
        </w:rPr>
        <w:t>На обработанных данных, точность обоих методов увеличивается.</w:t>
      </w:r>
    </w:p>
    <w:p w:rsidR="00353132" w:rsidRDefault="00353132" w:rsidP="00AD2EA3">
      <w:pPr>
        <w:pStyle w:val="a5"/>
        <w:jc w:val="center"/>
        <w:rPr>
          <w:sz w:val="28"/>
          <w:szCs w:val="28"/>
        </w:rPr>
      </w:pPr>
      <w:r w:rsidRPr="00353132">
        <w:rPr>
          <w:noProof/>
          <w:sz w:val="28"/>
          <w:szCs w:val="28"/>
        </w:rPr>
        <w:drawing>
          <wp:inline distT="0" distB="0" distL="0" distR="0" wp14:anchorId="64B040E7" wp14:editId="583BFA0A">
            <wp:extent cx="4236049" cy="29718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1222" cy="297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91F" w:rsidRPr="00E03FA8" w:rsidRDefault="0059391F" w:rsidP="0059391F">
      <w:pPr>
        <w:pStyle w:val="a5"/>
        <w:ind w:firstLine="708"/>
        <w:rPr>
          <w:sz w:val="28"/>
          <w:szCs w:val="28"/>
        </w:rPr>
      </w:pPr>
      <w:r>
        <w:rPr>
          <w:sz w:val="28"/>
          <w:szCs w:val="28"/>
        </w:rPr>
        <w:t>На обработанных данных время выполнения каждого метода немного увеличивается.</w:t>
      </w:r>
    </w:p>
    <w:sectPr w:rsidR="0059391F" w:rsidRPr="00E03F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11763"/>
    <w:multiLevelType w:val="multilevel"/>
    <w:tmpl w:val="BD424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F67492"/>
    <w:multiLevelType w:val="multilevel"/>
    <w:tmpl w:val="9A2883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5C5E3A"/>
    <w:multiLevelType w:val="multilevel"/>
    <w:tmpl w:val="257C8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7A446B"/>
    <w:multiLevelType w:val="multilevel"/>
    <w:tmpl w:val="1F02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53C7D"/>
    <w:multiLevelType w:val="multilevel"/>
    <w:tmpl w:val="B366D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EC4880"/>
    <w:multiLevelType w:val="multilevel"/>
    <w:tmpl w:val="4A96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0408B3"/>
    <w:multiLevelType w:val="multilevel"/>
    <w:tmpl w:val="C9DCBA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611A50"/>
    <w:multiLevelType w:val="multilevel"/>
    <w:tmpl w:val="482AFA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152D65"/>
    <w:multiLevelType w:val="multilevel"/>
    <w:tmpl w:val="759A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2B2733"/>
    <w:multiLevelType w:val="multilevel"/>
    <w:tmpl w:val="0F1C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8B05AD"/>
    <w:multiLevelType w:val="multilevel"/>
    <w:tmpl w:val="C84A3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8B4033"/>
    <w:multiLevelType w:val="multilevel"/>
    <w:tmpl w:val="45985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A82018"/>
    <w:multiLevelType w:val="multilevel"/>
    <w:tmpl w:val="E2E4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1B6AF5"/>
    <w:multiLevelType w:val="multilevel"/>
    <w:tmpl w:val="0492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264653"/>
    <w:multiLevelType w:val="multilevel"/>
    <w:tmpl w:val="41606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"/>
  </w:num>
  <w:num w:numId="3">
    <w:abstractNumId w:val="7"/>
  </w:num>
  <w:num w:numId="4">
    <w:abstractNumId w:val="5"/>
  </w:num>
  <w:num w:numId="5">
    <w:abstractNumId w:val="4"/>
  </w:num>
  <w:num w:numId="6">
    <w:abstractNumId w:val="3"/>
  </w:num>
  <w:num w:numId="7">
    <w:abstractNumId w:val="11"/>
  </w:num>
  <w:num w:numId="8">
    <w:abstractNumId w:val="13"/>
  </w:num>
  <w:num w:numId="9">
    <w:abstractNumId w:val="0"/>
  </w:num>
  <w:num w:numId="10">
    <w:abstractNumId w:val="6"/>
  </w:num>
  <w:num w:numId="11">
    <w:abstractNumId w:val="9"/>
  </w:num>
  <w:num w:numId="12">
    <w:abstractNumId w:val="14"/>
  </w:num>
  <w:num w:numId="13">
    <w:abstractNumId w:val="12"/>
  </w:num>
  <w:num w:numId="14">
    <w:abstractNumId w:val="10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2BE"/>
    <w:rsid w:val="00104863"/>
    <w:rsid w:val="0011218A"/>
    <w:rsid w:val="00281185"/>
    <w:rsid w:val="00292EED"/>
    <w:rsid w:val="002A42BE"/>
    <w:rsid w:val="00353132"/>
    <w:rsid w:val="0059391F"/>
    <w:rsid w:val="00710D71"/>
    <w:rsid w:val="007351DB"/>
    <w:rsid w:val="008E34BC"/>
    <w:rsid w:val="00A145AD"/>
    <w:rsid w:val="00AD2EA3"/>
    <w:rsid w:val="00C6204A"/>
    <w:rsid w:val="00C920A4"/>
    <w:rsid w:val="00CD6B0C"/>
    <w:rsid w:val="00D66030"/>
    <w:rsid w:val="00D672FC"/>
    <w:rsid w:val="00E03FA8"/>
    <w:rsid w:val="00E62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3571C"/>
  <w15:chartTrackingRefBased/>
  <w15:docId w15:val="{C53668A8-D52D-4157-97AF-D94BC2234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7351D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ru-RU" w:bidi="ru-RU"/>
    </w:rPr>
  </w:style>
  <w:style w:type="paragraph" w:styleId="1">
    <w:name w:val="heading 1"/>
    <w:basedOn w:val="a"/>
    <w:link w:val="10"/>
    <w:uiPriority w:val="9"/>
    <w:qFormat/>
    <w:rsid w:val="007351DB"/>
    <w:pPr>
      <w:widowControl/>
      <w:autoSpaceDE/>
      <w:autoSpaceDN/>
      <w:spacing w:before="100" w:beforeAutospacing="1" w:after="100" w:afterAutospacing="1"/>
      <w:outlineLvl w:val="0"/>
    </w:pPr>
    <w:rPr>
      <w:b/>
      <w:bCs/>
      <w:kern w:val="36"/>
      <w:sz w:val="48"/>
      <w:szCs w:val="48"/>
      <w:lang w:bidi="ar-SA"/>
    </w:rPr>
  </w:style>
  <w:style w:type="paragraph" w:styleId="2">
    <w:name w:val="heading 2"/>
    <w:basedOn w:val="a"/>
    <w:link w:val="20"/>
    <w:uiPriority w:val="9"/>
    <w:qFormat/>
    <w:rsid w:val="007351DB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  <w:lang w:bidi="ar-SA"/>
    </w:rPr>
  </w:style>
  <w:style w:type="paragraph" w:styleId="3">
    <w:name w:val="heading 3"/>
    <w:basedOn w:val="a"/>
    <w:link w:val="30"/>
    <w:uiPriority w:val="9"/>
    <w:qFormat/>
    <w:rsid w:val="007351DB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semiHidden/>
    <w:unhideWhenUsed/>
    <w:qFormat/>
    <w:rsid w:val="007351DB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semiHidden/>
    <w:rsid w:val="007351DB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10">
    <w:name w:val="Заголовок 1 Знак"/>
    <w:basedOn w:val="a0"/>
    <w:link w:val="1"/>
    <w:uiPriority w:val="9"/>
    <w:rsid w:val="007351D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351D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351D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unhideWhenUsed/>
    <w:rsid w:val="007351DB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ar-SA"/>
    </w:rPr>
  </w:style>
  <w:style w:type="character" w:styleId="a6">
    <w:name w:val="Strong"/>
    <w:basedOn w:val="a0"/>
    <w:uiPriority w:val="22"/>
    <w:qFormat/>
    <w:rsid w:val="007351DB"/>
    <w:rPr>
      <w:b/>
      <w:bCs/>
    </w:rPr>
  </w:style>
  <w:style w:type="character" w:styleId="HTML">
    <w:name w:val="HTML Code"/>
    <w:basedOn w:val="a0"/>
    <w:uiPriority w:val="99"/>
    <w:semiHidden/>
    <w:unhideWhenUsed/>
    <w:rsid w:val="007351DB"/>
    <w:rPr>
      <w:rFonts w:ascii="Courier New" w:eastAsia="Times New Roman" w:hAnsi="Courier New" w:cs="Courier New"/>
      <w:sz w:val="20"/>
      <w:szCs w:val="20"/>
    </w:rPr>
  </w:style>
  <w:style w:type="character" w:styleId="a7">
    <w:name w:val="Emphasis"/>
    <w:basedOn w:val="a0"/>
    <w:uiPriority w:val="20"/>
    <w:qFormat/>
    <w:rsid w:val="007351DB"/>
    <w:rPr>
      <w:i/>
      <w:iCs/>
    </w:rPr>
  </w:style>
  <w:style w:type="paragraph" w:styleId="HTML0">
    <w:name w:val="HTML Preformatted"/>
    <w:basedOn w:val="a"/>
    <w:link w:val="HTML1"/>
    <w:uiPriority w:val="99"/>
    <w:unhideWhenUsed/>
    <w:rsid w:val="0028118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bidi="ar-SA"/>
    </w:rPr>
  </w:style>
  <w:style w:type="character" w:customStyle="1" w:styleId="HTML1">
    <w:name w:val="Стандартный HTML Знак"/>
    <w:basedOn w:val="a0"/>
    <w:link w:val="HTML0"/>
    <w:uiPriority w:val="99"/>
    <w:rsid w:val="00281185"/>
    <w:rPr>
      <w:rFonts w:ascii="Courier New" w:eastAsia="Times New Roman" w:hAnsi="Courier New" w:cs="Courier New"/>
      <w:sz w:val="20"/>
      <w:szCs w:val="20"/>
      <w:lang w:eastAsia="ru-RU"/>
    </w:rPr>
  </w:style>
  <w:style w:type="table" w:styleId="a8">
    <w:name w:val="Table Grid"/>
    <w:basedOn w:val="a1"/>
    <w:uiPriority w:val="39"/>
    <w:rsid w:val="00D66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TOC Heading"/>
    <w:basedOn w:val="1"/>
    <w:next w:val="a"/>
    <w:uiPriority w:val="39"/>
    <w:unhideWhenUsed/>
    <w:qFormat/>
    <w:rsid w:val="00E03FA8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E03FA8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E03FA8"/>
    <w:pPr>
      <w:spacing w:after="100"/>
      <w:ind w:left="440"/>
    </w:pPr>
  </w:style>
  <w:style w:type="paragraph" w:styleId="11">
    <w:name w:val="toc 1"/>
    <w:basedOn w:val="a"/>
    <w:next w:val="a"/>
    <w:autoRedefine/>
    <w:uiPriority w:val="39"/>
    <w:unhideWhenUsed/>
    <w:rsid w:val="00E03FA8"/>
    <w:pPr>
      <w:spacing w:after="100"/>
    </w:pPr>
  </w:style>
  <w:style w:type="character" w:styleId="aa">
    <w:name w:val="Hyperlink"/>
    <w:basedOn w:val="a0"/>
    <w:uiPriority w:val="99"/>
    <w:unhideWhenUsed/>
    <w:rsid w:val="00E03FA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253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3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60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2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8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9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53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09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82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887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4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56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26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64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238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3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60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7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9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2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DB1CF3-F595-4E0E-B39F-ACD8148068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7</Pages>
  <Words>1037</Words>
  <Characters>5911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Ksushka</dc:creator>
  <cp:keywords/>
  <dc:description/>
  <cp:lastModifiedBy>Ksushka</cp:lastModifiedBy>
  <cp:revision>6</cp:revision>
  <dcterms:created xsi:type="dcterms:W3CDTF">2026-04-22T19:57:00Z</dcterms:created>
  <dcterms:modified xsi:type="dcterms:W3CDTF">2026-05-08T08:25:00Z</dcterms:modified>
</cp:coreProperties>
</file>