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A2BA9" w14:textId="4C6CAFDB" w:rsidR="00353489" w:rsidRDefault="00932734">
      <w:r>
        <w:t>Ch 10</w:t>
      </w:r>
    </w:p>
    <w:p w14:paraId="21441880" w14:textId="77777777" w:rsidR="00932734" w:rsidRDefault="00932734"/>
    <w:p w14:paraId="00A337BC" w14:textId="194EDD05" w:rsidR="00932734" w:rsidRDefault="00A61743">
      <w:r>
        <w:t xml:space="preserve">Promise and Condition </w:t>
      </w:r>
    </w:p>
    <w:p w14:paraId="3AA346D5" w14:textId="77777777" w:rsidR="00DA0F5E" w:rsidRDefault="00DA0F5E"/>
    <w:p w14:paraId="24E124AF" w14:textId="39193AF4" w:rsidR="00DA0F5E" w:rsidRDefault="00E914EA">
      <w:r>
        <w:t>When lawyer reads contract, must consider</w:t>
      </w:r>
    </w:p>
    <w:p w14:paraId="7C4D35E3" w14:textId="6C4C019F" w:rsidR="00E914EA" w:rsidRDefault="00684805" w:rsidP="00684805">
      <w:pPr>
        <w:pStyle w:val="ListParagraph"/>
        <w:numPr>
          <w:ilvl w:val="0"/>
          <w:numId w:val="1"/>
        </w:numPr>
      </w:pPr>
      <w:r>
        <w:t>What has each party promised to do</w:t>
      </w:r>
    </w:p>
    <w:p w14:paraId="53367C51" w14:textId="3AE72B92" w:rsidR="00684805" w:rsidRDefault="00684805" w:rsidP="00684805">
      <w:pPr>
        <w:pStyle w:val="ListParagraph"/>
        <w:numPr>
          <w:ilvl w:val="0"/>
          <w:numId w:val="1"/>
        </w:numPr>
      </w:pPr>
      <w:r>
        <w:t>What has to happen before a party has to do what it promised</w:t>
      </w:r>
    </w:p>
    <w:p w14:paraId="5619B3C7" w14:textId="77DA9F0A" w:rsidR="00562436" w:rsidRDefault="00562436" w:rsidP="00684805">
      <w:pPr>
        <w:pStyle w:val="ListParagraph"/>
        <w:numPr>
          <w:ilvl w:val="0"/>
          <w:numId w:val="1"/>
        </w:numPr>
      </w:pPr>
      <w:r>
        <w:t xml:space="preserve">What happens if a party doesn’t do what it promised to do </w:t>
      </w:r>
    </w:p>
    <w:p w14:paraId="394A70EA" w14:textId="77777777" w:rsidR="00562436" w:rsidRDefault="00562436" w:rsidP="00EB5B9C"/>
    <w:p w14:paraId="790CDF6F" w14:textId="5A89D4A8" w:rsidR="00EB5B9C" w:rsidRDefault="00EB5B9C" w:rsidP="00EB5B9C">
      <w:r>
        <w:t xml:space="preserve">Court will provide answer in case of dispute </w:t>
      </w:r>
    </w:p>
    <w:p w14:paraId="6D850C5A" w14:textId="77777777" w:rsidR="00535A85" w:rsidRDefault="00535A85" w:rsidP="00EB5B9C"/>
    <w:p w14:paraId="2437B9CE" w14:textId="48A35B94" w:rsidR="00535A85" w:rsidRDefault="0089193D" w:rsidP="00EB5B9C">
      <w:r>
        <w:t xml:space="preserve">Promise = legally enforceable agreement </w:t>
      </w:r>
      <w:r w:rsidR="008F215A">
        <w:t xml:space="preserve">and use the words “shall” and “will” </w:t>
      </w:r>
      <w:r w:rsidR="00790BD6">
        <w:t>or “agrees to”</w:t>
      </w:r>
    </w:p>
    <w:p w14:paraId="5BD382B1" w14:textId="1351D0D4" w:rsidR="0010392E" w:rsidRDefault="00AF242C" w:rsidP="00EB5B9C">
      <w:r>
        <w:t xml:space="preserve">Condition = event, not certain to occur which must occur unless its non occurrence is excused </w:t>
      </w:r>
    </w:p>
    <w:p w14:paraId="6D94B66C" w14:textId="7D274F15" w:rsidR="00D01048" w:rsidRDefault="00D01048" w:rsidP="00EB5B9C">
      <w:r>
        <w:t xml:space="preserve">Condition =/= Promise </w:t>
      </w:r>
    </w:p>
    <w:p w14:paraId="6C73CD34" w14:textId="50ABCE5E" w:rsidR="009806F7" w:rsidRDefault="002B5EAF" w:rsidP="00EB5B9C">
      <w:r>
        <w:t>Promissory condition = conditional promise, If A does x B does y</w:t>
      </w:r>
    </w:p>
    <w:p w14:paraId="28B20663" w14:textId="0B672760" w:rsidR="002B5EAF" w:rsidRDefault="00323E34" w:rsidP="00EB5B9C">
      <w:r>
        <w:t>Owner shall pay contractor only if owner is satisfied with contractor’s performance</w:t>
      </w:r>
    </w:p>
    <w:p w14:paraId="34E68ACA" w14:textId="1D8CC187" w:rsidR="00323E34" w:rsidRDefault="004827BB" w:rsidP="00EB5B9C">
      <w:r>
        <w:t>Insurer shall pay for loss on condition that the insured furnishes proof of loss within 60 days of loss</w:t>
      </w:r>
    </w:p>
    <w:p w14:paraId="7BC7080C" w14:textId="77777777" w:rsidR="004827BB" w:rsidRDefault="004827BB" w:rsidP="00EB5B9C">
      <w:bookmarkStart w:id="0" w:name="_GoBack"/>
      <w:bookmarkEnd w:id="0"/>
    </w:p>
    <w:sectPr w:rsidR="004827BB" w:rsidSect="0056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07B45"/>
    <w:multiLevelType w:val="hybridMultilevel"/>
    <w:tmpl w:val="F5B016D0"/>
    <w:lvl w:ilvl="0" w:tplc="84C03F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FD"/>
    <w:rsid w:val="00002945"/>
    <w:rsid w:val="0010392E"/>
    <w:rsid w:val="002B5EAF"/>
    <w:rsid w:val="00323E34"/>
    <w:rsid w:val="00353489"/>
    <w:rsid w:val="003F318A"/>
    <w:rsid w:val="004827BB"/>
    <w:rsid w:val="00535A85"/>
    <w:rsid w:val="00562436"/>
    <w:rsid w:val="0056523C"/>
    <w:rsid w:val="00684805"/>
    <w:rsid w:val="00790BD6"/>
    <w:rsid w:val="0089193D"/>
    <w:rsid w:val="008F215A"/>
    <w:rsid w:val="00930B33"/>
    <w:rsid w:val="00932734"/>
    <w:rsid w:val="009806F7"/>
    <w:rsid w:val="009C3BFD"/>
    <w:rsid w:val="00A61743"/>
    <w:rsid w:val="00AF242C"/>
    <w:rsid w:val="00D01048"/>
    <w:rsid w:val="00DA0F5E"/>
    <w:rsid w:val="00E914EA"/>
    <w:rsid w:val="00E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D06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Suzuki, Karen S</dc:creator>
  <cp:keywords/>
  <dc:description/>
  <cp:lastModifiedBy>Suzuki, Karen S</cp:lastModifiedBy>
  <cp:revision>19</cp:revision>
  <dcterms:created xsi:type="dcterms:W3CDTF">2016-01-21T12:14:00Z</dcterms:created>
  <dcterms:modified xsi:type="dcterms:W3CDTF">2016-01-23T18:52:00Z</dcterms:modified>
</cp:coreProperties>
</file>