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3624A" w14:textId="77777777" w:rsidR="006E5449" w:rsidRPr="00F52B11" w:rsidRDefault="006E5449" w:rsidP="006E5449">
      <w:pPr>
        <w:pStyle w:val="Title"/>
        <w:rPr>
          <w:b/>
          <w:bCs/>
          <w:lang w:val="en-GB"/>
        </w:rPr>
      </w:pPr>
    </w:p>
    <w:p w14:paraId="1B66FDB2" w14:textId="77777777" w:rsidR="006E5449" w:rsidRPr="00F52B11" w:rsidRDefault="006E5449" w:rsidP="006E5449">
      <w:pPr>
        <w:pStyle w:val="Title"/>
        <w:rPr>
          <w:b/>
          <w:bCs/>
          <w:lang w:val="en-GB"/>
        </w:rPr>
      </w:pPr>
    </w:p>
    <w:p w14:paraId="2000BEDB" w14:textId="77777777" w:rsidR="006E5449" w:rsidRPr="00F52B11" w:rsidRDefault="006E5449" w:rsidP="006E5449">
      <w:pPr>
        <w:pStyle w:val="Title"/>
        <w:rPr>
          <w:b/>
          <w:bCs/>
          <w:lang w:val="en-GB"/>
        </w:rPr>
      </w:pPr>
    </w:p>
    <w:p w14:paraId="2E724470" w14:textId="77777777" w:rsidR="006E5449" w:rsidRPr="00F52B11" w:rsidRDefault="006E5449" w:rsidP="006E5449">
      <w:pPr>
        <w:pStyle w:val="Title"/>
        <w:rPr>
          <w:b/>
          <w:bCs/>
          <w:lang w:val="en-GB"/>
        </w:rPr>
      </w:pPr>
    </w:p>
    <w:p w14:paraId="3DCE0AFF" w14:textId="71106934" w:rsidR="00FB6E78" w:rsidRPr="00F52B11" w:rsidRDefault="006E5449" w:rsidP="006E5449">
      <w:pPr>
        <w:pStyle w:val="Title"/>
        <w:rPr>
          <w:rFonts w:ascii="American Typewriter" w:hAnsi="American Typewriter"/>
          <w:color w:val="FFFFFF" w:themeColor="background1"/>
          <w:lang w:val="en-GB"/>
        </w:rPr>
      </w:pPr>
      <w:r w:rsidRPr="00F52B11">
        <w:rPr>
          <w:rFonts w:ascii="American Typewriter" w:hAnsi="American Typewriter"/>
          <w:color w:val="FFFFFF" w:themeColor="background1"/>
          <w:highlight w:val="darkCyan"/>
          <w:lang w:val="en-GB"/>
        </w:rPr>
        <w:t xml:space="preserve">System documentation for </w:t>
      </w:r>
      <w:proofErr w:type="spellStart"/>
      <w:r w:rsidRPr="00F52B11">
        <w:rPr>
          <w:rFonts w:ascii="American Typewriter" w:hAnsi="American Typewriter"/>
          <w:color w:val="FFFFFF" w:themeColor="background1"/>
          <w:highlight w:val="darkCyan"/>
          <w:lang w:val="en-GB"/>
        </w:rPr>
        <w:t>queueing_app</w:t>
      </w:r>
      <w:proofErr w:type="spellEnd"/>
      <w:r w:rsidRPr="00F52B11">
        <w:rPr>
          <w:rFonts w:ascii="American Typewriter" w:hAnsi="American Typewriter"/>
          <w:color w:val="FFFFFF" w:themeColor="background1"/>
          <w:lang w:val="en-GB"/>
        </w:rPr>
        <w:t xml:space="preserve"> </w:t>
      </w:r>
    </w:p>
    <w:p w14:paraId="69EAD593" w14:textId="77777777" w:rsidR="006E5449" w:rsidRPr="00F52B11" w:rsidRDefault="006E5449" w:rsidP="006E5449">
      <w:pPr>
        <w:rPr>
          <w:lang w:val="en-GB"/>
        </w:rPr>
      </w:pPr>
    </w:p>
    <w:p w14:paraId="2808B8A3" w14:textId="718E4147" w:rsidR="006D7296" w:rsidRDefault="006D7296" w:rsidP="006E5449">
      <w:pPr>
        <w:rPr>
          <w:b/>
          <w:bCs/>
          <w:lang w:val="en-GB"/>
        </w:rPr>
      </w:pPr>
      <w:r>
        <w:rPr>
          <w:b/>
          <w:bCs/>
          <w:lang w:val="en-GB"/>
        </w:rPr>
        <w:t>Kristoffer Svedal</w:t>
      </w:r>
    </w:p>
    <w:p w14:paraId="3D13E085" w14:textId="6672D71B" w:rsidR="006E5449" w:rsidRDefault="006E5449" w:rsidP="006E5449">
      <w:pPr>
        <w:rPr>
          <w:b/>
          <w:bCs/>
          <w:lang w:val="en-GB"/>
        </w:rPr>
      </w:pPr>
      <w:r w:rsidRPr="00F52B11">
        <w:rPr>
          <w:b/>
          <w:bCs/>
          <w:lang w:val="en-GB"/>
        </w:rPr>
        <w:t>For administrators</w:t>
      </w:r>
    </w:p>
    <w:p w14:paraId="000F4FBE" w14:textId="24164473" w:rsidR="006D7296" w:rsidRDefault="006D7296" w:rsidP="006E5449">
      <w:pPr>
        <w:rPr>
          <w:b/>
          <w:bCs/>
          <w:lang w:val="en-GB"/>
        </w:rPr>
      </w:pPr>
    </w:p>
    <w:p w14:paraId="054CB5EA" w14:textId="756928CC" w:rsidR="003966EB" w:rsidRDefault="003966EB" w:rsidP="006E5449">
      <w:pPr>
        <w:rPr>
          <w:b/>
          <w:bCs/>
          <w:lang w:val="en-GB"/>
        </w:rPr>
      </w:pPr>
      <w:hyperlink r:id="rId7" w:history="1">
        <w:r w:rsidRPr="00E6773D">
          <w:rPr>
            <w:rStyle w:val="Hyperlink"/>
            <w:b/>
            <w:bCs/>
            <w:lang w:val="en-GB"/>
          </w:rPr>
          <w:t>https://github.com/ksvedal/queueing_app.git</w:t>
        </w:r>
      </w:hyperlink>
    </w:p>
    <w:p w14:paraId="5CABF862" w14:textId="77777777" w:rsidR="003966EB" w:rsidRPr="00F52B11" w:rsidRDefault="003966EB" w:rsidP="006E5449">
      <w:pPr>
        <w:rPr>
          <w:b/>
          <w:bCs/>
          <w:lang w:val="en-GB"/>
        </w:rPr>
      </w:pPr>
    </w:p>
    <w:p w14:paraId="0343A0FA" w14:textId="77777777" w:rsidR="006E5449" w:rsidRPr="00F52B11" w:rsidRDefault="006E5449">
      <w:pPr>
        <w:rPr>
          <w:b/>
          <w:bCs/>
          <w:lang w:val="en-GB"/>
        </w:rPr>
      </w:pPr>
      <w:r w:rsidRPr="00F52B11">
        <w:rPr>
          <w:b/>
          <w:bCs/>
          <w:lang w:val="en-GB"/>
        </w:rPr>
        <w:br w:type="page"/>
      </w:r>
    </w:p>
    <w:sdt>
      <w:sdtPr>
        <w:rPr>
          <w:lang w:val="en-GB"/>
        </w:rPr>
        <w:id w:val="-20904546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50E06F54" w14:textId="2482D838" w:rsidR="006E5449" w:rsidRPr="00F52B11" w:rsidRDefault="006E5449">
          <w:pPr>
            <w:pStyle w:val="TOCHeading"/>
            <w:rPr>
              <w:lang w:val="en-GB"/>
            </w:rPr>
          </w:pPr>
          <w:r w:rsidRPr="00F52B11">
            <w:rPr>
              <w:lang w:val="en-GB"/>
            </w:rPr>
            <w:t>Table of Contents</w:t>
          </w:r>
        </w:p>
        <w:p w14:paraId="5DDD110A" w14:textId="520AD1B9" w:rsidR="009A0A72" w:rsidRDefault="006E544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r w:rsidRPr="00F52B11">
            <w:rPr>
              <w:b w:val="0"/>
              <w:bCs w:val="0"/>
              <w:lang w:val="en-GB"/>
            </w:rPr>
            <w:fldChar w:fldCharType="begin"/>
          </w:r>
          <w:r w:rsidRPr="00F52B11">
            <w:rPr>
              <w:lang w:val="en-GB"/>
            </w:rPr>
            <w:instrText xml:space="preserve"> TOC \o "1-3" \h \z \u </w:instrText>
          </w:r>
          <w:r w:rsidRPr="00F52B11">
            <w:rPr>
              <w:b w:val="0"/>
              <w:bCs w:val="0"/>
              <w:lang w:val="en-GB"/>
            </w:rPr>
            <w:fldChar w:fldCharType="separate"/>
          </w:r>
          <w:hyperlink w:anchor="_Toc100002312" w:history="1">
            <w:r w:rsidR="009A0A72" w:rsidRPr="00D23566">
              <w:rPr>
                <w:rStyle w:val="Hyperlink"/>
                <w:noProof/>
                <w:lang w:val="en-GB"/>
              </w:rPr>
              <w:t>Quick setup and ports:</w:t>
            </w:r>
            <w:r w:rsidR="009A0A72">
              <w:rPr>
                <w:noProof/>
                <w:webHidden/>
              </w:rPr>
              <w:tab/>
            </w:r>
            <w:r w:rsidR="009A0A72">
              <w:rPr>
                <w:noProof/>
                <w:webHidden/>
              </w:rPr>
              <w:fldChar w:fldCharType="begin"/>
            </w:r>
            <w:r w:rsidR="009A0A72">
              <w:rPr>
                <w:noProof/>
                <w:webHidden/>
              </w:rPr>
              <w:instrText xml:space="preserve"> PAGEREF _Toc100002312 \h </w:instrText>
            </w:r>
            <w:r w:rsidR="009A0A72">
              <w:rPr>
                <w:noProof/>
                <w:webHidden/>
              </w:rPr>
            </w:r>
            <w:r w:rsidR="009A0A72">
              <w:rPr>
                <w:noProof/>
                <w:webHidden/>
              </w:rPr>
              <w:fldChar w:fldCharType="separate"/>
            </w:r>
            <w:r w:rsidR="009A0A72">
              <w:rPr>
                <w:noProof/>
                <w:webHidden/>
              </w:rPr>
              <w:t>2</w:t>
            </w:r>
            <w:r w:rsidR="009A0A72">
              <w:rPr>
                <w:noProof/>
                <w:webHidden/>
              </w:rPr>
              <w:fldChar w:fldCharType="end"/>
            </w:r>
          </w:hyperlink>
        </w:p>
        <w:p w14:paraId="04E39709" w14:textId="749BCDE3" w:rsidR="009A0A72" w:rsidRDefault="009A0A7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hyperlink w:anchor="_Toc100002313" w:history="1">
            <w:r w:rsidRPr="00D23566">
              <w:rPr>
                <w:rStyle w:val="Hyperlink"/>
                <w:noProof/>
                <w:lang w:val="en-GB"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5E50D" w14:textId="79A43DB7" w:rsidR="009A0A72" w:rsidRDefault="009A0A7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hyperlink w:anchor="_Toc100002314" w:history="1">
            <w:r w:rsidRPr="00D23566">
              <w:rPr>
                <w:rStyle w:val="Hyperlink"/>
                <w:noProof/>
                <w:lang w:val="en-GB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0E0B8" w14:textId="688F1F99" w:rsidR="009A0A72" w:rsidRDefault="009A0A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O" w:eastAsia="en-GB"/>
            </w:rPr>
          </w:pPr>
          <w:hyperlink w:anchor="_Toc100002315" w:history="1">
            <w:r w:rsidRPr="00D23566">
              <w:rPr>
                <w:rStyle w:val="Hyperlink"/>
                <w:noProof/>
                <w:lang w:val="en-GB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9A0C7" w14:textId="7FE32233" w:rsidR="009A0A72" w:rsidRDefault="009A0A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O" w:eastAsia="en-GB"/>
            </w:rPr>
          </w:pPr>
          <w:hyperlink w:anchor="_Toc100002316" w:history="1">
            <w:r w:rsidRPr="00D23566">
              <w:rPr>
                <w:rStyle w:val="Hyperlink"/>
                <w:noProof/>
                <w:lang w:val="en-GB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9B308" w14:textId="140F7A47" w:rsidR="009A0A72" w:rsidRDefault="009A0A7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hyperlink w:anchor="_Toc100002317" w:history="1">
            <w:r w:rsidRPr="00D23566">
              <w:rPr>
                <w:rStyle w:val="Hyperlink"/>
                <w:noProof/>
                <w:lang w:val="en-GB"/>
              </w:rPr>
              <w:t>Client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115A" w14:textId="7F9F340F" w:rsidR="009A0A72" w:rsidRDefault="009A0A7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hyperlink w:anchor="_Toc100002318" w:history="1">
            <w:r w:rsidRPr="00D23566">
              <w:rPr>
                <w:rStyle w:val="Hyperlink"/>
                <w:noProof/>
                <w:lang w:val="en-GB"/>
              </w:rPr>
              <w:t>Backend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5C33" w14:textId="28698FB6" w:rsidR="009A0A72" w:rsidRDefault="009A0A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O" w:eastAsia="en-GB"/>
            </w:rPr>
          </w:pPr>
          <w:hyperlink w:anchor="_Toc100002319" w:history="1">
            <w:r w:rsidRPr="00D23566">
              <w:rPr>
                <w:rStyle w:val="Hyperlink"/>
                <w:noProof/>
                <w:lang w:val="en-GB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1D456" w14:textId="415276F5" w:rsidR="009A0A72" w:rsidRDefault="009A0A7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O" w:eastAsia="en-GB"/>
            </w:rPr>
          </w:pPr>
          <w:hyperlink w:anchor="_Toc100002320" w:history="1">
            <w:r w:rsidRPr="00D23566">
              <w:rPr>
                <w:rStyle w:val="Hyperlink"/>
                <w:noProof/>
                <w:lang w:val="en-GB"/>
              </w:rPr>
              <w:t>Rest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BCFD7" w14:textId="6F191F78" w:rsidR="009A0A72" w:rsidRDefault="009A0A7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hyperlink w:anchor="_Toc100002321" w:history="1">
            <w:r w:rsidRPr="00D23566">
              <w:rPr>
                <w:rStyle w:val="Hyperlink"/>
                <w:noProof/>
                <w:lang w:val="en-GB"/>
              </w:rPr>
              <w:t>Database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_Toc100002321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BBBB6" w14:textId="30C15AD3" w:rsidR="006E5449" w:rsidRPr="00F52B11" w:rsidRDefault="006E5449">
          <w:pPr>
            <w:rPr>
              <w:lang w:val="en-GB"/>
            </w:rPr>
          </w:pPr>
          <w:r w:rsidRPr="00F52B11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3DC96CD9" w14:textId="42C4F54B" w:rsidR="006E5449" w:rsidRPr="00F52B11" w:rsidRDefault="006E5449">
      <w:pPr>
        <w:rPr>
          <w:b/>
          <w:bCs/>
          <w:lang w:val="en-GB"/>
        </w:rPr>
      </w:pPr>
      <w:r w:rsidRPr="00F52B11">
        <w:rPr>
          <w:b/>
          <w:bCs/>
          <w:lang w:val="en-GB"/>
        </w:rPr>
        <w:br w:type="page"/>
      </w:r>
    </w:p>
    <w:p w14:paraId="65805D8B" w14:textId="041896EF" w:rsidR="006E5449" w:rsidRPr="00F52B11" w:rsidRDefault="00D910C7" w:rsidP="00F52B11">
      <w:pPr>
        <w:pStyle w:val="Heading1"/>
        <w:rPr>
          <w:lang w:val="en-GB"/>
        </w:rPr>
      </w:pPr>
      <w:bookmarkStart w:id="0" w:name="_Toc100002312"/>
      <w:r w:rsidRPr="00F52B11">
        <w:rPr>
          <w:lang w:val="en-GB"/>
        </w:rPr>
        <w:lastRenderedPageBreak/>
        <w:t>Quick setup and ports:</w:t>
      </w:r>
      <w:bookmarkEnd w:id="0"/>
    </w:p>
    <w:p w14:paraId="2FABDB55" w14:textId="736EE3E9" w:rsidR="00D910C7" w:rsidRDefault="00F52B11" w:rsidP="006E5449">
      <w:pPr>
        <w:rPr>
          <w:lang w:val="en-GB"/>
        </w:rPr>
      </w:pPr>
      <w:r>
        <w:rPr>
          <w:lang w:val="en-GB"/>
        </w:rPr>
        <w:t>Most info about quick setup in README</w:t>
      </w:r>
      <w:r w:rsidR="006D7296">
        <w:rPr>
          <w:lang w:val="en-GB"/>
        </w:rPr>
        <w:t>, but to quickly initialize project, install npm, enter the client folder and use the commands “npm build” -&gt; “npm run serve”</w:t>
      </w:r>
      <w:r>
        <w:rPr>
          <w:lang w:val="en-GB"/>
        </w:rPr>
        <w:t>.</w:t>
      </w:r>
    </w:p>
    <w:p w14:paraId="3426439A" w14:textId="38F5DE32" w:rsidR="00F52B11" w:rsidRDefault="00F52B11" w:rsidP="006E5449">
      <w:pPr>
        <w:rPr>
          <w:lang w:val="en-GB"/>
        </w:rPr>
      </w:pPr>
      <w:r>
        <w:rPr>
          <w:lang w:val="en-GB"/>
        </w:rPr>
        <w:t>Ports used:</w:t>
      </w:r>
    </w:p>
    <w:p w14:paraId="10A68019" w14:textId="5E8CF135" w:rsidR="00F52B11" w:rsidRDefault="00F52B11" w:rsidP="006E5449">
      <w:pPr>
        <w:rPr>
          <w:lang w:val="en-GB"/>
        </w:rPr>
      </w:pPr>
    </w:p>
    <w:p w14:paraId="600E6BF3" w14:textId="78EFD82D" w:rsidR="00F52B11" w:rsidRDefault="00F52B11" w:rsidP="006E5449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BACKEND: </w:t>
      </w:r>
      <w:r>
        <w:rPr>
          <w:lang w:val="en-GB"/>
        </w:rPr>
        <w:t>localhost:</w:t>
      </w:r>
      <w:r w:rsidRPr="00F52B11">
        <w:rPr>
          <w:b/>
          <w:bCs/>
          <w:lang w:val="en-GB"/>
        </w:rPr>
        <w:t>42069</w:t>
      </w:r>
    </w:p>
    <w:p w14:paraId="244531D5" w14:textId="4034733B" w:rsidR="00F52B11" w:rsidRPr="00F52B11" w:rsidRDefault="00F52B11" w:rsidP="006E5449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CLIENT: </w:t>
      </w:r>
      <w:r>
        <w:rPr>
          <w:lang w:val="en-GB"/>
        </w:rPr>
        <w:t>localhost:</w:t>
      </w:r>
      <w:r>
        <w:rPr>
          <w:b/>
          <w:bCs/>
          <w:lang w:val="en-GB"/>
        </w:rPr>
        <w:t>8080</w:t>
      </w:r>
    </w:p>
    <w:p w14:paraId="6F0AF460" w14:textId="52DAACD3" w:rsidR="00D910C7" w:rsidRPr="00F52B11" w:rsidRDefault="00D910C7" w:rsidP="006E5449">
      <w:pPr>
        <w:rPr>
          <w:lang w:val="en-GB"/>
        </w:rPr>
      </w:pPr>
    </w:p>
    <w:p w14:paraId="2A24EDC0" w14:textId="74D06678" w:rsidR="00D910C7" w:rsidRDefault="00F52B11" w:rsidP="00D910C7">
      <w:pPr>
        <w:pStyle w:val="Heading1"/>
        <w:rPr>
          <w:lang w:val="en-GB"/>
        </w:rPr>
      </w:pPr>
      <w:bookmarkStart w:id="1" w:name="_Toc100002313"/>
      <w:r>
        <w:rPr>
          <w:lang w:val="en-GB"/>
        </w:rPr>
        <w:t>Users</w:t>
      </w:r>
      <w:bookmarkEnd w:id="1"/>
    </w:p>
    <w:p w14:paraId="79F80333" w14:textId="3B749973" w:rsidR="00F52B11" w:rsidRDefault="00F52B11" w:rsidP="00F52B11">
      <w:pPr>
        <w:rPr>
          <w:lang w:val="en-GB"/>
        </w:rPr>
      </w:pPr>
      <w:r>
        <w:rPr>
          <w:lang w:val="en-GB"/>
        </w:rPr>
        <w:t xml:space="preserve">This application uses basic auth to communicate with </w:t>
      </w:r>
      <w:r w:rsidR="00A3400A">
        <w:rPr>
          <w:lang w:val="en-GB"/>
        </w:rPr>
        <w:t>the API</w:t>
      </w:r>
      <w:r>
        <w:rPr>
          <w:lang w:val="en-GB"/>
        </w:rPr>
        <w:t>.</w:t>
      </w:r>
    </w:p>
    <w:p w14:paraId="488309E9" w14:textId="77777777" w:rsidR="00F52B11" w:rsidRPr="00F52B11" w:rsidRDefault="00F52B11" w:rsidP="00F52B11">
      <w:pPr>
        <w:rPr>
          <w:lang w:val="en-GB"/>
        </w:rPr>
      </w:pPr>
    </w:p>
    <w:p w14:paraId="05F26E37" w14:textId="7072950B" w:rsidR="00F52B11" w:rsidRDefault="00F52B11" w:rsidP="00D910C7">
      <w:pPr>
        <w:rPr>
          <w:lang w:val="en-GB"/>
        </w:rPr>
      </w:pPr>
      <w:r>
        <w:rPr>
          <w:lang w:val="en-GB"/>
        </w:rPr>
        <w:t>Users does not yet have a connection to database.</w:t>
      </w:r>
    </w:p>
    <w:p w14:paraId="76CCB690" w14:textId="50F5B0B0" w:rsidR="00A3400A" w:rsidRDefault="00A3400A" w:rsidP="00D910C7">
      <w:pPr>
        <w:rPr>
          <w:lang w:val="en-GB"/>
        </w:rPr>
      </w:pPr>
      <w:r>
        <w:rPr>
          <w:lang w:val="en-GB"/>
        </w:rPr>
        <w:t>Therefore, admins must use mock users for testing and navigating the application:</w:t>
      </w:r>
    </w:p>
    <w:p w14:paraId="72D97FC3" w14:textId="1D074438" w:rsidR="00A3400A" w:rsidRDefault="00A3400A" w:rsidP="00D910C7">
      <w:pPr>
        <w:rPr>
          <w:lang w:val="en-GB"/>
        </w:rPr>
      </w:pPr>
    </w:p>
    <w:p w14:paraId="3AD0CCDE" w14:textId="31B67907" w:rsidR="00A3400A" w:rsidRPr="006D7296" w:rsidRDefault="00A3400A" w:rsidP="00D910C7">
      <w:pPr>
        <w:rPr>
          <w:b/>
          <w:bCs/>
          <w:color w:val="0070C0"/>
          <w:lang w:val="en-GB"/>
        </w:rPr>
      </w:pPr>
      <w:r w:rsidRPr="006D7296">
        <w:rPr>
          <w:b/>
          <w:bCs/>
          <w:color w:val="0070C0"/>
          <w:lang w:val="en-GB"/>
        </w:rPr>
        <w:t>Student:</w:t>
      </w:r>
    </w:p>
    <w:p w14:paraId="404DC50E" w14:textId="7B0D44BA" w:rsidR="00A3400A" w:rsidRDefault="00A3400A" w:rsidP="00D910C7">
      <w:pPr>
        <w:rPr>
          <w:lang w:val="en-GB"/>
        </w:rPr>
      </w:pPr>
      <w:r>
        <w:rPr>
          <w:lang w:val="en-GB"/>
        </w:rPr>
        <w:t>Username: “bob”</w:t>
      </w:r>
    </w:p>
    <w:p w14:paraId="47129CD7" w14:textId="27477D6F" w:rsidR="00A3400A" w:rsidRDefault="00A3400A" w:rsidP="00D910C7">
      <w:pPr>
        <w:rPr>
          <w:lang w:val="en-GB"/>
        </w:rPr>
      </w:pPr>
      <w:r>
        <w:rPr>
          <w:lang w:val="en-GB"/>
        </w:rPr>
        <w:t>Password: “bob”</w:t>
      </w:r>
    </w:p>
    <w:p w14:paraId="7CA3DDF7" w14:textId="35875A59" w:rsidR="00A3400A" w:rsidRDefault="00A3400A" w:rsidP="00D910C7">
      <w:pPr>
        <w:rPr>
          <w:lang w:val="en-GB"/>
        </w:rPr>
      </w:pPr>
    </w:p>
    <w:p w14:paraId="24A1C780" w14:textId="2BF2F867" w:rsidR="00A3400A" w:rsidRPr="006D7296" w:rsidRDefault="00A3400A" w:rsidP="00D910C7">
      <w:pPr>
        <w:rPr>
          <w:b/>
          <w:bCs/>
          <w:color w:val="C00000"/>
          <w:lang w:val="en-GB"/>
        </w:rPr>
      </w:pPr>
      <w:r w:rsidRPr="006D7296">
        <w:rPr>
          <w:b/>
          <w:bCs/>
          <w:color w:val="C00000"/>
          <w:lang w:val="en-GB"/>
        </w:rPr>
        <w:t>Administrator:</w:t>
      </w:r>
    </w:p>
    <w:p w14:paraId="233063F5" w14:textId="2EE7630A" w:rsidR="00A3400A" w:rsidRDefault="00A3400A" w:rsidP="00D910C7">
      <w:pPr>
        <w:rPr>
          <w:lang w:val="en-GB"/>
        </w:rPr>
      </w:pPr>
      <w:r>
        <w:rPr>
          <w:lang w:val="en-GB"/>
        </w:rPr>
        <w:t>Username: “linda”</w:t>
      </w:r>
    </w:p>
    <w:p w14:paraId="631359E2" w14:textId="786C15A1" w:rsidR="00A3400A" w:rsidRPr="00A3400A" w:rsidRDefault="00A3400A" w:rsidP="00D910C7">
      <w:pPr>
        <w:rPr>
          <w:lang w:val="en-GB"/>
        </w:rPr>
      </w:pPr>
      <w:r>
        <w:rPr>
          <w:lang w:val="en-GB"/>
        </w:rPr>
        <w:t>Password: “linda”</w:t>
      </w:r>
    </w:p>
    <w:p w14:paraId="4A699267" w14:textId="70D9AE7B" w:rsidR="00F52B11" w:rsidRDefault="00F52B11" w:rsidP="00D910C7">
      <w:pPr>
        <w:rPr>
          <w:lang w:val="en-GB"/>
        </w:rPr>
      </w:pPr>
    </w:p>
    <w:p w14:paraId="6A078D0E" w14:textId="7C12BB2B" w:rsidR="00797C36" w:rsidRDefault="00797C36" w:rsidP="00D910C7">
      <w:pPr>
        <w:rPr>
          <w:lang w:val="en-GB"/>
        </w:rPr>
      </w:pPr>
      <w:r>
        <w:rPr>
          <w:lang w:val="en-GB"/>
        </w:rPr>
        <w:t>NOTE: Application behaves differently when different users are logged in.</w:t>
      </w:r>
    </w:p>
    <w:p w14:paraId="7DDF02FF" w14:textId="75A3611F" w:rsidR="00F52B11" w:rsidRDefault="00A3400A" w:rsidP="00D910C7">
      <w:pPr>
        <w:rPr>
          <w:lang w:val="en-GB"/>
        </w:rPr>
      </w:pPr>
      <w:r>
        <w:rPr>
          <w:lang w:val="en-GB"/>
        </w:rPr>
        <w:t>These users can be used to navigate the application and works without setting up database. Some API-calls will not work as intended without the proper database setup.</w:t>
      </w:r>
    </w:p>
    <w:p w14:paraId="17D1CFE2" w14:textId="77777777" w:rsidR="00797C36" w:rsidRDefault="00797C36" w:rsidP="00D910C7">
      <w:pPr>
        <w:rPr>
          <w:lang w:val="en-GB"/>
        </w:rPr>
      </w:pPr>
    </w:p>
    <w:p w14:paraId="0022EBED" w14:textId="6720E10C" w:rsidR="00F52B11" w:rsidRDefault="00F52B11" w:rsidP="00F52B11">
      <w:pPr>
        <w:pStyle w:val="Heading1"/>
        <w:rPr>
          <w:lang w:val="en-GB"/>
        </w:rPr>
      </w:pPr>
      <w:bookmarkStart w:id="2" w:name="_Toc100002314"/>
      <w:r>
        <w:rPr>
          <w:lang w:val="en-GB"/>
        </w:rPr>
        <w:t>Testing</w:t>
      </w:r>
      <w:bookmarkEnd w:id="2"/>
    </w:p>
    <w:p w14:paraId="7366824A" w14:textId="24131514" w:rsidR="00797C36" w:rsidRDefault="00797C36" w:rsidP="00797C36">
      <w:pPr>
        <w:rPr>
          <w:lang w:val="en-GB"/>
        </w:rPr>
      </w:pPr>
      <w:r>
        <w:rPr>
          <w:lang w:val="en-GB"/>
        </w:rPr>
        <w:t>There has not been set up many tests yet</w:t>
      </w:r>
      <w:r w:rsidR="00E51C58">
        <w:rPr>
          <w:lang w:val="en-GB"/>
        </w:rPr>
        <w:t>,</w:t>
      </w:r>
      <w:r>
        <w:rPr>
          <w:lang w:val="en-GB"/>
        </w:rPr>
        <w:t xml:space="preserve"> but they will come.</w:t>
      </w:r>
    </w:p>
    <w:p w14:paraId="470E4C2F" w14:textId="77777777" w:rsidR="00797C36" w:rsidRPr="00797C36" w:rsidRDefault="00797C36" w:rsidP="00797C36">
      <w:pPr>
        <w:rPr>
          <w:lang w:val="en-GB"/>
        </w:rPr>
      </w:pPr>
    </w:p>
    <w:p w14:paraId="725457B4" w14:textId="5CA7D921" w:rsidR="00F52B11" w:rsidRDefault="00F52B11" w:rsidP="00F52B11">
      <w:pPr>
        <w:pStyle w:val="Heading2"/>
        <w:rPr>
          <w:lang w:val="en-GB"/>
        </w:rPr>
      </w:pPr>
      <w:bookmarkStart w:id="3" w:name="_Toc100002315"/>
      <w:r>
        <w:rPr>
          <w:lang w:val="en-GB"/>
        </w:rPr>
        <w:t>Backend</w:t>
      </w:r>
      <w:bookmarkEnd w:id="3"/>
    </w:p>
    <w:p w14:paraId="2E41BF40" w14:textId="212F7595" w:rsidR="00F52B11" w:rsidRDefault="00A3400A" w:rsidP="00F52B11">
      <w:pPr>
        <w:rPr>
          <w:lang w:val="en-GB"/>
        </w:rPr>
      </w:pPr>
      <w:r>
        <w:rPr>
          <w:lang w:val="en-GB"/>
        </w:rPr>
        <w:t>Junit testing.</w:t>
      </w:r>
    </w:p>
    <w:p w14:paraId="33F4BBA9" w14:textId="565A0535" w:rsidR="00F52B11" w:rsidRDefault="00F52B11" w:rsidP="00F52B11">
      <w:pPr>
        <w:rPr>
          <w:lang w:val="en-GB"/>
        </w:rPr>
      </w:pPr>
    </w:p>
    <w:p w14:paraId="5686A648" w14:textId="6590F7F6" w:rsidR="00F52B11" w:rsidRDefault="00F52B11" w:rsidP="00F52B11">
      <w:pPr>
        <w:pStyle w:val="Heading2"/>
        <w:rPr>
          <w:lang w:val="en-GB"/>
        </w:rPr>
      </w:pPr>
      <w:bookmarkStart w:id="4" w:name="_Toc100002316"/>
      <w:r>
        <w:rPr>
          <w:lang w:val="en-GB"/>
        </w:rPr>
        <w:t>Frontend</w:t>
      </w:r>
      <w:bookmarkEnd w:id="4"/>
    </w:p>
    <w:p w14:paraId="0585886D" w14:textId="28F8B178" w:rsidR="00A3400A" w:rsidRDefault="00A3400A" w:rsidP="00A3400A">
      <w:pPr>
        <w:rPr>
          <w:lang w:val="en-GB"/>
        </w:rPr>
      </w:pPr>
      <w:r>
        <w:rPr>
          <w:lang w:val="en-GB"/>
        </w:rPr>
        <w:t>Jest testing.</w:t>
      </w:r>
    </w:p>
    <w:p w14:paraId="2493F5B6" w14:textId="77777777" w:rsidR="00A3400A" w:rsidRPr="00A3400A" w:rsidRDefault="00A3400A" w:rsidP="00A3400A">
      <w:pPr>
        <w:rPr>
          <w:lang w:val="en-GB"/>
        </w:rPr>
      </w:pPr>
    </w:p>
    <w:p w14:paraId="48348AD0" w14:textId="01F9C1EB" w:rsidR="00A3400A" w:rsidRPr="00A3400A" w:rsidRDefault="00A3400A" w:rsidP="00A3400A">
      <w:pPr>
        <w:rPr>
          <w:lang w:val="en-GB"/>
        </w:rPr>
      </w:pPr>
      <w:r>
        <w:rPr>
          <w:lang w:val="en-GB"/>
        </w:rPr>
        <w:t>To run all tests:</w:t>
      </w:r>
    </w:p>
    <w:p w14:paraId="57AACE3A" w14:textId="77777777" w:rsidR="00A3400A" w:rsidRPr="00A3400A" w:rsidRDefault="00A3400A" w:rsidP="00A3400A">
      <w:pPr>
        <w:shd w:val="clear" w:color="auto" w:fill="212121"/>
        <w:spacing w:line="270" w:lineRule="atLeast"/>
        <w:rPr>
          <w:rFonts w:ascii="Menlo" w:eastAsia="Times New Roman" w:hAnsi="Menlo" w:cs="Menlo"/>
          <w:color w:val="EEFFFF"/>
          <w:sz w:val="18"/>
          <w:szCs w:val="18"/>
          <w:lang w:val="en-NO" w:eastAsia="en-GB"/>
        </w:rPr>
      </w:pPr>
      <w:r w:rsidRPr="00A3400A">
        <w:rPr>
          <w:rFonts w:ascii="Menlo" w:eastAsia="Times New Roman" w:hAnsi="Menlo" w:cs="Menlo"/>
          <w:color w:val="EEFFFF"/>
          <w:sz w:val="18"/>
          <w:szCs w:val="18"/>
          <w:lang w:val="en-NO" w:eastAsia="en-GB"/>
        </w:rPr>
        <w:t>npm run test:unit</w:t>
      </w:r>
    </w:p>
    <w:p w14:paraId="7EB921EC" w14:textId="67BD061C" w:rsidR="00F52B11" w:rsidRDefault="00F52B11" w:rsidP="00D910C7">
      <w:pPr>
        <w:rPr>
          <w:lang w:val="en-NO"/>
        </w:rPr>
      </w:pPr>
    </w:p>
    <w:p w14:paraId="59A03EE1" w14:textId="77777777" w:rsidR="00A3400A" w:rsidRPr="00A3400A" w:rsidRDefault="00A3400A" w:rsidP="00D910C7">
      <w:pPr>
        <w:rPr>
          <w:lang w:val="en-NO"/>
        </w:rPr>
      </w:pPr>
    </w:p>
    <w:p w14:paraId="082CDD9B" w14:textId="77777777" w:rsidR="00797C36" w:rsidRDefault="00797C36">
      <w:pPr>
        <w:rPr>
          <w:rFonts w:asciiTheme="majorHAnsi" w:eastAsiaTheme="majorEastAsia" w:hAnsiTheme="majorHAnsi" w:cstheme="majorBidi"/>
          <w:b/>
          <w:color w:val="006E5E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476120B5" w14:textId="15555B38" w:rsidR="00F52B11" w:rsidRDefault="00F52B11" w:rsidP="00F52B11">
      <w:pPr>
        <w:pStyle w:val="Heading1"/>
        <w:rPr>
          <w:lang w:val="en-GB"/>
        </w:rPr>
      </w:pPr>
      <w:bookmarkStart w:id="5" w:name="_Toc100002317"/>
      <w:r>
        <w:rPr>
          <w:lang w:val="en-GB"/>
        </w:rPr>
        <w:lastRenderedPageBreak/>
        <w:t>Client architecture</w:t>
      </w:r>
      <w:bookmarkEnd w:id="5"/>
    </w:p>
    <w:p w14:paraId="06992FBD" w14:textId="77777777" w:rsidR="00B7394E" w:rsidRPr="00B7394E" w:rsidRDefault="00B7394E" w:rsidP="00B7394E">
      <w:pPr>
        <w:rPr>
          <w:lang w:val="en-GB"/>
        </w:rPr>
      </w:pPr>
    </w:p>
    <w:p w14:paraId="424685D3" w14:textId="45CE45B7" w:rsidR="00505AEB" w:rsidRDefault="00505AEB" w:rsidP="00505AEB">
      <w:pPr>
        <w:rPr>
          <w:lang w:val="en-GB"/>
        </w:rPr>
      </w:pPr>
      <w:r>
        <w:rPr>
          <w:lang w:val="en-GB"/>
        </w:rPr>
        <w:t>Shown under is a map of the client, its services</w:t>
      </w:r>
      <w:r w:rsidR="00B7394E">
        <w:rPr>
          <w:lang w:val="en-GB"/>
        </w:rPr>
        <w:t xml:space="preserve">, </w:t>
      </w:r>
      <w:r>
        <w:rPr>
          <w:lang w:val="en-GB"/>
        </w:rPr>
        <w:t>its components</w:t>
      </w:r>
      <w:r w:rsidR="00B7394E">
        <w:rPr>
          <w:lang w:val="en-GB"/>
        </w:rPr>
        <w:t xml:space="preserve"> and where they get routed to</w:t>
      </w:r>
      <w:r>
        <w:rPr>
          <w:lang w:val="en-GB"/>
        </w:rPr>
        <w:t>.</w:t>
      </w:r>
    </w:p>
    <w:p w14:paraId="6653B337" w14:textId="77777777" w:rsidR="00505AEB" w:rsidRPr="00505AEB" w:rsidRDefault="00505AEB" w:rsidP="00505AEB">
      <w:pPr>
        <w:rPr>
          <w:lang w:val="en-GB"/>
        </w:rPr>
      </w:pPr>
    </w:p>
    <w:p w14:paraId="3607E872" w14:textId="3A7FA17A" w:rsidR="00F52B11" w:rsidRDefault="00505AEB" w:rsidP="00D910C7">
      <w:pPr>
        <w:rPr>
          <w:lang w:val="en-GB"/>
        </w:rPr>
      </w:pPr>
      <w:r>
        <w:rPr>
          <w:lang w:val="en-GB"/>
        </w:rPr>
        <w:t>API and store calls are colour coded by the faded colours green, purple, yellow and orange.</w:t>
      </w:r>
    </w:p>
    <w:p w14:paraId="4D6297E4" w14:textId="058C2241" w:rsidR="00505AEB" w:rsidRDefault="00505AEB" w:rsidP="00D910C7">
      <w:pPr>
        <w:rPr>
          <w:lang w:val="en-GB"/>
        </w:rPr>
      </w:pPr>
      <w:r>
        <w:rPr>
          <w:lang w:val="en-GB"/>
        </w:rPr>
        <w:t>The methods of the components are coloured by the services or store they access.</w:t>
      </w:r>
    </w:p>
    <w:p w14:paraId="2BADA9AC" w14:textId="77777777" w:rsidR="00505AEB" w:rsidRDefault="00505AEB" w:rsidP="00D910C7">
      <w:pPr>
        <w:rPr>
          <w:lang w:val="en-GB"/>
        </w:rPr>
      </w:pPr>
    </w:p>
    <w:p w14:paraId="16D9943E" w14:textId="0B1C7743" w:rsidR="008907F9" w:rsidRDefault="008907F9" w:rsidP="00D910C7">
      <w:pPr>
        <w:rPr>
          <w:lang w:val="en-GB"/>
        </w:rPr>
      </w:pPr>
      <w:r>
        <w:rPr>
          <w:lang w:val="en-GB"/>
        </w:rPr>
        <w:t xml:space="preserve">The fat </w:t>
      </w:r>
      <w:r w:rsidR="00505AEB">
        <w:rPr>
          <w:lang w:val="en-GB"/>
        </w:rPr>
        <w:t xml:space="preserve">brightly coloured </w:t>
      </w:r>
      <w:r>
        <w:rPr>
          <w:lang w:val="en-GB"/>
        </w:rPr>
        <w:t>arrows display what components/routes the user gets shown/routed to by what privileges they po</w:t>
      </w:r>
      <w:r w:rsidR="00505AEB">
        <w:rPr>
          <w:lang w:val="en-GB"/>
        </w:rPr>
        <w:t>s</w:t>
      </w:r>
      <w:r>
        <w:rPr>
          <w:lang w:val="en-GB"/>
        </w:rPr>
        <w:t>sess:</w:t>
      </w:r>
    </w:p>
    <w:p w14:paraId="5E17F465" w14:textId="77777777" w:rsidR="00E51C58" w:rsidRDefault="00E51C58" w:rsidP="00D910C7">
      <w:pPr>
        <w:rPr>
          <w:lang w:val="en-GB"/>
        </w:rPr>
      </w:pPr>
    </w:p>
    <w:p w14:paraId="0BB884E4" w14:textId="285D1E6C" w:rsidR="008907F9" w:rsidRDefault="008907F9" w:rsidP="00D910C7">
      <w:pPr>
        <w:rPr>
          <w:b/>
          <w:bCs/>
          <w:color w:val="FF0000"/>
          <w:lang w:val="en-GB"/>
        </w:rPr>
      </w:pPr>
      <w:r>
        <w:rPr>
          <w:b/>
          <w:bCs/>
          <w:color w:val="FF0000"/>
          <w:lang w:val="en-GB"/>
        </w:rPr>
        <w:t>ADMINISTRATOR</w:t>
      </w:r>
    </w:p>
    <w:p w14:paraId="1764DBAB" w14:textId="12DBA9BD" w:rsidR="008907F9" w:rsidRDefault="008907F9" w:rsidP="00D910C7">
      <w:pPr>
        <w:rPr>
          <w:b/>
          <w:bCs/>
          <w:color w:val="0070C0"/>
          <w:lang w:val="en-GB"/>
        </w:rPr>
      </w:pPr>
      <w:r>
        <w:rPr>
          <w:b/>
          <w:bCs/>
          <w:color w:val="0070C0"/>
          <w:lang w:val="en-GB"/>
        </w:rPr>
        <w:t>STUDENT</w:t>
      </w:r>
    </w:p>
    <w:p w14:paraId="100B79D3" w14:textId="3DB11212" w:rsidR="008907F9" w:rsidRDefault="008907F9" w:rsidP="00D910C7">
      <w:pPr>
        <w:rPr>
          <w:b/>
          <w:bCs/>
          <w:color w:val="7030A0"/>
          <w:lang w:val="en-GB"/>
        </w:rPr>
      </w:pPr>
      <w:r>
        <w:rPr>
          <w:b/>
          <w:bCs/>
          <w:color w:val="7030A0"/>
          <w:lang w:val="en-GB"/>
        </w:rPr>
        <w:t>BOTH</w:t>
      </w:r>
    </w:p>
    <w:p w14:paraId="4D0F0CF0" w14:textId="7CF81856" w:rsidR="008907F9" w:rsidRDefault="008907F9" w:rsidP="00D910C7">
      <w:pPr>
        <w:rPr>
          <w:b/>
          <w:bCs/>
          <w:color w:val="767171" w:themeColor="background2" w:themeShade="80"/>
          <w:lang w:val="en-GB"/>
        </w:rPr>
      </w:pPr>
      <w:r>
        <w:rPr>
          <w:b/>
          <w:bCs/>
          <w:color w:val="767171" w:themeColor="background2" w:themeShade="80"/>
          <w:lang w:val="en-GB"/>
        </w:rPr>
        <w:t>NOT LOGGED IN/ALWAYS VISIBLE</w:t>
      </w:r>
    </w:p>
    <w:p w14:paraId="54CA8D5B" w14:textId="77777777" w:rsidR="006D7296" w:rsidRPr="008907F9" w:rsidRDefault="006D7296" w:rsidP="00D910C7">
      <w:pPr>
        <w:rPr>
          <w:b/>
          <w:bCs/>
          <w:color w:val="767171" w:themeColor="background2" w:themeShade="80"/>
          <w:lang w:val="en-GB"/>
        </w:rPr>
      </w:pPr>
    </w:p>
    <w:p w14:paraId="4E6B41E2" w14:textId="78FEDA37" w:rsidR="00F52B11" w:rsidRDefault="008907F9" w:rsidP="00D910C7">
      <w:pPr>
        <w:rPr>
          <w:lang w:val="en-GB"/>
        </w:rPr>
      </w:pPr>
      <w:r w:rsidRPr="008907F9">
        <w:rPr>
          <w:lang w:val="en-GB"/>
        </w:rPr>
        <w:drawing>
          <wp:inline distT="0" distB="0" distL="0" distR="0" wp14:anchorId="640662D8" wp14:editId="4D8F5E97">
            <wp:extent cx="5731510" cy="3776345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A24" w14:textId="77777777" w:rsidR="00B7394E" w:rsidRDefault="00B7394E">
      <w:pPr>
        <w:rPr>
          <w:rFonts w:asciiTheme="majorHAnsi" w:eastAsiaTheme="majorEastAsia" w:hAnsiTheme="majorHAnsi" w:cstheme="majorBidi"/>
          <w:b/>
          <w:color w:val="006E5E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5EA7DFFB" w14:textId="375810F7" w:rsidR="00001CAE" w:rsidRDefault="00001CAE" w:rsidP="00001CAE">
      <w:pPr>
        <w:pStyle w:val="Heading1"/>
        <w:rPr>
          <w:lang w:val="en-GB"/>
        </w:rPr>
      </w:pPr>
      <w:bookmarkStart w:id="6" w:name="_Toc100002318"/>
      <w:r>
        <w:rPr>
          <w:lang w:val="en-GB"/>
        </w:rPr>
        <w:lastRenderedPageBreak/>
        <w:t>Backend architecture</w:t>
      </w:r>
      <w:bookmarkEnd w:id="6"/>
    </w:p>
    <w:p w14:paraId="488F9BE3" w14:textId="347AB262" w:rsidR="00001CAE" w:rsidRDefault="009A0A72" w:rsidP="00001CAE">
      <w:pPr>
        <w:pStyle w:val="Heading2"/>
        <w:rPr>
          <w:lang w:val="en-GB"/>
        </w:rPr>
      </w:pPr>
      <w:bookmarkStart w:id="7" w:name="_Toc100002319"/>
      <w:r>
        <w:rPr>
          <w:lang w:val="en-GB"/>
        </w:rPr>
        <w:t>Class diagram</w:t>
      </w:r>
      <w:bookmarkEnd w:id="7"/>
    </w:p>
    <w:p w14:paraId="621A2F78" w14:textId="15D4B5C8" w:rsidR="009A0A72" w:rsidRDefault="009A0A72" w:rsidP="009A0A72">
      <w:pPr>
        <w:rPr>
          <w:lang w:val="en-GB"/>
        </w:rPr>
      </w:pPr>
      <w:r>
        <w:rPr>
          <w:lang w:val="en-GB"/>
        </w:rPr>
        <w:t>Class diagram of spring backend:</w:t>
      </w:r>
    </w:p>
    <w:p w14:paraId="1C4E7BAC" w14:textId="77777777" w:rsidR="009A0A72" w:rsidRDefault="009A0A72" w:rsidP="009A0A72">
      <w:pPr>
        <w:rPr>
          <w:lang w:val="en-GB"/>
        </w:rPr>
      </w:pPr>
    </w:p>
    <w:p w14:paraId="761C7163" w14:textId="71400C40" w:rsidR="009A0A72" w:rsidRDefault="009A0A72" w:rsidP="009A0A7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8099673" wp14:editId="155ECF36">
            <wp:extent cx="5754255" cy="7731358"/>
            <wp:effectExtent l="0" t="0" r="0" b="3175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536" cy="778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F7F3" w14:textId="77777777" w:rsidR="009A0A72" w:rsidRPr="009A0A72" w:rsidRDefault="009A0A72" w:rsidP="009A0A72">
      <w:pPr>
        <w:rPr>
          <w:lang w:val="en-GB"/>
        </w:rPr>
      </w:pPr>
    </w:p>
    <w:p w14:paraId="334B8700" w14:textId="66802F6A" w:rsidR="00F52B11" w:rsidRDefault="00F52B11" w:rsidP="00001CAE">
      <w:pPr>
        <w:pStyle w:val="Heading2"/>
        <w:rPr>
          <w:lang w:val="en-GB"/>
        </w:rPr>
      </w:pPr>
      <w:bookmarkStart w:id="8" w:name="_Toc100002320"/>
      <w:r>
        <w:rPr>
          <w:lang w:val="en-GB"/>
        </w:rPr>
        <w:lastRenderedPageBreak/>
        <w:t>Rest Mappings</w:t>
      </w:r>
      <w:bookmarkEnd w:id="8"/>
    </w:p>
    <w:p w14:paraId="40F9D8E9" w14:textId="77777777" w:rsidR="00E953F1" w:rsidRPr="00E953F1" w:rsidRDefault="00E953F1" w:rsidP="00E953F1">
      <w:pPr>
        <w:rPr>
          <w:lang w:val="en-GB"/>
        </w:rPr>
      </w:pPr>
    </w:p>
    <w:p w14:paraId="6D4403A4" w14:textId="77777777" w:rsidR="00B7394E" w:rsidRDefault="00E51C58" w:rsidP="00B7394E">
      <w:pPr>
        <w:rPr>
          <w:lang w:val="en-GB"/>
        </w:rPr>
      </w:pPr>
      <w:r>
        <w:rPr>
          <w:lang w:val="en-GB"/>
        </w:rPr>
        <w:t>The rest mappings are documented using Postman</w:t>
      </w:r>
      <w:r w:rsidR="00B7394E">
        <w:rPr>
          <w:lang w:val="en-GB"/>
        </w:rPr>
        <w:t>:</w:t>
      </w:r>
    </w:p>
    <w:p w14:paraId="6E716500" w14:textId="43EAAB02" w:rsidR="00B7394E" w:rsidRPr="00B7394E" w:rsidRDefault="00B7394E" w:rsidP="00B7394E">
      <w:pPr>
        <w:rPr>
          <w:lang w:val="en-GB"/>
        </w:rPr>
      </w:pPr>
      <w:hyperlink r:id="rId10" w:history="1">
        <w:r w:rsidRPr="00E6773D">
          <w:rPr>
            <w:rStyle w:val="Hyperlink"/>
          </w:rPr>
          <w:t>https://documente</w:t>
        </w:r>
        <w:r w:rsidRPr="00E6773D">
          <w:rPr>
            <w:rStyle w:val="Hyperlink"/>
          </w:rPr>
          <w:t>r</w:t>
        </w:r>
        <w:r w:rsidRPr="00E6773D">
          <w:rPr>
            <w:rStyle w:val="Hyperlink"/>
          </w:rPr>
          <w:t>.getpostman.com/view/20349392/UVysywYu</w:t>
        </w:r>
      </w:hyperlink>
    </w:p>
    <w:p w14:paraId="53DBE8E1" w14:textId="1CAF3263" w:rsidR="00B7394E" w:rsidRDefault="00B7394E" w:rsidP="00F52B11">
      <w:pPr>
        <w:rPr>
          <w:lang w:val="en-GB"/>
        </w:rPr>
      </w:pPr>
    </w:p>
    <w:p w14:paraId="55538BBD" w14:textId="4C034506" w:rsidR="00B7394E" w:rsidRDefault="00B7394E" w:rsidP="00F52B11">
      <w:pPr>
        <w:rPr>
          <w:lang w:val="en-GB"/>
        </w:rPr>
      </w:pPr>
      <w:r>
        <w:rPr>
          <w:lang w:val="en-GB"/>
        </w:rPr>
        <w:t>Overview of endpoints:</w:t>
      </w:r>
    </w:p>
    <w:p w14:paraId="347BE3FA" w14:textId="77777777" w:rsidR="00E953F1" w:rsidRPr="00F52B11" w:rsidRDefault="00E953F1" w:rsidP="00F52B11">
      <w:pPr>
        <w:rPr>
          <w:lang w:val="en-GB"/>
        </w:rPr>
      </w:pPr>
    </w:p>
    <w:p w14:paraId="31C85A7C" w14:textId="07013A4E" w:rsidR="00F52B11" w:rsidRPr="00F52B11" w:rsidRDefault="00B7394E" w:rsidP="00D910C7">
      <w:pPr>
        <w:rPr>
          <w:lang w:val="en-GB"/>
        </w:rPr>
      </w:pPr>
      <w:r w:rsidRPr="00B7394E">
        <w:rPr>
          <w:lang w:val="en-GB"/>
        </w:rPr>
        <w:drawing>
          <wp:inline distT="0" distB="0" distL="0" distR="0" wp14:anchorId="55268818" wp14:editId="423FDEAE">
            <wp:extent cx="5334000" cy="5359400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ABE" w14:textId="77777777" w:rsidR="00B7394E" w:rsidRDefault="00B7394E">
      <w:pPr>
        <w:rPr>
          <w:rFonts w:asciiTheme="majorHAnsi" w:eastAsiaTheme="majorEastAsia" w:hAnsiTheme="majorHAnsi" w:cstheme="majorBidi"/>
          <w:b/>
          <w:color w:val="006E5E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472A1093" w14:textId="3DC92892" w:rsidR="00F52B11" w:rsidRPr="00F52B11" w:rsidRDefault="00F52B11" w:rsidP="00F52B11">
      <w:pPr>
        <w:pStyle w:val="Heading1"/>
        <w:rPr>
          <w:lang w:val="en-GB"/>
        </w:rPr>
      </w:pPr>
      <w:bookmarkStart w:id="9" w:name="_Toc100002321"/>
      <w:r w:rsidRPr="00F52B11">
        <w:rPr>
          <w:lang w:val="en-GB"/>
        </w:rPr>
        <w:lastRenderedPageBreak/>
        <w:t>Database architecture</w:t>
      </w:r>
      <w:bookmarkEnd w:id="9"/>
    </w:p>
    <w:p w14:paraId="7D28416E" w14:textId="708C4D21" w:rsidR="00F52B11" w:rsidRDefault="00F52B11" w:rsidP="00F52B11">
      <w:pPr>
        <w:rPr>
          <w:lang w:val="en-GB"/>
        </w:rPr>
      </w:pPr>
    </w:p>
    <w:p w14:paraId="5177DE9A" w14:textId="4DEC376F" w:rsidR="00797A5C" w:rsidRDefault="00797A5C" w:rsidP="00F52B11">
      <w:pPr>
        <w:rPr>
          <w:lang w:val="en-GB"/>
        </w:rPr>
      </w:pPr>
      <w:r>
        <w:rPr>
          <w:lang w:val="en-GB"/>
        </w:rPr>
        <w:t xml:space="preserve">Architecture of database </w:t>
      </w:r>
      <w:r w:rsidR="00B7394E">
        <w:rPr>
          <w:lang w:val="en-GB"/>
        </w:rPr>
        <w:t xml:space="preserve">as </w:t>
      </w:r>
      <w:r>
        <w:rPr>
          <w:lang w:val="en-GB"/>
        </w:rPr>
        <w:t>visualized below:</w:t>
      </w:r>
    </w:p>
    <w:p w14:paraId="50165649" w14:textId="77777777" w:rsidR="00797A5C" w:rsidRDefault="00797A5C" w:rsidP="00F52B11">
      <w:pPr>
        <w:rPr>
          <w:lang w:val="en-GB"/>
        </w:rPr>
      </w:pPr>
    </w:p>
    <w:p w14:paraId="4D504176" w14:textId="03F91F71" w:rsidR="00F52B11" w:rsidRDefault="00797C36" w:rsidP="00F52B11">
      <w:pPr>
        <w:rPr>
          <w:lang w:val="en-GB"/>
        </w:rPr>
      </w:pPr>
      <w:r w:rsidRPr="00797C36">
        <w:rPr>
          <w:lang w:val="en-GB"/>
        </w:rPr>
        <w:drawing>
          <wp:inline distT="0" distB="0" distL="0" distR="0" wp14:anchorId="57097769" wp14:editId="7C46CA70">
            <wp:extent cx="5731510" cy="43180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DB44" w14:textId="04E36F70" w:rsidR="00797A5C" w:rsidRDefault="00797A5C" w:rsidP="00F52B11">
      <w:pPr>
        <w:rPr>
          <w:lang w:val="en-GB"/>
        </w:rPr>
      </w:pPr>
    </w:p>
    <w:p w14:paraId="2436C3DA" w14:textId="63B42E63" w:rsidR="00797A5C" w:rsidRDefault="00797A5C" w:rsidP="00F52B11">
      <w:pPr>
        <w:rPr>
          <w:lang w:val="en-GB"/>
        </w:rPr>
      </w:pPr>
      <w:r>
        <w:rPr>
          <w:lang w:val="en-GB"/>
        </w:rPr>
        <w:t>There’s also a view used by the queue</w:t>
      </w:r>
      <w:r w:rsidR="00E953F1">
        <w:rPr>
          <w:lang w:val="en-GB"/>
        </w:rPr>
        <w:t xml:space="preserve"> portion of the app</w:t>
      </w:r>
      <w:r>
        <w:rPr>
          <w:lang w:val="en-GB"/>
        </w:rPr>
        <w:t xml:space="preserve"> formatted like this</w:t>
      </w:r>
    </w:p>
    <w:p w14:paraId="1CE0ED92" w14:textId="77777777" w:rsidR="00797A5C" w:rsidRDefault="00797A5C" w:rsidP="00F52B11">
      <w:pPr>
        <w:rPr>
          <w:lang w:val="en-GB"/>
        </w:rPr>
      </w:pPr>
    </w:p>
    <w:p w14:paraId="750A380F" w14:textId="261D1503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>CREATE VIEW `queueing_app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spellStart"/>
      <w:proofErr w:type="gramEnd"/>
      <w:r w:rsidRPr="00797A5C">
        <w:rPr>
          <w:color w:val="FFFFFF" w:themeColor="background1"/>
          <w:highlight w:val="darkCyan"/>
          <w:lang w:val="en-GB"/>
        </w:rPr>
        <w:t>queue_view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</w:t>
      </w:r>
    </w:p>
    <w:p w14:paraId="24159E9F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SELECT </w:t>
      </w:r>
    </w:p>
    <w:p w14:paraId="6C73074F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queue`.`id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`id`,</w:t>
      </w:r>
    </w:p>
    <w:p w14:paraId="13EC61D4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subject`.`subject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`subject`,</w:t>
      </w:r>
    </w:p>
    <w:p w14:paraId="6E71CCDE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user`.`username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`username`,</w:t>
      </w:r>
    </w:p>
    <w:p w14:paraId="1ECD4C19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queue`.`assignment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`assignment`,</w:t>
      </w:r>
    </w:p>
    <w:p w14:paraId="44ED20D7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queue`.`room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`room`,</w:t>
      </w:r>
    </w:p>
    <w:p w14:paraId="5811B610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queue`.`table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`table`,</w:t>
      </w:r>
    </w:p>
    <w:p w14:paraId="3A827B79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queue`.`comment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`comment`</w:t>
      </w:r>
    </w:p>
    <w:p w14:paraId="3AC7ADDE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FROM</w:t>
      </w:r>
    </w:p>
    <w:p w14:paraId="1966007B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((`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</w:t>
      </w:r>
      <w:proofErr w:type="spellEnd"/>
      <w:r w:rsidRPr="00797A5C">
        <w:rPr>
          <w:color w:val="FFFFFF" w:themeColor="background1"/>
          <w:highlight w:val="darkCyan"/>
          <w:lang w:val="en-GB"/>
        </w:rPr>
        <w:t>`</w:t>
      </w:r>
    </w:p>
    <w:p w14:paraId="792D388F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LEFT JOIN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subject</w:t>
      </w:r>
      <w:proofErr w:type="spellEnd"/>
      <w:r w:rsidRPr="00797A5C">
        <w:rPr>
          <w:color w:val="FFFFFF" w:themeColor="background1"/>
          <w:highlight w:val="darkCyan"/>
          <w:lang w:val="en-GB"/>
        </w:rPr>
        <w:t>` ON ((`queueing_app`.`queue`.`</w:t>
      </w:r>
      <w:proofErr w:type="spellStart"/>
      <w:r w:rsidRPr="00797A5C">
        <w:rPr>
          <w:color w:val="FFFFFF" w:themeColor="background1"/>
          <w:highlight w:val="darkCyan"/>
          <w:lang w:val="en-GB"/>
        </w:rPr>
        <w:t>subject_id</w:t>
      </w:r>
      <w:proofErr w:type="spellEnd"/>
      <w:r w:rsidRPr="00797A5C">
        <w:rPr>
          <w:color w:val="FFFFFF" w:themeColor="background1"/>
          <w:highlight w:val="darkCyan"/>
          <w:lang w:val="en-GB"/>
        </w:rPr>
        <w:t>` =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queueing_app`.`subject`.`id</w:t>
      </w:r>
      <w:proofErr w:type="spellEnd"/>
      <w:r w:rsidRPr="00797A5C">
        <w:rPr>
          <w:color w:val="FFFFFF" w:themeColor="background1"/>
          <w:highlight w:val="darkCyan"/>
          <w:lang w:val="en-GB"/>
        </w:rPr>
        <w:t>`)))</w:t>
      </w:r>
    </w:p>
    <w:p w14:paraId="7A899DFC" w14:textId="56DFC9E6" w:rsidR="00797A5C" w:rsidRPr="00797A5C" w:rsidRDefault="00797A5C" w:rsidP="00797A5C">
      <w:pPr>
        <w:rPr>
          <w:color w:val="FFFFFF" w:themeColor="background1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LEFT JOIN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user</w:t>
      </w:r>
      <w:proofErr w:type="spellEnd"/>
      <w:r w:rsidRPr="00797A5C">
        <w:rPr>
          <w:color w:val="FFFFFF" w:themeColor="background1"/>
          <w:highlight w:val="darkCyan"/>
          <w:lang w:val="en-GB"/>
        </w:rPr>
        <w:t>` ON ((`queueing_app`.`queue`.`</w:t>
      </w:r>
      <w:proofErr w:type="spellStart"/>
      <w:r w:rsidRPr="00797A5C">
        <w:rPr>
          <w:color w:val="FFFFFF" w:themeColor="background1"/>
          <w:highlight w:val="darkCyan"/>
          <w:lang w:val="en-GB"/>
        </w:rPr>
        <w:t>user_id</w:t>
      </w:r>
      <w:proofErr w:type="spellEnd"/>
      <w:r w:rsidRPr="00797A5C">
        <w:rPr>
          <w:color w:val="FFFFFF" w:themeColor="background1"/>
          <w:highlight w:val="darkCyan"/>
          <w:lang w:val="en-GB"/>
        </w:rPr>
        <w:t>` =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queueing_app`.`user`.`id</w:t>
      </w:r>
      <w:proofErr w:type="spellEnd"/>
      <w:r w:rsidRPr="00797A5C">
        <w:rPr>
          <w:color w:val="FFFFFF" w:themeColor="background1"/>
          <w:highlight w:val="darkCyan"/>
          <w:lang w:val="en-GB"/>
        </w:rPr>
        <w:t>`)))</w:t>
      </w:r>
    </w:p>
    <w:sectPr w:rsidR="00797A5C" w:rsidRPr="00797A5C" w:rsidSect="006D7296">
      <w:footerReference w:type="even" r:id="rId13"/>
      <w:foot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C23F5" w14:textId="77777777" w:rsidR="00DD59E5" w:rsidRDefault="00DD59E5" w:rsidP="006D7296">
      <w:r>
        <w:separator/>
      </w:r>
    </w:p>
  </w:endnote>
  <w:endnote w:type="continuationSeparator" w:id="0">
    <w:p w14:paraId="1F4DB7D6" w14:textId="77777777" w:rsidR="00DD59E5" w:rsidRDefault="00DD59E5" w:rsidP="006D7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13601966"/>
      <w:docPartObj>
        <w:docPartGallery w:val="Page Numbers (Bottom of Page)"/>
        <w:docPartUnique/>
      </w:docPartObj>
    </w:sdtPr>
    <w:sdtContent>
      <w:p w14:paraId="62A7FF31" w14:textId="2F97E17E" w:rsidR="006D7296" w:rsidRDefault="006D7296" w:rsidP="00E677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2D5F0AF" w14:textId="77777777" w:rsidR="006D7296" w:rsidRDefault="006D7296" w:rsidP="006D729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4236622"/>
      <w:docPartObj>
        <w:docPartGallery w:val="Page Numbers (Bottom of Page)"/>
        <w:docPartUnique/>
      </w:docPartObj>
    </w:sdtPr>
    <w:sdtContent>
      <w:p w14:paraId="56C75EBA" w14:textId="10BAEA6B" w:rsidR="006D7296" w:rsidRDefault="006D7296" w:rsidP="00E677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3F2AC39F" w14:textId="77777777" w:rsidR="006D7296" w:rsidRDefault="006D7296" w:rsidP="006D729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DBA53" w14:textId="77777777" w:rsidR="00DD59E5" w:rsidRDefault="00DD59E5" w:rsidP="006D7296">
      <w:r>
        <w:separator/>
      </w:r>
    </w:p>
  </w:footnote>
  <w:footnote w:type="continuationSeparator" w:id="0">
    <w:p w14:paraId="2C70469A" w14:textId="77777777" w:rsidR="00DD59E5" w:rsidRDefault="00DD59E5" w:rsidP="006D72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CA6"/>
    <w:rsid w:val="00001CAE"/>
    <w:rsid w:val="003966EB"/>
    <w:rsid w:val="00505AEB"/>
    <w:rsid w:val="006D7296"/>
    <w:rsid w:val="006E5449"/>
    <w:rsid w:val="00797A5C"/>
    <w:rsid w:val="00797C36"/>
    <w:rsid w:val="00882CA6"/>
    <w:rsid w:val="008907F9"/>
    <w:rsid w:val="009A0A72"/>
    <w:rsid w:val="00A3400A"/>
    <w:rsid w:val="00B501F1"/>
    <w:rsid w:val="00B7394E"/>
    <w:rsid w:val="00BC51BA"/>
    <w:rsid w:val="00D910C7"/>
    <w:rsid w:val="00DD59E5"/>
    <w:rsid w:val="00E51C58"/>
    <w:rsid w:val="00E953F1"/>
    <w:rsid w:val="00F52B11"/>
    <w:rsid w:val="00FB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6E26AC"/>
  <w15:chartTrackingRefBased/>
  <w15:docId w15:val="{E661EFCA-2478-BD44-A419-FE0891415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n-NO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C51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6E5E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C51BA"/>
    <w:pPr>
      <w:keepNext/>
      <w:keepLines/>
      <w:spacing w:before="40"/>
      <w:outlineLvl w:val="1"/>
    </w:pPr>
    <w:rPr>
      <w:rFonts w:eastAsiaTheme="majorEastAsia" w:cstheme="majorBidi"/>
      <w:b/>
      <w:color w:val="00BE9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1BA"/>
    <w:rPr>
      <w:rFonts w:asciiTheme="majorHAnsi" w:eastAsiaTheme="majorEastAsia" w:hAnsiTheme="majorHAnsi" w:cstheme="majorBidi"/>
      <w:b/>
      <w:color w:val="006E5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51BA"/>
    <w:rPr>
      <w:rFonts w:eastAsiaTheme="majorEastAsia" w:cstheme="majorBidi"/>
      <w:b/>
      <w:color w:val="00BE96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E54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449"/>
    <w:rPr>
      <w:rFonts w:asciiTheme="majorHAnsi" w:eastAsiaTheme="majorEastAsia" w:hAnsiTheme="majorHAnsi" w:cstheme="majorBidi"/>
      <w:spacing w:val="-10"/>
      <w:kern w:val="28"/>
      <w:sz w:val="56"/>
      <w:szCs w:val="56"/>
      <w:lang w:val="nn-NO"/>
    </w:rPr>
  </w:style>
  <w:style w:type="paragraph" w:styleId="TOCHeading">
    <w:name w:val="TOC Heading"/>
    <w:basedOn w:val="Heading1"/>
    <w:next w:val="Normal"/>
    <w:uiPriority w:val="39"/>
    <w:unhideWhenUsed/>
    <w:qFormat/>
    <w:rsid w:val="006E5449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5449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E5449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E5449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910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39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7394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NO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7394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72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7296"/>
    <w:rPr>
      <w:lang w:val="nn-NO"/>
    </w:rPr>
  </w:style>
  <w:style w:type="paragraph" w:styleId="Footer">
    <w:name w:val="footer"/>
    <w:basedOn w:val="Normal"/>
    <w:link w:val="FooterChar"/>
    <w:uiPriority w:val="99"/>
    <w:unhideWhenUsed/>
    <w:rsid w:val="006D72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7296"/>
    <w:rPr>
      <w:lang w:val="nn-NO"/>
    </w:rPr>
  </w:style>
  <w:style w:type="character" w:styleId="PageNumber">
    <w:name w:val="page number"/>
    <w:basedOn w:val="DefaultParagraphFont"/>
    <w:uiPriority w:val="99"/>
    <w:semiHidden/>
    <w:unhideWhenUsed/>
    <w:rsid w:val="006D7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9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ksvedal/queueing_app.gi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ocumenter.getpostman.com/view/20349392/UVysywY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5953D0-4055-A04D-BF04-33F3BF546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2022-04-04T15:48:00Z</dcterms:created>
  <dcterms:modified xsi:type="dcterms:W3CDTF">2022-04-04T20:08:00Z</dcterms:modified>
</cp:coreProperties>
</file>