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F3433" w14:textId="77777777" w:rsidR="008D234B" w:rsidRPr="00F94201" w:rsidRDefault="008D234B" w:rsidP="00F94201">
      <w:pPr>
        <w:pStyle w:val="Default"/>
        <w:jc w:val="center"/>
        <w:rPr>
          <w:sz w:val="36"/>
          <w:szCs w:val="36"/>
        </w:rPr>
      </w:pPr>
      <w:r w:rsidRPr="00F94201">
        <w:rPr>
          <w:sz w:val="36"/>
          <w:szCs w:val="36"/>
        </w:rPr>
        <w:t>Machine Learning</w:t>
      </w:r>
    </w:p>
    <w:p w14:paraId="333A37D2" w14:textId="79C98E92" w:rsidR="008D234B" w:rsidRPr="00F94201" w:rsidRDefault="008D234B" w:rsidP="00F94201">
      <w:pPr>
        <w:pStyle w:val="Default"/>
        <w:jc w:val="center"/>
        <w:rPr>
          <w:sz w:val="36"/>
          <w:szCs w:val="36"/>
        </w:rPr>
      </w:pPr>
      <w:proofErr w:type="spellStart"/>
      <w:r w:rsidRPr="00F94201">
        <w:rPr>
          <w:sz w:val="36"/>
          <w:szCs w:val="36"/>
        </w:rPr>
        <w:t>Assigment</w:t>
      </w:r>
      <w:proofErr w:type="spellEnd"/>
      <w:r w:rsidRPr="00F94201">
        <w:rPr>
          <w:sz w:val="36"/>
          <w:szCs w:val="36"/>
        </w:rPr>
        <w:t xml:space="preserve"> </w:t>
      </w:r>
      <w:r w:rsidR="005300CD">
        <w:rPr>
          <w:sz w:val="36"/>
          <w:szCs w:val="36"/>
        </w:rPr>
        <w:t>4</w:t>
      </w:r>
      <w:bookmarkStart w:id="0" w:name="_GoBack"/>
      <w:bookmarkEnd w:id="0"/>
    </w:p>
    <w:p w14:paraId="7850E812" w14:textId="77777777" w:rsidR="00F94201" w:rsidRPr="00F94201" w:rsidRDefault="00F94201" w:rsidP="00F94201">
      <w:pPr>
        <w:pStyle w:val="Default"/>
        <w:jc w:val="center"/>
        <w:rPr>
          <w:sz w:val="36"/>
          <w:szCs w:val="36"/>
        </w:rPr>
      </w:pPr>
    </w:p>
    <w:p w14:paraId="7DD4C910" w14:textId="77777777" w:rsidR="008D234B" w:rsidRPr="00F94201" w:rsidRDefault="008D234B" w:rsidP="008C2C8E">
      <w:pPr>
        <w:pStyle w:val="Default"/>
        <w:rPr>
          <w:sz w:val="28"/>
          <w:szCs w:val="28"/>
        </w:rPr>
      </w:pPr>
      <w:r w:rsidRPr="00F94201">
        <w:rPr>
          <w:sz w:val="28"/>
          <w:szCs w:val="28"/>
        </w:rPr>
        <w:t>Submitted by:</w:t>
      </w:r>
    </w:p>
    <w:p w14:paraId="5A4B4BCF" w14:textId="7598A273" w:rsidR="008D234B" w:rsidRPr="00F94201" w:rsidRDefault="008D234B" w:rsidP="008C2C8E">
      <w:pPr>
        <w:pStyle w:val="Default"/>
        <w:rPr>
          <w:sz w:val="28"/>
          <w:szCs w:val="28"/>
        </w:rPr>
      </w:pPr>
      <w:proofErr w:type="spellStart"/>
      <w:r w:rsidRPr="00F94201">
        <w:rPr>
          <w:sz w:val="28"/>
          <w:szCs w:val="28"/>
        </w:rPr>
        <w:t>Nishika</w:t>
      </w:r>
      <w:proofErr w:type="spellEnd"/>
      <w:r w:rsidRPr="00F94201">
        <w:rPr>
          <w:sz w:val="28"/>
          <w:szCs w:val="28"/>
        </w:rPr>
        <w:t xml:space="preserve"> Chopra</w:t>
      </w:r>
      <w:r w:rsidRPr="00F94201">
        <w:rPr>
          <w:sz w:val="28"/>
          <w:szCs w:val="28"/>
        </w:rPr>
        <w:tab/>
      </w:r>
      <w:r w:rsidRPr="00F94201">
        <w:rPr>
          <w:sz w:val="28"/>
          <w:szCs w:val="28"/>
        </w:rPr>
        <w:tab/>
      </w:r>
      <w:r w:rsidR="00F94201" w:rsidRPr="00F94201">
        <w:rPr>
          <w:sz w:val="28"/>
          <w:szCs w:val="28"/>
        </w:rPr>
        <w:tab/>
      </w:r>
      <w:r w:rsidRPr="00F94201">
        <w:rPr>
          <w:sz w:val="28"/>
          <w:szCs w:val="28"/>
        </w:rPr>
        <w:t>nc2259</w:t>
      </w:r>
      <w:r w:rsidRPr="00F94201">
        <w:rPr>
          <w:sz w:val="28"/>
          <w:szCs w:val="28"/>
        </w:rPr>
        <w:tab/>
      </w:r>
      <w:r w:rsidRPr="00F94201">
        <w:rPr>
          <w:sz w:val="28"/>
          <w:szCs w:val="28"/>
        </w:rPr>
        <w:tab/>
        <w:t>N1859308</w:t>
      </w:r>
    </w:p>
    <w:p w14:paraId="41CE1FB5" w14:textId="7B9D0D5C" w:rsidR="008C2C8E" w:rsidRPr="00F94201" w:rsidRDefault="008D234B" w:rsidP="008C2C8E">
      <w:pPr>
        <w:pStyle w:val="Default"/>
        <w:rPr>
          <w:sz w:val="28"/>
          <w:szCs w:val="28"/>
        </w:rPr>
      </w:pPr>
      <w:r w:rsidRPr="00F94201">
        <w:rPr>
          <w:sz w:val="28"/>
          <w:szCs w:val="28"/>
        </w:rPr>
        <w:t>Karanpreet singh wadhwa</w:t>
      </w:r>
      <w:r w:rsidRPr="00F94201">
        <w:rPr>
          <w:sz w:val="28"/>
          <w:szCs w:val="28"/>
        </w:rPr>
        <w:tab/>
        <w:t>ksw352</w:t>
      </w:r>
      <w:r w:rsidRPr="00F94201">
        <w:rPr>
          <w:sz w:val="28"/>
          <w:szCs w:val="28"/>
        </w:rPr>
        <w:tab/>
      </w:r>
      <w:r w:rsidR="00F94201" w:rsidRPr="00F94201">
        <w:rPr>
          <w:sz w:val="28"/>
          <w:szCs w:val="28"/>
        </w:rPr>
        <w:tab/>
      </w:r>
      <w:r w:rsidRPr="00F94201">
        <w:rPr>
          <w:sz w:val="28"/>
          <w:szCs w:val="28"/>
        </w:rPr>
        <w:t xml:space="preserve">N13337853 </w:t>
      </w:r>
    </w:p>
    <w:p w14:paraId="1BA32884" w14:textId="77777777" w:rsidR="008C2C8E" w:rsidRPr="00F94201" w:rsidRDefault="008C2C8E" w:rsidP="008C2C8E">
      <w:pPr>
        <w:pStyle w:val="Default"/>
        <w:rPr>
          <w:sz w:val="28"/>
          <w:szCs w:val="28"/>
        </w:rPr>
      </w:pPr>
      <w:r w:rsidRPr="00F94201">
        <w:rPr>
          <w:sz w:val="28"/>
          <w:szCs w:val="28"/>
        </w:rPr>
        <w:t xml:space="preserve"> </w:t>
      </w:r>
    </w:p>
    <w:p w14:paraId="5D56078C" w14:textId="77777777" w:rsidR="008C2C8E" w:rsidRPr="00F94201" w:rsidRDefault="008C2C8E" w:rsidP="008C2C8E">
      <w:pPr>
        <w:pStyle w:val="Default"/>
        <w:rPr>
          <w:sz w:val="28"/>
          <w:szCs w:val="28"/>
        </w:rPr>
      </w:pPr>
      <w:r w:rsidRPr="00F94201">
        <w:rPr>
          <w:sz w:val="28"/>
          <w:szCs w:val="28"/>
        </w:rPr>
        <w:t xml:space="preserve">1. List the 5 tokens that occur most frequently in the training set. </w:t>
      </w:r>
    </w:p>
    <w:p w14:paraId="4FC45CA0" w14:textId="399C4012" w:rsidR="008C2C8E" w:rsidRPr="00F94201" w:rsidRDefault="008C2C8E" w:rsidP="008C2C8E">
      <w:pPr>
        <w:pStyle w:val="HTMLPreformatted"/>
        <w:rPr>
          <w:rFonts w:ascii="Times New Roman" w:hAnsi="Times New Roman" w:cs="Times New Roman"/>
          <w:sz w:val="28"/>
          <w:szCs w:val="28"/>
        </w:rPr>
      </w:pPr>
      <w:r w:rsidRPr="00F94201">
        <w:rPr>
          <w:rFonts w:ascii="Times New Roman" w:hAnsi="Times New Roman" w:cs="Times New Roman"/>
          <w:sz w:val="28"/>
          <w:szCs w:val="28"/>
        </w:rPr>
        <w:t>Ans. [('.'), (','), ('the'), ('a'), ('and')]</w:t>
      </w:r>
    </w:p>
    <w:p w14:paraId="44BE7E87" w14:textId="77777777" w:rsidR="008C2C8E" w:rsidRPr="00F94201" w:rsidRDefault="008C2C8E" w:rsidP="008C2C8E">
      <w:pPr>
        <w:pStyle w:val="Default"/>
        <w:rPr>
          <w:sz w:val="28"/>
          <w:szCs w:val="28"/>
        </w:rPr>
      </w:pPr>
    </w:p>
    <w:p w14:paraId="5B08CAEC" w14:textId="77777777" w:rsidR="008C2C8E" w:rsidRPr="00F94201" w:rsidRDefault="008C2C8E" w:rsidP="008C2C8E">
      <w:pPr>
        <w:pStyle w:val="Default"/>
        <w:rPr>
          <w:sz w:val="28"/>
          <w:szCs w:val="28"/>
        </w:rPr>
      </w:pPr>
      <w:r w:rsidRPr="00F94201">
        <w:rPr>
          <w:sz w:val="28"/>
          <w:szCs w:val="28"/>
        </w:rPr>
        <w:t xml:space="preserve"> </w:t>
      </w:r>
    </w:p>
    <w:p w14:paraId="7B5D9D51" w14:textId="43EED57E" w:rsidR="008C2C8E" w:rsidRPr="00F94201" w:rsidRDefault="008C2C8E" w:rsidP="008C2C8E">
      <w:pPr>
        <w:pStyle w:val="Default"/>
        <w:rPr>
          <w:sz w:val="28"/>
          <w:szCs w:val="28"/>
        </w:rPr>
      </w:pPr>
      <w:r w:rsidRPr="00F94201">
        <w:rPr>
          <w:sz w:val="28"/>
          <w:szCs w:val="28"/>
        </w:rPr>
        <w:t>2.Using just the training documents, calculate the information gain of every attribute. List the 5 attributes with the highest information gain.</w:t>
      </w:r>
    </w:p>
    <w:p w14:paraId="1C625A50" w14:textId="2B315F4B" w:rsidR="008C2C8E" w:rsidRPr="00F94201" w:rsidRDefault="008C2C8E" w:rsidP="008C2C8E">
      <w:pPr>
        <w:pStyle w:val="HTMLPreformatted"/>
        <w:rPr>
          <w:rFonts w:ascii="Times New Roman" w:hAnsi="Times New Roman" w:cs="Times New Roman"/>
          <w:sz w:val="28"/>
          <w:szCs w:val="28"/>
        </w:rPr>
      </w:pPr>
      <w:r w:rsidRPr="00F94201">
        <w:rPr>
          <w:rFonts w:ascii="Times New Roman" w:hAnsi="Times New Roman" w:cs="Times New Roman"/>
          <w:sz w:val="28"/>
          <w:szCs w:val="28"/>
        </w:rPr>
        <w:t>Ans. Five attribute with highest gain are:</w:t>
      </w:r>
    </w:p>
    <w:p w14:paraId="042F71E7" w14:textId="1BE9B362" w:rsidR="008C2C8E" w:rsidRPr="00F94201" w:rsidRDefault="008C2C8E" w:rsidP="008C2C8E">
      <w:pPr>
        <w:pStyle w:val="HTMLPreformatted"/>
        <w:rPr>
          <w:rFonts w:ascii="Times New Roman" w:hAnsi="Times New Roman" w:cs="Times New Roman"/>
          <w:sz w:val="28"/>
          <w:szCs w:val="28"/>
        </w:rPr>
      </w:pPr>
      <w:r w:rsidRPr="00F94201">
        <w:rPr>
          <w:rFonts w:ascii="Times New Roman" w:hAnsi="Times New Roman" w:cs="Times New Roman"/>
          <w:sz w:val="28"/>
          <w:szCs w:val="28"/>
        </w:rPr>
        <w:t xml:space="preserve">      ['bad', 'best', "</w:t>
      </w:r>
      <w:proofErr w:type="spellStart"/>
      <w:r w:rsidRPr="00F94201">
        <w:rPr>
          <w:rFonts w:ascii="Times New Roman" w:hAnsi="Times New Roman" w:cs="Times New Roman"/>
          <w:sz w:val="28"/>
          <w:szCs w:val="28"/>
        </w:rPr>
        <w:t>n't</w:t>
      </w:r>
      <w:proofErr w:type="spellEnd"/>
      <w:r w:rsidRPr="00F94201">
        <w:rPr>
          <w:rFonts w:ascii="Times New Roman" w:hAnsi="Times New Roman" w:cs="Times New Roman"/>
          <w:sz w:val="28"/>
          <w:szCs w:val="28"/>
        </w:rPr>
        <w:t>", 'too', 'moving']</w:t>
      </w:r>
    </w:p>
    <w:p w14:paraId="6F9367AD" w14:textId="04FD5714" w:rsidR="008C2C8E" w:rsidRPr="00F94201" w:rsidRDefault="008C2C8E" w:rsidP="008C2C8E">
      <w:pPr>
        <w:pStyle w:val="HTMLPreformatted"/>
        <w:rPr>
          <w:rFonts w:ascii="Times New Roman" w:hAnsi="Times New Roman" w:cs="Times New Roman"/>
          <w:sz w:val="28"/>
          <w:szCs w:val="28"/>
        </w:rPr>
      </w:pPr>
    </w:p>
    <w:p w14:paraId="5C96CB26" w14:textId="77777777" w:rsidR="008C2C8E" w:rsidRPr="00F94201" w:rsidRDefault="008C2C8E" w:rsidP="008C2C8E">
      <w:pPr>
        <w:pStyle w:val="Default"/>
        <w:rPr>
          <w:sz w:val="28"/>
          <w:szCs w:val="28"/>
        </w:rPr>
      </w:pPr>
    </w:p>
    <w:p w14:paraId="1FFC5450" w14:textId="77777777" w:rsidR="008C2C8E" w:rsidRPr="00F94201" w:rsidRDefault="008C2C8E" w:rsidP="008C2C8E">
      <w:pPr>
        <w:pStyle w:val="Default"/>
        <w:rPr>
          <w:sz w:val="28"/>
          <w:szCs w:val="28"/>
        </w:rPr>
      </w:pPr>
      <w:r w:rsidRPr="00F94201">
        <w:rPr>
          <w:sz w:val="28"/>
          <w:szCs w:val="28"/>
        </w:rPr>
        <w:t xml:space="preserve"> </w:t>
      </w:r>
    </w:p>
    <w:p w14:paraId="35822902" w14:textId="54B23D9B" w:rsidR="008C2C8E" w:rsidRPr="00F94201" w:rsidRDefault="008C2C8E" w:rsidP="008C2C8E">
      <w:pPr>
        <w:pStyle w:val="Default"/>
        <w:rPr>
          <w:sz w:val="28"/>
          <w:szCs w:val="28"/>
        </w:rPr>
      </w:pPr>
      <w:r w:rsidRPr="00F94201">
        <w:rPr>
          <w:sz w:val="28"/>
          <w:szCs w:val="28"/>
        </w:rPr>
        <w:t xml:space="preserve">3. Using only the 50 attributes with highest information gain, train a neural net on the training examples. Your neural net should have one hidden layer with sigmoid units and a single output node. It should use the sigmoid function as the activation function in both the hidden units and the output unit, with cross-entropy as the loss function. You may modify the bppy.py code to do this, if you like. It is up to you to determine the correct learning rate and the number of hidden nodes. Do this using only on the training set. Then use the neural net with the learned weights (and the same set of attributes) to predict the outputs on the test set. Report your results on the test set using a confusion matrix. Also, list the percentage accuracy obtained. </w:t>
      </w:r>
    </w:p>
    <w:p w14:paraId="06025E3B" w14:textId="77777777" w:rsidR="008C2C8E" w:rsidRPr="00F94201" w:rsidRDefault="008C2C8E" w:rsidP="008C2C8E">
      <w:pPr>
        <w:pStyle w:val="HTMLPreformatted"/>
        <w:rPr>
          <w:rFonts w:ascii="Times New Roman" w:hAnsi="Times New Roman" w:cs="Times New Roman"/>
          <w:sz w:val="28"/>
          <w:szCs w:val="28"/>
        </w:rPr>
      </w:pPr>
    </w:p>
    <w:p w14:paraId="08216099" w14:textId="26506145" w:rsidR="008C2C8E" w:rsidRPr="00F94201" w:rsidRDefault="008C2C8E" w:rsidP="008C2C8E">
      <w:pPr>
        <w:pStyle w:val="Default"/>
        <w:rPr>
          <w:sz w:val="28"/>
          <w:szCs w:val="28"/>
        </w:rPr>
      </w:pPr>
      <w:r w:rsidRPr="00F94201">
        <w:rPr>
          <w:sz w:val="28"/>
          <w:szCs w:val="28"/>
        </w:rPr>
        <w:t>ANS.</w:t>
      </w:r>
    </w:p>
    <w:p w14:paraId="74B06702" w14:textId="35443644" w:rsidR="00515CF0" w:rsidRPr="00F94201" w:rsidRDefault="00515CF0" w:rsidP="008C2C8E">
      <w:pPr>
        <w:pStyle w:val="Default"/>
        <w:rPr>
          <w:sz w:val="28"/>
          <w:szCs w:val="28"/>
        </w:rPr>
      </w:pPr>
      <w:r w:rsidRPr="00F94201">
        <w:rPr>
          <w:sz w:val="28"/>
          <w:szCs w:val="28"/>
        </w:rPr>
        <w:t>Atta used=0.03</w:t>
      </w:r>
    </w:p>
    <w:p w14:paraId="14E2AADE" w14:textId="643A82EE" w:rsidR="00515CF0" w:rsidRPr="00F94201" w:rsidRDefault="00515CF0" w:rsidP="008C2C8E">
      <w:pPr>
        <w:pStyle w:val="Default"/>
        <w:rPr>
          <w:sz w:val="28"/>
          <w:szCs w:val="28"/>
        </w:rPr>
      </w:pPr>
      <w:r w:rsidRPr="00F94201">
        <w:rPr>
          <w:sz w:val="28"/>
          <w:szCs w:val="28"/>
        </w:rPr>
        <w:t>No of feature=50</w:t>
      </w:r>
    </w:p>
    <w:p w14:paraId="33BDD1DB" w14:textId="3EA1A1F5" w:rsidR="00515CF0" w:rsidRPr="00F94201" w:rsidRDefault="00515CF0" w:rsidP="008C2C8E">
      <w:pPr>
        <w:pStyle w:val="Default"/>
        <w:rPr>
          <w:sz w:val="28"/>
          <w:szCs w:val="28"/>
        </w:rPr>
      </w:pPr>
      <w:r w:rsidRPr="00F94201">
        <w:rPr>
          <w:sz w:val="28"/>
          <w:szCs w:val="28"/>
        </w:rPr>
        <w:t>Hidden nodes=100</w:t>
      </w:r>
    </w:p>
    <w:p w14:paraId="59CF158F" w14:textId="3357CFC2" w:rsidR="00515CF0" w:rsidRPr="00F94201" w:rsidRDefault="00515CF0" w:rsidP="008C2C8E">
      <w:pPr>
        <w:pStyle w:val="Default"/>
        <w:rPr>
          <w:sz w:val="28"/>
          <w:szCs w:val="28"/>
        </w:rPr>
      </w:pPr>
      <w:r w:rsidRPr="00F94201">
        <w:rPr>
          <w:sz w:val="28"/>
          <w:szCs w:val="28"/>
        </w:rPr>
        <w:t xml:space="preserve">Epochs=1000 </w:t>
      </w:r>
    </w:p>
    <w:p w14:paraId="4ACA1340" w14:textId="77777777" w:rsidR="00515CF0" w:rsidRPr="00F94201" w:rsidRDefault="00515CF0" w:rsidP="008C2C8E">
      <w:pPr>
        <w:pStyle w:val="Default"/>
        <w:rPr>
          <w:sz w:val="28"/>
          <w:szCs w:val="28"/>
        </w:rPr>
      </w:pPr>
    </w:p>
    <w:tbl>
      <w:tblPr>
        <w:tblStyle w:val="TableGrid"/>
        <w:tblW w:w="0" w:type="auto"/>
        <w:tblLook w:val="04A0" w:firstRow="1" w:lastRow="0" w:firstColumn="1" w:lastColumn="0" w:noHBand="0" w:noVBand="1"/>
      </w:tblPr>
      <w:tblGrid>
        <w:gridCol w:w="3534"/>
        <w:gridCol w:w="3535"/>
        <w:gridCol w:w="3535"/>
      </w:tblGrid>
      <w:tr w:rsidR="008C2C8E" w:rsidRPr="00F94201" w14:paraId="0932075E" w14:textId="77777777" w:rsidTr="008C2C8E">
        <w:tc>
          <w:tcPr>
            <w:tcW w:w="3534" w:type="dxa"/>
          </w:tcPr>
          <w:p w14:paraId="4C060011" w14:textId="77777777" w:rsidR="008C2C8E" w:rsidRPr="00F94201" w:rsidRDefault="008C2C8E" w:rsidP="008C2C8E">
            <w:pPr>
              <w:pStyle w:val="Default"/>
              <w:rPr>
                <w:sz w:val="28"/>
                <w:szCs w:val="28"/>
              </w:rPr>
            </w:pPr>
          </w:p>
        </w:tc>
        <w:tc>
          <w:tcPr>
            <w:tcW w:w="3535" w:type="dxa"/>
          </w:tcPr>
          <w:p w14:paraId="1D3D700F" w14:textId="357D6C68" w:rsidR="008C2C8E" w:rsidRPr="00F94201" w:rsidRDefault="008C2C8E" w:rsidP="008C2C8E">
            <w:pPr>
              <w:pStyle w:val="Default"/>
              <w:rPr>
                <w:sz w:val="28"/>
                <w:szCs w:val="28"/>
              </w:rPr>
            </w:pPr>
            <w:r w:rsidRPr="00F94201">
              <w:rPr>
                <w:sz w:val="28"/>
                <w:szCs w:val="28"/>
              </w:rPr>
              <w:t>Predict 0</w:t>
            </w:r>
          </w:p>
        </w:tc>
        <w:tc>
          <w:tcPr>
            <w:tcW w:w="3535" w:type="dxa"/>
          </w:tcPr>
          <w:p w14:paraId="5900A7CB" w14:textId="15D26F38" w:rsidR="008C2C8E" w:rsidRPr="00F94201" w:rsidRDefault="008C2C8E" w:rsidP="008C2C8E">
            <w:pPr>
              <w:pStyle w:val="Default"/>
              <w:rPr>
                <w:sz w:val="28"/>
                <w:szCs w:val="28"/>
              </w:rPr>
            </w:pPr>
            <w:r w:rsidRPr="00F94201">
              <w:rPr>
                <w:sz w:val="28"/>
                <w:szCs w:val="28"/>
              </w:rPr>
              <w:t>Predict 1</w:t>
            </w:r>
          </w:p>
        </w:tc>
      </w:tr>
      <w:tr w:rsidR="008C2C8E" w:rsidRPr="00F94201" w14:paraId="06A5D356" w14:textId="77777777" w:rsidTr="008C2C8E">
        <w:tc>
          <w:tcPr>
            <w:tcW w:w="3534" w:type="dxa"/>
          </w:tcPr>
          <w:p w14:paraId="5F5154D9" w14:textId="727355C1" w:rsidR="008C2C8E" w:rsidRPr="00F94201" w:rsidRDefault="008C2C8E" w:rsidP="008C2C8E">
            <w:pPr>
              <w:pStyle w:val="Default"/>
              <w:rPr>
                <w:sz w:val="28"/>
                <w:szCs w:val="28"/>
              </w:rPr>
            </w:pPr>
            <w:r w:rsidRPr="00F94201">
              <w:rPr>
                <w:sz w:val="28"/>
                <w:szCs w:val="28"/>
              </w:rPr>
              <w:t>Correct 0</w:t>
            </w:r>
          </w:p>
        </w:tc>
        <w:tc>
          <w:tcPr>
            <w:tcW w:w="3535" w:type="dxa"/>
          </w:tcPr>
          <w:p w14:paraId="4E30EF69" w14:textId="1F028316" w:rsidR="008C2C8E" w:rsidRPr="00F94201" w:rsidRDefault="00515CF0" w:rsidP="008C2C8E">
            <w:pPr>
              <w:pStyle w:val="Default"/>
              <w:rPr>
                <w:sz w:val="28"/>
                <w:szCs w:val="28"/>
              </w:rPr>
            </w:pPr>
            <w:r w:rsidRPr="00F94201">
              <w:rPr>
                <w:sz w:val="28"/>
                <w:szCs w:val="28"/>
              </w:rPr>
              <w:t>127</w:t>
            </w:r>
          </w:p>
        </w:tc>
        <w:tc>
          <w:tcPr>
            <w:tcW w:w="3535" w:type="dxa"/>
          </w:tcPr>
          <w:p w14:paraId="465D5C2C" w14:textId="4FD55BA9" w:rsidR="008C2C8E" w:rsidRPr="00F94201" w:rsidRDefault="00515CF0" w:rsidP="008C2C8E">
            <w:pPr>
              <w:pStyle w:val="Default"/>
              <w:rPr>
                <w:sz w:val="28"/>
                <w:szCs w:val="28"/>
              </w:rPr>
            </w:pPr>
            <w:r w:rsidRPr="00F94201">
              <w:rPr>
                <w:sz w:val="28"/>
                <w:szCs w:val="28"/>
              </w:rPr>
              <w:t>100</w:t>
            </w:r>
          </w:p>
        </w:tc>
      </w:tr>
      <w:tr w:rsidR="008C2C8E" w:rsidRPr="00F94201" w14:paraId="15E8854E" w14:textId="77777777" w:rsidTr="008C2C8E">
        <w:tc>
          <w:tcPr>
            <w:tcW w:w="3534" w:type="dxa"/>
          </w:tcPr>
          <w:p w14:paraId="22A94B6F" w14:textId="441ACF82" w:rsidR="008C2C8E" w:rsidRPr="00F94201" w:rsidRDefault="008C2C8E" w:rsidP="008C2C8E">
            <w:pPr>
              <w:pStyle w:val="Default"/>
              <w:rPr>
                <w:sz w:val="28"/>
                <w:szCs w:val="28"/>
              </w:rPr>
            </w:pPr>
            <w:r w:rsidRPr="00F94201">
              <w:rPr>
                <w:sz w:val="28"/>
                <w:szCs w:val="28"/>
              </w:rPr>
              <w:t>Correct 1</w:t>
            </w:r>
          </w:p>
        </w:tc>
        <w:tc>
          <w:tcPr>
            <w:tcW w:w="3535" w:type="dxa"/>
          </w:tcPr>
          <w:p w14:paraId="53BF95D9" w14:textId="555F328E" w:rsidR="00515CF0" w:rsidRPr="00F94201" w:rsidRDefault="00515CF0" w:rsidP="008C2C8E">
            <w:pPr>
              <w:pStyle w:val="Default"/>
              <w:rPr>
                <w:sz w:val="28"/>
                <w:szCs w:val="28"/>
              </w:rPr>
            </w:pPr>
            <w:r w:rsidRPr="00F94201">
              <w:rPr>
                <w:sz w:val="28"/>
                <w:szCs w:val="28"/>
              </w:rPr>
              <w:t>64</w:t>
            </w:r>
          </w:p>
        </w:tc>
        <w:tc>
          <w:tcPr>
            <w:tcW w:w="3535" w:type="dxa"/>
          </w:tcPr>
          <w:p w14:paraId="77E48C55" w14:textId="55519BC3" w:rsidR="008C2C8E" w:rsidRPr="00F94201" w:rsidRDefault="00515CF0" w:rsidP="008C2C8E">
            <w:pPr>
              <w:pStyle w:val="Default"/>
              <w:rPr>
                <w:sz w:val="28"/>
                <w:szCs w:val="28"/>
              </w:rPr>
            </w:pPr>
            <w:r w:rsidRPr="00F94201">
              <w:rPr>
                <w:sz w:val="28"/>
                <w:szCs w:val="28"/>
              </w:rPr>
              <w:t>209</w:t>
            </w:r>
          </w:p>
        </w:tc>
      </w:tr>
      <w:tr w:rsidR="008C2C8E" w:rsidRPr="00F94201" w14:paraId="6B5EF2A1" w14:textId="77777777" w:rsidTr="008C2C8E">
        <w:tc>
          <w:tcPr>
            <w:tcW w:w="3534" w:type="dxa"/>
          </w:tcPr>
          <w:p w14:paraId="144EAE85" w14:textId="77777777" w:rsidR="008C2C8E" w:rsidRPr="00F94201" w:rsidRDefault="008C2C8E" w:rsidP="008C2C8E">
            <w:pPr>
              <w:pStyle w:val="Default"/>
              <w:rPr>
                <w:sz w:val="28"/>
                <w:szCs w:val="28"/>
              </w:rPr>
            </w:pPr>
          </w:p>
        </w:tc>
        <w:tc>
          <w:tcPr>
            <w:tcW w:w="3535" w:type="dxa"/>
          </w:tcPr>
          <w:p w14:paraId="2989EC19" w14:textId="77777777" w:rsidR="008C2C8E" w:rsidRPr="00F94201" w:rsidRDefault="008C2C8E" w:rsidP="008C2C8E">
            <w:pPr>
              <w:pStyle w:val="Default"/>
              <w:rPr>
                <w:sz w:val="28"/>
                <w:szCs w:val="28"/>
              </w:rPr>
            </w:pPr>
          </w:p>
        </w:tc>
        <w:tc>
          <w:tcPr>
            <w:tcW w:w="3535" w:type="dxa"/>
          </w:tcPr>
          <w:p w14:paraId="2B33555F" w14:textId="77777777" w:rsidR="008C2C8E" w:rsidRPr="00F94201" w:rsidRDefault="008C2C8E" w:rsidP="008C2C8E">
            <w:pPr>
              <w:pStyle w:val="Default"/>
              <w:rPr>
                <w:sz w:val="28"/>
                <w:szCs w:val="28"/>
              </w:rPr>
            </w:pPr>
          </w:p>
        </w:tc>
      </w:tr>
    </w:tbl>
    <w:p w14:paraId="274D855F" w14:textId="76818DFA" w:rsidR="008C2C8E" w:rsidRPr="00F94201" w:rsidRDefault="00515CF0" w:rsidP="008C2C8E">
      <w:pPr>
        <w:pStyle w:val="Default"/>
        <w:rPr>
          <w:sz w:val="28"/>
          <w:szCs w:val="28"/>
        </w:rPr>
      </w:pPr>
      <w:r w:rsidRPr="00F94201">
        <w:rPr>
          <w:sz w:val="28"/>
          <w:szCs w:val="28"/>
        </w:rPr>
        <w:t xml:space="preserve"> Accuracy = 67.2</w:t>
      </w:r>
      <w:r w:rsidR="00F94201">
        <w:rPr>
          <w:sz w:val="28"/>
          <w:szCs w:val="28"/>
        </w:rPr>
        <w:t>%</w:t>
      </w:r>
    </w:p>
    <w:p w14:paraId="0BE853F1" w14:textId="77777777" w:rsidR="00F94201" w:rsidRDefault="00F94201" w:rsidP="00F94201">
      <w:pPr>
        <w:pStyle w:val="Default"/>
      </w:pPr>
    </w:p>
    <w:p w14:paraId="6AE8F46D" w14:textId="77777777" w:rsidR="00F94201" w:rsidRDefault="00F94201" w:rsidP="00F94201">
      <w:pPr>
        <w:pStyle w:val="Default"/>
        <w:rPr>
          <w:sz w:val="32"/>
          <w:szCs w:val="32"/>
        </w:rPr>
      </w:pPr>
      <w:r>
        <w:rPr>
          <w:sz w:val="32"/>
          <w:szCs w:val="32"/>
        </w:rPr>
        <w:t xml:space="preserve">4. What percentage accuracy is achieved if you use Zero-R, instead of a neural net? </w:t>
      </w:r>
    </w:p>
    <w:p w14:paraId="5FCC5813" w14:textId="5C885DC1" w:rsidR="00515CF0" w:rsidRPr="00F94201" w:rsidRDefault="00F94201" w:rsidP="00F94201">
      <w:pPr>
        <w:pStyle w:val="HTMLPreformatted"/>
        <w:rPr>
          <w:rFonts w:ascii="Times New Roman" w:hAnsi="Times New Roman" w:cs="Times New Roman"/>
          <w:sz w:val="28"/>
          <w:szCs w:val="28"/>
        </w:rPr>
      </w:pPr>
      <w:r w:rsidRPr="00F94201">
        <w:rPr>
          <w:rFonts w:ascii="Times New Roman" w:hAnsi="Times New Roman" w:cs="Times New Roman"/>
          <w:sz w:val="28"/>
          <w:szCs w:val="28"/>
        </w:rPr>
        <w:t>Ans.  Accuracy is 54.6 %</w:t>
      </w:r>
    </w:p>
    <w:p w14:paraId="63091520" w14:textId="77777777" w:rsidR="00515CF0" w:rsidRPr="00F94201" w:rsidRDefault="00515CF0" w:rsidP="00515CF0">
      <w:pPr>
        <w:pStyle w:val="Default"/>
        <w:rPr>
          <w:sz w:val="28"/>
          <w:szCs w:val="28"/>
        </w:rPr>
      </w:pPr>
    </w:p>
    <w:p w14:paraId="07A22EB0" w14:textId="77777777" w:rsidR="00515CF0" w:rsidRPr="00F94201" w:rsidRDefault="00515CF0" w:rsidP="00515CF0">
      <w:pPr>
        <w:pStyle w:val="Default"/>
        <w:rPr>
          <w:sz w:val="28"/>
          <w:szCs w:val="28"/>
        </w:rPr>
      </w:pPr>
      <w:r w:rsidRPr="00F94201">
        <w:rPr>
          <w:sz w:val="28"/>
          <w:szCs w:val="28"/>
        </w:rPr>
        <w:t>5. We used only the top 50 attributes, but we could have used the top k attributes, for larger or smaller k. Why is it reasonable to think that increasing the number of attributes might increase accuracy? Why is it reasonable to think that decreasing the number of attributes might increase accuracy?</w:t>
      </w:r>
    </w:p>
    <w:p w14:paraId="6E7C67F4" w14:textId="39C7BCC0" w:rsidR="00515CF0" w:rsidRPr="00F94201" w:rsidRDefault="00515CF0" w:rsidP="00515CF0">
      <w:pPr>
        <w:pStyle w:val="Default"/>
        <w:rPr>
          <w:sz w:val="28"/>
          <w:szCs w:val="28"/>
        </w:rPr>
      </w:pPr>
      <w:r w:rsidRPr="00F94201">
        <w:rPr>
          <w:sz w:val="28"/>
          <w:szCs w:val="28"/>
        </w:rPr>
        <w:t xml:space="preserve">Ans.  </w:t>
      </w:r>
    </w:p>
    <w:p w14:paraId="3EA0EF1C" w14:textId="70BC9D49" w:rsidR="00515CF0" w:rsidRPr="00F94201" w:rsidRDefault="00515CF0" w:rsidP="00515CF0">
      <w:pPr>
        <w:pStyle w:val="Default"/>
        <w:numPr>
          <w:ilvl w:val="0"/>
          <w:numId w:val="1"/>
        </w:numPr>
        <w:rPr>
          <w:sz w:val="28"/>
          <w:szCs w:val="28"/>
        </w:rPr>
      </w:pPr>
      <w:r w:rsidRPr="00F94201">
        <w:rPr>
          <w:sz w:val="28"/>
          <w:szCs w:val="28"/>
        </w:rPr>
        <w:t xml:space="preserve">Increasing the number of attributes might increase accuracy because with </w:t>
      </w:r>
      <w:proofErr w:type="gramStart"/>
      <w:r w:rsidRPr="00F94201">
        <w:rPr>
          <w:sz w:val="28"/>
          <w:szCs w:val="28"/>
        </w:rPr>
        <w:t>it</w:t>
      </w:r>
      <w:proofErr w:type="gramEnd"/>
      <w:r w:rsidRPr="00F94201">
        <w:rPr>
          <w:sz w:val="28"/>
          <w:szCs w:val="28"/>
        </w:rPr>
        <w:t xml:space="preserve"> neural net would have more data to learn from an example and hence can predict more </w:t>
      </w:r>
      <w:r w:rsidR="008D234B" w:rsidRPr="00F94201">
        <w:rPr>
          <w:sz w:val="28"/>
          <w:szCs w:val="28"/>
        </w:rPr>
        <w:t>accurately</w:t>
      </w:r>
      <w:r w:rsidRPr="00F94201">
        <w:rPr>
          <w:sz w:val="28"/>
          <w:szCs w:val="28"/>
        </w:rPr>
        <w:t>.</w:t>
      </w:r>
    </w:p>
    <w:p w14:paraId="1335A8E1" w14:textId="20DCC79D" w:rsidR="00515CF0" w:rsidRPr="00F94201" w:rsidRDefault="00515CF0" w:rsidP="00515CF0">
      <w:pPr>
        <w:pStyle w:val="Default"/>
        <w:numPr>
          <w:ilvl w:val="0"/>
          <w:numId w:val="1"/>
        </w:numPr>
        <w:rPr>
          <w:sz w:val="28"/>
          <w:szCs w:val="28"/>
        </w:rPr>
      </w:pPr>
      <w:r w:rsidRPr="00F94201">
        <w:rPr>
          <w:sz w:val="28"/>
          <w:szCs w:val="28"/>
        </w:rPr>
        <w:t xml:space="preserve">Decreasing the number of </w:t>
      </w:r>
      <w:r w:rsidR="00F94201" w:rsidRPr="00F94201">
        <w:rPr>
          <w:sz w:val="28"/>
          <w:szCs w:val="28"/>
        </w:rPr>
        <w:t>attributes</w:t>
      </w:r>
      <w:r w:rsidRPr="00F94201">
        <w:rPr>
          <w:sz w:val="28"/>
          <w:szCs w:val="28"/>
        </w:rPr>
        <w:t xml:space="preserve"> might also increase accuracy as it may prevent it from overfitting on training </w:t>
      </w:r>
      <w:r w:rsidR="00F94201" w:rsidRPr="00F94201">
        <w:rPr>
          <w:sz w:val="28"/>
          <w:szCs w:val="28"/>
        </w:rPr>
        <w:t>data. (</w:t>
      </w:r>
      <w:r w:rsidRPr="00F94201">
        <w:rPr>
          <w:sz w:val="28"/>
          <w:szCs w:val="28"/>
        </w:rPr>
        <w:t xml:space="preserve">some time there are feature which do nothing in differentiating </w:t>
      </w:r>
      <w:r w:rsidR="00F94201">
        <w:rPr>
          <w:sz w:val="28"/>
          <w:szCs w:val="28"/>
        </w:rPr>
        <w:t xml:space="preserve">between </w:t>
      </w:r>
      <w:r w:rsidRPr="00F94201">
        <w:rPr>
          <w:sz w:val="28"/>
          <w:szCs w:val="28"/>
        </w:rPr>
        <w:t>example like ‘.’ Etc.</w:t>
      </w:r>
      <w:r w:rsidR="008D234B" w:rsidRPr="00F94201">
        <w:rPr>
          <w:sz w:val="28"/>
          <w:szCs w:val="28"/>
        </w:rPr>
        <w:t xml:space="preserve"> removing feature like this would reduce the learning time also!</w:t>
      </w:r>
      <w:r w:rsidRPr="00F94201">
        <w:rPr>
          <w:sz w:val="28"/>
          <w:szCs w:val="28"/>
        </w:rPr>
        <w:t>)</w:t>
      </w:r>
    </w:p>
    <w:p w14:paraId="593A624E" w14:textId="2FDA363C" w:rsidR="008D234B" w:rsidRPr="00F94201" w:rsidRDefault="008D234B" w:rsidP="008D234B">
      <w:pPr>
        <w:pStyle w:val="Default"/>
        <w:ind w:left="720"/>
        <w:rPr>
          <w:sz w:val="28"/>
          <w:szCs w:val="28"/>
        </w:rPr>
      </w:pPr>
    </w:p>
    <w:p w14:paraId="2C1E95D8" w14:textId="1008A958" w:rsidR="008D234B" w:rsidRPr="00F94201" w:rsidRDefault="008D234B" w:rsidP="008D234B">
      <w:pPr>
        <w:pStyle w:val="Default"/>
        <w:rPr>
          <w:sz w:val="28"/>
          <w:szCs w:val="28"/>
        </w:rPr>
      </w:pPr>
      <w:r w:rsidRPr="00F94201">
        <w:rPr>
          <w:sz w:val="28"/>
          <w:szCs w:val="28"/>
        </w:rPr>
        <w:t xml:space="preserve">6. Perform experiments to see how accuracy changes as you vary the number k of attributes for your neural net. Choose at least 4 values of k (in addition to k = 50) and graph the results. The horizontal axis should correspond to the number of attributes, and the vertical to the test accuracy. Did the results surprise you? Did you have any difficulties running the experiments? Give the graph AND the answers to these two questions. </w:t>
      </w:r>
    </w:p>
    <w:p w14:paraId="39A19959" w14:textId="531DBB40" w:rsidR="008D234B" w:rsidRPr="00F94201" w:rsidRDefault="008D234B" w:rsidP="008D234B">
      <w:pPr>
        <w:pStyle w:val="Default"/>
        <w:rPr>
          <w:sz w:val="28"/>
          <w:szCs w:val="28"/>
        </w:rPr>
      </w:pPr>
      <w:r w:rsidRPr="00F94201">
        <w:rPr>
          <w:sz w:val="28"/>
          <w:szCs w:val="28"/>
        </w:rPr>
        <w:t>Ans.</w:t>
      </w:r>
    </w:p>
    <w:p w14:paraId="36A57405" w14:textId="3EBC8229" w:rsidR="008D234B" w:rsidRPr="00F94201" w:rsidRDefault="008D234B" w:rsidP="008D234B">
      <w:pPr>
        <w:pStyle w:val="Default"/>
        <w:rPr>
          <w:sz w:val="28"/>
          <w:szCs w:val="28"/>
        </w:rPr>
      </w:pPr>
      <w:r w:rsidRPr="00F94201">
        <w:rPr>
          <w:noProof/>
          <w:sz w:val="28"/>
          <w:szCs w:val="28"/>
        </w:rPr>
        <w:drawing>
          <wp:inline distT="0" distB="0" distL="0" distR="0" wp14:anchorId="45285715" wp14:editId="1AA081A5">
            <wp:extent cx="5472000" cy="231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26025" t="34853" b="4916"/>
                    <a:stretch>
                      <a:fillRect/>
                    </a:stretch>
                  </pic:blipFill>
                  <pic:spPr bwMode="auto">
                    <a:xfrm>
                      <a:off x="0" y="0"/>
                      <a:ext cx="5472000" cy="2318000"/>
                    </a:xfrm>
                    <a:prstGeom prst="rect">
                      <a:avLst/>
                    </a:prstGeom>
                    <a:noFill/>
                    <a:ln>
                      <a:noFill/>
                    </a:ln>
                  </pic:spPr>
                </pic:pic>
              </a:graphicData>
            </a:graphic>
          </wp:inline>
        </w:drawing>
      </w:r>
    </w:p>
    <w:p w14:paraId="142A4B43" w14:textId="06F137C7" w:rsidR="008D234B" w:rsidRPr="00F94201" w:rsidRDefault="008D234B" w:rsidP="008D234B">
      <w:pPr>
        <w:pStyle w:val="Default"/>
        <w:rPr>
          <w:sz w:val="28"/>
          <w:szCs w:val="28"/>
        </w:rPr>
      </w:pPr>
    </w:p>
    <w:tbl>
      <w:tblPr>
        <w:tblStyle w:val="TableGrid"/>
        <w:tblW w:w="0" w:type="auto"/>
        <w:tblInd w:w="792" w:type="dxa"/>
        <w:tblLook w:val="04A0" w:firstRow="1" w:lastRow="0" w:firstColumn="1" w:lastColumn="0" w:noHBand="0" w:noVBand="1"/>
      </w:tblPr>
      <w:tblGrid>
        <w:gridCol w:w="1289"/>
        <w:gridCol w:w="936"/>
        <w:gridCol w:w="935"/>
        <w:gridCol w:w="954"/>
        <w:gridCol w:w="935"/>
        <w:gridCol w:w="791"/>
        <w:gridCol w:w="846"/>
      </w:tblGrid>
      <w:tr w:rsidR="008D234B" w:rsidRPr="00F94201" w14:paraId="6E78187D" w14:textId="55ECC8C8" w:rsidTr="008D234B">
        <w:trPr>
          <w:trHeight w:val="227"/>
        </w:trPr>
        <w:tc>
          <w:tcPr>
            <w:tcW w:w="1121" w:type="dxa"/>
          </w:tcPr>
          <w:p w14:paraId="287B440D"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Number of Features</w:t>
            </w:r>
          </w:p>
        </w:tc>
        <w:tc>
          <w:tcPr>
            <w:tcW w:w="936" w:type="dxa"/>
          </w:tcPr>
          <w:p w14:paraId="1BEE61FE"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25</w:t>
            </w:r>
          </w:p>
        </w:tc>
        <w:tc>
          <w:tcPr>
            <w:tcW w:w="935" w:type="dxa"/>
          </w:tcPr>
          <w:p w14:paraId="23321AC0"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50</w:t>
            </w:r>
          </w:p>
        </w:tc>
        <w:tc>
          <w:tcPr>
            <w:tcW w:w="954" w:type="dxa"/>
          </w:tcPr>
          <w:p w14:paraId="54390A8B"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60</w:t>
            </w:r>
          </w:p>
        </w:tc>
        <w:tc>
          <w:tcPr>
            <w:tcW w:w="935" w:type="dxa"/>
          </w:tcPr>
          <w:p w14:paraId="2B566BAF"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100</w:t>
            </w:r>
          </w:p>
        </w:tc>
        <w:tc>
          <w:tcPr>
            <w:tcW w:w="791" w:type="dxa"/>
          </w:tcPr>
          <w:p w14:paraId="2D6DF5B6"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150</w:t>
            </w:r>
          </w:p>
        </w:tc>
        <w:tc>
          <w:tcPr>
            <w:tcW w:w="690" w:type="dxa"/>
          </w:tcPr>
          <w:p w14:paraId="77DF80C9" w14:textId="66CB0B49"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200</w:t>
            </w:r>
          </w:p>
        </w:tc>
      </w:tr>
      <w:tr w:rsidR="008D234B" w:rsidRPr="00F94201" w14:paraId="18A94F82" w14:textId="3DF0B693" w:rsidTr="008D234B">
        <w:trPr>
          <w:trHeight w:val="425"/>
        </w:trPr>
        <w:tc>
          <w:tcPr>
            <w:tcW w:w="1121" w:type="dxa"/>
          </w:tcPr>
          <w:p w14:paraId="1050574B"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Accuracy</w:t>
            </w:r>
          </w:p>
        </w:tc>
        <w:tc>
          <w:tcPr>
            <w:tcW w:w="936" w:type="dxa"/>
          </w:tcPr>
          <w:p w14:paraId="753190AA"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64.8</w:t>
            </w:r>
          </w:p>
        </w:tc>
        <w:tc>
          <w:tcPr>
            <w:tcW w:w="935" w:type="dxa"/>
          </w:tcPr>
          <w:p w14:paraId="0987C159"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67.2</w:t>
            </w:r>
          </w:p>
        </w:tc>
        <w:tc>
          <w:tcPr>
            <w:tcW w:w="954" w:type="dxa"/>
          </w:tcPr>
          <w:p w14:paraId="381122EA" w14:textId="77777777" w:rsidR="008D234B" w:rsidRPr="003B3FD5" w:rsidRDefault="008D234B" w:rsidP="005E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3B3FD5">
              <w:rPr>
                <w:rFonts w:ascii="Times New Roman" w:eastAsia="Times New Roman" w:hAnsi="Times New Roman" w:cs="Times New Roman"/>
                <w:sz w:val="28"/>
                <w:szCs w:val="28"/>
              </w:rPr>
              <w:t>68.2</w:t>
            </w:r>
          </w:p>
          <w:p w14:paraId="04752B9A" w14:textId="77777777" w:rsidR="008D234B" w:rsidRPr="00F94201" w:rsidRDefault="008D234B" w:rsidP="005E7B63">
            <w:pPr>
              <w:rPr>
                <w:rFonts w:ascii="Times New Roman" w:hAnsi="Times New Roman" w:cs="Times New Roman"/>
                <w:sz w:val="28"/>
                <w:szCs w:val="28"/>
              </w:rPr>
            </w:pPr>
          </w:p>
        </w:tc>
        <w:tc>
          <w:tcPr>
            <w:tcW w:w="935" w:type="dxa"/>
          </w:tcPr>
          <w:p w14:paraId="1E165617" w14:textId="77777777" w:rsidR="008D234B" w:rsidRPr="00F94201" w:rsidRDefault="008D234B" w:rsidP="005E7B63">
            <w:pPr>
              <w:rPr>
                <w:rFonts w:ascii="Times New Roman" w:hAnsi="Times New Roman" w:cs="Times New Roman"/>
                <w:sz w:val="28"/>
                <w:szCs w:val="28"/>
              </w:rPr>
            </w:pPr>
            <w:r w:rsidRPr="00F94201">
              <w:rPr>
                <w:rFonts w:ascii="Times New Roman" w:hAnsi="Times New Roman" w:cs="Times New Roman"/>
                <w:sz w:val="28"/>
                <w:szCs w:val="28"/>
              </w:rPr>
              <w:t>70.6</w:t>
            </w:r>
          </w:p>
        </w:tc>
        <w:tc>
          <w:tcPr>
            <w:tcW w:w="791" w:type="dxa"/>
          </w:tcPr>
          <w:p w14:paraId="59F16B19" w14:textId="77777777" w:rsidR="008D234B" w:rsidRPr="00F94201" w:rsidRDefault="008D234B" w:rsidP="005E7B63">
            <w:pPr>
              <w:pStyle w:val="HTMLPreformatted"/>
              <w:rPr>
                <w:rFonts w:ascii="Times New Roman" w:hAnsi="Times New Roman" w:cs="Times New Roman"/>
                <w:sz w:val="28"/>
                <w:szCs w:val="28"/>
              </w:rPr>
            </w:pPr>
            <w:r w:rsidRPr="00F94201">
              <w:rPr>
                <w:rFonts w:ascii="Times New Roman" w:hAnsi="Times New Roman" w:cs="Times New Roman"/>
                <w:sz w:val="28"/>
                <w:szCs w:val="28"/>
              </w:rPr>
              <w:t>72.4</w:t>
            </w:r>
          </w:p>
          <w:p w14:paraId="1DA68782" w14:textId="77777777" w:rsidR="008D234B" w:rsidRPr="00F94201" w:rsidRDefault="008D234B" w:rsidP="005E7B63">
            <w:pPr>
              <w:rPr>
                <w:rFonts w:ascii="Times New Roman" w:hAnsi="Times New Roman" w:cs="Times New Roman"/>
                <w:sz w:val="28"/>
                <w:szCs w:val="28"/>
              </w:rPr>
            </w:pPr>
          </w:p>
        </w:tc>
        <w:tc>
          <w:tcPr>
            <w:tcW w:w="690" w:type="dxa"/>
          </w:tcPr>
          <w:p w14:paraId="5698F773" w14:textId="2CECAFD1" w:rsidR="008D234B" w:rsidRPr="00F94201" w:rsidRDefault="008D234B" w:rsidP="005E7B63">
            <w:pPr>
              <w:pStyle w:val="HTMLPreformatted"/>
              <w:rPr>
                <w:rFonts w:ascii="Times New Roman" w:hAnsi="Times New Roman" w:cs="Times New Roman"/>
                <w:sz w:val="28"/>
                <w:szCs w:val="28"/>
              </w:rPr>
            </w:pPr>
            <w:r w:rsidRPr="00F94201">
              <w:rPr>
                <w:rFonts w:ascii="Times New Roman" w:hAnsi="Times New Roman" w:cs="Times New Roman"/>
                <w:sz w:val="28"/>
                <w:szCs w:val="28"/>
              </w:rPr>
              <w:t>68.75</w:t>
            </w:r>
          </w:p>
        </w:tc>
      </w:tr>
    </w:tbl>
    <w:p w14:paraId="6EF58C01" w14:textId="302D0889" w:rsidR="008D234B" w:rsidRPr="00F94201" w:rsidRDefault="008D234B" w:rsidP="008D234B">
      <w:pPr>
        <w:pStyle w:val="Default"/>
        <w:rPr>
          <w:sz w:val="28"/>
          <w:szCs w:val="28"/>
        </w:rPr>
      </w:pPr>
      <w:r w:rsidRPr="00F94201">
        <w:rPr>
          <w:sz w:val="28"/>
          <w:szCs w:val="28"/>
        </w:rPr>
        <w:lastRenderedPageBreak/>
        <w:t>yes, the result surprised me. Initially, value of accuracy was increasing with Number of feature but after we keep on increasing the value of number of features accuracy started decreasing.</w:t>
      </w:r>
    </w:p>
    <w:p w14:paraId="4AAD3FF2" w14:textId="2A6C5126" w:rsidR="008D234B" w:rsidRPr="00F94201" w:rsidRDefault="008D234B" w:rsidP="008D234B">
      <w:pPr>
        <w:pStyle w:val="Default"/>
        <w:rPr>
          <w:sz w:val="28"/>
          <w:szCs w:val="28"/>
        </w:rPr>
      </w:pPr>
      <w:r w:rsidRPr="00F94201">
        <w:rPr>
          <w:sz w:val="28"/>
          <w:szCs w:val="28"/>
        </w:rPr>
        <w:t xml:space="preserve">No, I didn’t have difficulties while running the </w:t>
      </w:r>
      <w:proofErr w:type="spellStart"/>
      <w:r w:rsidRPr="00F94201">
        <w:rPr>
          <w:sz w:val="28"/>
          <w:szCs w:val="28"/>
        </w:rPr>
        <w:t>experminet</w:t>
      </w:r>
      <w:proofErr w:type="spellEnd"/>
      <w:r w:rsidRPr="00F94201">
        <w:rPr>
          <w:sz w:val="28"/>
          <w:szCs w:val="28"/>
        </w:rPr>
        <w:t>.</w:t>
      </w:r>
    </w:p>
    <w:p w14:paraId="08BB7B1F" w14:textId="77777777" w:rsidR="008D234B" w:rsidRPr="00F94201" w:rsidRDefault="008D234B" w:rsidP="008D234B">
      <w:pPr>
        <w:pStyle w:val="Default"/>
        <w:ind w:left="720"/>
        <w:rPr>
          <w:sz w:val="28"/>
          <w:szCs w:val="28"/>
        </w:rPr>
      </w:pPr>
    </w:p>
    <w:p w14:paraId="016A046C" w14:textId="77777777" w:rsidR="00515CF0" w:rsidRPr="00F94201" w:rsidRDefault="00515CF0" w:rsidP="008C2C8E">
      <w:pPr>
        <w:pStyle w:val="Default"/>
        <w:rPr>
          <w:sz w:val="28"/>
          <w:szCs w:val="28"/>
        </w:rPr>
      </w:pPr>
    </w:p>
    <w:p w14:paraId="73B91C33" w14:textId="77777777" w:rsidR="008C2C8E" w:rsidRPr="00F94201" w:rsidRDefault="008C2C8E" w:rsidP="008C2C8E">
      <w:pPr>
        <w:jc w:val="center"/>
        <w:rPr>
          <w:rFonts w:ascii="Times New Roman" w:hAnsi="Times New Roman" w:cs="Times New Roman"/>
          <w:sz w:val="28"/>
          <w:szCs w:val="28"/>
        </w:rPr>
      </w:pPr>
    </w:p>
    <w:sectPr w:rsidR="008C2C8E" w:rsidRPr="00F94201" w:rsidSect="005E7B63">
      <w:pgSz w:w="12240" w:h="16340"/>
      <w:pgMar w:top="1843" w:right="570" w:bottom="1422" w:left="10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A3EB2"/>
    <w:multiLevelType w:val="hybridMultilevel"/>
    <w:tmpl w:val="E08C0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NAWSRgYGBiamxko6SsGpxcWZ+XkgBUa1ABL6X2EsAAAA"/>
  </w:docVars>
  <w:rsids>
    <w:rsidRoot w:val="00256986"/>
    <w:rsid w:val="00256986"/>
    <w:rsid w:val="00515CF0"/>
    <w:rsid w:val="005300CD"/>
    <w:rsid w:val="00555F96"/>
    <w:rsid w:val="008C2C8E"/>
    <w:rsid w:val="008D234B"/>
    <w:rsid w:val="00F94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7D85"/>
  <w15:chartTrackingRefBased/>
  <w15:docId w15:val="{0759A132-0296-4D29-A86E-BCBD3458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C8E"/>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8C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2C8E"/>
    <w:rPr>
      <w:rFonts w:ascii="Courier New" w:eastAsia="Times New Roman" w:hAnsi="Courier New" w:cs="Courier New"/>
      <w:sz w:val="20"/>
      <w:szCs w:val="20"/>
      <w:lang w:eastAsia="en-IN"/>
    </w:rPr>
  </w:style>
  <w:style w:type="table" w:styleId="TableGrid">
    <w:name w:val="Table Grid"/>
    <w:basedOn w:val="TableNormal"/>
    <w:uiPriority w:val="39"/>
    <w:rsid w:val="008C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60802">
      <w:bodyDiv w:val="1"/>
      <w:marLeft w:val="0"/>
      <w:marRight w:val="0"/>
      <w:marTop w:val="0"/>
      <w:marBottom w:val="0"/>
      <w:divBdr>
        <w:top w:val="none" w:sz="0" w:space="0" w:color="auto"/>
        <w:left w:val="none" w:sz="0" w:space="0" w:color="auto"/>
        <w:bottom w:val="none" w:sz="0" w:space="0" w:color="auto"/>
        <w:right w:val="none" w:sz="0" w:space="0" w:color="auto"/>
      </w:divBdr>
    </w:div>
    <w:div w:id="787820631">
      <w:bodyDiv w:val="1"/>
      <w:marLeft w:val="0"/>
      <w:marRight w:val="0"/>
      <w:marTop w:val="0"/>
      <w:marBottom w:val="0"/>
      <w:divBdr>
        <w:top w:val="none" w:sz="0" w:space="0" w:color="auto"/>
        <w:left w:val="none" w:sz="0" w:space="0" w:color="auto"/>
        <w:bottom w:val="none" w:sz="0" w:space="0" w:color="auto"/>
        <w:right w:val="none" w:sz="0" w:space="0" w:color="auto"/>
      </w:divBdr>
    </w:div>
    <w:div w:id="9891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Karanpreet singh wadhwa</dc:creator>
  <cp:keywords/>
  <dc:description/>
  <cp:lastModifiedBy>Karanpreet singh wadhwa</cp:lastModifiedBy>
  <cp:revision>3</cp:revision>
  <dcterms:created xsi:type="dcterms:W3CDTF">2018-11-28T21:46:00Z</dcterms:created>
  <dcterms:modified xsi:type="dcterms:W3CDTF">2018-11-28T22:23:00Z</dcterms:modified>
</cp:coreProperties>
</file>