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p>
    <w:p>
      <w:pPr>
        <w:pStyle w:val="Author"/>
      </w:pPr>
      <w:r>
        <w:t xml:space="preserve">Kyle</w:t>
      </w:r>
      <w:r>
        <w:t xml:space="preserve"> </w:t>
      </w:r>
      <w:r>
        <w:t xml:space="preserve">Walter</w:t>
      </w:r>
    </w:p>
    <w:p>
      <w:pPr>
        <w:pStyle w:val="Date"/>
      </w:pPr>
      <w:r>
        <w:t xml:space="preserve">5/20/2021</w:t>
      </w:r>
    </w:p>
    <w:p>
      <w:pPr>
        <w:pStyle w:val="Heading2"/>
      </w:pPr>
      <w:bookmarkStart w:id="20" w:name="section"/>
      <w:r>
        <w:t xml:space="preserve">1.</w:t>
      </w:r>
      <w:bookmarkEnd w:id="20"/>
    </w:p>
    <w:p>
      <w:pPr>
        <w:pStyle w:val="SourceCode"/>
      </w:pPr>
      <w:r>
        <w:rPr>
          <w:rStyle w:val="KeywordTok"/>
        </w:rPr>
        <w:t xml:space="preserve">summary</w:t>
      </w:r>
      <w:r>
        <w:rPr>
          <w:rStyle w:val="NormalTok"/>
        </w:rPr>
        <w:t xml:space="preserve">(InsectSprays)</w:t>
      </w:r>
    </w:p>
    <w:p>
      <w:pPr>
        <w:pStyle w:val="SourceCode"/>
      </w:pPr>
      <w:r>
        <w:rPr>
          <w:rStyle w:val="VerbatimChar"/>
        </w:rPr>
        <w:t xml:space="preserve">##      count       spray </w:t>
      </w:r>
      <w:r>
        <w:br/>
      </w:r>
      <w:r>
        <w:rPr>
          <w:rStyle w:val="VerbatimChar"/>
        </w:rPr>
        <w:t xml:space="preserve">##  Min.   : 0.00   A:12  </w:t>
      </w:r>
      <w:r>
        <w:br/>
      </w:r>
      <w:r>
        <w:rPr>
          <w:rStyle w:val="VerbatimChar"/>
        </w:rPr>
        <w:t xml:space="preserve">##  1st Qu.: 3.00   B:12  </w:t>
      </w:r>
      <w:r>
        <w:br/>
      </w:r>
      <w:r>
        <w:rPr>
          <w:rStyle w:val="VerbatimChar"/>
        </w:rPr>
        <w:t xml:space="preserve">##  Median : 7.00   C:12  </w:t>
      </w:r>
      <w:r>
        <w:br/>
      </w:r>
      <w:r>
        <w:rPr>
          <w:rStyle w:val="VerbatimChar"/>
        </w:rPr>
        <w:t xml:space="preserve">##  Mean   : 9.50   D:12  </w:t>
      </w:r>
      <w:r>
        <w:br/>
      </w:r>
      <w:r>
        <w:rPr>
          <w:rStyle w:val="VerbatimChar"/>
        </w:rPr>
        <w:t xml:space="preserve">##  3rd Qu.:14.25   E:12  </w:t>
      </w:r>
      <w:r>
        <w:br/>
      </w:r>
      <w:r>
        <w:rPr>
          <w:rStyle w:val="VerbatimChar"/>
        </w:rPr>
        <w:t xml:space="preserve">##  Max.   :26.00   F:12</w:t>
      </w:r>
    </w:p>
    <w:p>
      <w:pPr>
        <w:pStyle w:val="SourceCode"/>
      </w:pPr>
      <w:r>
        <w:rPr>
          <w:rStyle w:val="KeywordTok"/>
        </w:rPr>
        <w:t xml:space="preserve">str</w:t>
      </w:r>
      <w:r>
        <w:rPr>
          <w:rStyle w:val="NormalTok"/>
        </w:rPr>
        <w:t xml:space="preserve">(InsectSprays)</w:t>
      </w:r>
    </w:p>
    <w:p>
      <w:pPr>
        <w:pStyle w:val="SourceCode"/>
      </w:pPr>
      <w:r>
        <w:rPr>
          <w:rStyle w:val="VerbatimChar"/>
        </w:rPr>
        <w:t xml:space="preserve">## 'data.frame':    72 obs. of  2 variables:</w:t>
      </w:r>
      <w:r>
        <w:br/>
      </w:r>
      <w:r>
        <w:rPr>
          <w:rStyle w:val="VerbatimChar"/>
        </w:rPr>
        <w:t xml:space="preserve">##  $ count: num  10 7 20 14 14 12 10 23 17 20 ...</w:t>
      </w:r>
      <w:r>
        <w:br/>
      </w:r>
      <w:r>
        <w:rPr>
          <w:rStyle w:val="VerbatimChar"/>
        </w:rPr>
        <w:t xml:space="preserve">##  $ spray: Factor w/ 6 levels "A","B","C","D",..: 1 1 1 1 1 1 1 1 1 1 ...</w:t>
      </w:r>
    </w:p>
    <w:p>
      <w:pPr>
        <w:pStyle w:val="SourceCode"/>
      </w:pPr>
      <w:r>
        <w:rPr>
          <w:rStyle w:val="KeywordTok"/>
        </w:rPr>
        <w:t xml:space="preserve">dim</w:t>
      </w:r>
      <w:r>
        <w:rPr>
          <w:rStyle w:val="NormalTok"/>
        </w:rPr>
        <w:t xml:space="preserve">(InsectSprays)</w:t>
      </w:r>
    </w:p>
    <w:p>
      <w:pPr>
        <w:pStyle w:val="SourceCode"/>
      </w:pPr>
      <w:r>
        <w:rPr>
          <w:rStyle w:val="VerbatimChar"/>
        </w:rPr>
        <w:t xml:space="preserve">## [1] 72  2</w:t>
      </w:r>
    </w:p>
    <w:p>
      <w:pPr>
        <w:pStyle w:val="SourceCode"/>
      </w:pPr>
      <w:r>
        <w:rPr>
          <w:rStyle w:val="KeywordTok"/>
        </w:rPr>
        <w:t xml:space="preserve">table</w:t>
      </w:r>
      <w:r>
        <w:rPr>
          <w:rStyle w:val="NormalTok"/>
        </w:rPr>
        <w:t xml:space="preserve">(InsectSprays)</w:t>
      </w:r>
    </w:p>
    <w:p>
      <w:pPr>
        <w:pStyle w:val="SourceCode"/>
      </w:pPr>
      <w:r>
        <w:rPr>
          <w:rStyle w:val="VerbatimChar"/>
        </w:rPr>
        <w:t xml:space="preserve">##      spray</w:t>
      </w:r>
      <w:r>
        <w:br/>
      </w:r>
      <w:r>
        <w:rPr>
          <w:rStyle w:val="VerbatimChar"/>
        </w:rPr>
        <w:t xml:space="preserve">## count A B C D E F</w:t>
      </w:r>
      <w:r>
        <w:br/>
      </w:r>
      <w:r>
        <w:rPr>
          <w:rStyle w:val="VerbatimChar"/>
        </w:rPr>
        <w:t xml:space="preserve">##    0  0 0 2 0 0 0</w:t>
      </w:r>
      <w:r>
        <w:br/>
      </w:r>
      <w:r>
        <w:rPr>
          <w:rStyle w:val="VerbatimChar"/>
        </w:rPr>
        <w:t xml:space="preserve">##    1  0 0 4 0 2 0</w:t>
      </w:r>
      <w:r>
        <w:br/>
      </w:r>
      <w:r>
        <w:rPr>
          <w:rStyle w:val="VerbatimChar"/>
        </w:rPr>
        <w:t xml:space="preserve">##    2  0 0 2 1 1 0</w:t>
      </w:r>
      <w:r>
        <w:br/>
      </w:r>
      <w:r>
        <w:rPr>
          <w:rStyle w:val="VerbatimChar"/>
        </w:rPr>
        <w:t xml:space="preserve">##    3  0 0 2 2 4 0</w:t>
      </w:r>
      <w:r>
        <w:br/>
      </w:r>
      <w:r>
        <w:rPr>
          <w:rStyle w:val="VerbatimChar"/>
        </w:rPr>
        <w:t xml:space="preserve">##    4  0 0 1 2 1 0</w:t>
      </w:r>
      <w:r>
        <w:br/>
      </w:r>
      <w:r>
        <w:rPr>
          <w:rStyle w:val="VerbatimChar"/>
        </w:rPr>
        <w:t xml:space="preserve">##    5  0 0 0 5 2 0</w:t>
      </w:r>
      <w:r>
        <w:br/>
      </w:r>
      <w:r>
        <w:rPr>
          <w:rStyle w:val="VerbatimChar"/>
        </w:rPr>
        <w:t xml:space="preserve">##    6  0 0 0 1 2 0</w:t>
      </w:r>
      <w:r>
        <w:br/>
      </w:r>
      <w:r>
        <w:rPr>
          <w:rStyle w:val="VerbatimChar"/>
        </w:rPr>
        <w:t xml:space="preserve">##    7  1 1 1 0 0 0</w:t>
      </w:r>
      <w:r>
        <w:br/>
      </w:r>
      <w:r>
        <w:rPr>
          <w:rStyle w:val="VerbatimChar"/>
        </w:rPr>
        <w:t xml:space="preserve">##    9  0 0 0 0 0 1</w:t>
      </w:r>
      <w:r>
        <w:br/>
      </w:r>
      <w:r>
        <w:rPr>
          <w:rStyle w:val="VerbatimChar"/>
        </w:rPr>
        <w:t xml:space="preserve">##    10 2 0 0 0 0 1</w:t>
      </w:r>
      <w:r>
        <w:br/>
      </w:r>
      <w:r>
        <w:rPr>
          <w:rStyle w:val="VerbatimChar"/>
        </w:rPr>
        <w:t xml:space="preserve">##    11 0 2 0 0 0 1</w:t>
      </w:r>
      <w:r>
        <w:br/>
      </w:r>
      <w:r>
        <w:rPr>
          <w:rStyle w:val="VerbatimChar"/>
        </w:rPr>
        <w:t xml:space="preserve">##    12 1 0 0 1 0 0</w:t>
      </w:r>
      <w:r>
        <w:br/>
      </w:r>
      <w:r>
        <w:rPr>
          <w:rStyle w:val="VerbatimChar"/>
        </w:rPr>
        <w:t xml:space="preserve">##    13 1 1 0 0 0 2</w:t>
      </w:r>
      <w:r>
        <w:br/>
      </w:r>
      <w:r>
        <w:rPr>
          <w:rStyle w:val="VerbatimChar"/>
        </w:rPr>
        <w:t xml:space="preserve">##    14 3 1 0 0 0 0</w:t>
      </w:r>
      <w:r>
        <w:br/>
      </w:r>
      <w:r>
        <w:rPr>
          <w:rStyle w:val="VerbatimChar"/>
        </w:rPr>
        <w:t xml:space="preserve">##    15 0 0 0 0 0 2</w:t>
      </w:r>
      <w:r>
        <w:br/>
      </w:r>
      <w:r>
        <w:rPr>
          <w:rStyle w:val="VerbatimChar"/>
        </w:rPr>
        <w:t xml:space="preserve">##    16 0 1 0 0 0 1</w:t>
      </w:r>
      <w:r>
        <w:br/>
      </w:r>
      <w:r>
        <w:rPr>
          <w:rStyle w:val="VerbatimChar"/>
        </w:rPr>
        <w:t xml:space="preserve">##    17 1 3 0 0 0 0</w:t>
      </w:r>
      <w:r>
        <w:br/>
      </w:r>
      <w:r>
        <w:rPr>
          <w:rStyle w:val="VerbatimChar"/>
        </w:rPr>
        <w:t xml:space="preserve">##    19 0 1 0 0 0 0</w:t>
      </w:r>
      <w:r>
        <w:br/>
      </w:r>
      <w:r>
        <w:rPr>
          <w:rStyle w:val="VerbatimChar"/>
        </w:rPr>
        <w:t xml:space="preserve">##    20 2 0 0 0 0 0</w:t>
      </w:r>
      <w:r>
        <w:br/>
      </w:r>
      <w:r>
        <w:rPr>
          <w:rStyle w:val="VerbatimChar"/>
        </w:rPr>
        <w:t xml:space="preserve">##    21 0 2 0 0 0 0</w:t>
      </w:r>
      <w:r>
        <w:br/>
      </w:r>
      <w:r>
        <w:rPr>
          <w:rStyle w:val="VerbatimChar"/>
        </w:rPr>
        <w:t xml:space="preserve">##    22 0 0 0 0 0 1</w:t>
      </w:r>
      <w:r>
        <w:br/>
      </w:r>
      <w:r>
        <w:rPr>
          <w:rStyle w:val="VerbatimChar"/>
        </w:rPr>
        <w:t xml:space="preserve">##    23 1 0 0 0 0 0</w:t>
      </w:r>
      <w:r>
        <w:br/>
      </w:r>
      <w:r>
        <w:rPr>
          <w:rStyle w:val="VerbatimChar"/>
        </w:rPr>
        <w:t xml:space="preserve">##    24 0 0 0 0 0 1</w:t>
      </w:r>
      <w:r>
        <w:br/>
      </w:r>
      <w:r>
        <w:rPr>
          <w:rStyle w:val="VerbatimChar"/>
        </w:rPr>
        <w:t xml:space="preserve">##    26 0 0 0 0 0 2</w:t>
      </w:r>
    </w:p>
    <w:p>
      <w:pPr>
        <w:pStyle w:val="FirstParagraph"/>
      </w:pPr>
      <w:r>
        <w:t xml:space="preserve">As we can see from the summary there are 6 seperate sprays which represent the independent variables and counts of 12 tests each with the number representing the number of dead insect observed, the dependent variabel, collected.</w:t>
      </w:r>
    </w:p>
    <w:p>
      <w:pPr>
        <w:pStyle w:val="Heading2"/>
      </w:pPr>
      <w:bookmarkStart w:id="21" w:name="Xd315d7f4631ab8b16fad7621be3fd59230a46fd"/>
      <w:r>
        <w:t xml:space="preserve">Problem 2. Perform ANOVA on insect sprays</w:t>
      </w:r>
      <w:bookmarkEnd w:id="21"/>
    </w:p>
    <w:p>
      <w:pPr>
        <w:pStyle w:val="SourceCode"/>
      </w:pPr>
      <w:r>
        <w:rPr>
          <w:rStyle w:val="NormalTok"/>
        </w:rPr>
        <w:t xml:space="preserve">aovSpraysOut &lt;-</w:t>
      </w:r>
      <w:r>
        <w:rPr>
          <w:rStyle w:val="StringTok"/>
        </w:rPr>
        <w:t xml:space="preserve"> </w:t>
      </w:r>
      <w:r>
        <w:rPr>
          <w:rStyle w:val="KeywordTok"/>
        </w:rPr>
        <w:t xml:space="preserve">aov</w:t>
      </w:r>
      <w:r>
        <w:rPr>
          <w:rStyle w:val="NormalTok"/>
        </w:rPr>
        <w:t xml:space="preserve">(count </w:t>
      </w:r>
      <w:r>
        <w:rPr>
          <w:rStyle w:val="OperatorTok"/>
        </w:rPr>
        <w:t xml:space="preserve">~</w:t>
      </w:r>
      <w:r>
        <w:rPr>
          <w:rStyle w:val="StringTok"/>
        </w:rPr>
        <w:t xml:space="preserve"> </w:t>
      </w:r>
      <w:r>
        <w:rPr>
          <w:rStyle w:val="NormalTok"/>
        </w:rPr>
        <w:t xml:space="preserve">spray, </w:t>
      </w:r>
      <w:r>
        <w:rPr>
          <w:rStyle w:val="DataTypeTok"/>
        </w:rPr>
        <w:t xml:space="preserve">data =</w:t>
      </w:r>
      <w:r>
        <w:rPr>
          <w:rStyle w:val="NormalTok"/>
        </w:rPr>
        <w:t xml:space="preserve"> InsectSprays)</w:t>
      </w:r>
      <w:r>
        <w:br/>
      </w:r>
      <w:r>
        <w:rPr>
          <w:rStyle w:val="KeywordTok"/>
        </w:rPr>
        <w:t xml:space="preserve">summary</w:t>
      </w:r>
      <w:r>
        <w:rPr>
          <w:rStyle w:val="NormalTok"/>
        </w:rPr>
        <w:t xml:space="preserve">(aovSpraysOut)</w:t>
      </w:r>
    </w:p>
    <w:p>
      <w:pPr>
        <w:pStyle w:val="SourceCode"/>
      </w:pPr>
      <w:r>
        <w:rPr>
          <w:rStyle w:val="VerbatimChar"/>
        </w:rPr>
        <w:t xml:space="preserve">##             Df Sum Sq Mean Sq F value Pr(&gt;F)    </w:t>
      </w:r>
      <w:r>
        <w:br/>
      </w:r>
      <w:r>
        <w:rPr>
          <w:rStyle w:val="VerbatimChar"/>
        </w:rPr>
        <w:t xml:space="preserve">## spray        5   2669   533.8    34.7 &lt;2e-16 ***</w:t>
      </w:r>
      <w:r>
        <w:br/>
      </w:r>
      <w:r>
        <w:rPr>
          <w:rStyle w:val="VerbatimChar"/>
        </w:rPr>
        <w:t xml:space="preserve">## Residuals   66   1015    15.4                   </w:t>
      </w:r>
      <w:r>
        <w:br/>
      </w:r>
      <w:r>
        <w:rPr>
          <w:rStyle w:val="VerbatimChar"/>
        </w:rPr>
        <w:t xml:space="preserve">## ---</w:t>
      </w:r>
      <w:r>
        <w:br/>
      </w:r>
      <w:r>
        <w:rPr>
          <w:rStyle w:val="VerbatimChar"/>
        </w:rPr>
        <w:t xml:space="preserve">## Signif. codes:  0 '***' 0.001 '**' 0.01 '*' 0.05 '.' 0.1 ' ' 1</w:t>
      </w:r>
    </w:p>
    <w:p>
      <w:pPr>
        <w:pStyle w:val="FirstParagraph"/>
      </w:pPr>
      <w:r>
        <w:t xml:space="preserve">Next I ran an anova test to look at the variance among all the groups. 533.8 represents the mean variance between groups, while 15.4 represent the mean variance observed within the groups.</w:t>
      </w:r>
    </w:p>
    <w:p>
      <w:pPr>
        <w:pStyle w:val="Heading2"/>
      </w:pPr>
      <w:bookmarkStart w:id="22" w:name="section-1"/>
      <w:r>
        <w:t xml:space="preserve">3</w:t>
      </w:r>
      <w:bookmarkEnd w:id="22"/>
    </w:p>
    <w:p>
      <w:pPr>
        <w:pStyle w:val="FirstParagraph"/>
      </w:pPr>
      <w:r>
        <w:t xml:space="preserve">Also seen in the output from the anova in problem 2 is the F statistic. It is calculated by taking the mean square between the group and dividing it by the mean square within the groups. 533.8/15.4 = 34.6623377. The F Value is quite large, usually values drop off substatially from 1 and by about 4 become very rare. Additionally next to the F value we have the Probability of F which is 2e-16 or virtually zero. Given an alpha of .05 with this value being less, we would reject the null hypothesis, and say there is statistical evidence point to the means of bugs killed by due to spray are not the same.</w:t>
      </w:r>
    </w:p>
    <w:p>
      <w:pPr>
        <w:pStyle w:val="Heading2"/>
      </w:pPr>
      <w:bookmarkStart w:id="23" w:name="section-2"/>
      <w:r>
        <w:t xml:space="preserve">4</w:t>
      </w:r>
      <w:bookmarkEnd w:id="23"/>
    </w:p>
    <w:p>
      <w:pPr>
        <w:pStyle w:val="FirstParagraph"/>
      </w:pPr>
      <w:r>
        <w:t xml:space="preserve">Calculating the degrees of Freedom works as follows. Starting with 72 for the number of observations in the spray data. We remove 1 from this, as a single observation is cannot be compared with anything. Then to figure the degrees of freedom within groups, we look at the independent variables, of which we have 6 different sprays. Similar to what was done with oberservations we remove 1 to get the degrees of freedom between groups as 5. Lastly to get the degrees of Freedom within groups we remove 5 from total degrees of Freedom 71 to get 66</w:t>
      </w:r>
    </w:p>
    <w:p>
      <w:pPr>
        <w:pStyle w:val="Heading2"/>
      </w:pPr>
      <w:bookmarkStart w:id="24" w:name="problem-5"/>
      <w:r>
        <w:t xml:space="preserve">Problem 5</w:t>
      </w:r>
      <w:bookmarkEnd w:id="24"/>
    </w:p>
    <w:p>
      <w:pPr>
        <w:pStyle w:val="SourceCode"/>
      </w:pPr>
      <w:r>
        <w:rPr>
          <w:rStyle w:val="NormalTok"/>
        </w:rPr>
        <w:t xml:space="preserve">insectResults &lt;-</w:t>
      </w:r>
      <w:r>
        <w:rPr>
          <w:rStyle w:val="StringTok"/>
        </w:rPr>
        <w:t xml:space="preserve"> </w:t>
      </w:r>
      <w:r>
        <w:rPr>
          <w:rStyle w:val="KeywordTok"/>
        </w:rPr>
        <w:t xml:space="preserve">aov</w:t>
      </w:r>
      <w:r>
        <w:rPr>
          <w:rStyle w:val="NormalTok"/>
        </w:rPr>
        <w:t xml:space="preserve">(count </w:t>
      </w:r>
      <w:r>
        <w:rPr>
          <w:rStyle w:val="OperatorTok"/>
        </w:rPr>
        <w:t xml:space="preserve">~</w:t>
      </w:r>
      <w:r>
        <w:rPr>
          <w:rStyle w:val="StringTok"/>
        </w:rPr>
        <w:t xml:space="preserve"> </w:t>
      </w:r>
      <w:r>
        <w:rPr>
          <w:rStyle w:val="NormalTok"/>
        </w:rPr>
        <w:t xml:space="preserve">spray, </w:t>
      </w:r>
      <w:r>
        <w:rPr>
          <w:rStyle w:val="DataTypeTok"/>
        </w:rPr>
        <w:t xml:space="preserve">data =</w:t>
      </w:r>
      <w:r>
        <w:rPr>
          <w:rStyle w:val="NormalTok"/>
        </w:rPr>
        <w:t xml:space="preserve"> InsectSprays)</w:t>
      </w:r>
      <w:r>
        <w:br/>
      </w:r>
      <w:r>
        <w:rPr>
          <w:rStyle w:val="KeywordTok"/>
        </w:rPr>
        <w:t xml:space="preserve">summary</w:t>
      </w:r>
      <w:r>
        <w:rPr>
          <w:rStyle w:val="NormalTok"/>
        </w:rPr>
        <w:t xml:space="preserve">(insectResults)</w:t>
      </w:r>
    </w:p>
    <w:p>
      <w:pPr>
        <w:pStyle w:val="SourceCode"/>
      </w:pPr>
      <w:r>
        <w:rPr>
          <w:rStyle w:val="VerbatimChar"/>
        </w:rPr>
        <w:t xml:space="preserve">##             Df Sum Sq Mean Sq F value Pr(&gt;F)    </w:t>
      </w:r>
      <w:r>
        <w:br/>
      </w:r>
      <w:r>
        <w:rPr>
          <w:rStyle w:val="VerbatimChar"/>
        </w:rPr>
        <w:t xml:space="preserve">## spray        5   2669   533.8    34.7 &lt;2e-16 ***</w:t>
      </w:r>
      <w:r>
        <w:br/>
      </w:r>
      <w:r>
        <w:rPr>
          <w:rStyle w:val="VerbatimChar"/>
        </w:rPr>
        <w:t xml:space="preserve">## Residuals   66   1015    15.4                   </w:t>
      </w:r>
      <w:r>
        <w:br/>
      </w:r>
      <w:r>
        <w:rPr>
          <w:rStyle w:val="VerbatimChar"/>
        </w:rPr>
        <w:t xml:space="preserve">## ---</w:t>
      </w:r>
      <w:r>
        <w:br/>
      </w:r>
      <w:r>
        <w:rPr>
          <w:rStyle w:val="VerbatimChar"/>
        </w:rPr>
        <w:t xml:space="preserve">## Signif. codes:  0 '***' 0.001 '**' 0.01 '*' 0.05 '.' 0.1 ' ' 1</w:t>
      </w:r>
    </w:p>
    <w:p>
      <w:pPr>
        <w:pStyle w:val="FirstParagraph"/>
      </w:pPr>
      <w:r>
        <w:t xml:space="preserve">Similar to experiment results in problem 2, I ran the anova on the insect sprays data by the differnt sprays. The Null hypothesis would be that we expect to observer no difference in the average number of dead insects amoung the different sparys.</w:t>
      </w:r>
    </w:p>
    <w:p>
      <w:pPr>
        <w:pStyle w:val="BodyText"/>
      </w:pPr>
      <w:r>
        <w:t xml:space="preserve">The Alternative hypothesis would be that we would see support to show that the spray makes a difference in how many insects are killed.</w:t>
      </w:r>
    </w:p>
    <w:p>
      <w:pPr>
        <w:pStyle w:val="BodyText"/>
      </w:pPr>
      <w:r>
        <w:t xml:space="preserve">The anova results show an F signficance of 34.7 which is well above an F value of 1. This is further supported by the fact the P value is less than 2e-16 and smaller than the .05 that is used as a test threshold. This allows us to conclude based on the evidence that there is statistical support for the alternative hypothesis. We thus reject the null hypthosis.</w:t>
      </w:r>
    </w:p>
    <w:p>
      <w:pPr>
        <w:pStyle w:val="Heading2"/>
      </w:pPr>
      <w:bookmarkStart w:id="25" w:name="X472a4c9efbae3ba578cb6dc8b66217a70f6031d"/>
      <w:r>
        <w:t xml:space="preserve">6. Perform bayes factor analysis on the insect sprays dataset</w:t>
      </w:r>
      <w:bookmarkEnd w:id="25"/>
    </w:p>
    <w:p>
      <w:pPr>
        <w:pStyle w:val="SourceCode"/>
      </w:pPr>
      <w:r>
        <w:rPr>
          <w:rStyle w:val="KeywordTok"/>
        </w:rPr>
        <w:t xml:space="preserve">library</w:t>
      </w:r>
      <w:r>
        <w:rPr>
          <w:rStyle w:val="NormalTok"/>
        </w:rPr>
        <w:t xml:space="preserve">(</w:t>
      </w:r>
      <w:r>
        <w:rPr>
          <w:rStyle w:val="StringTok"/>
        </w:rPr>
        <w:t xml:space="preserve">"BayesFactor"</w:t>
      </w:r>
      <w:r>
        <w:rPr>
          <w:rStyle w:val="NormalTok"/>
        </w:rPr>
        <w:t xml:space="preserve">)</w:t>
      </w:r>
    </w:p>
    <w:p>
      <w:pPr>
        <w:pStyle w:val="SourceCode"/>
      </w:pPr>
      <w:r>
        <w:rPr>
          <w:rStyle w:val="VerbatimChar"/>
        </w:rPr>
        <w:t xml:space="preserve">## Warning: package 'BayesFactor' was built under R version 4.0.5</w:t>
      </w:r>
    </w:p>
    <w:p>
      <w:pPr>
        <w:pStyle w:val="SourceCode"/>
      </w:pPr>
      <w:r>
        <w:rPr>
          <w:rStyle w:val="VerbatimChar"/>
        </w:rPr>
        <w:t xml:space="preserve">## Loading required package: coda</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Welcome to BayesFactor 0.9.12-4.2. If you have questions, please contact Richard Morey (richarddmorey@gmail.com).</w:t>
      </w:r>
      <w:r>
        <w:br/>
      </w:r>
      <w:r>
        <w:rPr>
          <w:rStyle w:val="VerbatimChar"/>
        </w:rPr>
        <w:t xml:space="preserve">## </w:t>
      </w:r>
      <w:r>
        <w:br/>
      </w:r>
      <w:r>
        <w:rPr>
          <w:rStyle w:val="VerbatimChar"/>
        </w:rPr>
        <w:t xml:space="preserve">## Type BFManual() to open the manual.</w:t>
      </w:r>
      <w:r>
        <w:br/>
      </w:r>
      <w:r>
        <w:rPr>
          <w:rStyle w:val="VerbatimChar"/>
        </w:rPr>
        <w:t xml:space="preserve">## ************</w:t>
      </w:r>
    </w:p>
    <w:p>
      <w:pPr>
        <w:pStyle w:val="SourceCode"/>
      </w:pPr>
      <w:r>
        <w:rPr>
          <w:rStyle w:val="KeywordTok"/>
        </w:rPr>
        <w:t xml:space="preserve">library</w:t>
      </w:r>
      <w:r>
        <w:rPr>
          <w:rStyle w:val="NormalTok"/>
        </w:rPr>
        <w:t xml:space="preserve">(</w:t>
      </w:r>
      <w:r>
        <w:rPr>
          <w:rStyle w:val="StringTok"/>
        </w:rPr>
        <w:t xml:space="preserve">"BEST"</w:t>
      </w:r>
      <w:r>
        <w:rPr>
          <w:rStyle w:val="NormalTok"/>
        </w:rPr>
        <w:t xml:space="preserve">)</w:t>
      </w:r>
    </w:p>
    <w:p>
      <w:pPr>
        <w:pStyle w:val="SourceCode"/>
      </w:pPr>
      <w:r>
        <w:rPr>
          <w:rStyle w:val="VerbatimChar"/>
        </w:rPr>
        <w:t xml:space="preserve">## Warning: package 'BEST' was built under R version 4.0.5</w:t>
      </w:r>
    </w:p>
    <w:p>
      <w:pPr>
        <w:pStyle w:val="SourceCode"/>
      </w:pPr>
      <w:r>
        <w:rPr>
          <w:rStyle w:val="VerbatimChar"/>
        </w:rPr>
        <w:t xml:space="preserve">## Loading required package: HDInterval</w:t>
      </w:r>
    </w:p>
    <w:p>
      <w:pPr>
        <w:pStyle w:val="SourceCode"/>
      </w:pPr>
      <w:r>
        <w:rPr>
          <w:rStyle w:val="VerbatimChar"/>
        </w:rPr>
        <w:t xml:space="preserve">## Warning: package 'HDInterval' was built under R version 4.0.5</w:t>
      </w:r>
    </w:p>
    <w:p>
      <w:pPr>
        <w:pStyle w:val="SourceCode"/>
      </w:pPr>
      <w:r>
        <w:rPr>
          <w:rStyle w:val="NormalTok"/>
        </w:rPr>
        <w:t xml:space="preserve">spraysBayesOut &lt;-</w:t>
      </w:r>
      <w:r>
        <w:rPr>
          <w:rStyle w:val="StringTok"/>
        </w:rPr>
        <w:t xml:space="preserve"> </w:t>
      </w:r>
      <w:r>
        <w:rPr>
          <w:rStyle w:val="KeywordTok"/>
        </w:rPr>
        <w:t xml:space="preserve">anovaBF</w:t>
      </w:r>
      <w:r>
        <w:rPr>
          <w:rStyle w:val="NormalTok"/>
        </w:rPr>
        <w:t xml:space="preserve">(count </w:t>
      </w:r>
      <w:r>
        <w:rPr>
          <w:rStyle w:val="OperatorTok"/>
        </w:rPr>
        <w:t xml:space="preserve">~</w:t>
      </w:r>
      <w:r>
        <w:rPr>
          <w:rStyle w:val="StringTok"/>
        </w:rPr>
        <w:t xml:space="preserve"> </w:t>
      </w:r>
      <w:r>
        <w:rPr>
          <w:rStyle w:val="NormalTok"/>
        </w:rPr>
        <w:t xml:space="preserve">spray, </w:t>
      </w:r>
      <w:r>
        <w:rPr>
          <w:rStyle w:val="DataTypeTok"/>
        </w:rPr>
        <w:t xml:space="preserve">data=</w:t>
      </w:r>
      <w:r>
        <w:rPr>
          <w:rStyle w:val="NormalTok"/>
        </w:rPr>
        <w:t xml:space="preserve">InsectSprays)</w:t>
      </w:r>
      <w:r>
        <w:br/>
      </w:r>
      <w:r>
        <w:rPr>
          <w:rStyle w:val="NormalTok"/>
        </w:rPr>
        <w:t xml:space="preserve">spraysBayesOut</w:t>
      </w:r>
    </w:p>
    <w:p>
      <w:pPr>
        <w:pStyle w:val="SourceCode"/>
      </w:pPr>
      <w:r>
        <w:rPr>
          <w:rStyle w:val="VerbatimChar"/>
        </w:rPr>
        <w:t xml:space="preserve">## Bayes factor analysis</w:t>
      </w:r>
      <w:r>
        <w:br/>
      </w:r>
      <w:r>
        <w:rPr>
          <w:rStyle w:val="VerbatimChar"/>
        </w:rPr>
        <w:t xml:space="preserve">## --------------</w:t>
      </w:r>
      <w:r>
        <w:br/>
      </w:r>
      <w:r>
        <w:rPr>
          <w:rStyle w:val="VerbatimChar"/>
        </w:rPr>
        <w:t xml:space="preserve">## [1] spray : 1.506706e+14 ±0%</w:t>
      </w:r>
      <w:r>
        <w:br/>
      </w:r>
      <w:r>
        <w:rPr>
          <w:rStyle w:val="VerbatimChar"/>
        </w:rPr>
        <w:t xml:space="preserve">## </w:t>
      </w:r>
      <w:r>
        <w:br/>
      </w:r>
      <w:r>
        <w:rPr>
          <w:rStyle w:val="VerbatimChar"/>
        </w:rPr>
        <w:t xml:space="preserve">## Against denominator:</w:t>
      </w:r>
      <w:r>
        <w:br/>
      </w:r>
      <w:r>
        <w:rPr>
          <w:rStyle w:val="VerbatimChar"/>
        </w:rPr>
        <w:t xml:space="preserve">##   Intercept only </w:t>
      </w:r>
      <w:r>
        <w:br/>
      </w:r>
      <w:r>
        <w:rPr>
          <w:rStyle w:val="VerbatimChar"/>
        </w:rPr>
        <w:t xml:space="preserve">## ---</w:t>
      </w:r>
      <w:r>
        <w:br/>
      </w:r>
      <w:r>
        <w:rPr>
          <w:rStyle w:val="VerbatimChar"/>
        </w:rPr>
        <w:t xml:space="preserve">## Bayes factor type: BFlinearModel, JZS</w:t>
      </w:r>
    </w:p>
    <w:p>
      <w:pPr>
        <w:pStyle w:val="FirstParagraph"/>
      </w:pPr>
      <w:r>
        <w:t xml:space="preserve">The Bays Factor Anova shows us a large Bayes Factor, with a number above 500 showing signficant support of the Alternative Hypothesis, echoing what has been seen previously in the frequentist anova tests.</w:t>
      </w:r>
    </w:p>
    <w:p>
      <w:pPr>
        <w:pStyle w:val="Heading3"/>
      </w:pPr>
      <w:bookmarkStart w:id="26" w:name="generate-posterior-probabilities"/>
      <w:r>
        <w:t xml:space="preserve">Generate posterior probabilities</w:t>
      </w:r>
      <w:bookmarkEnd w:id="26"/>
    </w:p>
    <w:p>
      <w:pPr>
        <w:pStyle w:val="SourceCode"/>
      </w:pPr>
      <w:r>
        <w:rPr>
          <w:rStyle w:val="NormalTok"/>
        </w:rPr>
        <w:t xml:space="preserve">spraysMCMCOut &lt;-</w:t>
      </w:r>
      <w:r>
        <w:rPr>
          <w:rStyle w:val="StringTok"/>
        </w:rPr>
        <w:t xml:space="preserve"> </w:t>
      </w:r>
      <w:r>
        <w:rPr>
          <w:rStyle w:val="KeywordTok"/>
        </w:rPr>
        <w:t xml:space="preserve">posterior</w:t>
      </w:r>
      <w:r>
        <w:rPr>
          <w:rStyle w:val="NormalTok"/>
        </w:rPr>
        <w:t xml:space="preserve">(spraysBayesOut,</w:t>
      </w:r>
      <w:r>
        <w:rPr>
          <w:rStyle w:val="DataTypeTok"/>
        </w:rPr>
        <w:t xml:space="preserve">iterations=</w:t>
      </w:r>
      <w:r>
        <w:rPr>
          <w:rStyle w:val="DecValTok"/>
        </w:rPr>
        <w:t xml:space="preserve">10000</w:t>
      </w:r>
      <w:r>
        <w:rPr>
          <w:rStyle w:val="NormalTok"/>
        </w:rPr>
        <w:t xml:space="preserve">)</w:t>
      </w:r>
      <w:r>
        <w:br/>
      </w:r>
      <w:r>
        <w:rPr>
          <w:rStyle w:val="KeywordTok"/>
        </w:rPr>
        <w:t xml:space="preserve">summary</w:t>
      </w:r>
      <w:r>
        <w:rPr>
          <w:rStyle w:val="NormalTok"/>
        </w:rPr>
        <w:t xml:space="preserve">(spraysMCMCOut)</w:t>
      </w:r>
    </w:p>
    <w:p>
      <w:pPr>
        <w:pStyle w:val="SourceCode"/>
      </w:pPr>
      <w:r>
        <w:rPr>
          <w:rStyle w:val="VerbatimChar"/>
        </w:rPr>
        <w:t xml:space="preserve">## </w:t>
      </w:r>
      <w:r>
        <w:br/>
      </w:r>
      <w:r>
        <w:rPr>
          <w:rStyle w:val="VerbatimChar"/>
        </w:rPr>
        <w:t xml:space="preserve">## Iterations = 1:10000</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10000 </w:t>
      </w:r>
      <w:r>
        <w:br/>
      </w:r>
      <w:r>
        <w:rPr>
          <w:rStyle w:val="VerbatimChar"/>
        </w:rPr>
        <w:t xml:space="preserve">## </w:t>
      </w:r>
      <w:r>
        <w:br/>
      </w:r>
      <w:r>
        <w:rPr>
          <w:rStyle w:val="VerbatimChar"/>
        </w:rPr>
        <w:t xml:space="preserve">## 1. Empirical mean and standard deviation for each variable,</w:t>
      </w:r>
      <w:r>
        <w:br/>
      </w:r>
      <w:r>
        <w:rPr>
          <w:rStyle w:val="VerbatimChar"/>
        </w:rPr>
        <w:t xml:space="preserve">##    plus standard error of the mean:</w:t>
      </w:r>
      <w:r>
        <w:br/>
      </w:r>
      <w:r>
        <w:rPr>
          <w:rStyle w:val="VerbatimChar"/>
        </w:rPr>
        <w:t xml:space="preserve">## </w:t>
      </w:r>
      <w:r>
        <w:br/>
      </w:r>
      <w:r>
        <w:rPr>
          <w:rStyle w:val="VerbatimChar"/>
        </w:rPr>
        <w:t xml:space="preserve">##           Mean     SD Naive SE Time-series SE</w:t>
      </w:r>
      <w:r>
        <w:br/>
      </w:r>
      <w:r>
        <w:rPr>
          <w:rStyle w:val="VerbatimChar"/>
        </w:rPr>
        <w:t xml:space="preserve">## mu       9.502 0.4785 0.004785       0.004785</w:t>
      </w:r>
      <w:r>
        <w:br/>
      </w:r>
      <w:r>
        <w:rPr>
          <w:rStyle w:val="VerbatimChar"/>
        </w:rPr>
        <w:t xml:space="preserve">## spray-A  4.817 1.0515 0.010515       0.011113</w:t>
      </w:r>
      <w:r>
        <w:br/>
      </w:r>
      <w:r>
        <w:rPr>
          <w:rStyle w:val="VerbatimChar"/>
        </w:rPr>
        <w:t xml:space="preserve">## spray-B  5.625 1.0451 0.010451       0.010451</w:t>
      </w:r>
      <w:r>
        <w:br/>
      </w:r>
      <w:r>
        <w:rPr>
          <w:rStyle w:val="VerbatimChar"/>
        </w:rPr>
        <w:t xml:space="preserve">## spray-C -7.152 1.0627 0.010627       0.011059</w:t>
      </w:r>
      <w:r>
        <w:br/>
      </w:r>
      <w:r>
        <w:rPr>
          <w:rStyle w:val="VerbatimChar"/>
        </w:rPr>
        <w:t xml:space="preserve">## spray-D -4.416 1.0356 0.010356       0.010468</w:t>
      </w:r>
      <w:r>
        <w:br/>
      </w:r>
      <w:r>
        <w:rPr>
          <w:rStyle w:val="VerbatimChar"/>
        </w:rPr>
        <w:t xml:space="preserve">## spray-E -5.772 1.0537 0.010537       0.010537</w:t>
      </w:r>
      <w:r>
        <w:br/>
      </w:r>
      <w:r>
        <w:rPr>
          <w:rStyle w:val="VerbatimChar"/>
        </w:rPr>
        <w:t xml:space="preserve">## spray-F  6.898 1.0517 0.010517       0.011134</w:t>
      </w:r>
      <w:r>
        <w:br/>
      </w:r>
      <w:r>
        <w:rPr>
          <w:rStyle w:val="VerbatimChar"/>
        </w:rPr>
        <w:t xml:space="preserve">## sig2    16.134 2.9206 0.029206       0.034524</w:t>
      </w:r>
      <w:r>
        <w:br/>
      </w:r>
      <w:r>
        <w:rPr>
          <w:rStyle w:val="VerbatimChar"/>
        </w:rPr>
        <w:t xml:space="preserve">## g_spray  3.486 3.4884 0.034884       0.037689</w:t>
      </w:r>
      <w:r>
        <w:br/>
      </w:r>
      <w:r>
        <w:rPr>
          <w:rStyle w:val="VerbatimChar"/>
        </w:rPr>
        <w:t xml:space="preserve">## </w:t>
      </w:r>
      <w:r>
        <w:br/>
      </w:r>
      <w:r>
        <w:rPr>
          <w:rStyle w:val="VerbatimChar"/>
        </w:rPr>
        <w:t xml:space="preserve">## 2. Quantiles for each variable:</w:t>
      </w:r>
      <w:r>
        <w:br/>
      </w:r>
      <w:r>
        <w:rPr>
          <w:rStyle w:val="VerbatimChar"/>
        </w:rPr>
        <w:t xml:space="preserve">## </w:t>
      </w:r>
      <w:r>
        <w:br/>
      </w:r>
      <w:r>
        <w:rPr>
          <w:rStyle w:val="VerbatimChar"/>
        </w:rPr>
        <w:t xml:space="preserve">##            2.5%    25%    50%    75%  97.5%</w:t>
      </w:r>
      <w:r>
        <w:br/>
      </w:r>
      <w:r>
        <w:rPr>
          <w:rStyle w:val="VerbatimChar"/>
        </w:rPr>
        <w:t xml:space="preserve">## mu       8.5696  9.181  9.504  9.823 10.432</w:t>
      </w:r>
      <w:r>
        <w:br/>
      </w:r>
      <w:r>
        <w:rPr>
          <w:rStyle w:val="VerbatimChar"/>
        </w:rPr>
        <w:t xml:space="preserve">## spray-A  2.7264  4.116  4.807  5.528  6.848</w:t>
      </w:r>
      <w:r>
        <w:br/>
      </w:r>
      <w:r>
        <w:rPr>
          <w:rStyle w:val="VerbatimChar"/>
        </w:rPr>
        <w:t xml:space="preserve">## spray-B  3.5883  4.935  5.626  6.328  7.701</w:t>
      </w:r>
      <w:r>
        <w:br/>
      </w:r>
      <w:r>
        <w:rPr>
          <w:rStyle w:val="VerbatimChar"/>
        </w:rPr>
        <w:t xml:space="preserve">## spray-C -9.1951 -7.860 -7.176 -6.448 -5.071</w:t>
      </w:r>
      <w:r>
        <w:br/>
      </w:r>
      <w:r>
        <w:rPr>
          <w:rStyle w:val="VerbatimChar"/>
        </w:rPr>
        <w:t xml:space="preserve">## spray-D -6.4515 -5.105 -4.418 -3.746 -2.328</w:t>
      </w:r>
      <w:r>
        <w:br/>
      </w:r>
      <w:r>
        <w:rPr>
          <w:rStyle w:val="VerbatimChar"/>
        </w:rPr>
        <w:t xml:space="preserve">## spray-E -7.8403 -6.471 -5.771 -5.070 -3.696</w:t>
      </w:r>
      <w:r>
        <w:br/>
      </w:r>
      <w:r>
        <w:rPr>
          <w:rStyle w:val="VerbatimChar"/>
        </w:rPr>
        <w:t xml:space="preserve">## spray-F  4.8043  6.202  6.902  7.601  8.941</w:t>
      </w:r>
      <w:r>
        <w:br/>
      </w:r>
      <w:r>
        <w:rPr>
          <w:rStyle w:val="VerbatimChar"/>
        </w:rPr>
        <w:t xml:space="preserve">## sig2    11.3615 14.041 15.813 17.857 22.723</w:t>
      </w:r>
      <w:r>
        <w:br/>
      </w:r>
      <w:r>
        <w:rPr>
          <w:rStyle w:val="VerbatimChar"/>
        </w:rPr>
        <w:t xml:space="preserve">## g_spray  0.8083  1.679  2.577  4.077 11.656</w:t>
      </w:r>
    </w:p>
    <w:p>
      <w:pPr>
        <w:pStyle w:val="FirstParagraph"/>
      </w:pPr>
      <w:r>
        <w:t xml:space="preserve">In addition the monte carolo mean and standard deviation shows us the means of each spay and it’s standard deviation. We can see that A, B, and F have significantly larger impact while C,D, and E all have smaller impact. None of them however pass through the zero. Continuing to support the alternative hypothesis.</w:t>
      </w:r>
    </w:p>
    <w:p>
      <w:pPr>
        <w:pStyle w:val="SourceCode"/>
      </w:pPr>
      <w:r>
        <w:rPr>
          <w:rStyle w:val="KeywordTok"/>
        </w:rPr>
        <w:t xml:space="preserve">plot</w:t>
      </w:r>
      <w:r>
        <w:rPr>
          <w:rStyle w:val="NormalTok"/>
        </w:rPr>
        <w:t xml:space="preserve">(spraysMCMCOut[,</w:t>
      </w:r>
      <w:r>
        <w:rPr>
          <w:rStyle w:val="StringTok"/>
        </w:rPr>
        <w:t xml:space="preserve">"mu"</w:t>
      </w:r>
      <w:r>
        <w:rPr>
          <w:rStyle w:val="NormalTok"/>
        </w:rPr>
        <w:t xml:space="preserve">], </w:t>
      </w:r>
      <w:r>
        <w:rPr>
          <w:rStyle w:val="DataTypeTok"/>
        </w:rPr>
        <w:t xml:space="preserve">main=</w:t>
      </w:r>
      <w:r>
        <w:rPr>
          <w:rStyle w:val="OtherTok"/>
        </w:rPr>
        <w:t xml:space="preserve">NULL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W_HW6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t>
      </w:r>
      <w:r>
        <w:rPr>
          <w:rStyle w:val="KeywordTok"/>
        </w:rPr>
        <w:t xml:space="preserve">as.matrix</w:t>
      </w:r>
      <w:r>
        <w:rPr>
          <w:rStyle w:val="NormalTok"/>
        </w:rPr>
        <w:t xml:space="preserve">(spraysMCMCOut[,</w:t>
      </w:r>
      <w:r>
        <w:rPr>
          <w:rStyle w:val="DecValTok"/>
        </w:rPr>
        <w:t xml:space="preserve">2</w:t>
      </w:r>
      <w:r>
        <w:rPr>
          <w:rStyle w:val="Operator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W_HW6_files/figure-docx/unnamed-chunk-6-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Lastly, in a more visual view, we can see the HDI shows a range for teh entire group between 8 and 10.5 not passing through zero. And the box plots show all six sprays mean and deviation with none pass through zero all supporting the rjection of the null hypothesis.</w:t>
      </w:r>
    </w:p>
    <w:p>
      <w:pPr>
        <w:pStyle w:val="Heading2"/>
      </w:pPr>
      <w:bookmarkStart w:id="29" w:name="X68b6deb9cf3d4e377c24811e9732d7fca325c99"/>
      <w:r>
        <w:t xml:space="preserve">Problem 7. Perform a Bayesian t-test between spray-C and spray-F</w:t>
      </w:r>
      <w:bookmarkEnd w:id="29"/>
    </w:p>
    <w:p>
      <w:pPr>
        <w:pStyle w:val="SourceCode"/>
      </w:pPr>
      <w:r>
        <w:rPr>
          <w:rStyle w:val="NormalTok"/>
        </w:rPr>
        <w:t xml:space="preserve">CandF_obs &lt;-</w:t>
      </w:r>
      <w:r>
        <w:rPr>
          <w:rStyle w:val="StringTok"/>
        </w:rPr>
        <w:t xml:space="preserve"> </w:t>
      </w:r>
      <w:r>
        <w:rPr>
          <w:rStyle w:val="NormalTok"/>
        </w:rPr>
        <w:t xml:space="preserve">InsectSprays[InsectSprays</w:t>
      </w:r>
      <w:r>
        <w:rPr>
          <w:rStyle w:val="OperatorTok"/>
        </w:rPr>
        <w:t xml:space="preserve">$</w:t>
      </w:r>
      <w:r>
        <w:rPr>
          <w:rStyle w:val="NormalTok"/>
        </w:rPr>
        <w:t xml:space="preserve">spray</w:t>
      </w:r>
      <w:r>
        <w:rPr>
          <w:rStyle w:val="OperatorTok"/>
        </w:rPr>
        <w:t xml:space="preserve">==</w:t>
      </w:r>
      <w:r>
        <w:rPr>
          <w:rStyle w:val="StringTok"/>
        </w:rPr>
        <w:t xml:space="preserve">"C"</w:t>
      </w:r>
      <w:r>
        <w:rPr>
          <w:rStyle w:val="NormalTok"/>
        </w:rPr>
        <w:t xml:space="preserve"> </w:t>
      </w:r>
      <w:r>
        <w:rPr>
          <w:rStyle w:val="OperatorTok"/>
        </w:rPr>
        <w:t xml:space="preserve">|</w:t>
      </w:r>
      <w:r>
        <w:rPr>
          <w:rStyle w:val="StringTok"/>
        </w:rPr>
        <w:t xml:space="preserve"> </w:t>
      </w:r>
      <w:r>
        <w:rPr>
          <w:rStyle w:val="NormalTok"/>
        </w:rPr>
        <w:t xml:space="preserve">InsectSprays</w:t>
      </w:r>
      <w:r>
        <w:rPr>
          <w:rStyle w:val="OperatorTok"/>
        </w:rPr>
        <w:t xml:space="preserve">$</w:t>
      </w:r>
      <w:r>
        <w:rPr>
          <w:rStyle w:val="NormalTok"/>
        </w:rPr>
        <w:t xml:space="preserve">spray</w:t>
      </w:r>
      <w:r>
        <w:rPr>
          <w:rStyle w:val="OperatorTok"/>
        </w:rPr>
        <w:t xml:space="preserve">==</w:t>
      </w:r>
      <w:r>
        <w:rPr>
          <w:rStyle w:val="StringTok"/>
        </w:rPr>
        <w:t xml:space="preserve">"F"</w:t>
      </w:r>
      <w:r>
        <w:rPr>
          <w:rStyle w:val="NormalTok"/>
        </w:rPr>
        <w:t xml:space="preserve">,]</w:t>
      </w:r>
      <w:r>
        <w:br/>
      </w:r>
      <w:r>
        <w:rPr>
          <w:rStyle w:val="NormalTok"/>
        </w:rPr>
        <w:t xml:space="preserve">sprayC_obs &lt;-</w:t>
      </w:r>
      <w:r>
        <w:rPr>
          <w:rStyle w:val="StringTok"/>
        </w:rPr>
        <w:t xml:space="preserve"> </w:t>
      </w:r>
      <w:r>
        <w:rPr>
          <w:rStyle w:val="NormalTok"/>
        </w:rPr>
        <w:t xml:space="preserve">InsectSprays[InsectSprays</w:t>
      </w:r>
      <w:r>
        <w:rPr>
          <w:rStyle w:val="OperatorTok"/>
        </w:rPr>
        <w:t xml:space="preserve">$</w:t>
      </w:r>
      <w:r>
        <w:rPr>
          <w:rStyle w:val="NormalTok"/>
        </w:rPr>
        <w:t xml:space="preserve">spray</w:t>
      </w:r>
      <w:r>
        <w:rPr>
          <w:rStyle w:val="OperatorTok"/>
        </w:rPr>
        <w:t xml:space="preserve">==</w:t>
      </w:r>
      <w:r>
        <w:rPr>
          <w:rStyle w:val="String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sprayF_obs &lt;-</w:t>
      </w:r>
      <w:r>
        <w:rPr>
          <w:rStyle w:val="StringTok"/>
        </w:rPr>
        <w:t xml:space="preserve"> </w:t>
      </w:r>
      <w:r>
        <w:rPr>
          <w:rStyle w:val="NormalTok"/>
        </w:rPr>
        <w:t xml:space="preserve">InsectSprays[InsectSprays</w:t>
      </w:r>
      <w:r>
        <w:rPr>
          <w:rStyle w:val="OperatorTok"/>
        </w:rPr>
        <w:t xml:space="preserve">$</w:t>
      </w:r>
      <w:r>
        <w:rPr>
          <w:rStyle w:val="NormalTok"/>
        </w:rPr>
        <w:t xml:space="preserve">spray</w:t>
      </w:r>
      <w:r>
        <w:rPr>
          <w:rStyle w:val="OperatorTok"/>
        </w:rPr>
        <w:t xml:space="preserve">==</w:t>
      </w:r>
      <w:r>
        <w:rPr>
          <w:rStyle w:val="StringTok"/>
        </w:rPr>
        <w:t xml:space="preserve">"F"</w:t>
      </w:r>
      <w:r>
        <w:rPr>
          <w:rStyle w:val="NormalTok"/>
        </w:rPr>
        <w:t xml:space="preserve">,</w:t>
      </w:r>
      <w:r>
        <w:rPr>
          <w:rStyle w:val="DecValTok"/>
        </w:rPr>
        <w:t xml:space="preserve">1</w:t>
      </w:r>
      <w:r>
        <w:rPr>
          <w:rStyle w:val="NormalTok"/>
        </w:rPr>
        <w:t xml:space="preserve">]</w:t>
      </w:r>
      <w:r>
        <w:br/>
      </w:r>
      <w:r>
        <w:rPr>
          <w:rStyle w:val="NormalTok"/>
        </w:rPr>
        <w:t xml:space="preserve">obs &lt;-</w:t>
      </w:r>
      <w:r>
        <w:rPr>
          <w:rStyle w:val="KeywordTok"/>
        </w:rPr>
        <w:t xml:space="preserve">data.frame</w:t>
      </w:r>
      <w:r>
        <w:rPr>
          <w:rStyle w:val="NormalTok"/>
        </w:rPr>
        <w:t xml:space="preserve">(</w:t>
      </w:r>
      <w:r>
        <w:rPr>
          <w:rStyle w:val="StringTok"/>
        </w:rPr>
        <w:t xml:space="preserve">"C"</w:t>
      </w:r>
      <w:r>
        <w:rPr>
          <w:rStyle w:val="NormalTok"/>
        </w:rPr>
        <w:t xml:space="preserve"> =</w:t>
      </w:r>
      <w:r>
        <w:rPr>
          <w:rStyle w:val="StringTok"/>
        </w:rPr>
        <w:t xml:space="preserve"> </w:t>
      </w:r>
      <w:r>
        <w:rPr>
          <w:rStyle w:val="NormalTok"/>
        </w:rPr>
        <w:t xml:space="preserve">sprayC_obs, </w:t>
      </w:r>
      <w:r>
        <w:rPr>
          <w:rStyle w:val="StringTok"/>
        </w:rPr>
        <w:t xml:space="preserve">".F"</w:t>
      </w:r>
      <w:r>
        <w:rPr>
          <w:rStyle w:val="NormalTok"/>
        </w:rPr>
        <w:t xml:space="preserve"> =</w:t>
      </w:r>
      <w:r>
        <w:rPr>
          <w:rStyle w:val="StringTok"/>
        </w:rPr>
        <w:t xml:space="preserve"> </w:t>
      </w:r>
      <w:r>
        <w:rPr>
          <w:rStyle w:val="NormalTok"/>
        </w:rPr>
        <w:t xml:space="preserve">sprayF_obs)</w:t>
      </w:r>
      <w:r>
        <w:br/>
      </w:r>
      <w:r>
        <w:rPr>
          <w:rStyle w:val="CommentTok"/>
        </w:rPr>
        <w:t xml:space="preserve"># Perform a Bayes t-test against just the C and F sprays.</w:t>
      </w:r>
      <w:r>
        <w:br/>
      </w:r>
      <w:r>
        <w:rPr>
          <w:rStyle w:val="KeywordTok"/>
        </w:rPr>
        <w:t xml:space="preserve">plot</w:t>
      </w:r>
      <w:r>
        <w:rPr>
          <w:rStyle w:val="NormalTok"/>
        </w:rPr>
        <w:t xml:space="preserve">(</w:t>
      </w:r>
      <w:r>
        <w:rPr>
          <w:rStyle w:val="KeywordTok"/>
        </w:rPr>
        <w:t xml:space="preserve">BESTmcmc</w:t>
      </w:r>
      <w:r>
        <w:rPr>
          <w:rStyle w:val="NormalTok"/>
        </w:rPr>
        <w:t xml:space="preserve">(InsectSprays[InsectSprays</w:t>
      </w:r>
      <w:r>
        <w:rPr>
          <w:rStyle w:val="OperatorTok"/>
        </w:rPr>
        <w:t xml:space="preserve">$</w:t>
      </w:r>
      <w:r>
        <w:rPr>
          <w:rStyle w:val="NormalTok"/>
        </w:rPr>
        <w:t xml:space="preserve">spray</w:t>
      </w:r>
      <w:r>
        <w:rPr>
          <w:rStyle w:val="OperatorTok"/>
        </w:rPr>
        <w:t xml:space="preserve">==</w:t>
      </w:r>
      <w:r>
        <w:rPr>
          <w:rStyle w:val="String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InsectSprays[InsectSprays</w:t>
      </w:r>
      <w:r>
        <w:rPr>
          <w:rStyle w:val="OperatorTok"/>
        </w:rPr>
        <w:t xml:space="preserve">$</w:t>
      </w:r>
      <w:r>
        <w:rPr>
          <w:rStyle w:val="NormalTok"/>
        </w:rPr>
        <w:t xml:space="preserve">spray</w:t>
      </w:r>
      <w:r>
        <w:rPr>
          <w:rStyle w:val="OperatorTok"/>
        </w:rPr>
        <w:t xml:space="preserve">==</w:t>
      </w:r>
      <w:r>
        <w:rPr>
          <w:rStyle w:val="StringTok"/>
        </w:rPr>
        <w:t xml:space="preserve">"F"</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Waiting for parallel processing to complete...done.</w:t>
      </w:r>
    </w:p>
    <w:p>
      <w:pPr>
        <w:pStyle w:val="FirstParagraph"/>
      </w:pPr>
      <w:r>
        <w:drawing>
          <wp:inline>
            <wp:extent cx="4620126" cy="3696101"/>
            <wp:effectExtent b="0" l="0" r="0" t="0"/>
            <wp:docPr descr="" title="" id="1" name="Picture"/>
            <a:graphic>
              <a:graphicData uri="http://schemas.openxmlformats.org/drawingml/2006/picture">
                <pic:pic>
                  <pic:nvPicPr>
                    <pic:cNvPr descr="KW_HW6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spray_BFOut &lt;-</w:t>
      </w:r>
      <w:r>
        <w:rPr>
          <w:rStyle w:val="StringTok"/>
        </w:rPr>
        <w:t xml:space="preserve"> </w:t>
      </w:r>
      <w:r>
        <w:rPr>
          <w:rStyle w:val="KeywordTok"/>
        </w:rPr>
        <w:t xml:space="preserve">anovaBF</w:t>
      </w:r>
      <w:r>
        <w:rPr>
          <w:rStyle w:val="NormalTok"/>
        </w:rPr>
        <w:t xml:space="preserve">(count </w:t>
      </w:r>
      <w:r>
        <w:rPr>
          <w:rStyle w:val="OperatorTok"/>
        </w:rPr>
        <w:t xml:space="preserve">~</w:t>
      </w:r>
      <w:r>
        <w:rPr>
          <w:rStyle w:val="StringTok"/>
        </w:rPr>
        <w:t xml:space="preserve"> </w:t>
      </w:r>
      <w:r>
        <w:rPr>
          <w:rStyle w:val="NormalTok"/>
        </w:rPr>
        <w:t xml:space="preserve">spray, </w:t>
      </w:r>
      <w:r>
        <w:rPr>
          <w:rStyle w:val="DataTypeTok"/>
        </w:rPr>
        <w:t xml:space="preserve">data=</w:t>
      </w:r>
      <w:r>
        <w:rPr>
          <w:rStyle w:val="NormalTok"/>
        </w:rPr>
        <w:t xml:space="preserve">CandF_obs)</w:t>
      </w:r>
      <w:r>
        <w:br/>
      </w:r>
      <w:r>
        <w:rPr>
          <w:rStyle w:val="KeywordTok"/>
        </w:rPr>
        <w:t xml:space="preserve">summary</w:t>
      </w:r>
      <w:r>
        <w:rPr>
          <w:rStyle w:val="NormalTok"/>
        </w:rPr>
        <w:t xml:space="preserve">(spray_BFOut)</w:t>
      </w:r>
    </w:p>
    <w:p>
      <w:pPr>
        <w:pStyle w:val="SourceCode"/>
      </w:pPr>
      <w:r>
        <w:rPr>
          <w:rStyle w:val="VerbatimChar"/>
        </w:rPr>
        <w:t xml:space="preserve">## Bayes factor analysis</w:t>
      </w:r>
      <w:r>
        <w:br/>
      </w:r>
      <w:r>
        <w:rPr>
          <w:rStyle w:val="VerbatimChar"/>
        </w:rPr>
        <w:t xml:space="preserve">## --------------</w:t>
      </w:r>
      <w:r>
        <w:br/>
      </w:r>
      <w:r>
        <w:rPr>
          <w:rStyle w:val="VerbatimChar"/>
        </w:rPr>
        <w:t xml:space="preserve">## [1] spray : 90005.78 ±0%</w:t>
      </w:r>
      <w:r>
        <w:br/>
      </w:r>
      <w:r>
        <w:rPr>
          <w:rStyle w:val="VerbatimChar"/>
        </w:rPr>
        <w:t xml:space="preserve">## </w:t>
      </w:r>
      <w:r>
        <w:br/>
      </w:r>
      <w:r>
        <w:rPr>
          <w:rStyle w:val="VerbatimChar"/>
        </w:rPr>
        <w:t xml:space="preserve">## Against denominator:</w:t>
      </w:r>
      <w:r>
        <w:br/>
      </w:r>
      <w:r>
        <w:rPr>
          <w:rStyle w:val="VerbatimChar"/>
        </w:rPr>
        <w:t xml:space="preserve">##   Intercept only </w:t>
      </w:r>
      <w:r>
        <w:br/>
      </w:r>
      <w:r>
        <w:rPr>
          <w:rStyle w:val="VerbatimChar"/>
        </w:rPr>
        <w:t xml:space="preserve">## ---</w:t>
      </w:r>
      <w:r>
        <w:br/>
      </w:r>
      <w:r>
        <w:rPr>
          <w:rStyle w:val="VerbatimChar"/>
        </w:rPr>
        <w:t xml:space="preserve">## Bayes factor type: BFlinearModel, JZS</w:t>
      </w:r>
    </w:p>
    <w:p>
      <w:pPr>
        <w:pStyle w:val="FirstParagraph"/>
      </w:pPr>
      <w:r>
        <w:t xml:space="preserve">Comparing the mean of spray C to spray F using the MCMC HDI we see that the model predicts that this a mean variance. The HDI ranges from -18.9 to -10.1 with the model suggesting a population mean difference around -14.5. None of the data passes through the null hypothesis where the mean variance would be 0, so based on the observation there is statistical support for rejecting the null hypothesis between Sprays C and 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creator>Kyle Walter</dc:creator>
  <cp:keywords/>
  <dcterms:created xsi:type="dcterms:W3CDTF">2021-05-21T11:44:41Z</dcterms:created>
  <dcterms:modified xsi:type="dcterms:W3CDTF">2021-05-21T11:44:41Z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5/20/2021</vt:lpwstr>
  </property>
  <property fmtid="{D5CDD505-2E9C-101B-9397-08002B2CF9AE}" pid="3" name="output">
    <vt:lpwstr>word_document</vt:lpwstr>
  </property>
</Properties>
</file>