
<file path=[Content_Types].xml><?xml version="1.0" encoding="utf-8"?>
<Types xmlns="http://schemas.openxmlformats.org/package/2006/content-types">
  <Override ContentType="application/vnd.openxmlformats-officedocument.theme+xml" PartName="/word/theme/theme1.xml"/>
  <Override ContentType="application/vnd.openxmlformats-officedocument.extended-properties+xml" PartName="/docProps/app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webSettings+xml" PartName="/word/webSettings.xml"/>
  <Override ContentType="application/vnd.openxmlformats-officedocument.wordprocessingml.endnotes+xml" PartName="/word/endnotes.xml"/>
  <Override ContentType="application/vnd.openxmlformats-officedocument.wordprocessingml.settings+xml" PartName="/word/settings.xml"/>
  <Override ContentType="application/vnd.openxmlformats-package.core-properties+xml" PartName="/docProps/core.xml"/>
  <Default ContentType="image/svg+xml" Extension="svg"/>
  <Default ContentType="image/jpeg" Extension="jpg"/>
  <Default ContentType="image/png" Extension="png"/>
  <Default ContentType="image/jpeg" Extension="jpeg"/>
  <Default ContentType="application/xml" Extension="xml"/>
  <Default ContentType="image/gif" Extension="gif"/>
  <Default ContentType="application/vnd.openxmlformats-package.relationships+xml" Extension="rels"/>
  <Default ContentType="application/vnd.openxmlformats-officedocument.obfuscatedFont" Extension="odttf"/>
</Types>
</file>

<file path=_rels/.rels><?xml version='1.0' encoding='utf-8'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body>
    <w:p>
      <w:r>
        <w:drawing>
          <wp:anchor distB="0" distL="0" distR="0" distT="0" simplePos="0" relativeHeight="1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7772400" cy="10058400"/>
            <wp:effectExtent b="0" l="0" r="0" t="0"/>
            <wp:wrapTopAndBottom/>
            <wp:docPr descr="Cover" id="3" name="cover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Cover" id="0" name="cover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 1"/>
        <w:pageBreakBefore w:val="on"/>
      </w:pPr>
      <w:r>
        <w:t>Table of Contents</w:t>
      </w:r>
    </w:p>
    <w:p>
      <w:pPr>
        <w:pStyle w:val="Normal"/>
        <w:ind w:firstLine="0" w:firstLineChars="0" w:left="0" w:leftChars="0"/>
        <w:pageBreakBefore w:val="off"/>
      </w:pPr>
      <w:r>
        <w:fldChar w:fldCharType="begin"/>
      </w:r>
      <w:r>
        <w:instrText xml:space="preserve"> TOC \h </w:instrText>
      </w:r>
      <w:r>
        <w:fldChar w:fldCharType="separate"/>
      </w:r>
      <w:hyperlink w:anchor="Top_of_index_html">
        <w:r>
          <w:rPr>
            <w:color w:themeColor="hyperlink" w:val="0000FF"/>
            <w:u w:val="single"/>
          </w:rPr>
          <w:t>Introduction</w:t>
        </w:r>
      </w:hyperlink>
    </w:p>
    <w:p>
      <w:pPr>
        <w:pStyle w:val="Normal"/>
        <w:ind w:firstLine="0" w:firstLineChars="0" w:left="0" w:leftChars="0"/>
      </w:pPr>
      <w:hyperlink w:anchor="Top_of_10_basic_html">
        <w:r>
          <w:rPr>
            <w:color w:themeColor="hyperlink" w:val="0000FF"/>
            <w:u w:val="single"/>
          </w:rPr>
          <w:t>Baisc</w:t>
        </w:r>
      </w:hyperlink>
    </w:p>
    <w:p>
      <w:pPr>
        <w:pStyle w:val="Normal"/>
        <w:ind w:firstLine="0" w:firstLineChars="0" w:left="0" w:leftChars="200"/>
      </w:pPr>
      <w:hyperlink w:anchor="Top_of_11_live_update_server_htm">
        <w:r>
          <w:rPr>
            <w:color w:themeColor="hyperlink" w:val="0000FF"/>
            <w:u w:val="single"/>
          </w:rPr>
          <w:t>Live-update Server</w:t>
        </w:r>
      </w:hyperlink>
    </w:p>
    <w:p>
      <w:pPr>
        <w:pStyle w:val="Normal"/>
        <w:ind w:firstLine="0" w:firstLineChars="0" w:left="0" w:leftChars="0"/>
      </w:pPr>
      <w:hyperlink w:anchor="Top_of_20_project_list_html">
        <w:r>
          <w:rPr>
            <w:color w:themeColor="hyperlink" w:val="0000FF"/>
            <w:u w:val="single"/>
          </w:rPr>
          <w:t>Project List</w:t>
        </w:r>
      </w:hyperlink>
    </w:p>
    <w:p>
      <w:pPr>
        <w:pStyle w:val="Normal"/>
        <w:ind w:firstLine="0" w:firstLineChars="0" w:left="0" w:leftChars="200"/>
      </w:pPr>
      <w:hyperlink w:anchor="Top_of_21_inquire_app_html">
        <w:r>
          <w:rPr>
            <w:color w:themeColor="hyperlink" w:val="0000FF"/>
            <w:u w:val="single"/>
          </w:rPr>
          <w:t>InQuire App</w:t>
        </w:r>
      </w:hyperlink>
    </w:p>
    <w:p>
      <w:pPr>
        <w:pStyle w:val="Normal"/>
        <w:ind w:firstLine="0" w:firstLineChars="0" w:left="0" w:leftChars="200"/>
      </w:pPr>
      <w:hyperlink w:anchor="Top_of_22_inquire_web_html">
        <w:r>
          <w:rPr>
            <w:color w:themeColor="hyperlink" w:val="0000FF"/>
            <w:u w:val="single"/>
          </w:rPr>
          <w:t>InQuire Web</w:t>
        </w:r>
      </w:hyperlink>
    </w:p>
    <w:p>
      <w:pPr>
        <w:pStyle w:val="Normal"/>
        <w:ind w:firstLine="0" w:firstLineChars="0" w:left="0" w:leftChars="200"/>
      </w:pPr>
      <w:hyperlink w:anchor="Top_of_23_gerrit_html">
        <w:r>
          <w:rPr>
            <w:color w:themeColor="hyperlink" w:val="0000FF"/>
            <w:u w:val="single"/>
          </w:rPr>
          <w:t>Gerrit</w:t>
        </w:r>
      </w:hyperlink>
      <w:r>
        <w:fldChar w:fldCharType="end"/>
      </w:r>
    </w:p>
    <w:p>
      <w:pPr>
        <w:keepNext/>
        <w:pStyle w:val="Para 10"/>
        <w:pageBreakBefore w:val="on"/>
      </w:pPr>
      <w:r>
        <w:t>Table of Contents</w:t>
      </w:r>
    </w:p>
    <w:p>
      <w:pPr>
        <w:pStyle w:val="Para 09"/>
      </w:pPr>
      <w:r>
        <w:t/>
      </w:r>
      <w:hyperlink w:anchor="Top_of_index_html">
        <w:r>
          <w:rPr>
            <w:rStyle w:val="Text0"/>
          </w:rPr>
          <w:t>Introduction</w:t>
        </w:r>
      </w:hyperlink>
      <w:r>
        <w:t xml:space="preserve"> </w:t>
        <w:t>1.1</w:t>
        <w:t xml:space="preserve"> </w:t>
      </w:r>
    </w:p>
    <w:p>
      <w:pPr>
        <w:pStyle w:val="Para 09"/>
      </w:pPr>
      <w:r>
        <w:t/>
      </w:r>
      <w:hyperlink w:anchor="Top_of_10_basic_html">
        <w:r>
          <w:rPr>
            <w:rStyle w:val="Text0"/>
          </w:rPr>
          <w:t>Baisc</w:t>
        </w:r>
      </w:hyperlink>
      <w:r>
        <w:t xml:space="preserve"> </w:t>
        <w:t>1.2</w:t>
        <w:t xml:space="preserve"> </w:t>
      </w:r>
    </w:p>
    <w:p>
      <w:pPr>
        <w:pStyle w:val="Para 05"/>
      </w:pPr>
      <w:r>
        <w:rPr>
          <w:rStyle w:val="Text3"/>
        </w:rPr>
        <w:t/>
      </w:r>
      <w:hyperlink w:anchor="Top_of_11_live_update_server_htm">
        <w:r>
          <w:t>Live-update Server</w:t>
        </w:r>
      </w:hyperlink>
      <w:r>
        <w:rPr>
          <w:rStyle w:val="Text3"/>
        </w:rPr>
        <w:t xml:space="preserve"> </w:t>
        <w:t>1.2.1</w:t>
        <w:t xml:space="preserve"> </w:t>
      </w:r>
    </w:p>
    <w:p>
      <w:pPr>
        <w:pStyle w:val="Para 05"/>
      </w:pPr>
      <w:r>
        <w:rPr>
          <w:rStyle w:val="Text3"/>
        </w:rPr>
        <w:t/>
      </w:r>
      <w:hyperlink w:anchor="Top_of_20_project_list_html">
        <w:r>
          <w:t>Project List</w:t>
        </w:r>
      </w:hyperlink>
      <w:r>
        <w:rPr>
          <w:rStyle w:val="Text3"/>
        </w:rPr>
        <w:t xml:space="preserve"> </w:t>
        <w:t>1.3</w:t>
        <w:t xml:space="preserve"> </w:t>
      </w:r>
    </w:p>
    <w:p>
      <w:pPr>
        <w:pStyle w:val="Para 05"/>
      </w:pPr>
      <w:r>
        <w:rPr>
          <w:rStyle w:val="Text3"/>
        </w:rPr>
        <w:t/>
      </w:r>
      <w:hyperlink w:anchor="Top_of_21_inquire_app_html">
        <w:r>
          <w:t>InQuire App</w:t>
        </w:r>
      </w:hyperlink>
      <w:r>
        <w:rPr>
          <w:rStyle w:val="Text3"/>
        </w:rPr>
        <w:t xml:space="preserve"> </w:t>
        <w:t>1.3.1</w:t>
        <w:t xml:space="preserve"> </w:t>
      </w:r>
    </w:p>
    <w:p>
      <w:pPr>
        <w:pStyle w:val="Para 05"/>
      </w:pPr>
      <w:r>
        <w:rPr>
          <w:rStyle w:val="Text3"/>
        </w:rPr>
        <w:t/>
      </w:r>
      <w:hyperlink w:anchor="Top_of_22_inquire_web_html">
        <w:r>
          <w:t>InQuire Web</w:t>
        </w:r>
      </w:hyperlink>
      <w:r>
        <w:rPr>
          <w:rStyle w:val="Text3"/>
        </w:rPr>
        <w:t xml:space="preserve"> </w:t>
        <w:t>1.3.2</w:t>
        <w:t xml:space="preserve"> </w:t>
      </w:r>
    </w:p>
    <w:p>
      <w:pPr>
        <w:pStyle w:val="Para 09"/>
      </w:pPr>
      <w:r>
        <w:t/>
      </w:r>
      <w:hyperlink w:anchor="Top_of_23_gerrit_html">
        <w:r>
          <w:rPr>
            <w:rStyle w:val="Text0"/>
          </w:rPr>
          <w:t>Gerrit</w:t>
        </w:r>
      </w:hyperlink>
      <w:r>
        <w:t xml:space="preserve"> </w:t>
        <w:t>1.3.3</w:t>
        <w:t xml:space="preserve"> </w:t>
      </w:r>
    </w:p>
    <w:p>
      <w:bookmarkStart w:id="1" w:name="Top_of_index_html"/>
      <w:pPr>
        <w:pStyle w:val="Para 04"/>
        <w:pageBreakBefore w:val="on"/>
      </w:pPr>
      <w:r>
        <w:t/>
        <w:t xml:space="preserve"> </w:t>
      </w:r>
      <w:bookmarkEnd w:id="1"/>
    </w:p>
    <w:p>
      <w:bookmarkStart w:id="2" w:name="Introduction"/>
      <w:pPr>
        <w:keepNext/>
        <w:pStyle w:val="Heading 1"/>
      </w:pPr>
      <w:r>
        <w:t>Introduction</w:t>
      </w:r>
      <w:bookmarkEnd w:id="2"/>
    </w:p>
    <w:p>
      <w:pPr>
        <w:pStyle w:val="Para 11"/>
        <w:keepLines w:val="on"/>
      </w:pPr>
      <w:r>
        <w:t>Version 0.1.1</w:t>
      </w:r>
    </w:p>
    <w:p>
      <w:pPr>
        <w:pStyle w:val="Para 01"/>
      </w:pPr>
      <w:r>
        <w:t xml:space="preserve">本交接文檔使用 </w:t>
      </w:r>
      <w:hyperlink r:id="rId8">
        <w:r>
          <w:rPr>
            <w:rStyle w:val="Text0"/>
          </w:rPr>
          <w:t>Gitbook</w:t>
        </w:r>
      </w:hyperlink>
      <w:r>
        <w:t xml:space="preserve"> 撰寫，並提供以下格式：</w:t>
      </w:r>
    </w:p>
    <w:p>
      <w:pPr>
        <w:numPr>
          <w:ilvl w:val="0"/>
          <w:numId w:val="12"/>
        </w:numPr>
        <w:pStyle w:val="Normal"/>
      </w:pPr>
      <w:r>
        <w:t xml:space="preserve">GitBook: </w:t>
      </w:r>
      <w:hyperlink r:id="rId9">
        <w:r>
          <w:rPr>
            <w:rStyle w:val="Text0"/>
          </w:rPr>
          <w:t>http://inquire.insyde.com:24880/</w:t>
        </w:r>
      </w:hyperlink>
    </w:p>
    <w:p>
      <w:pPr>
        <w:numPr>
          <w:ilvl w:val="0"/>
          <w:numId w:val="12"/>
        </w:numPr>
        <w:pStyle w:val="Para 02"/>
      </w:pPr>
      <w:r>
        <w:rPr>
          <w:rStyle w:val="Text3"/>
        </w:rPr>
        <w:t xml:space="preserve">PDF: </w:t>
      </w:r>
      <w:hyperlink r:id="rId10">
        <w:r>
          <w:t>Click to Download</w:t>
        </w:r>
      </w:hyperlink>
    </w:p>
    <w:p>
      <w:pPr>
        <w:numPr>
          <w:ilvl w:val="0"/>
          <w:numId w:val="12"/>
        </w:numPr>
        <w:pStyle w:val="Para 02"/>
      </w:pPr>
      <w:r>
        <w:rPr>
          <w:rStyle w:val="Text3"/>
        </w:rPr>
        <w:t xml:space="preserve">EPUB: </w:t>
      </w:r>
      <w:hyperlink r:id="rId11">
        <w:r>
          <w:t>Click to Download</w:t>
        </w:r>
      </w:hyperlink>
    </w:p>
    <w:p>
      <w:pPr>
        <w:numPr>
          <w:ilvl w:val="0"/>
          <w:numId w:val="12"/>
        </w:numPr>
        <w:pStyle w:val="Para 02"/>
      </w:pPr>
      <w:r>
        <w:rPr>
          <w:rStyle w:val="Text3"/>
        </w:rPr>
        <w:t xml:space="preserve">DOCX: </w:t>
      </w:r>
      <w:hyperlink r:id="rId12">
        <w:r>
          <w:t>Click to Download</w:t>
        </w:r>
      </w:hyperlink>
    </w:p>
    <w:p>
      <w:bookmarkStart w:id="3" w:name="Top_of_10_basic_html"/>
      <w:pPr>
        <w:pStyle w:val="Para 04"/>
        <w:pageBreakBefore w:val="on"/>
      </w:pPr>
      <w:r>
        <w:t/>
        <w:t xml:space="preserve"> </w:t>
      </w:r>
      <w:bookmarkEnd w:id="3"/>
    </w:p>
    <w:p>
      <w:bookmarkStart w:id="4" w:name="Basic"/>
      <w:pPr>
        <w:keepNext/>
        <w:pStyle w:val="Heading 1"/>
      </w:pPr>
      <w:r>
        <w:t>Basic</w:t>
      </w:r>
      <w:bookmarkEnd w:id="4"/>
    </w:p>
    <w:p>
      <w:pPr>
        <w:pStyle w:val="Para 01"/>
      </w:pPr>
      <w:r>
        <w:t xml:space="preserve">目前僅描述 </w:t>
      </w:r>
      <w:r>
        <w:rPr>
          <w:rStyle w:val="Text1"/>
        </w:rPr>
        <w:t>Live-update</w:t>
      </w:r>
      <w:r>
        <w:t xml:space="preserve"> Server 上的設定參數，除了本文件外還另有一份手寫的 </w:t>
      </w:r>
      <w:r>
        <w:rPr>
          <w:rStyle w:val="Text1"/>
        </w:rPr>
        <w:t>Live-update</w:t>
      </w:r>
      <w:r>
        <w:t xml:space="preserve"> Server 上各個 Service 的 Administrator 帳號密碼</w:t>
      </w:r>
    </w:p>
    <w:p>
      <w:bookmarkStart w:id="5" w:name="Top_of_11_live_update_server_htm"/>
      <w:pPr>
        <w:pStyle w:val="Para 04"/>
        <w:pageBreakBefore w:val="on"/>
      </w:pPr>
      <w:r>
        <w:t/>
        <w:t xml:space="preserve"> </w:t>
      </w:r>
      <w:bookmarkEnd w:id="5"/>
    </w:p>
    <w:p>
      <w:bookmarkStart w:id="6" w:name="Live_update_Server"/>
      <w:pPr>
        <w:keepNext/>
        <w:pStyle w:val="Heading 2"/>
      </w:pPr>
      <w:r>
        <w:t>Live-update Server</w:t>
      </w:r>
      <w:bookmarkEnd w:id="6"/>
    </w:p>
    <w:p>
      <w:pPr>
        <w:pStyle w:val="Para 01"/>
      </w:pPr>
      <w:r>
        <w:t xml:space="preserve">Live-update 各個 Service 所使用的 Port 整理在 </w:t>
      </w:r>
      <w:r>
        <w:rPr>
          <w:rStyle w:val="Text1"/>
        </w:rPr>
        <w:t>C:\README.md</w:t>
      </w:r>
      <w:r>
        <w:t xml:space="preserve">，目前有註冊啓動時會執行的 Script </w:t>
      </w:r>
      <w:r>
        <w:rPr>
          <w:rStyle w:val="Text1"/>
        </w:rPr>
        <w:t>C:\startup.ps1</w:t>
      </w:r>
      <w:r>
        <w:t xml:space="preserve">，其內容是使用 </w:t>
      </w:r>
      <w:hyperlink r:id="rId13">
        <w:r>
          <w:rPr>
            <w:rStyle w:val="Text0"/>
          </w:rPr>
          <w:t>PM2</w:t>
        </w:r>
      </w:hyperlink>
      <w:r>
        <w:t xml:space="preserve"> 去啓動管理各個 Service</w:t>
      </w:r>
    </w:p>
    <w:p>
      <w:pPr>
        <w:pStyle w:val="Para 01"/>
      </w:pPr>
      <w:r>
        <w:drawing>
          <wp:anchor distB="0" distL="0" distR="0" distT="0" simplePos="0" relativeHeight="1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5943600" cy="2806700"/>
            <wp:effectExtent b="0" l="0" r="0" t="0"/>
            <wp:wrapTopAndBottom/>
            <wp:docPr descr="pm2-ls" id="1" name="pm2-ls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pm2-ls" id="0" name="pm2-l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bookmarkStart w:id="7" w:name="Directory_Structure"/>
      <w:pPr>
        <w:keepNext/>
        <w:pStyle w:val="Heading 3"/>
      </w:pPr>
      <w:r>
        <w:t>Directory Structure</w:t>
      </w:r>
      <w:bookmarkEnd w:id="7"/>
    </w:p>
    <w:p>
      <w:pPr>
        <w:pStyle w:val="Para 01"/>
      </w:pPr>
      <w:r>
        <w:t xml:space="preserve">各個 Service 的 Binary 並不是放在 </w:t>
      </w:r>
      <w:r>
        <w:rPr>
          <w:rStyle w:val="Text1"/>
        </w:rPr>
        <w:t>C:\Program Files</w:t>
      </w:r>
      <w:r>
        <w:t xml:space="preserve"> 之下，而是 </w:t>
      </w:r>
      <w:r>
        <w:rPr>
          <w:rStyle w:val="Text1"/>
        </w:rPr>
        <w:t>C:\01.web_service</w:t>
      </w:r>
      <w:r>
        <w:t xml:space="preserve"> 目錄</w:t>
      </w:r>
    </w:p>
    <w:p>
      <w:pPr>
        <w:numPr>
          <w:ilvl w:val="0"/>
          <w:numId w:val="3"/>
        </w:numPr>
        <w:pStyle w:val="Normal"/>
      </w:pPr>
      <w:r>
        <w:t>Service Binary</w:t>
      </w:r>
    </w:p>
    <w:p>
      <w:pPr>
        <w:numPr>
          <w:ilvl w:val="1"/>
          <w:numId w:val="3"/>
        </w:numPr>
        <w:pStyle w:val="Para 02"/>
      </w:pPr>
      <w:hyperlink r:id="rId14">
        <w:r>
          <w:t>Apache HTTP Server</w:t>
        </w:r>
      </w:hyperlink>
    </w:p>
    <w:p>
      <w:pPr>
        <w:numPr>
          <w:ilvl w:val="2"/>
          <w:numId w:val="3"/>
        </w:numPr>
        <w:pStyle w:val="Normal"/>
      </w:pPr>
      <w:r>
        <w:t xml:space="preserve">Path: </w:t>
      </w:r>
      <w:r>
        <w:rPr>
          <w:rStyle w:val="Text1"/>
        </w:rPr>
        <w:t>C:\01.web_service\Apache2.2</w:t>
      </w:r>
    </w:p>
    <w:p>
      <w:pPr>
        <w:numPr>
          <w:ilvl w:val="2"/>
          <w:numId w:val="3"/>
        </w:numPr>
        <w:pStyle w:val="Normal"/>
      </w:pPr>
      <w:r>
        <w:t xml:space="preserve">Target: 原本使用 </w:t>
      </w:r>
      <w:r>
        <w:rPr>
          <w:rStyle w:val="Text1"/>
        </w:rPr>
        <w:t>80</w:t>
      </w:r>
      <w:r>
        <w:t xml:space="preserve"> Port 的 Web Server，目前棄用</w:t>
      </w:r>
    </w:p>
    <w:p>
      <w:pPr>
        <w:numPr>
          <w:ilvl w:val="1"/>
          <w:numId w:val="3"/>
        </w:numPr>
        <w:pStyle w:val="Para 02"/>
      </w:pPr>
      <w:hyperlink r:id="rId15">
        <w:r>
          <w:t>Gitea</w:t>
        </w:r>
      </w:hyperlink>
    </w:p>
    <w:p>
      <w:pPr>
        <w:numPr>
          <w:ilvl w:val="2"/>
          <w:numId w:val="3"/>
        </w:numPr>
        <w:pStyle w:val="Normal"/>
      </w:pPr>
      <w:r>
        <w:t xml:space="preserve">Path: </w:t>
      </w:r>
      <w:r>
        <w:rPr>
          <w:rStyle w:val="Text1"/>
        </w:rPr>
        <w:t>C:\01.web_service\gitea</w:t>
      </w:r>
    </w:p>
    <w:p>
      <w:pPr>
        <w:numPr>
          <w:ilvl w:val="2"/>
          <w:numId w:val="3"/>
        </w:numPr>
        <w:pStyle w:val="Normal"/>
      </w:pPr>
      <w:r>
        <w:t>Target: 方便部署用的 Git Server</w:t>
      </w:r>
    </w:p>
    <w:p>
      <w:pPr>
        <w:numPr>
          <w:ilvl w:val="1"/>
          <w:numId w:val="3"/>
        </w:numPr>
        <w:pStyle w:val="Para 02"/>
      </w:pPr>
      <w:hyperlink r:id="rId16">
        <w:r>
          <w:t>MariaDB</w:t>
        </w:r>
      </w:hyperlink>
    </w:p>
    <w:p>
      <w:pPr>
        <w:numPr>
          <w:ilvl w:val="2"/>
          <w:numId w:val="3"/>
        </w:numPr>
        <w:pStyle w:val="Para 08"/>
      </w:pPr>
      <w:r>
        <w:rPr>
          <w:rStyle w:val="Text2"/>
        </w:rPr>
        <w:t xml:space="preserve">Path: </w:t>
      </w:r>
      <w:r>
        <w:t>C:\01.web_service\MariaDB 10.1</w:t>
      </w:r>
    </w:p>
    <w:p>
      <w:pPr>
        <w:numPr>
          <w:ilvl w:val="2"/>
          <w:numId w:val="3"/>
        </w:numPr>
        <w:pStyle w:val="Normal"/>
      </w:pPr>
      <w:r>
        <w:t xml:space="preserve">Target: 與 </w:t>
      </w:r>
      <w:r>
        <w:rPr>
          <w:rStyle w:val="Text1"/>
        </w:rPr>
        <w:t>MySQL</w:t>
      </w:r>
      <w:r>
        <w:t xml:space="preserve"> 相容，目前未使用</w:t>
      </w:r>
    </w:p>
    <w:p>
      <w:pPr>
        <w:numPr>
          <w:ilvl w:val="1"/>
          <w:numId w:val="3"/>
        </w:numPr>
        <w:pStyle w:val="Para 02"/>
      </w:pPr>
      <w:hyperlink r:id="rId17">
        <w:r>
          <w:t>Nginx</w:t>
        </w:r>
      </w:hyperlink>
    </w:p>
    <w:p>
      <w:pPr>
        <w:numPr>
          <w:ilvl w:val="2"/>
          <w:numId w:val="3"/>
        </w:numPr>
        <w:pStyle w:val="Normal"/>
      </w:pPr>
      <w:r>
        <w:t xml:space="preserve">Path: </w:t>
      </w:r>
      <w:r>
        <w:rPr>
          <w:rStyle w:val="Text1"/>
        </w:rPr>
        <w:t>C:\01.web_service\nginx-1.11.9</w:t>
      </w:r>
    </w:p>
    <w:p>
      <w:pPr>
        <w:numPr>
          <w:ilvl w:val="2"/>
          <w:numId w:val="3"/>
        </w:numPr>
        <w:pStyle w:val="Normal"/>
      </w:pPr>
      <w:r>
        <w:t xml:space="preserve">Target: Web Server 兼 Reverse Proxy Server，使用 </w:t>
      </w:r>
      <w:r>
        <w:rPr>
          <w:rStyle w:val="Text1"/>
        </w:rPr>
        <w:t>80</w:t>
      </w:r>
      <w:r>
        <w:t xml:space="preserve"> 與 </w:t>
      </w:r>
      <w:r>
        <w:rPr>
          <w:rStyle w:val="Text1"/>
        </w:rPr>
        <w:t>8080</w:t>
      </w:r>
      <w:r>
        <w:t xml:space="preserve"> Port</w:t>
      </w:r>
    </w:p>
    <w:p>
      <w:pPr>
        <w:numPr>
          <w:ilvl w:val="1"/>
          <w:numId w:val="3"/>
        </w:numPr>
        <w:pStyle w:val="Para 02"/>
      </w:pPr>
      <w:hyperlink r:id="rId18">
        <w:r>
          <w:t>PostgreSQL</w:t>
        </w:r>
      </w:hyperlink>
    </w:p>
    <w:p>
      <w:pPr>
        <w:numPr>
          <w:ilvl w:val="2"/>
          <w:numId w:val="3"/>
        </w:numPr>
        <w:pStyle w:val="Normal"/>
      </w:pPr>
      <w:r>
        <w:t xml:space="preserve">Path: </w:t>
      </w:r>
      <w:r>
        <w:rPr>
          <w:rStyle w:val="Text1"/>
        </w:rPr>
        <w:t>C:\01.web_service\PostgreSQL9.6</w:t>
      </w:r>
    </w:p>
    <w:p>
      <w:pPr>
        <w:numPr>
          <w:ilvl w:val="2"/>
          <w:numId w:val="3"/>
        </w:numPr>
        <w:pStyle w:val="Normal"/>
      </w:pPr>
      <w:r>
        <w:t xml:space="preserve">Target: 功能比較強大的 RDBMS，目前 </w:t>
      </w:r>
      <w:r>
        <w:rPr>
          <w:rStyle w:val="Text1"/>
        </w:rPr>
        <w:t>Subscription</w:t>
      </w:r>
      <w:r>
        <w:t xml:space="preserve"> 會拿來存儲已讀記錄與我的最愛</w:t>
      </w:r>
    </w:p>
    <w:p>
      <w:pPr>
        <w:numPr>
          <w:ilvl w:val="1"/>
          <w:numId w:val="3"/>
        </w:numPr>
        <w:pStyle w:val="Para 02"/>
      </w:pPr>
      <w:hyperlink r:id="rId19">
        <w:r>
          <w:t>RabbitMQ</w:t>
        </w:r>
      </w:hyperlink>
    </w:p>
    <w:p>
      <w:pPr>
        <w:numPr>
          <w:ilvl w:val="2"/>
          <w:numId w:val="3"/>
        </w:numPr>
        <w:pStyle w:val="Para 08"/>
      </w:pPr>
      <w:r>
        <w:rPr>
          <w:rStyle w:val="Text2"/>
        </w:rPr>
        <w:t xml:space="preserve">Path: </w:t>
      </w:r>
      <w:r>
        <w:t>C:\01.web_service\RabbitMQ Server</w:t>
      </w:r>
    </w:p>
    <w:p>
      <w:pPr>
        <w:numPr>
          <w:ilvl w:val="2"/>
          <w:numId w:val="3"/>
        </w:numPr>
        <w:pStyle w:val="Normal"/>
      </w:pPr>
      <w:r>
        <w:t>Target: Message Queue Server，原本是要給 InQuire 的 Notification Web API 使用的</w:t>
      </w:r>
    </w:p>
    <w:p>
      <w:pPr>
        <w:pStyle w:val="Para 01"/>
      </w:pPr>
      <w:r>
        <w:t xml:space="preserve">我已經寫了一些基本的 Batch Script 已方便重啓 Service，亦放在 </w:t>
      </w:r>
      <w:r>
        <w:rPr>
          <w:rStyle w:val="Text1"/>
        </w:rPr>
        <w:t>C:\01.web_service</w:t>
      </w:r>
      <w:r>
        <w:t xml:space="preserve"> 下</w:t>
      </w:r>
    </w:p>
    <w:p>
      <w:pPr>
        <w:numPr>
          <w:ilvl w:val="0"/>
          <w:numId w:val="7"/>
        </w:numPr>
        <w:pStyle w:val="Normal"/>
      </w:pPr>
      <w:r>
        <w:t>Nginx Restart Steps</w:t>
      </w:r>
    </w:p>
    <w:p>
      <w:pPr>
        <w:numPr>
          <w:ilvl w:val="1"/>
          <w:numId w:val="7"/>
        </w:numPr>
        <w:pStyle w:val="Normal"/>
      </w:pPr>
      <w:r>
        <w:rPr>
          <w:rStyle w:val="Text1"/>
        </w:rPr>
        <w:t>C:\01.web_service\taskkill_nginx.bat</w:t>
      </w:r>
      <w:r>
        <w:t xml:space="preserve"> </w:t>
      </w:r>
    </w:p>
    <w:p>
      <w:pPr>
        <w:numPr>
          <w:ilvl w:val="1"/>
          <w:numId w:val="7"/>
        </w:numPr>
        <w:pStyle w:val="Normal"/>
      </w:pPr>
      <w:r>
        <w:rPr>
          <w:rStyle w:val="Text1"/>
        </w:rPr>
        <w:t>C:\01.web_service\stop_nginx.bat</w:t>
      </w:r>
      <w:r>
        <w:t xml:space="preserve"> </w:t>
      </w:r>
    </w:p>
    <w:p>
      <w:pPr>
        <w:numPr>
          <w:ilvl w:val="1"/>
          <w:numId w:val="7"/>
        </w:numPr>
        <w:pStyle w:val="Normal"/>
      </w:pPr>
      <w:r>
        <w:rPr>
          <w:rStyle w:val="Text1"/>
        </w:rPr>
        <w:t>C:\01.web_service\start_nginx.bat</w:t>
      </w:r>
      <w:r>
        <w:t xml:space="preserve"> </w:t>
      </w:r>
    </w:p>
    <w:p>
      <w:pPr>
        <w:numPr>
          <w:ilvl w:val="0"/>
          <w:numId w:val="13"/>
        </w:numPr>
        <w:pStyle w:val="Normal"/>
      </w:pPr>
      <w:r>
        <w:t>Directory Tree</w:t>
      </w:r>
    </w:p>
    <w:p>
      <w:pPr>
        <w:pStyle w:val="Para 13"/>
        <w:keepLines w:val="on"/>
      </w:pPr>
      <w:r>
        <w:t xml:space="preserve">C:\</w:t>
        <w:br w:clear="none"/>
        <w:t xml:space="preserve">+---01.web_service</w:t>
        <w:br w:clear="none"/>
        <w:t xml:space="preserve">|   +---Apache2.2</w:t>
        <w:br w:clear="none"/>
        <w:t xml:space="preserve">|   +---gitea</w:t>
        <w:br w:clear="none"/>
        <w:t xml:space="preserve">|   +---MariaDB 10.1</w:t>
        <w:br w:clear="none"/>
        <w:t xml:space="preserve">|   +---nginx-1.11.9</w:t>
        <w:br w:clear="none"/>
        <w:t xml:space="preserve">|   +---PostgreSQL9.6</w:t>
        <w:br w:clear="none"/>
        <w:t xml:space="preserve">|   +---RabbitMQ Server</w:t>
        <w:br w:clear="none"/>
        <w:t xml:space="preserve">|   \---_projects</w:t>
        <w:br w:clear="none"/>
        <w:t xml:space="preserve">|       +---api.inquire</w:t>
        <w:br w:clear="none"/>
        <w:t xml:space="preserve">|       +---auto-test-cache</w:t>
        <w:br w:clear="none"/>
        <w:t xml:space="preserve">|       +---doc.inquire</w:t>
        <w:br w:clear="none"/>
        <w:t xml:space="preserve">|       |   +---cust</w:t>
        <w:br w:clear="none"/>
        <w:t xml:space="preserve">|       |   \---empl</w:t>
        <w:br w:clear="none"/>
        <w:t xml:space="preserve">|       +---message.inquire</w:t>
        <w:br w:clear="none"/>
        <w:t xml:space="preserve">|       +---server.inquire</w:t>
        <w:br w:clear="none"/>
        <w:t xml:space="preserve">|       \---subscription-grpc</w:t>
        <w:br w:clear="none"/>
        <w:t xml:space="preserve">+---</w:t>
        <w:br w:clear="none"/>
      </w:r>
      <w:r>
        <w:rPr>
          <w:rStyle w:val="Text4"/>
        </w:rPr>
        <w:t xml:space="preserve">_file_</w:t>
        <w:br w:clear="none"/>
        <w:t xml:space="preserve">storage</w:t>
        <w:br w:clear="none"/>
        <w:t xml:space="preserve">|   +---FileCenter</w:t>
        <w:br w:clear="none"/>
        <w:t xml:space="preserve">|   +---gitea-repositories</w:t>
        <w:br w:clear="none"/>
        <w:t xml:space="preserve">|   +---LiveUpdate</w:t>
        <w:br w:clear="none"/>
        <w:t xml:space="preserve">|   \---_reverse</w:t>
        <w:br w:clear="none"/>
        <w:t xml:space="preserve">\---</w:t>
        <w:br w:clear="none"/>
        <w:t xml:space="preserve">_sql_</w:t>
        <w:br w:clear="none"/>
        <w:t xml:space="preserve">data</w:t>
        <w:br w:clear="none"/>
        <w:t xml:space="preserve">  +---LiveUpdate</w:t>
        <w:br w:clear="none"/>
        <w:t xml:space="preserve">  \---_reverse</w:t>
        <w:br w:clear="none"/>
      </w:r>
    </w:p>
    <w:p>
      <w:bookmarkStart w:id="8" w:name="Top_of_20_project_list_html"/>
      <w:pPr>
        <w:pStyle w:val="Para 04"/>
        <w:pageBreakBefore w:val="on"/>
      </w:pPr>
      <w:r>
        <w:t/>
        <w:t xml:space="preserve"> </w:t>
      </w:r>
      <w:bookmarkEnd w:id="8"/>
    </w:p>
    <w:p>
      <w:bookmarkStart w:id="9" w:name="Project_List"/>
      <w:pPr>
        <w:keepNext/>
        <w:pStyle w:val="Heading 1"/>
      </w:pPr>
      <w:r>
        <w:t>Project List</w:t>
      </w:r>
      <w:bookmarkEnd w:id="9"/>
    </w:p>
    <w:p>
      <w:pPr>
        <w:pStyle w:val="Para 01"/>
      </w:pPr>
      <w:r>
        <w:t xml:space="preserve">目前手頭上的 Project 都可以在 </w:t>
      </w:r>
      <w:hyperlink r:id="rId20">
        <w:r>
          <w:rPr>
            <w:rStyle w:val="Text0"/>
          </w:rPr>
          <w:t>InQuire Git Server</w:t>
        </w:r>
      </w:hyperlink>
      <w:r>
        <w:t xml:space="preserve"> 上找到，而 Repository 的實際存放位置在 </w:t>
      </w:r>
      <w:r>
        <w:rPr>
          <w:rStyle w:val="Text1"/>
        </w:rPr>
        <w:t>Live-update</w:t>
      </w:r>
      <w:r>
        <w:t xml:space="preserve"> Server 上的 </w:t>
      </w:r>
      <w:r>
        <w:rPr>
          <w:rStyle w:val="Text1"/>
        </w:rPr>
        <w:t>C:\_file_storage\gitea-repositories\</w:t>
      </w:r>
      <w:r>
        <w:t>。每一個 Project 都會有 README.md 概述解說架構，如何編譯或執行，因此本文檔並不會詳述，只會略微帶過</w:t>
      </w:r>
    </w:p>
    <w:p>
      <w:bookmarkStart w:id="10" w:name="Top_of_21_inquire_app_html"/>
      <w:pPr>
        <w:pStyle w:val="Para 04"/>
        <w:pageBreakBefore w:val="on"/>
      </w:pPr>
      <w:r>
        <w:t/>
        <w:t xml:space="preserve"> </w:t>
      </w:r>
      <w:bookmarkEnd w:id="10"/>
    </w:p>
    <w:p>
      <w:bookmarkStart w:id="11" w:name="InQuire_App"/>
      <w:pPr>
        <w:keepNext/>
        <w:pStyle w:val="Heading 2"/>
      </w:pPr>
      <w:r>
        <w:t>InQuire App</w:t>
      </w:r>
      <w:bookmarkEnd w:id="11"/>
    </w:p>
    <w:p>
      <w:bookmarkStart w:id="12" w:name="Desktop_Application"/>
      <w:pPr>
        <w:keepNext/>
        <w:pStyle w:val="Heading 3"/>
      </w:pPr>
      <w:r>
        <w:t>Desktop Application</w:t>
      </w:r>
      <w:bookmarkEnd w:id="12"/>
    </w:p>
    <w:p>
      <w:pPr>
        <w:numPr>
          <w:ilvl w:val="0"/>
          <w:numId w:val="8"/>
        </w:numPr>
        <w:pStyle w:val="Normal"/>
      </w:pPr>
      <w:r>
        <w:t>Projects</w:t>
      </w:r>
    </w:p>
    <w:p>
      <w:pPr>
        <w:numPr>
          <w:ilvl w:val="1"/>
          <w:numId w:val="8"/>
        </w:numPr>
        <w:pStyle w:val="Para 02"/>
      </w:pPr>
      <w:hyperlink r:id="rId21">
        <w:r>
          <w:t>InQuire_WL / InQuire_WL</w:t>
        </w:r>
      </w:hyperlink>
    </w:p>
    <w:p>
      <w:pPr>
        <w:numPr>
          <w:ilvl w:val="0"/>
          <w:numId w:val="8"/>
        </w:numPr>
        <w:pStyle w:val="Normal"/>
      </w:pPr>
      <w:r>
        <w:t>To-do</w:t>
      </w:r>
    </w:p>
    <w:p>
      <w:pPr>
        <w:numPr>
          <w:ilvl w:val="1"/>
          <w:numId w:val="8"/>
        </w:numPr>
        <w:pStyle w:val="Para 02"/>
      </w:pPr>
      <w:r>
        <w:rPr>
          <w:rStyle w:val="Text3"/>
        </w:rPr>
        <w:t xml:space="preserve">[ ] </w:t>
      </w:r>
      <w:hyperlink r:id="rId22">
        <w:r>
          <w:t>升級 CEFPython 到 v66.0，感謝 Lampix 願意資助</w:t>
        </w:r>
      </w:hyperlink>
    </w:p>
    <w:p>
      <w:pPr>
        <w:numPr>
          <w:ilvl w:val="1"/>
          <w:numId w:val="8"/>
        </w:numPr>
        <w:pStyle w:val="Normal"/>
      </w:pPr>
      <w:r>
        <w:t>[ ] Linux 版本安裝腳本 (for Live-update)</w:t>
      </w:r>
    </w:p>
    <w:p>
      <w:pPr>
        <w:numPr>
          <w:ilvl w:val="1"/>
          <w:numId w:val="8"/>
        </w:numPr>
        <w:pStyle w:val="Normal"/>
      </w:pPr>
      <w:r>
        <w:t>[ ] 使用 Python3 與 wxPython4.0 重構</w:t>
      </w:r>
    </w:p>
    <w:p>
      <w:pPr>
        <w:pStyle w:val="Para 01"/>
      </w:pPr>
      <w:r>
        <w:t xml:space="preserve">InQurie 是使用了 Python2 寫成的 Desktop Application，其目的是在不改變公司現有系統的前提下，整合所有服務成爲唯一入口。大部分的 Dependencies 已經透過 </w:t>
      </w:r>
      <w:hyperlink r:id="rId23">
        <w:r>
          <w:rPr>
            <w:rStyle w:val="Text0"/>
          </w:rPr>
          <w:t>Pipenv</w:t>
        </w:r>
      </w:hyperlink>
      <w:r>
        <w:t xml:space="preserve"> 管理，需要手動安裝的部分請參考 README.md</w:t>
      </w:r>
    </w:p>
    <w:p>
      <w:pPr>
        <w:pStyle w:val="Para 01"/>
      </w:pPr>
      <w:r>
        <w:t>構成 InQuire 主體有三大 Framework：</w:t>
      </w:r>
      <w:hyperlink r:id="rId24">
        <w:r>
          <w:rPr>
            <w:rStyle w:val="Text0"/>
          </w:rPr>
          <w:t>wxPython Classic</w:t>
        </w:r>
      </w:hyperlink>
      <w:r>
        <w:t>、</w:t>
      </w:r>
      <w:hyperlink r:id="rId25">
        <w:r>
          <w:rPr>
            <w:rStyle w:val="Text0"/>
          </w:rPr>
          <w:t>CEF Python</w:t>
        </w:r>
      </w:hyperlink>
      <w:r>
        <w:t xml:space="preserve"> 以及 </w:t>
      </w:r>
      <w:hyperlink r:id="rId26">
        <w:r>
          <w:rPr>
            <w:rStyle w:val="Text0"/>
          </w:rPr>
          <w:t>Twisted</w:t>
        </w:r>
      </w:hyperlink>
      <w:r>
        <w:t>，分別負責 GUI、WebView 以及 Event Loop</w:t>
      </w:r>
    </w:p>
    <w:p>
      <w:pPr>
        <w:pStyle w:val="Para 01"/>
      </w:pPr>
      <w:r>
        <w:t xml:space="preserve">本應用使用 </w:t>
      </w:r>
      <w:hyperlink r:id="rId27">
        <w:r>
          <w:rPr>
            <w:rStyle w:val="Text0"/>
          </w:rPr>
          <w:t>PyInstaller</w:t>
        </w:r>
      </w:hyperlink>
      <w:r>
        <w:t xml:space="preserve"> 編譯，在 Windows 下使用 </w:t>
      </w:r>
      <w:hyperlink r:id="rId28">
        <w:r>
          <w:rPr>
            <w:rStyle w:val="Text0"/>
          </w:rPr>
          <w:t>InnoSetup</w:t>
        </w:r>
      </w:hyperlink>
      <w:r>
        <w:t xml:space="preserve"> 打包爲 Installer。目前 Linux 版本僅於 </w:t>
      </w:r>
      <w:hyperlink r:id="rId29">
        <w:r>
          <w:rPr>
            <w:rStyle w:val="Text0"/>
          </w:rPr>
          <w:t>Ubuntu 16.04 LTS</w:t>
        </w:r>
      </w:hyperlink>
      <w:r>
        <w:t xml:space="preserve"> 與 </w:t>
      </w:r>
      <w:hyperlink r:id="rId30">
        <w:r>
          <w:rPr>
            <w:rStyle w:val="Text0"/>
          </w:rPr>
          <w:t>Ubuntu 14.04 LTS</w:t>
        </w:r>
      </w:hyperlink>
      <w:r>
        <w:t xml:space="preserve"> 測試。目前尚未撰寫安裝用的 Bash Script，不過在 Ubuntu 上其實也可以使用 Python Script 來處理</w:t>
      </w:r>
    </w:p>
    <w:p>
      <w:bookmarkStart w:id="13" w:name="System_Tray"/>
      <w:pPr>
        <w:keepNext/>
        <w:pStyle w:val="Heading 3"/>
      </w:pPr>
      <w:r>
        <w:t>System Tray</w:t>
      </w:r>
      <w:bookmarkEnd w:id="13"/>
    </w:p>
    <w:p>
      <w:pPr>
        <w:numPr>
          <w:ilvl w:val="0"/>
          <w:numId w:val="11"/>
        </w:numPr>
        <w:pStyle w:val="Normal"/>
      </w:pPr>
      <w:r>
        <w:t>Projects</w:t>
      </w:r>
    </w:p>
    <w:p>
      <w:pPr>
        <w:numPr>
          <w:ilvl w:val="1"/>
          <w:numId w:val="11"/>
        </w:numPr>
        <w:pStyle w:val="Para 02"/>
      </w:pPr>
      <w:hyperlink r:id="rId31">
        <w:r>
          <w:t>kevin.chen / InQuireTrayTest</w:t>
        </w:r>
      </w:hyperlink>
    </w:p>
    <w:p>
      <w:pPr>
        <w:numPr>
          <w:ilvl w:val="1"/>
          <w:numId w:val="11"/>
        </w:numPr>
        <w:pStyle w:val="Para 02"/>
      </w:pPr>
      <w:hyperlink r:id="rId32">
        <w:r>
          <w:t>kevin.chen / LiveUpdateTray</w:t>
        </w:r>
      </w:hyperlink>
    </w:p>
    <w:p>
      <w:pPr>
        <w:pStyle w:val="Para 01"/>
      </w:pPr>
      <w:r>
        <w:t xml:space="preserve">開發語言爲 Kotlin 與 Java，目前公司最多人使用的 Linux Desktop 環境是 Ubuntu Desktop，Ubuntu 在 18.04 之前的 LTE 版本使用的是 Unity，而 Unity 的 System Tray 與 Windows 相比少了部分功能，而高層希望在 Linux 的行爲要與在 Windows 一樣，因此改使用 </w:t>
      </w:r>
      <w:hyperlink r:id="rId33">
        <w:r>
          <w:rPr>
            <w:rStyle w:val="Text0"/>
          </w:rPr>
          <w:t>AWT</w:t>
        </w:r>
      </w:hyperlink>
      <w:r>
        <w:t xml:space="preserve"> 來畫出 System Tray。</w:t>
      </w:r>
    </w:p>
    <w:p>
      <w:pPr>
        <w:pStyle w:val="Para 01"/>
      </w:pPr>
      <w:r>
        <w:t xml:space="preserve">編譯流程使用 </w:t>
      </w:r>
      <w:hyperlink r:id="rId34">
        <w:r>
          <w:rPr>
            <w:rStyle w:val="Text0"/>
          </w:rPr>
          <w:t>Gradle</w:t>
        </w:r>
      </w:hyperlink>
      <w:r>
        <w:t xml:space="preserve"> 管理，目錄架構就是一般標準的 Java 目錄架構。要注意的是 Ubuntu 14.04 LTS (Trusty Tahr) 的 </w:t>
      </w:r>
      <w:r>
        <w:rPr>
          <w:rStyle w:val="Text1"/>
        </w:rPr>
        <w:t>default-jdk</w:t>
      </w:r>
      <w:r>
        <w:t xml:space="preserve"> 是 Java 7，因此不能直接使用 Lambda</w:t>
      </w:r>
    </w:p>
    <w:p>
      <w:bookmarkStart w:id="14" w:name="Start_Menu"/>
      <w:pPr>
        <w:keepNext/>
        <w:pStyle w:val="Heading 3"/>
      </w:pPr>
      <w:r>
        <w:t>Start Menu</w:t>
      </w:r>
      <w:bookmarkEnd w:id="14"/>
    </w:p>
    <w:p>
      <w:pPr>
        <w:numPr>
          <w:ilvl w:val="0"/>
          <w:numId w:val="5"/>
        </w:numPr>
        <w:pStyle w:val="Normal"/>
      </w:pPr>
      <w:r>
        <w:t>Projects</w:t>
      </w:r>
    </w:p>
    <w:p>
      <w:pPr>
        <w:numPr>
          <w:ilvl w:val="1"/>
          <w:numId w:val="5"/>
        </w:numPr>
        <w:pStyle w:val="Para 02"/>
      </w:pPr>
      <w:hyperlink r:id="rId35">
        <w:r>
          <w:t>InQuire_WL / inquire-react-start-menu</w:t>
        </w:r>
      </w:hyperlink>
    </w:p>
    <w:p>
      <w:pPr>
        <w:pStyle w:val="Para 01"/>
      </w:pPr>
      <w:r>
        <w:t xml:space="preserve">使用 </w:t>
      </w:r>
      <w:hyperlink r:id="rId36">
        <w:r>
          <w:rPr>
            <w:rStyle w:val="Text0"/>
          </w:rPr>
          <w:t>Create React App</w:t>
        </w:r>
      </w:hyperlink>
      <w:r>
        <w:t xml:space="preserve"> 創建的 Web App，會透過 InQuire 的 Twisted Web Server 得到當前使用者可使用的 Service 列表並渲染在網頁上</w:t>
      </w:r>
    </w:p>
    <w:p>
      <w:bookmarkStart w:id="15" w:name="Top_of_22_inquire_web_html"/>
      <w:pPr>
        <w:pStyle w:val="Para 04"/>
        <w:pageBreakBefore w:val="on"/>
      </w:pPr>
      <w:r>
        <w:t/>
        <w:t xml:space="preserve"> </w:t>
      </w:r>
      <w:bookmarkEnd w:id="15"/>
    </w:p>
    <w:p>
      <w:bookmarkStart w:id="16" w:name="InQuire_Web"/>
      <w:pPr>
        <w:keepNext/>
        <w:pStyle w:val="Heading 2"/>
      </w:pPr>
      <w:r>
        <w:t>InQuire Web</w:t>
      </w:r>
      <w:bookmarkEnd w:id="16"/>
    </w:p>
    <w:p>
      <w:bookmarkStart w:id="17" w:name="Web_Application_and_Web_API"/>
      <w:pPr>
        <w:keepNext/>
        <w:pStyle w:val="Heading 3"/>
      </w:pPr>
      <w:r>
        <w:t>Web Application and Web API</w:t>
      </w:r>
      <w:bookmarkEnd w:id="17"/>
    </w:p>
    <w:p>
      <w:pPr>
        <w:numPr>
          <w:ilvl w:val="0"/>
          <w:numId w:val="10"/>
        </w:numPr>
        <w:pStyle w:val="Normal"/>
      </w:pPr>
      <w:r>
        <w:t>Projects</w:t>
      </w:r>
    </w:p>
    <w:p>
      <w:pPr>
        <w:numPr>
          <w:ilvl w:val="1"/>
          <w:numId w:val="10"/>
        </w:numPr>
        <w:pStyle w:val="Para 02"/>
      </w:pPr>
      <w:hyperlink r:id="rId37">
        <w:r>
          <w:t>InQuire_WL / inquire-subscription</w:t>
        </w:r>
      </w:hyperlink>
    </w:p>
    <w:p>
      <w:pPr>
        <w:numPr>
          <w:ilvl w:val="1"/>
          <w:numId w:val="10"/>
        </w:numPr>
        <w:pStyle w:val="Para 02"/>
      </w:pPr>
      <w:hyperlink r:id="rId38">
        <w:r>
          <w:t>InQuire_WL / inquire-server</w:t>
        </w:r>
      </w:hyperlink>
    </w:p>
    <w:p>
      <w:pPr>
        <w:numPr>
          <w:ilvl w:val="1"/>
          <w:numId w:val="10"/>
        </w:numPr>
        <w:pStyle w:val="Para 02"/>
      </w:pPr>
      <w:hyperlink r:id="rId39">
        <w:r>
          <w:t>InQuire_WL / inquire-api</w:t>
        </w:r>
      </w:hyperlink>
    </w:p>
    <w:p>
      <w:pPr>
        <w:numPr>
          <w:ilvl w:val="0"/>
          <w:numId w:val="10"/>
        </w:numPr>
        <w:pStyle w:val="Normal"/>
      </w:pPr>
      <w:r>
        <w:t>To-do</w:t>
      </w:r>
    </w:p>
    <w:p>
      <w:pPr>
        <w:numPr>
          <w:ilvl w:val="1"/>
          <w:numId w:val="10"/>
        </w:numPr>
        <w:pStyle w:val="Normal"/>
      </w:pPr>
      <w:r>
        <w:t xml:space="preserve">[ ] </w:t>
      </w:r>
      <w:r>
        <w:rPr>
          <w:rStyle w:val="Text1"/>
        </w:rPr>
        <w:t>InQuire_WL / inquire-subscription</w:t>
      </w:r>
      <w:r>
        <w:t xml:space="preserve"> 可以列出當前使用者所有可見的 Publications 列表，無需切換 Channel </w:t>
      </w:r>
    </w:p>
    <w:p>
      <w:pPr>
        <w:pStyle w:val="Para 01"/>
      </w:pPr>
      <w:r>
        <w:t xml:space="preserve">InQuire 所提供的服務絕大部分都與 Web 相關，當應用需求不是那麼適合使用 wxWidgets 來呈現的情況下，使用傳統的 Web Site 或 </w:t>
      </w:r>
      <w:hyperlink r:id="rId40">
        <w:r>
          <w:rPr>
            <w:rStyle w:val="Text0"/>
          </w:rPr>
          <w:t>Single-page Application</w:t>
        </w:r>
      </w:hyperlink>
      <w:r>
        <w:t xml:space="preserve"> 在開發及維護上是比較方便的</w:t>
      </w:r>
    </w:p>
    <w:p>
      <w:pPr>
        <w:pStyle w:val="Para 01"/>
      </w:pPr>
      <w:r>
        <w:t xml:space="preserve">這三個 Project 皆使用 </w:t>
      </w:r>
      <w:hyperlink r:id="rId41">
        <w:r>
          <w:rPr>
            <w:rStyle w:val="Text0"/>
          </w:rPr>
          <w:t>Node.js</w:t>
        </w:r>
      </w:hyperlink>
      <w:r>
        <w:t xml:space="preserve"> 開發，在 Live-update Server 上使用 </w:t>
      </w:r>
      <w:hyperlink r:id="rId42">
        <w:r>
          <w:rPr>
            <w:rStyle w:val="Text0"/>
          </w:rPr>
          <w:t>nvm-windows</w:t>
        </w:r>
      </w:hyperlink>
      <w:r>
        <w:t xml:space="preserve"> 來管理 Node.js 版本，使用 </w:t>
      </w:r>
      <w:hyperlink r:id="rId13">
        <w:r>
          <w:rPr>
            <w:rStyle w:val="Text0"/>
          </w:rPr>
          <w:t>PM2</w:t>
        </w:r>
      </w:hyperlink>
      <w:r>
        <w:t xml:space="preserve"> 來管理各個 Process。這些 Service 在 Live-update Server 上使用的 Port 請參考 Live-update Server 的 </w:t>
      </w:r>
      <w:r>
        <w:rPr>
          <w:rStyle w:val="Text1"/>
        </w:rPr>
        <w:t>C:\README.md</w:t>
      </w:r>
      <w:r>
        <w:t xml:space="preserve">，啓動腳本請參考 </w:t>
      </w:r>
      <w:r>
        <w:rPr>
          <w:rStyle w:val="Text1"/>
        </w:rPr>
        <w:t>C:\startuo.ps1</w:t>
      </w:r>
    </w:p>
    <w:p>
      <w:pPr>
        <w:pStyle w:val="Para 01"/>
      </w:pPr>
      <w:r>
        <w:rPr>
          <w:rStyle w:val="Text1"/>
        </w:rPr>
        <w:t>InQuire_WL / inquire-subscription</w:t>
      </w:r>
      <w:r>
        <w:t xml:space="preserve"> 爲 Single-page Application，使用 </w:t>
      </w:r>
      <w:hyperlink r:id="rId43">
        <w:r>
          <w:rPr>
            <w:rStyle w:val="Text0"/>
          </w:rPr>
          <w:t>React Starter Kit</w:t>
        </w:r>
      </w:hyperlink>
      <w:r>
        <w:t xml:space="preserve"> 作爲 Boilerplate，其目的是將 </w:t>
      </w:r>
      <w:hyperlink r:id="rId44">
        <w:r>
          <w:rPr>
            <w:rStyle w:val="Text0"/>
          </w:rPr>
          <w:t>原本於 e-Insyde 的 Publication</w:t>
        </w:r>
      </w:hyperlink>
      <w:r>
        <w:t xml:space="preserve"> 加上 Group 與 Category 屬性</w:t>
      </w:r>
    </w:p>
    <w:p>
      <w:pPr>
        <w:pStyle w:val="Para 01"/>
      </w:pPr>
      <w:r>
        <w:rPr>
          <w:rStyle w:val="Text1"/>
        </w:rPr>
        <w:t>InQuire_WL / inquire-server</w:t>
      </w:r>
      <w:r>
        <w:t xml:space="preserve"> 使用 </w:t>
      </w:r>
      <w:hyperlink r:id="rId45">
        <w:r>
          <w:rPr>
            <w:rStyle w:val="Text0"/>
          </w:rPr>
          <w:t>Express' application generator</w:t>
        </w:r>
      </w:hyperlink>
      <w:r>
        <w:t xml:space="preserve">，，使用 </w:t>
      </w:r>
      <w:hyperlink r:id="rId46">
        <w:r>
          <w:rPr>
            <w:rStyle w:val="Text0"/>
          </w:rPr>
          <w:t>Pug (Jade)</w:t>
        </w:r>
      </w:hyperlink>
      <w:r>
        <w:t xml:space="preserve"> 作爲 Template Engine，主要提供 </w:t>
      </w:r>
      <w:r>
        <w:rPr>
          <w:rStyle w:val="Text1"/>
        </w:rPr>
        <w:t>File Center</w:t>
      </w:r>
      <w:r>
        <w:t xml:space="preserve"> 與 </w:t>
      </w:r>
      <w:r>
        <w:rPr>
          <w:rStyle w:val="Text1"/>
        </w:rPr>
        <w:t>Training</w:t>
      </w:r>
      <w:r>
        <w:t>(Youtube) 的頁面</w:t>
      </w:r>
    </w:p>
    <w:p>
      <w:pPr>
        <w:pStyle w:val="Para 12"/>
      </w:pPr>
      <w:r>
        <w:t>InQuire_WL / inquire-api</w:t>
      </w:r>
      <w:r>
        <w:rPr>
          <w:rStyle w:val="Text2"/>
        </w:rPr>
        <w:t xml:space="preserve"> 與 </w:t>
      </w:r>
      <w:r>
        <w:t>InQUire_WL / inquir-server</w:t>
      </w:r>
      <w:r>
        <w:rPr>
          <w:rStyle w:val="Text2"/>
        </w:rPr>
        <w:t xml:space="preserve"> 同樣都使用 Express.js，主要提供 </w:t>
      </w:r>
      <w:r>
        <w:t>Email Verification</w:t>
      </w:r>
      <w:r>
        <w:rPr>
          <w:rStyle w:val="Text2"/>
        </w:rPr>
        <w:t xml:space="preserve"> 與 </w:t>
      </w:r>
      <w:r>
        <w:t>Skype for Bisiness</w:t>
      </w:r>
      <w:r>
        <w:rPr>
          <w:rStyle w:val="Text2"/>
        </w:rPr>
        <w:t xml:space="preserve"> 的 Web API</w:t>
      </w:r>
    </w:p>
    <w:p>
      <w:bookmarkStart w:id="18" w:name="Web_API"/>
      <w:pPr>
        <w:keepNext/>
        <w:pStyle w:val="Heading 3"/>
      </w:pPr>
      <w:r>
        <w:t>Web API</w:t>
      </w:r>
      <w:bookmarkEnd w:id="18"/>
    </w:p>
    <w:p>
      <w:pPr>
        <w:numPr>
          <w:ilvl w:val="0"/>
          <w:numId w:val="2"/>
        </w:numPr>
        <w:pStyle w:val="Normal"/>
      </w:pPr>
      <w:r>
        <w:t>Projects</w:t>
      </w:r>
    </w:p>
    <w:p>
      <w:pPr>
        <w:numPr>
          <w:ilvl w:val="1"/>
          <w:numId w:val="2"/>
        </w:numPr>
        <w:pStyle w:val="Para 02"/>
      </w:pPr>
      <w:hyperlink r:id="rId47">
        <w:r>
          <w:t>InQuire_WL / auto-test-cache</w:t>
        </w:r>
      </w:hyperlink>
    </w:p>
    <w:p>
      <w:pPr>
        <w:numPr>
          <w:ilvl w:val="1"/>
          <w:numId w:val="2"/>
        </w:numPr>
        <w:pStyle w:val="Para 02"/>
      </w:pPr>
      <w:hyperlink r:id="rId48">
        <w:r>
          <w:t>InQuire_WL / auto-test-grpc</w:t>
        </w:r>
      </w:hyperlink>
    </w:p>
    <w:p>
      <w:pPr>
        <w:numPr>
          <w:ilvl w:val="1"/>
          <w:numId w:val="2"/>
        </w:numPr>
        <w:pStyle w:val="Para 02"/>
      </w:pPr>
      <w:hyperlink r:id="rId49">
        <w:r>
          <w:t>InQuire_WL / subscription-grpc</w:t>
        </w:r>
      </w:hyperlink>
    </w:p>
    <w:p>
      <w:pPr>
        <w:numPr>
          <w:ilvl w:val="0"/>
          <w:numId w:val="2"/>
        </w:numPr>
        <w:pStyle w:val="Normal"/>
      </w:pPr>
      <w:r>
        <w:t>To-do</w:t>
      </w:r>
    </w:p>
    <w:p>
      <w:pPr>
        <w:numPr>
          <w:ilvl w:val="1"/>
          <w:numId w:val="2"/>
        </w:numPr>
        <w:pStyle w:val="Para 08"/>
      </w:pPr>
      <w:r>
        <w:rPr>
          <w:rStyle w:val="Text2"/>
        </w:rPr>
        <w:t xml:space="preserve">[ ] 使用 </w:t>
      </w:r>
      <w:r>
        <w:t>InQuire_WL / auto-test-grpc</w:t>
      </w:r>
      <w:r>
        <w:rPr>
          <w:rStyle w:val="Text2"/>
        </w:rPr>
        <w:t xml:space="preserve"> 取代 </w:t>
      </w:r>
      <w:r>
        <w:t>InQuire_WL / auto-test-cache</w:t>
      </w:r>
    </w:p>
    <w:p>
      <w:pPr>
        <w:pStyle w:val="Para 01"/>
      </w:pPr>
      <w:r>
        <w:t>這三個服務皆使用 Golang 撰寫，其目的在於 Serivce Owner 爲提供 Web API 而是提供 Database 權限直接讀取，而頻繁讀取可能造成 Database 效能低落，因此自行建造具 Cache 機制的 Web API Service 來避免 Client 直接讀取 Database</w:t>
      </w:r>
    </w:p>
    <w:p>
      <w:pPr>
        <w:pStyle w:val="Para 01"/>
      </w:pPr>
      <w:r>
        <w:t xml:space="preserve">Dependencies 以透過 </w:t>
      </w:r>
      <w:hyperlink r:id="rId50">
        <w:r>
          <w:rPr>
            <w:rStyle w:val="Text0"/>
          </w:rPr>
          <w:t>govendor</w:t>
        </w:r>
      </w:hyperlink>
      <w:r>
        <w:t xml:space="preserve"> 來進行管理，目錄架構參考了 </w:t>
      </w:r>
      <w:hyperlink r:id="rId51">
        <w:r>
          <w:rPr>
            <w:rStyle w:val="Text0"/>
          </w:rPr>
          <w:t>Standard Go Project Layout</w:t>
        </w:r>
      </w:hyperlink>
      <w:r>
        <w:t xml:space="preserve">。其中 </w:t>
      </w:r>
      <w:r>
        <w:rPr>
          <w:rStyle w:val="Text1"/>
        </w:rPr>
        <w:t>InQuire_WL / auto-test-cache</w:t>
      </w:r>
      <w:r>
        <w:t xml:space="preserve"> 是較早期的應急 Project，用於改善執行 MySQL Query 需要數十秒的問題，而之後的新 Project </w:t>
      </w:r>
      <w:r>
        <w:rPr>
          <w:rStyle w:val="Text1"/>
        </w:rPr>
        <w:t>InQuire_WL / auto-test-grpc</w:t>
      </w:r>
      <w:r>
        <w:t xml:space="preserve"> 其目的是希望 Client 不要直接讀取 Database，而是全部透過 Web API 來進行 </w:t>
      </w:r>
      <w:r>
        <w:rPr>
          <w:rStyle w:val="Text1"/>
        </w:rPr>
        <w:t>Auto-test</w:t>
      </w:r>
      <w:r>
        <w:t xml:space="preserve"> 的相關操作，但目前尚未完工</w:t>
      </w:r>
    </w:p>
    <w:p>
      <w:pPr>
        <w:pStyle w:val="Para 01"/>
      </w:pPr>
      <w:r>
        <w:rPr>
          <w:rStyle w:val="Text1"/>
        </w:rPr>
        <w:t>InQuire_WL / subscription-grpc</w:t>
      </w:r>
      <w:r>
        <w:t xml:space="preserve"> 是針對 Notification 的資料 Cache，Subscription Message 以及 User 對應的 Channel 資料皆是存放於公司的 ERP Database，但因效能不佳問題，需在本地備份避免頻繁存取</w:t>
      </w:r>
    </w:p>
    <w:p>
      <w:bookmarkStart w:id="19" w:name="User_Guide"/>
      <w:pPr>
        <w:keepNext/>
        <w:pStyle w:val="Heading 3"/>
      </w:pPr>
      <w:r>
        <w:t>User Guide</w:t>
      </w:r>
      <w:bookmarkEnd w:id="19"/>
    </w:p>
    <w:p>
      <w:pPr>
        <w:numPr>
          <w:ilvl w:val="0"/>
          <w:numId w:val="1"/>
        </w:numPr>
        <w:pStyle w:val="Normal"/>
      </w:pPr>
      <w:r>
        <w:t>Projects</w:t>
      </w:r>
    </w:p>
    <w:p>
      <w:pPr>
        <w:numPr>
          <w:ilvl w:val="1"/>
          <w:numId w:val="1"/>
        </w:numPr>
        <w:pStyle w:val="Para 02"/>
      </w:pPr>
      <w:hyperlink r:id="rId52">
        <w:r>
          <w:t>InQuire_WL / inquire-user-guide</w:t>
        </w:r>
      </w:hyperlink>
    </w:p>
    <w:p>
      <w:pPr>
        <w:numPr>
          <w:ilvl w:val="1"/>
          <w:numId w:val="1"/>
        </w:numPr>
        <w:pStyle w:val="Para 02"/>
      </w:pPr>
      <w:hyperlink r:id="rId53">
        <w:r>
          <w:t>InQuire_WL / inquire-gitbook-theme</w:t>
        </w:r>
      </w:hyperlink>
    </w:p>
    <w:p>
      <w:pPr>
        <w:pStyle w:val="Para 01"/>
      </w:pPr>
      <w:r>
        <w:t xml:space="preserve">InQuire 的 User Guide 使用 Gitbook 撰寫，詳細文檔請參考 </w:t>
      </w:r>
      <w:hyperlink r:id="rId8">
        <w:r>
          <w:rPr>
            <w:rStyle w:val="Text0"/>
          </w:rPr>
          <w:t>GitBook Toolchain Documentation</w:t>
        </w:r>
      </w:hyperlink>
      <w:r>
        <w:t>，爲了處理 URI 路徑問題因此對 Default Theme 做了一些修改</w:t>
      </w:r>
    </w:p>
    <w:p>
      <w:bookmarkStart w:id="20" w:name="Top_of_23_gerrit_html"/>
      <w:pPr>
        <w:pStyle w:val="Para 04"/>
        <w:pageBreakBefore w:val="on"/>
      </w:pPr>
      <w:r>
        <w:t/>
        <w:t xml:space="preserve"> </w:t>
      </w:r>
      <w:bookmarkEnd w:id="20"/>
    </w:p>
    <w:p>
      <w:bookmarkStart w:id="21" w:name="Gerrit"/>
      <w:pPr>
        <w:keepNext/>
        <w:pStyle w:val="Heading 2"/>
      </w:pPr>
      <w:r>
        <w:t>Gerrit</w:t>
      </w:r>
      <w:bookmarkEnd w:id="21"/>
    </w:p>
    <w:p>
      <w:bookmarkStart w:id="22" w:name="Web_Portal"/>
      <w:pPr>
        <w:keepNext/>
        <w:pStyle w:val="Heading 3"/>
      </w:pPr>
      <w:r>
        <w:t>Web Portal</w:t>
      </w:r>
      <w:bookmarkEnd w:id="22"/>
    </w:p>
    <w:p>
      <w:pPr>
        <w:numPr>
          <w:ilvl w:val="0"/>
          <w:numId w:val="4"/>
        </w:numPr>
        <w:pStyle w:val="Normal"/>
      </w:pPr>
      <w:r>
        <w:t>Projects</w:t>
      </w:r>
    </w:p>
    <w:p>
      <w:pPr>
        <w:numPr>
          <w:ilvl w:val="1"/>
          <w:numId w:val="4"/>
        </w:numPr>
        <w:pStyle w:val="Para 02"/>
      </w:pPr>
      <w:hyperlink r:id="rId54">
        <w:r>
          <w:t>InQuire_WL / flask-git-repos</w:t>
        </w:r>
      </w:hyperlink>
    </w:p>
    <w:p>
      <w:pPr>
        <w:pStyle w:val="Para 01"/>
      </w:pPr>
      <w:r>
        <w:t xml:space="preserve">Git Web Portal 是模仿公司內部 SVN Server 的既有網站行為，使用 </w:t>
      </w:r>
      <w:hyperlink r:id="rId55">
        <w:r>
          <w:rPr>
            <w:rStyle w:val="Text0"/>
          </w:rPr>
          <w:t>Flask</w:t>
        </w:r>
      </w:hyperlink>
      <w:r>
        <w:t xml:space="preserve"> 所打造的入口網站。公司所導入的 Git Server 使用的是 </w:t>
      </w:r>
      <w:hyperlink r:id="rId56">
        <w:r>
          <w:rPr>
            <w:rStyle w:val="Text0"/>
          </w:rPr>
          <w:t>Gerrit Code Review</w:t>
        </w:r>
      </w:hyperlink>
      <w:r>
        <w:t xml:space="preserve">，由於 Gerrit 舊版本的 UI 界面不是太親民，而新版本的 UI 還在開發階段尚未完善且不一定會導入，因此透過一外部網站使用 </w:t>
      </w:r>
      <w:hyperlink r:id="rId57">
        <w:r>
          <w:rPr>
            <w:rStyle w:val="Text0"/>
          </w:rPr>
          <w:t>Gerrit REST API</w:t>
        </w:r>
      </w:hyperlink>
      <w:r>
        <w:t xml:space="preserve"> 來取得 Project 列表與相關資訊，並加上額外的 </w:t>
      </w:r>
      <w:r>
        <w:rPr>
          <w:rStyle w:val="Text1"/>
        </w:rPr>
        <w:t>Group</w:t>
      </w:r>
      <w:r>
        <w:t xml:space="preserve"> 與 </w:t>
      </w:r>
      <w:r>
        <w:rPr>
          <w:rStyle w:val="Text1"/>
        </w:rPr>
        <w:t>Owner</w:t>
      </w:r>
      <w:r>
        <w:t xml:space="preserve"> 欄位來方便分類管理</w:t>
      </w:r>
    </w:p>
    <w:p>
      <w:pPr>
        <w:numPr>
          <w:ilvl w:val="0"/>
          <w:numId w:val="6"/>
        </w:numPr>
        <w:pStyle w:val="Normal"/>
      </w:pPr>
      <w:r>
        <w:t xml:space="preserve">既有的 SVN 入口網站 </w:t>
        <w:drawing>
          <wp:inline>
            <wp:extent cx="5943600" cy="7556500"/>
            <wp:effectExtent b="0" l="0" r="0" t="0"/>
            <wp:docPr descr="SVN Portal" id="2" name="svn-portal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SVN Portal" id="0" name="svn-porta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3" w:name="Plugin"/>
      <w:pPr>
        <w:keepNext/>
        <w:pStyle w:val="Heading 3"/>
      </w:pPr>
      <w:r>
        <w:t>Plugin</w:t>
      </w:r>
      <w:bookmarkEnd w:id="23"/>
    </w:p>
    <w:p>
      <w:pPr>
        <w:numPr>
          <w:ilvl w:val="0"/>
          <w:numId w:val="9"/>
        </w:numPr>
        <w:pStyle w:val="Normal"/>
      </w:pPr>
      <w:r>
        <w:t>Projects</w:t>
      </w:r>
    </w:p>
    <w:p>
      <w:pPr>
        <w:numPr>
          <w:ilvl w:val="1"/>
          <w:numId w:val="9"/>
        </w:numPr>
        <w:pStyle w:val="Para 02"/>
      </w:pPr>
      <w:hyperlink r:id="rId58">
        <w:r>
          <w:t>kevin.chen / gitiles</w:t>
        </w:r>
      </w:hyperlink>
    </w:p>
    <w:p>
      <w:pPr>
        <w:pStyle w:val="Para 01"/>
      </w:pPr>
      <w:r>
        <w:t xml:space="preserve">Gerrit 本身並沒有提供 Web UI 來顯示 Source Code，通常是透過 </w:t>
      </w:r>
      <w:hyperlink r:id="rId59">
        <w:r>
          <w:rPr>
            <w:rStyle w:val="Text0"/>
          </w:rPr>
          <w:t>GitWeb</w:t>
        </w:r>
      </w:hyperlink>
      <w:r>
        <w:t xml:space="preserve"> 或是 </w:t>
      </w:r>
      <w:hyperlink r:id="rId60">
        <w:r>
          <w:rPr>
            <w:rStyle w:val="Text0"/>
          </w:rPr>
          <w:t>Gitiles</w:t>
        </w:r>
      </w:hyperlink>
      <w:r>
        <w:t xml:space="preserve"> 來呈現。GitWeb 使用 Perl CGI 來實作，Gitlies 則是基於 </w:t>
      </w:r>
      <w:hyperlink r:id="rId61">
        <w:r>
          <w:rPr>
            <w:rStyle w:val="Text0"/>
          </w:rPr>
          <w:t>JGit</w:t>
        </w:r>
      </w:hyperlink>
      <w:r>
        <w:t>、</w:t>
      </w:r>
      <w:hyperlink r:id="rId62">
        <w:r>
          <w:rPr>
            <w:rStyle w:val="Text0"/>
          </w:rPr>
          <w:t>Eclipse Jetty</w:t>
        </w:r>
      </w:hyperlink>
      <w:r>
        <w:t xml:space="preserve"> 與 </w:t>
      </w:r>
      <w:hyperlink r:id="rId63">
        <w:r>
          <w:rPr>
            <w:rStyle w:val="Text0"/>
          </w:rPr>
          <w:t>Closure Templates</w:t>
        </w:r>
      </w:hyperlink>
      <w:r>
        <w:t xml:space="preserve"> 所撰寫的 Git Browser。目前的功能需求是將 </w:t>
      </w:r>
      <w:hyperlink r:id="rId64">
        <w:r>
          <w:rPr>
            <w:rStyle w:val="Text0"/>
          </w:rPr>
          <w:t>Google Repo Manifest</w:t>
        </w:r>
      </w:hyperlink>
      <w:r>
        <w:t xml:space="preserve"> 檔案轉譯為目錄結構呈現，理論上是使用 Gitiles 來實現此功能會比較容易</w:t>
      </w:r>
    </w:p>
    <w:p>
      <w:bookmarkStart w:id="24" w:name="Digression"/>
      <w:pPr>
        <w:keepNext/>
        <w:pStyle w:val="Heading 3"/>
      </w:pPr>
      <w:r>
        <w:t>Digression</w:t>
      </w:r>
      <w:bookmarkEnd w:id="24"/>
    </w:p>
    <w:p>
      <w:pPr>
        <w:pStyle w:val="Para 01"/>
      </w:pPr>
      <w:r>
        <w:t xml:space="preserve">最近在 GitHub 上看到一個有趣的 Project: </w:t>
      </w:r>
      <w:hyperlink r:id="rId65">
        <w:r>
          <w:rPr>
            <w:rStyle w:val="Text0"/>
          </w:rPr>
          <w:t>wmhilton/nde</w:t>
        </w:r>
      </w:hyperlink>
      <w:r>
        <w:t xml:space="preserve">，透過 JavaScript 將 Code </w:t>
      </w:r>
      <w:r>
        <w:rPr>
          <w:rStyle w:val="Text1"/>
        </w:rPr>
        <w:t>git clone</w:t>
      </w:r>
      <w:r>
        <w:t xml:space="preserve"> 至 Client 端顯示。但對於解析 Google Reoo Manifest 這個需求還是在 Server 端處理渲染會比較好</w:t>
      </w:r>
    </w:p>
    <w:sectPr>
      <w:pgSz w:h="15840" w:w="12240"/>
      <w:pgMar w:left="1440" w:top="1440" w:bottom="1440" w:right="144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Cambria"/>
  <w:font w:name="Consolas"/>
</w:fonts>
</file>

<file path=word/numbering.xml><?xml version="1.0" encoding="utf-8"?>
<w:numbering xmlns:w="http://schemas.openxmlformats.org/wordprocessingml/2006/main">
  <w:abstractNum w:abstractNumId="0">
    <w:multiLevelType w:val="hybridMultilevel"/>
    <w:name w:val="List 1"/>
    <w:lvl w:ilvl="0">
      <w:start w:val="1"/>
      <w:numFmt w:val="bullet"/>
      <w:lvlText w:val=""/>
      <w:lvlJc w:val="left"/>
      <w:pPr>
        <w:ind w:hanging="360" w:left="115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hanging="360" w:left="1512"/>
      </w:pPr>
      <w:rPr>
        <w:rFonts w:ascii="Courier New" w:hAnsi="Courier New" w:hint="default"/>
      </w:rPr>
    </w:lvl>
  </w:abstractNum>
  <w:abstractNum w:abstractNumId="1">
    <w:multiLevelType w:val="hybridMultilevel"/>
    <w:name w:val="List 2"/>
    <w:lvl w:ilvl="0">
      <w:start w:val="1"/>
      <w:numFmt w:val="bullet"/>
      <w:lvlText w:val=""/>
      <w:lvlJc w:val="left"/>
      <w:pPr>
        <w:ind w:hanging="360" w:left="115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hanging="360" w:left="1512"/>
      </w:pPr>
      <w:rPr>
        <w:rFonts w:ascii="Courier New" w:hAnsi="Courier New" w:hint="default"/>
      </w:rPr>
    </w:lvl>
  </w:abstractNum>
  <w:abstractNum w:abstractNumId="2">
    <w:multiLevelType w:val="hybridMultilevel"/>
    <w:name w:val="List 3"/>
    <w:lvl w:ilvl="0">
      <w:start w:val="1"/>
      <w:numFmt w:val="bullet"/>
      <w:lvlText w:val=""/>
      <w:lvlJc w:val="left"/>
      <w:pPr>
        <w:ind w:hanging="360" w:left="115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hanging="360" w:left="151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72"/>
      </w:pPr>
      <w:rPr>
        <w:rFonts w:ascii="Wingdings" w:hAnsi="Wingdings" w:hint="default"/>
      </w:rPr>
    </w:lvl>
  </w:abstractNum>
  <w:abstractNum w:abstractNumId="3">
    <w:multiLevelType w:val="hybridMultilevel"/>
    <w:name w:val="List 4"/>
    <w:lvl w:ilvl="0">
      <w:start w:val="1"/>
      <w:numFmt w:val="bullet"/>
      <w:lvlText w:val=""/>
      <w:lvlJc w:val="left"/>
      <w:pPr>
        <w:ind w:hanging="360" w:left="115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hanging="360" w:left="1512"/>
      </w:pPr>
      <w:rPr>
        <w:rFonts w:ascii="Courier New" w:hAnsi="Courier New" w:hint="default"/>
      </w:rPr>
    </w:lvl>
  </w:abstractNum>
  <w:abstractNum w:abstractNumId="4">
    <w:multiLevelType w:val="hybridMultilevel"/>
    <w:name w:val="List 5"/>
    <w:lvl w:ilvl="0">
      <w:start w:val="1"/>
      <w:numFmt w:val="bullet"/>
      <w:lvlText w:val=""/>
      <w:lvlJc w:val="left"/>
      <w:pPr>
        <w:ind w:hanging="360" w:left="115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hanging="360" w:left="1512"/>
      </w:pPr>
      <w:rPr>
        <w:rFonts w:ascii="Courier New" w:hAnsi="Courier New" w:hint="default"/>
      </w:rPr>
    </w:lvl>
  </w:abstractNum>
  <w:abstractNum w:abstractNumId="5">
    <w:multiLevelType w:val="hybridMultilevel"/>
    <w:name w:val="List 6"/>
    <w:lvl w:ilvl="0">
      <w:start w:val="1"/>
      <w:numFmt w:val="bullet"/>
      <w:lvlText w:val=""/>
      <w:lvlJc w:val="left"/>
      <w:pPr>
        <w:ind w:hanging="360" w:left="1152"/>
      </w:pPr>
      <w:rPr>
        <w:rFonts w:ascii="Symbol" w:hAnsi="Symbol" w:hint="default"/>
      </w:rPr>
    </w:lvl>
  </w:abstractNum>
  <w:abstractNum w:abstractNumId="6">
    <w:multiLevelType w:val="hybridMultilevel"/>
    <w:name w:val="List 7"/>
    <w:lvl w:ilvl="0">
      <w:start w:val="1"/>
      <w:numFmt w:val="bullet"/>
      <w:lvlText w:val=""/>
      <w:lvlJc w:val="left"/>
      <w:pPr>
        <w:ind w:hanging="360" w:left="1152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hanging="360" w:left="1512"/>
      </w:pPr>
    </w:lvl>
  </w:abstractNum>
  <w:abstractNum w:abstractNumId="7">
    <w:multiLevelType w:val="hybridMultilevel"/>
    <w:name w:val="List 8"/>
    <w:lvl w:ilvl="0">
      <w:start w:val="1"/>
      <w:numFmt w:val="bullet"/>
      <w:lvlText w:val=""/>
      <w:lvlJc w:val="left"/>
      <w:pPr>
        <w:ind w:hanging="360" w:left="115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hanging="360" w:left="1512"/>
      </w:pPr>
      <w:rPr>
        <w:rFonts w:ascii="Courier New" w:hAnsi="Courier New" w:hint="default"/>
      </w:rPr>
    </w:lvl>
  </w:abstractNum>
  <w:abstractNum w:abstractNumId="8">
    <w:multiLevelType w:val="hybridMultilevel"/>
    <w:name w:val="List 9"/>
    <w:lvl w:ilvl="0">
      <w:start w:val="1"/>
      <w:numFmt w:val="bullet"/>
      <w:lvlText w:val=""/>
      <w:lvlJc w:val="left"/>
      <w:pPr>
        <w:ind w:hanging="360" w:left="115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hanging="360" w:left="1512"/>
      </w:pPr>
      <w:rPr>
        <w:rFonts w:ascii="Courier New" w:hAnsi="Courier New" w:hint="default"/>
      </w:rPr>
    </w:lvl>
  </w:abstractNum>
  <w:abstractNum w:abstractNumId="9">
    <w:multiLevelType w:val="hybridMultilevel"/>
    <w:name w:val="List 10"/>
    <w:lvl w:ilvl="0">
      <w:start w:val="1"/>
      <w:numFmt w:val="bullet"/>
      <w:lvlText w:val=""/>
      <w:lvlJc w:val="left"/>
      <w:pPr>
        <w:ind w:hanging="360" w:left="115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hanging="360" w:left="1512"/>
      </w:pPr>
      <w:rPr>
        <w:rFonts w:ascii="Courier New" w:hAnsi="Courier New" w:hint="default"/>
      </w:rPr>
    </w:lvl>
  </w:abstractNum>
  <w:abstractNum w:abstractNumId="10">
    <w:multiLevelType w:val="hybridMultilevel"/>
    <w:name w:val="List 11"/>
    <w:lvl w:ilvl="0">
      <w:start w:val="1"/>
      <w:numFmt w:val="bullet"/>
      <w:lvlText w:val=""/>
      <w:lvlJc w:val="left"/>
      <w:pPr>
        <w:ind w:hanging="360" w:left="115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hanging="360" w:left="1512"/>
      </w:pPr>
      <w:rPr>
        <w:rFonts w:ascii="Courier New" w:hAnsi="Courier New" w:hint="default"/>
      </w:rPr>
    </w:lvl>
  </w:abstractNum>
  <w:abstractNum w:abstractNumId="11">
    <w:multiLevelType w:val="hybridMultilevel"/>
    <w:name w:val="List 12"/>
    <w:lvl w:ilvl="0">
      <w:start w:val="1"/>
      <w:numFmt w:val="bullet"/>
      <w:lvlText w:val=""/>
      <w:lvlJc w:val="left"/>
      <w:pPr>
        <w:ind w:hanging="360" w:left="1152"/>
      </w:pPr>
      <w:rPr>
        <w:rFonts w:ascii="Symbol" w:hAnsi="Symbol" w:hint="default"/>
      </w:rPr>
    </w:lvl>
  </w:abstractNum>
  <w:abstractNum w:abstractNumId="12">
    <w:multiLevelType w:val="hybridMultilevel"/>
    <w:name w:val="List 13"/>
    <w:lvl w:ilvl="0">
      <w:start w:val="1"/>
      <w:numFmt w:val="bullet"/>
      <w:lvlText w:val=""/>
      <w:lvlJc w:val="left"/>
      <w:pPr>
        <w:ind w:hanging="360" w:left="1152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tyles.xml><?xml version="1.0" encoding="utf-8"?>
<w:styles xmlns:w="http://schemas.openxmlformats.org/wordprocessingml/2006/main">
  <w:docDefaults>
    <w:rPrDefault>
      <w:rPr>
        <w:rFonts w:hAnsiTheme="minorHAnsi" w:asciiTheme="minorHAnsi" w:eastAsiaTheme="minorEastAsia" w:cstheme="minorBidi"/>
        <w:sz w:val="22"/>
        <w:szCs w:val="22"/>
        <w:lang w:bidi="en" w:eastAsia="en" w:val="en"/>
      </w:rPr>
    </w:rPrDefault>
    <w:pPrDefault>
      <w:pPr>
        <w:spacing w:lineRule="auto" w:after="0" w:line="276"/>
      </w:pPr>
    </w:pPrDefault>
  </w:docDefaults>
  <w:style w:styleId="Normal" w:type="paragraph" w:default="1">
    <w:name w:val="Normal"/>
    <w:qFormat/>
    <w:pPr>
      <w:spacing w:line="384" w:lineRule="atLeast"/>
      <w:jc w:val="left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Para 01" w:type="paragraph">
    <w:name w:val="Para 01"/>
    <w:qFormat/>
    <w:basedOn w:val="Normal"/>
    <w:pPr>
      <w:spacing w:afterLines="80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Para 02" w:type="paragraph">
    <w:name w:val="Para 02"/>
    <w:qFormat/>
    <w:basedOn w:val="Normal"/>
    <w:pPr>
      <w:spacing w:line="384" w:lineRule="atLeast"/>
      <w:jc w:val="left"/>
    </w:pPr>
    <w:rPr>
      <w:color w:val="0000FF"/>
      <w:u w:val="single"/>
    </w:rPr>
  </w:style>
  <w:style w:styleId="Heading 3" w:type="paragraph">
    <w:name w:val="Heading 3"/>
    <w:qFormat/>
    <w:basedOn w:val="Normal"/>
    <w:pPr>
      <w:spacing w:beforeLines="120" w:afterLines="80" w:line="408" w:lineRule="atLeast"/>
      <w:outlineLvl w:val="3"/>
    </w:pPr>
    <w:rPr>
      <w:sz w:val="34"/>
      <w:szCs w:val="34"/>
    </w:rPr>
  </w:style>
  <w:style w:styleId="Para 04" w:type="paragraph">
    <w:name w:val="Para 04"/>
    <w:qFormat/>
    <w:basedOn w:val="Normal"/>
    <w:pPr>
      <w:spacing w:line="288" w:lineRule="atLeast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Para 05" w:type="paragraph">
    <w:name w:val="Para 05"/>
    <w:qFormat/>
    <w:basedOn w:val="Normal"/>
    <w:pPr>
      <w:spacing w:after="57"/>
      <w:pBdr>
        <w:bottom w:val="dotted" w:sz="5" w:color="EEEEEE"/>
      </w:pBdr>
    </w:pPr>
    <w:rPr>
      <w:color w:val="0000FF"/>
      <w:u w:val="single"/>
    </w:rPr>
  </w:style>
  <w:style w:styleId="Heading 2" w:type="paragraph">
    <w:name w:val="Heading 2"/>
    <w:qFormat/>
    <w:basedOn w:val="Normal"/>
    <w:pPr>
      <w:spacing w:beforeLines="120" w:afterLines="80" w:line="527" w:lineRule="atLeast"/>
      <w:outlineLvl w:val="2"/>
    </w:pPr>
    <w:rPr>
      <w:sz w:val="43"/>
      <w:szCs w:val="43"/>
    </w:rPr>
  </w:style>
  <w:style w:styleId="Heading 1" w:type="paragraph">
    <w:name w:val="Heading 1"/>
    <w:qFormat/>
    <w:basedOn w:val="Normal"/>
    <w:pPr>
      <w:spacing w:beforeLines="120" w:afterLines="80" w:line="576" w:lineRule="atLeast"/>
      <w:outlineLvl w:val="1"/>
    </w:pPr>
    <w:rPr>
      <w:sz w:val="48"/>
      <w:szCs w:val="48"/>
    </w:rPr>
  </w:style>
  <w:style w:styleId="Para 08" w:type="paragraph">
    <w:name w:val="Para 08"/>
    <w:qFormat/>
    <w:basedOn w:val="Normal"/>
    <w:pPr>
      <w:spacing w:line="384" w:lineRule="atLeast"/>
      <w:jc w:val="left"/>
    </w:pPr>
    <w:rPr>
      <w:rFonts w:ascii="Consolas" w:cs="Consolas" w:eastAsia="Consolas" w:hAnsi="Consolas"/>
      <w:sz w:val="18"/>
      <w:szCs w:val="18"/>
      <w:shd w:fill="F7F7F7"/>
      <w:bdr w:space="1"/>
    </w:rPr>
  </w:style>
  <w:style w:styleId="Para 09" w:type="paragraph">
    <w:name w:val="Para 09"/>
    <w:qFormat/>
    <w:basedOn w:val="Normal"/>
    <w:pPr>
      <w:spacing w:after="57"/>
      <w:pBdr>
        <w:bottom w:val="dotted" w:sz="5" w:color="EEEEEE"/>
      </w:pBdr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Para 10" w:type="paragraph">
    <w:name w:val="Para 10"/>
    <w:qFormat/>
    <w:basedOn w:val="Normal"/>
    <w:pPr>
      <w:spacing w:beforeLines="120" w:afterLines="80" w:line="576" w:lineRule="atLeast"/>
      <w:jc w:val="center"/>
    </w:pPr>
    <w:rPr>
      <w:sz w:val="48"/>
      <w:szCs w:val="48"/>
    </w:rPr>
  </w:style>
  <w:style w:styleId="Para 11" w:type="paragraph">
    <w:name w:val="Para 11"/>
    <w:qFormat/>
    <w:basedOn w:val="Normal"/>
    <w:pPr>
      <w:spacing w:afterLines="80"/>
    </w:pPr>
    <w:rPr>
      <w:color w:val="858585"/>
    </w:rPr>
  </w:style>
  <w:style w:styleId="Para 12" w:type="paragraph">
    <w:name w:val="Para 12"/>
    <w:qFormat/>
    <w:basedOn w:val="Normal"/>
    <w:pPr>
      <w:spacing w:afterLines="80"/>
    </w:pPr>
    <w:rPr>
      <w:rFonts w:ascii="Consolas" w:cs="Consolas" w:eastAsia="Consolas" w:hAnsi="Consolas"/>
      <w:sz w:val="18"/>
      <w:szCs w:val="18"/>
      <w:shd w:fill="F7F7F7"/>
      <w:bdr w:space="1"/>
    </w:rPr>
  </w:style>
  <w:style w:styleId="Para 13" w:type="paragraph">
    <w:name w:val="Para 13"/>
    <w:qFormat/>
    <w:basedOn w:val="Normal"/>
    <w:pPr>
      <w:spacing w:afterLines="120"/>
      <w:shd w:color="auto" w:fill="F7F7F7" w:val="clear"/>
      <w:pBdr>
        <w:left w:space="12"/>
        <w:top w:space="10"/>
        <w:right w:space="12"/>
        <w:bottom w:space="10"/>
      </w:pBdr>
    </w:pPr>
    <w:rPr>
      <w:rFonts w:ascii="Consolas" w:cs="Consolas" w:eastAsia="Consolas" w:hAnsi="Consolas"/>
      <w:sz w:val="18"/>
      <w:szCs w:val="18"/>
      <w:shd w:fill="F7F7F7"/>
    </w:rPr>
  </w:style>
  <w:style w:styleId="Text0" w:type="character">
    <w:name w:val="0 Text"/>
    <w:rPr>
      <w:color w:val="0000FF"/>
      <w:u w:val="single"/>
    </w:rPr>
  </w:style>
  <w:style w:styleId="Text1" w:type="character">
    <w:name w:val="1 Text"/>
    <w:rPr>
      <w:rFonts w:ascii="Consolas" w:cs="Consolas" w:eastAsia="Consolas" w:hAnsi="Consolas"/>
      <w:sz w:val="18"/>
      <w:szCs w:val="18"/>
      <w:shd w:fill="F7F7F7"/>
      <w:bdr w:space="1"/>
    </w:rPr>
  </w:style>
  <w:style w:styleId="Text2" w:type="character">
    <w:name w:val="2 Text"/>
    <w:rPr>
      <w:rFonts w:ascii="Cambria" w:cs="Cambria" w:eastAsia="Cambria" w:hAnsi="Cambria"/>
      <w:sz w:val="24"/>
      <w:szCs w:val="24"/>
      <w:shd w:fill="auto"/>
      <w:bdr w:space="0"/>
    </w:rPr>
  </w:style>
  <w:style w:styleId="Text3" w:type="character">
    <w:name w:val="3 Text"/>
    <w:rPr>
      <w:color w:val="000000"/>
      <w:u w:val="none"/>
    </w:rPr>
  </w:style>
  <w:style w:styleId="Text4" w:type="character">
    <w:name w:val="4 Text"/>
    <w:rPr>
      <w:shd w:fill="auto"/>
    </w:rPr>
  </w:style>
</w:styles>
</file>

<file path=word/webSettings.xml><?xml version="1.0" encoding="utf-8"?>
<w:webSettings xmlns:w="http://schemas.openxmlformats.org/wordprocessingml/2006/main">
  <w:optimizeForBrowser/>
  <w:allowPNG/>
  <w:doNotSaveAsSingleFile/>
</w:webSettings>
</file>

<file path=word/_rels/document.xml.rels><?xml version='1.0' encoding='utf-8'?>
<Relationships xmlns="http://schemas.openxmlformats.org/package/2006/relationships"><Relationship Type="http://schemas.openxmlformats.org/officeDocument/2006/relationships/hyperlink" Target="https://github.com/pugjs/pug" Id="rId46" TargetMode="External"/><Relationship Type="http://schemas.openxmlformats.org/officeDocument/2006/relationships/hyperlink" Target="http://inquire.insyde.com:3000/InQuire_WL/inquire-subscription" Id="rId37" TargetMode="External"/><Relationship Type="http://schemas.openxmlformats.org/officeDocument/2006/relationships/styles" Target="styles.xml" Id="rId1"/><Relationship Type="http://schemas.openxmlformats.org/officeDocument/2006/relationships/hyperlink" Target="http://inquire.insyde.com:24880/resources/book.pdf" Id="rId10" TargetMode="External"/><Relationship Type="http://schemas.openxmlformats.org/officeDocument/2006/relationships/image" Target="media/svn-portal.png" Id="rId6"/><Relationship Type="http://schemas.openxmlformats.org/officeDocument/2006/relationships/hyperlink" Target="http://flask.pocoo.org/" Id="rId55" TargetMode="External"/><Relationship Type="http://schemas.openxmlformats.org/officeDocument/2006/relationships/hyperlink" Target="http://inquire.insyde.com:3000/InQuire_WL/inquire-react-start-menu" Id="rId35" TargetMode="External"/><Relationship Type="http://schemas.openxmlformats.org/officeDocument/2006/relationships/hyperlink" Target="https://gerrit.googlesource.com/gitiles/" Id="rId60" TargetMode="External"/><Relationship Type="http://schemas.openxmlformats.org/officeDocument/2006/relationships/hyperlink" Target="https://twistedmatrix.com/trac/" Id="rId26" TargetMode="External"/><Relationship Type="http://schemas.openxmlformats.org/officeDocument/2006/relationships/hyperlink" Target="http://inquire.insyde.com:3000/InQuire_WL" Id="rId53" TargetMode="External"/><Relationship Type="http://schemas.openxmlformats.org/officeDocument/2006/relationships/hyperlink" Target="https://github.com/Unitech/pm2" Id="rId13" TargetMode="External"/><Relationship Type="http://schemas.openxmlformats.org/officeDocument/2006/relationships/hyperlink" Target="https://toolchain.gitbook.com/" Id="rId8" TargetMode="External"/><Relationship Type="http://schemas.openxmlformats.org/officeDocument/2006/relationships/hyperlink" Target="http://inquire.insyde.com:3000/InQuire_WL/subscription-grpc" Id="rId49" TargetMode="External"/><Relationship Type="http://schemas.openxmlformats.org/officeDocument/2006/relationships/hyperlink" Target="https://review.openstack.org/Documentation/config-gitweb.html" Id="rId59" TargetMode="External"/><Relationship Type="http://schemas.openxmlformats.org/officeDocument/2006/relationships/hyperlink" Target="https://www.wikiwand.com/en/Abstract_Window_Toolkit" Id="rId33" TargetMode="External"/><Relationship Type="http://schemas.openxmlformats.org/officeDocument/2006/relationships/hyperlink" Target="http://inquire.insyde.com:3000/" Id="rId20" TargetMode="External"/><Relationship Type="http://schemas.openxmlformats.org/officeDocument/2006/relationships/hyperlink" Target="http://nginx.org/" Id="rId17" TargetMode="External"/><Relationship Type="http://schemas.openxmlformats.org/officeDocument/2006/relationships/fontTable" Target="fontTable.xml" Id="rId3"/><Relationship Type="http://schemas.openxmlformats.org/officeDocument/2006/relationships/hyperlink" Target="https://wxpython.org/news/wxpython-3.0.2.0-release/index.html" Id="rId24" TargetMode="External"/><Relationship Type="http://schemas.openxmlformats.org/officeDocument/2006/relationships/hyperlink" Target="https://github.com/golang-standards/project-layout" Id="rId51" TargetMode="External"/><Relationship Type="http://schemas.openxmlformats.org/officeDocument/2006/relationships/hyperlink" Target="http://inquire.insyde.com:24880/" Id="rId9" TargetMode="External"/><Relationship Type="http://schemas.openxmlformats.org/officeDocument/2006/relationships/hyperlink" Target="http://inquire.insyde.com:3000/kevin.chen/LiveUpdateTray" Id="rId32" TargetMode="External"/><Relationship Type="http://schemas.openxmlformats.org/officeDocument/2006/relationships/hyperlink" Target="http://inquire.insyde.com:3000/InQuire_WL/auto-test-cache" Id="rId47" TargetMode="External"/><Relationship Type="http://schemas.openxmlformats.org/officeDocument/2006/relationships/hyperlink" Target="http://inquire.insyde.com:3000/InQuire_WL/InQuire_WL" Id="rId21" TargetMode="External"/><Relationship Type="http://schemas.openxmlformats.org/officeDocument/2006/relationships/hyperlink" Target="https://github.com/facebook/create-react-app" Id="rId36" TargetMode="External"/><Relationship Type="http://schemas.openxmlformats.org/officeDocument/2006/relationships/hyperlink" Target="https://www.gerritcodereview.com/" Id="rId56" TargetMode="External"/><Relationship Type="http://schemas.openxmlformats.org/officeDocument/2006/relationships/hyperlink" Target="https://nodejs.org/en/" Id="rId41" TargetMode="External"/><Relationship Type="http://schemas.openxmlformats.org/officeDocument/2006/relationships/hyperlink" Target="https://mariadb.org/" Id="rId16" TargetMode="External"/><Relationship Type="http://schemas.openxmlformats.org/officeDocument/2006/relationships/hyperlink" Target="https://www.postgresql.org/" Id="rId18" TargetMode="External"/><Relationship Type="http://schemas.openxmlformats.org/officeDocument/2006/relationships/hyperlink" Target="http://inquire.insyde.com:3000/InQuire_WL/inquire-server" Id="rId38" TargetMode="External"/><Relationship Type="http://schemas.openxmlformats.org/officeDocument/2006/relationships/image" Target="media/cover_image.jpeg" Id="rId7"/><Relationship Type="http://schemas.openxmlformats.org/officeDocument/2006/relationships/hyperlink" Target="http://www.jrsoftware.org/isinfo.php" Id="rId28" TargetMode="External"/><Relationship Type="http://schemas.openxmlformats.org/officeDocument/2006/relationships/hyperlink" Target="https://sys.insyde.com/Publication/PubList.asp" Id="rId44" TargetMode="External"/><Relationship Type="http://schemas.openxmlformats.org/officeDocument/2006/relationships/hyperlink" Target="https://github.com/coreybutler/nvm-windows" Id="rId42" TargetMode="External"/><Relationship Type="http://schemas.openxmlformats.org/officeDocument/2006/relationships/hyperlink" Target="https://gradle.org/" Id="rId34" TargetMode="External"/><Relationship Type="http://schemas.openxmlformats.org/officeDocument/2006/relationships/hyperlink" Target="https://www.rabbitmq.com/" Id="rId19" TargetMode="External"/><Relationship Type="http://schemas.openxmlformats.org/officeDocument/2006/relationships/hyperlink" Target="http://www.pyinstaller.org/" Id="rId27" TargetMode="External"/><Relationship Type="http://schemas.openxmlformats.org/officeDocument/2006/relationships/hyperlink" Target="http://inquire.insyde.com:24880/resources/book.epub" Id="rId11" TargetMode="External"/><Relationship Type="http://schemas.openxmlformats.org/officeDocument/2006/relationships/hyperlink" Target="https://httpd.apache.org/" Id="rId14" TargetMode="External"/><Relationship Type="http://schemas.openxmlformats.org/officeDocument/2006/relationships/hyperlink" Target="http://inquire.insyde.com:3000/kevin.chen/InQuireTrayTest" Id="rId31" TargetMode="External"/><Relationship Type="http://schemas.openxmlformats.org/officeDocument/2006/relationships/hyperlink" Target="https://docs.pipenv.org/" Id="rId23" TargetMode="External"/><Relationship Type="http://schemas.openxmlformats.org/officeDocument/2006/relationships/hyperlink" Target="https://developers.google.com/closure/templates/" Id="rId63" TargetMode="External"/><Relationship Type="http://schemas.openxmlformats.org/officeDocument/2006/relationships/hyperlink" Target="https://github.com/kriasoft/react-starter-kit" Id="rId43" TargetMode="External"/><Relationship Type="http://schemas.openxmlformats.org/officeDocument/2006/relationships/hyperlink" Target="https://github.com/expressjs/generator" Id="rId45" TargetMode="External"/><Relationship Type="http://schemas.openxmlformats.org/officeDocument/2006/relationships/hyperlink" Target="http://inquire.insyde.com:3000/kevin.chen/gitiles" Id="rId58" TargetMode="External"/><Relationship Type="http://schemas.openxmlformats.org/officeDocument/2006/relationships/hyperlink" Target="https://github.com/cztomczak/cefpython" Id="rId25" TargetMode="External"/><Relationship Type="http://schemas.openxmlformats.org/officeDocument/2006/relationships/hyperlink" Target="https://github.com/wmhilton/nde" Id="rId65" TargetMode="External"/><Relationship Type="http://schemas.openxmlformats.org/officeDocument/2006/relationships/hyperlink" Target="http://releases.ubuntu.com/14.04/" Id="rId30" TargetMode="External"/><Relationship Type="http://schemas.openxmlformats.org/officeDocument/2006/relationships/numbering" Target="numbering.xml" Id="rId4"/><Relationship Type="http://schemas.openxmlformats.org/officeDocument/2006/relationships/hyperlink" Target="http://inquire.insyde.com:24880/resources/book.docx" Id="rId12" TargetMode="External"/><Relationship Type="http://schemas.openxmlformats.org/officeDocument/2006/relationships/hyperlink" Target="https://www.eclipse.org/jetty/" Id="rId62" TargetMode="External"/><Relationship Type="http://schemas.openxmlformats.org/officeDocument/2006/relationships/hyperlink" Target="https://github.com/cztomczak/cefpython#funding-for-v660-release" Id="rId22" TargetMode="External"/><Relationship Type="http://schemas.openxmlformats.org/officeDocument/2006/relationships/hyperlink" Target="https://gitea.io/" Id="rId15" TargetMode="External"/><Relationship Type="http://schemas.openxmlformats.org/officeDocument/2006/relationships/hyperlink" Target="http://inquire.insyde.com:3000/InQuire_WL/auto-test-grpc" Id="rId48" TargetMode="External"/><Relationship Type="http://schemas.openxmlformats.org/officeDocument/2006/relationships/webSettings" Target="webSettings.xml" Id="rId2"/><Relationship Type="http://schemas.openxmlformats.org/officeDocument/2006/relationships/hyperlink" Target="http://inquire.insyde.com:3000/InQuire_WL/inquire-user-guide" Id="rId52" TargetMode="External"/><Relationship Type="http://schemas.openxmlformats.org/officeDocument/2006/relationships/image" Target="media/pm2-ls.png" Id="rId5"/><Relationship Type="http://schemas.openxmlformats.org/officeDocument/2006/relationships/hyperlink" Target="http://inquire.insyde.com:3000/InQuire_WL/flask-git-repos" Id="rId54" TargetMode="External"/><Relationship Type="http://schemas.openxmlformats.org/officeDocument/2006/relationships/hyperlink" Target="http://releases.ubuntu.com/16.04/" Id="rId29" TargetMode="External"/><Relationship Type="http://schemas.openxmlformats.org/officeDocument/2006/relationships/hyperlink" Target="https://www.eclipse.org/jgit/" Id="rId61" TargetMode="External"/><Relationship Type="http://schemas.openxmlformats.org/officeDocument/2006/relationships/hyperlink" Target="https://gerrit-review.googlesource.com/Documentation/rest-api.html" Id="rId57" TargetMode="External"/><Relationship Type="http://schemas.openxmlformats.org/officeDocument/2006/relationships/hyperlink" Target="https://medium.com/@hulitw/introduction-mvc-spa-and-ssr-545c941669e9" Id="rId40" TargetMode="External"/><Relationship Type="http://schemas.openxmlformats.org/officeDocument/2006/relationships/hyperlink" Target="https://github.com/kardianos/govendor" Id="rId50" TargetMode="External"/><Relationship Type="http://schemas.openxmlformats.org/officeDocument/2006/relationships/hyperlink" Target="http://inquire.insyde.com:3000/InQuire_WL/inquire-api" Id="rId39" TargetMode="External"/><Relationship Type="http://schemas.openxmlformats.org/officeDocument/2006/relationships/hyperlink" Target="https://gerrit.googlesource.com/git-repo/+/master/docs/manifest-format.txt" Id="rId64" TargetMode="External"/></Relationships>
</file>

<file path=word/_rels/fontTable.xml.rels><?xml version='1.0' encoding='utf-8'?>
<Relationships xmlns="http://schemas.openxmlformats.org/package/2006/relationships"/>
</file>

<file path=docProps/app.xml><?xml version="1.0" encoding="utf-8"?>
<Properties xmlns="http://schemas.openxmlformats.org/officeDocument/2006/extended-properties">
  <Application>calibre</Application>
  <AppVersion>03.0024</AppVersion>
  <DocSecurity>0</DocSecurity>
  <HyperlinksChanged>false</HyperlinksChanged>
  <LinksUpToDate>true</LinksUpToDate>
  <ScaleCrop>false</ScaleCrop>
  <SharedDoc>false</SharedDoc>
  <Company>GitBook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revision>1</cp:revision>
  <cp:lastModifiedBy>calibre</cp:lastModifiedBy>
  <dcterms:created xsi:type="dcterms:W3CDTF">2018-05-31T10:02:35Z</dcterms:created>
  <dcterms:modified xsi:type="dcterms:W3CDTF">2018-05-31T10:02:35Z</dcterms:modified>
  <dc:title>Table of Contents</dc:title>
  <dc:creator>Unknown</dc:creator>
  <dc:language>en</dc:language>
</cp:coreProperties>
</file>