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BRAINSTORMING" w:id="1"/>
      <w:bookmarkEnd w:id="1"/>
      <w:r>
        <w:rPr>
          <w:b w:val="0"/>
        </w:rPr>
      </w:r>
      <w:r>
        <w:rPr>
          <w:color w:val="0E4660"/>
          <w:spacing w:val="-2"/>
        </w:rPr>
        <w:t>BRAINSTORMING</w:t>
      </w:r>
    </w:p>
    <w:p>
      <w:pPr>
        <w:pStyle w:val="BodyText"/>
        <w:spacing w:before="44"/>
        <w:rPr>
          <w:b/>
          <w:sz w:val="28"/>
        </w:rPr>
      </w:pPr>
    </w:p>
    <w:p>
      <w:pPr>
        <w:pStyle w:val="Heading2"/>
      </w:pPr>
      <w:bookmarkStart w:name="Project Title" w:id="2"/>
      <w:bookmarkEnd w:id="2"/>
      <w:r>
        <w:rPr>
          <w:b w:val="0"/>
        </w:rPr>
      </w:r>
      <w:r>
        <w:rPr>
          <w:color w:val="0E4660"/>
        </w:rPr>
        <w:t>Project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Title</w:t>
      </w:r>
    </w:p>
    <w:p>
      <w:pPr>
        <w:pStyle w:val="BodyText"/>
        <w:spacing w:before="14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Transform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Maps</w:t>
      </w:r>
    </w:p>
    <w:p>
      <w:pPr>
        <w:pStyle w:val="BodyText"/>
        <w:rPr>
          <w:b/>
        </w:rPr>
      </w:pPr>
    </w:p>
    <w:p>
      <w:pPr>
        <w:pStyle w:val="Heading2"/>
      </w:pPr>
      <w:bookmarkStart w:name="Project Overview" w:id="3"/>
      <w:bookmarkEnd w:id="3"/>
      <w:r>
        <w:rPr>
          <w:b w:val="0"/>
        </w:rPr>
      </w:r>
      <w:r>
        <w:rPr>
          <w:color w:val="0E4660"/>
        </w:rPr>
        <w:t>Project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Overview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80" w:lineRule="auto" w:befor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importing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into the</w:t>
      </w:r>
      <w:r>
        <w:rPr>
          <w:spacing w:val="-6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Import</w:t>
      </w:r>
      <w:r>
        <w:rPr>
          <w:spacing w:val="-6"/>
        </w:rPr>
        <w:t> </w:t>
      </w:r>
      <w:r>
        <w:rPr/>
        <w:t>Sets and Transform Maps. The main idea was developed by identifying the difficulties involved in manually entering a large amount of employee information into a ServiceNow table.</w:t>
      </w:r>
    </w:p>
    <w:p>
      <w:pPr>
        <w:pStyle w:val="BodyText"/>
        <w:spacing w:line="278" w:lineRule="auto" w:before="237"/>
        <w:ind w:right="15"/>
        <w:jc w:val="both"/>
      </w:pPr>
      <w:r>
        <w:rPr/>
        <w:t>During</w:t>
      </w:r>
      <w:r>
        <w:rPr>
          <w:spacing w:val="-4"/>
        </w:rPr>
        <w:t> </w:t>
      </w:r>
      <w:r>
        <w:rPr/>
        <w:t>brainstorming,</w:t>
      </w:r>
      <w:r>
        <w:rPr>
          <w:spacing w:val="-4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manual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entry,</w:t>
      </w:r>
      <w:r>
        <w:rPr>
          <w:spacing w:val="-4"/>
        </w:rPr>
        <w:t> </w:t>
      </w:r>
      <w:r>
        <w:rPr/>
        <w:t>direct</w:t>
      </w:r>
      <w:r>
        <w:rPr>
          <w:spacing w:val="-6"/>
        </w:rPr>
        <w:t> </w:t>
      </w:r>
      <w:r>
        <w:rPr/>
        <w:t>record</w:t>
      </w:r>
      <w:r>
        <w:rPr>
          <w:spacing w:val="-4"/>
        </w:rPr>
        <w:t> </w:t>
      </w:r>
      <w:r>
        <w:rPr/>
        <w:t>creation,</w:t>
      </w:r>
      <w:r>
        <w:rPr>
          <w:spacing w:val="-1"/>
        </w:rPr>
        <w:t> </w:t>
      </w:r>
      <w:r>
        <w:rPr/>
        <w:t>and automated data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discussed. Manual</w:t>
      </w:r>
      <w:r>
        <w:rPr>
          <w:spacing w:val="-2"/>
        </w:rPr>
        <w:t> </w:t>
      </w:r>
      <w:r>
        <w:rPr/>
        <w:t>data entry can be</w:t>
      </w:r>
      <w:r>
        <w:rPr>
          <w:spacing w:val="-2"/>
        </w:rPr>
        <w:t> </w:t>
      </w:r>
      <w:r>
        <w:rPr/>
        <w:t>time-consuming and may result in incorrect or inconsistent information.</w:t>
      </w:r>
    </w:p>
    <w:p>
      <w:pPr>
        <w:pStyle w:val="BodyText"/>
        <w:spacing w:line="280" w:lineRule="auto" w:before="240"/>
        <w:ind w:right="34"/>
      </w:pPr>
      <w:r>
        <w:rPr/>
        <w:t>The selected solution is to use ServiceNow Import Sets and Transform Maps. Import Sets are 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ServiceNow,</w:t>
      </w:r>
      <w:r>
        <w:rPr>
          <w:spacing w:val="-4"/>
        </w:rPr>
        <w:t> </w:t>
      </w:r>
      <w:r>
        <w:rPr/>
        <w:t>while</w:t>
      </w:r>
      <w:r>
        <w:rPr>
          <w:spacing w:val="-6"/>
        </w:rPr>
        <w:t> </w:t>
      </w:r>
      <w:r>
        <w:rPr/>
        <w:t>Transform</w:t>
      </w:r>
      <w:r>
        <w:rPr>
          <w:spacing w:val="-6"/>
        </w:rPr>
        <w:t> </w:t>
      </w:r>
      <w:r>
        <w:rPr/>
        <w:t>Maps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to map the source fields to the corresponding target table fields.</w:t>
      </w:r>
    </w:p>
    <w:p>
      <w:pPr>
        <w:pStyle w:val="Heading2"/>
        <w:spacing w:before="274"/>
      </w:pPr>
      <w:bookmarkStart w:name="Objectives" w:id="4"/>
      <w:bookmarkEnd w:id="4"/>
      <w:r>
        <w:rPr>
          <w:b w:val="0"/>
        </w:rPr>
      </w:r>
      <w:r>
        <w:rPr>
          <w:color w:val="0E4660"/>
          <w:spacing w:val="-2"/>
        </w:rPr>
        <w:t>Objectives</w:t>
      </w:r>
    </w:p>
    <w:p>
      <w:pPr>
        <w:pStyle w:val="BodyText"/>
        <w:spacing w:before="1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1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ServiceNow.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reduce manual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entry.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map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target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Import</w:t>
      </w:r>
      <w:r>
        <w:rPr>
          <w:spacing w:val="-3"/>
          <w:sz w:val="24"/>
        </w:rPr>
        <w:t> </w:t>
      </w:r>
      <w:r>
        <w:rPr>
          <w:sz w:val="24"/>
        </w:rPr>
        <w:t>Sets and</w:t>
      </w:r>
      <w:r>
        <w:rPr>
          <w:spacing w:val="-1"/>
          <w:sz w:val="24"/>
        </w:rPr>
        <w:t> </w:t>
      </w:r>
      <w:r>
        <w:rPr>
          <w:sz w:val="24"/>
        </w:rPr>
        <w:t>Transform</w:t>
      </w:r>
      <w:r>
        <w:rPr>
          <w:spacing w:val="-2"/>
          <w:sz w:val="24"/>
        </w:rPr>
        <w:t> Maps.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imported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process.</w:t>
      </w:r>
    </w:p>
    <w:sectPr>
      <w:type w:val="continuous"/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right="43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k</dc:creator>
  <dcterms:created xsi:type="dcterms:W3CDTF">2026-09-28T15:14:08Z</dcterms:created>
  <dcterms:modified xsi:type="dcterms:W3CDTF">2026-09-28T15:14:08Z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