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EMPATHY MAP" w:id="1"/>
      <w:bookmarkEnd w:id="1"/>
      <w:r>
        <w:rPr>
          <w:b w:val="0"/>
        </w:rPr>
      </w:r>
      <w:r>
        <w:rPr>
          <w:color w:val="0E4660"/>
          <w:spacing w:val="-2"/>
        </w:rPr>
        <w:t>EMPATHY</w:t>
      </w:r>
      <w:r>
        <w:rPr>
          <w:color w:val="0E4660"/>
          <w:spacing w:val="-45"/>
        </w:rPr>
        <w:t> </w:t>
      </w:r>
      <w:r>
        <w:rPr>
          <w:color w:val="0E4660"/>
          <w:spacing w:val="-5"/>
        </w:rPr>
        <w:t>MAP</w:t>
      </w:r>
    </w:p>
    <w:p>
      <w:pPr>
        <w:pStyle w:val="Heading2"/>
      </w:pPr>
      <w:bookmarkStart w:name="User Perspective" w:id="2"/>
      <w:bookmarkEnd w:id="2"/>
      <w:r>
        <w:rPr>
          <w:b w:val="0"/>
        </w:rPr>
      </w:r>
      <w:r>
        <w:rPr>
          <w:color w:val="0E4660"/>
        </w:rPr>
        <w:t>User</w:t>
      </w:r>
      <w:r>
        <w:rPr>
          <w:color w:val="0E4660"/>
          <w:spacing w:val="-29"/>
        </w:rPr>
        <w:t> </w:t>
      </w:r>
      <w:r>
        <w:rPr>
          <w:color w:val="0E4660"/>
          <w:spacing w:val="-2"/>
        </w:rPr>
        <w:t>Perspective</w:t>
      </w:r>
    </w:p>
    <w:p>
      <w:pPr>
        <w:pStyle w:val="Heading3"/>
        <w:spacing w:before="392"/>
      </w:pPr>
      <w:bookmarkStart w:name="Think and Feel" w:id="3"/>
      <w:bookmarkEnd w:id="3"/>
      <w:r>
        <w:rPr>
          <w:b w:val="0"/>
        </w:rPr>
      </w:r>
      <w:r>
        <w:rPr>
          <w:color w:val="0E4660"/>
          <w:spacing w:val="-8"/>
        </w:rPr>
        <w:t>Think</w:t>
      </w:r>
      <w:r>
        <w:rPr>
          <w:color w:val="0E4660"/>
          <w:spacing w:val="-27"/>
        </w:rPr>
        <w:t> </w:t>
      </w:r>
      <w:r>
        <w:rPr>
          <w:color w:val="0E4660"/>
          <w:spacing w:val="-8"/>
        </w:rPr>
        <w:t>and</w:t>
      </w:r>
      <w:r>
        <w:rPr>
          <w:color w:val="0E4660"/>
          <w:spacing w:val="-26"/>
        </w:rPr>
        <w:t> </w:t>
      </w:r>
      <w:r>
        <w:rPr>
          <w:color w:val="0E4660"/>
          <w:spacing w:val="-8"/>
        </w:rPr>
        <w:t>Feel</w:t>
      </w:r>
    </w:p>
    <w:p>
      <w:pPr>
        <w:pStyle w:val="BodyText"/>
        <w:spacing w:before="75"/>
        <w:ind w:left="0" w:firstLine="0"/>
        <w:rPr>
          <w:b/>
        </w:rPr>
      </w:pPr>
    </w:p>
    <w:p>
      <w:pPr>
        <w:pStyle w:val="BodyText"/>
        <w:spacing w:line="292" w:lineRule="auto"/>
        <w:ind w:left="0" w:firstLine="0"/>
      </w:pP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user</w:t>
      </w:r>
      <w:r>
        <w:rPr>
          <w:spacing w:val="-21"/>
        </w:rPr>
        <w:t> </w:t>
      </w:r>
      <w:r>
        <w:rPr>
          <w:spacing w:val="-2"/>
        </w:rPr>
        <w:t>wants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data-import</w:t>
      </w:r>
      <w:r>
        <w:rPr>
          <w:spacing w:val="-19"/>
        </w:rPr>
        <w:t> </w:t>
      </w:r>
      <w:r>
        <w:rPr>
          <w:spacing w:val="-2"/>
        </w:rPr>
        <w:t>process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19"/>
        </w:rPr>
        <w:t> </w:t>
      </w:r>
      <w:r>
        <w:rPr>
          <w:spacing w:val="-2"/>
        </w:rPr>
        <w:t>be</w:t>
      </w:r>
      <w:r>
        <w:rPr>
          <w:spacing w:val="-22"/>
        </w:rPr>
        <w:t> </w:t>
      </w:r>
      <w:r>
        <w:rPr>
          <w:spacing w:val="-2"/>
        </w:rPr>
        <w:t>simple,</w:t>
      </w:r>
      <w:r>
        <w:rPr>
          <w:spacing w:val="-20"/>
        </w:rPr>
        <w:t> </w:t>
      </w:r>
      <w:r>
        <w:rPr>
          <w:spacing w:val="-2"/>
        </w:rPr>
        <w:t>accurate,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6"/>
        </w:rPr>
        <w:t> </w:t>
      </w:r>
      <w:r>
        <w:rPr>
          <w:spacing w:val="-2"/>
        </w:rPr>
        <w:t>easy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verify.</w:t>
      </w:r>
      <w:r>
        <w:rPr>
          <w:spacing w:val="-20"/>
        </w:rPr>
        <w:t> </w:t>
      </w:r>
      <w:r>
        <w:rPr>
          <w:spacing w:val="-2"/>
        </w:rPr>
        <w:t>The </w:t>
      </w:r>
      <w:r>
        <w:rPr>
          <w:spacing w:val="-4"/>
        </w:rPr>
        <w:t>user</w:t>
      </w:r>
      <w:r>
        <w:rPr>
          <w:spacing w:val="-20"/>
        </w:rPr>
        <w:t> </w:t>
      </w:r>
      <w:r>
        <w:rPr>
          <w:spacing w:val="-4"/>
        </w:rPr>
        <w:t>expects</w:t>
      </w:r>
      <w:r>
        <w:rPr>
          <w:spacing w:val="-22"/>
        </w:rPr>
        <w:t> </w:t>
      </w:r>
      <w:r>
        <w:rPr>
          <w:spacing w:val="-4"/>
        </w:rPr>
        <w:t>employee</w:t>
      </w:r>
      <w:r>
        <w:rPr>
          <w:spacing w:val="-22"/>
        </w:rPr>
        <w:t> </w:t>
      </w:r>
      <w:r>
        <w:rPr>
          <w:spacing w:val="-4"/>
        </w:rPr>
        <w:t>information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17"/>
        </w:rPr>
        <w:t> </w:t>
      </w:r>
      <w:r>
        <w:rPr>
          <w:spacing w:val="-4"/>
        </w:rPr>
        <w:t>be</w:t>
      </w:r>
      <w:r>
        <w:rPr>
          <w:spacing w:val="-26"/>
        </w:rPr>
        <w:t> </w:t>
      </w:r>
      <w:r>
        <w:rPr>
          <w:spacing w:val="-4"/>
        </w:rPr>
        <w:t>transferred</w:t>
      </w:r>
      <w:r>
        <w:rPr>
          <w:spacing w:val="-20"/>
        </w:rPr>
        <w:t> </w:t>
      </w:r>
      <w:r>
        <w:rPr>
          <w:spacing w:val="-4"/>
        </w:rPr>
        <w:t>without</w:t>
      </w:r>
      <w:r>
        <w:rPr>
          <w:spacing w:val="-23"/>
        </w:rPr>
        <w:t> </w:t>
      </w:r>
      <w:r>
        <w:rPr>
          <w:spacing w:val="-4"/>
        </w:rPr>
        <w:t>unnecessary</w:t>
      </w:r>
      <w:r>
        <w:rPr>
          <w:spacing w:val="-18"/>
        </w:rPr>
        <w:t> </w:t>
      </w:r>
      <w:r>
        <w:rPr>
          <w:spacing w:val="-4"/>
        </w:rPr>
        <w:t>manual</w:t>
      </w:r>
      <w:r>
        <w:rPr>
          <w:spacing w:val="-17"/>
        </w:rPr>
        <w:t> </w:t>
      </w:r>
      <w:r>
        <w:rPr>
          <w:spacing w:val="-4"/>
        </w:rPr>
        <w:t>work.</w:t>
      </w:r>
    </w:p>
    <w:p>
      <w:pPr>
        <w:pStyle w:val="BodyText"/>
        <w:spacing w:before="4"/>
        <w:ind w:left="0" w:firstLine="0"/>
      </w:pPr>
    </w:p>
    <w:p>
      <w:pPr>
        <w:pStyle w:val="Heading3"/>
      </w:pPr>
      <w:bookmarkStart w:name="See" w:id="4"/>
      <w:bookmarkEnd w:id="4"/>
      <w:r>
        <w:rPr>
          <w:b w:val="0"/>
        </w:rPr>
      </w:r>
      <w:r>
        <w:rPr>
          <w:color w:val="0E4660"/>
          <w:spacing w:val="-5"/>
          <w:w w:val="105"/>
        </w:rPr>
        <w:t>See</w:t>
      </w:r>
    </w:p>
    <w:p>
      <w:pPr>
        <w:pStyle w:val="BodyText"/>
        <w:spacing w:before="27"/>
        <w:ind w:left="0" w:firstLine="0"/>
        <w:rPr>
          <w:b/>
          <w:sz w:val="28"/>
        </w:rPr>
      </w:pPr>
    </w:p>
    <w:p>
      <w:pPr>
        <w:pStyle w:val="BodyText"/>
        <w:ind w:left="0" w:firstLine="0"/>
      </w:pP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user</w:t>
      </w:r>
      <w:r>
        <w:rPr>
          <w:spacing w:val="-16"/>
        </w:rPr>
        <w:t> </w:t>
      </w:r>
      <w:r>
        <w:rPr>
          <w:spacing w:val="-6"/>
        </w:rPr>
        <w:t>sees:</w:t>
      </w:r>
    </w:p>
    <w:p>
      <w:pPr>
        <w:pStyle w:val="BodyText"/>
        <w:spacing w:before="22"/>
        <w:ind w:left="0" w:firstLine="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Employee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source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Import</w:t>
      </w:r>
      <w:r>
        <w:rPr>
          <w:spacing w:val="-14"/>
          <w:sz w:val="24"/>
        </w:rPr>
        <w:t> </w:t>
      </w:r>
      <w:r>
        <w:rPr>
          <w:spacing w:val="-5"/>
          <w:sz w:val="24"/>
        </w:rPr>
        <w:t>Set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Imported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records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6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Transform</w:t>
      </w:r>
      <w:r>
        <w:rPr>
          <w:spacing w:val="-14"/>
          <w:sz w:val="24"/>
        </w:rPr>
        <w:t> </w:t>
      </w:r>
      <w:r>
        <w:rPr>
          <w:spacing w:val="-5"/>
          <w:sz w:val="24"/>
        </w:rPr>
        <w:t>Map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w w:val="90"/>
          <w:sz w:val="24"/>
        </w:rPr>
        <w:t>Field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mappings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Transform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results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6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Final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employee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records</w:t>
      </w:r>
    </w:p>
    <w:p>
      <w:pPr>
        <w:pStyle w:val="BodyText"/>
        <w:spacing w:before="65"/>
        <w:ind w:left="0" w:firstLine="0"/>
      </w:pPr>
    </w:p>
    <w:p>
      <w:pPr>
        <w:pStyle w:val="Heading3"/>
        <w:spacing w:before="1"/>
      </w:pPr>
      <w:bookmarkStart w:name="Say and Do" w:id="5"/>
      <w:bookmarkEnd w:id="5"/>
      <w:r>
        <w:rPr>
          <w:b w:val="0"/>
        </w:rPr>
      </w:r>
      <w:r>
        <w:rPr>
          <w:color w:val="0E4660"/>
        </w:rPr>
        <w:t>Say</w:t>
      </w:r>
      <w:r>
        <w:rPr>
          <w:color w:val="0E4660"/>
          <w:spacing w:val="-20"/>
        </w:rPr>
        <w:t> </w:t>
      </w:r>
      <w:r>
        <w:rPr>
          <w:color w:val="0E4660"/>
        </w:rPr>
        <w:t>and</w:t>
      </w:r>
      <w:r>
        <w:rPr>
          <w:color w:val="0E4660"/>
          <w:spacing w:val="-20"/>
        </w:rPr>
        <w:t> </w:t>
      </w:r>
      <w:r>
        <w:rPr>
          <w:color w:val="0E4660"/>
          <w:spacing w:val="-5"/>
        </w:rPr>
        <w:t>Do</w:t>
      </w:r>
    </w:p>
    <w:p>
      <w:pPr>
        <w:pStyle w:val="BodyText"/>
        <w:spacing w:before="27"/>
        <w:ind w:left="0" w:firstLine="0"/>
        <w:rPr>
          <w:b/>
          <w:sz w:val="28"/>
        </w:rPr>
      </w:pPr>
    </w:p>
    <w:p>
      <w:pPr>
        <w:pStyle w:val="BodyText"/>
        <w:spacing w:line="292" w:lineRule="auto"/>
        <w:ind w:left="0" w:right="304" w:firstLine="0"/>
      </w:pP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user</w:t>
      </w:r>
      <w:r>
        <w:rPr>
          <w:spacing w:val="-18"/>
        </w:rPr>
        <w:t> </w:t>
      </w:r>
      <w:r>
        <w:rPr>
          <w:spacing w:val="-4"/>
        </w:rPr>
        <w:t>prepares</w:t>
      </w:r>
      <w:r>
        <w:rPr>
          <w:spacing w:val="-20"/>
        </w:rPr>
        <w:t> </w:t>
      </w:r>
      <w:r>
        <w:rPr>
          <w:spacing w:val="-4"/>
        </w:rPr>
        <w:t>employee</w:t>
      </w:r>
      <w:r>
        <w:rPr>
          <w:spacing w:val="-20"/>
        </w:rPr>
        <w:t> </w:t>
      </w:r>
      <w:r>
        <w:rPr>
          <w:spacing w:val="-4"/>
        </w:rPr>
        <w:t>data,</w:t>
      </w:r>
      <w:r>
        <w:rPr>
          <w:spacing w:val="-17"/>
        </w:rPr>
        <w:t> </w:t>
      </w:r>
      <w:r>
        <w:rPr>
          <w:spacing w:val="-4"/>
        </w:rPr>
        <w:t>uploads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file,</w:t>
      </w:r>
      <w:r>
        <w:rPr>
          <w:spacing w:val="-17"/>
        </w:rPr>
        <w:t> </w:t>
      </w:r>
      <w:r>
        <w:rPr>
          <w:spacing w:val="-4"/>
        </w:rPr>
        <w:t>configures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Transform</w:t>
      </w:r>
      <w:r>
        <w:rPr>
          <w:spacing w:val="-24"/>
        </w:rPr>
        <w:t> </w:t>
      </w:r>
      <w:r>
        <w:rPr>
          <w:spacing w:val="-4"/>
        </w:rPr>
        <w:t>Map,</w:t>
      </w:r>
      <w:r>
        <w:rPr>
          <w:spacing w:val="-17"/>
        </w:rPr>
        <w:t> </w:t>
      </w:r>
      <w:r>
        <w:rPr>
          <w:spacing w:val="-4"/>
        </w:rPr>
        <w:t>maps </w:t>
      </w:r>
      <w:r>
        <w:rPr>
          <w:spacing w:val="-2"/>
        </w:rPr>
        <w:t>the</w:t>
      </w:r>
      <w:r>
        <w:rPr>
          <w:spacing w:val="-28"/>
        </w:rPr>
        <w:t> </w:t>
      </w:r>
      <w:r>
        <w:rPr>
          <w:spacing w:val="-2"/>
        </w:rPr>
        <w:t>fields,</w:t>
      </w:r>
      <w:r>
        <w:rPr>
          <w:spacing w:val="-26"/>
        </w:rPr>
        <w:t> </w:t>
      </w:r>
      <w:r>
        <w:rPr>
          <w:spacing w:val="-2"/>
        </w:rPr>
        <w:t>runs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8"/>
        </w:rPr>
        <w:t> </w:t>
      </w:r>
      <w:r>
        <w:rPr>
          <w:spacing w:val="-2"/>
        </w:rPr>
        <w:t>transformation,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verifies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final</w:t>
      </w:r>
      <w:r>
        <w:rPr>
          <w:spacing w:val="-20"/>
        </w:rPr>
        <w:t> </w:t>
      </w:r>
      <w:r>
        <w:rPr>
          <w:spacing w:val="-2"/>
        </w:rPr>
        <w:t>records.</w:t>
      </w:r>
    </w:p>
    <w:p>
      <w:pPr>
        <w:pStyle w:val="BodyText"/>
        <w:spacing w:before="4"/>
        <w:ind w:left="0" w:firstLine="0"/>
      </w:pPr>
    </w:p>
    <w:p>
      <w:pPr>
        <w:pStyle w:val="Heading3"/>
      </w:pPr>
      <w:bookmarkStart w:name="Pains" w:id="6"/>
      <w:bookmarkEnd w:id="6"/>
      <w:r>
        <w:rPr>
          <w:b w:val="0"/>
        </w:rPr>
      </w:r>
      <w:r>
        <w:rPr>
          <w:color w:val="0E4660"/>
          <w:spacing w:val="-2"/>
          <w:w w:val="105"/>
        </w:rPr>
        <w:t>Pains</w:t>
      </w:r>
    </w:p>
    <w:p>
      <w:pPr>
        <w:pStyle w:val="BodyText"/>
        <w:spacing w:before="27"/>
        <w:ind w:left="0" w:firstLine="0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Manual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entry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w w:val="90"/>
          <w:sz w:val="24"/>
        </w:rPr>
        <w:t>Incorrect</w:t>
      </w:r>
      <w:r>
        <w:rPr>
          <w:spacing w:val="6"/>
          <w:sz w:val="24"/>
        </w:rPr>
        <w:t> </w:t>
      </w:r>
      <w:r>
        <w:rPr>
          <w:w w:val="90"/>
          <w:sz w:val="24"/>
        </w:rPr>
        <w:t>field</w:t>
      </w:r>
      <w:r>
        <w:rPr>
          <w:spacing w:val="13"/>
          <w:sz w:val="24"/>
        </w:rPr>
        <w:t> </w:t>
      </w:r>
      <w:r>
        <w:rPr>
          <w:spacing w:val="-2"/>
          <w:w w:val="90"/>
          <w:sz w:val="24"/>
        </w:rPr>
        <w:t>mapping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6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Duplicate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records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sz w:val="24"/>
        </w:rPr>
        <w:t>Missing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values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Data-format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errors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Difficulty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checking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imported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records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680" w:bottom="280" w:left="1440" w:right="1440"/>
        </w:sectPr>
      </w:pPr>
    </w:p>
    <w:p>
      <w:pPr>
        <w:pStyle w:val="Heading3"/>
        <w:spacing w:before="82"/>
      </w:pPr>
      <w:bookmarkStart w:name="Gains" w:id="7"/>
      <w:bookmarkEnd w:id="7"/>
      <w:r>
        <w:rPr>
          <w:b w:val="0"/>
        </w:rPr>
      </w:r>
      <w:r>
        <w:rPr>
          <w:color w:val="0E4660"/>
          <w:spacing w:val="-4"/>
          <w:w w:val="105"/>
        </w:rPr>
        <w:t>Gains</w:t>
      </w:r>
    </w:p>
    <w:p>
      <w:pPr>
        <w:pStyle w:val="BodyText"/>
        <w:spacing w:before="27"/>
        <w:ind w:left="0" w:firstLine="0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Faster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import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sz w:val="24"/>
        </w:rPr>
        <w:t>Reduced</w:t>
      </w:r>
      <w:r>
        <w:rPr>
          <w:spacing w:val="-22"/>
          <w:sz w:val="24"/>
        </w:rPr>
        <w:t> </w:t>
      </w:r>
      <w:r>
        <w:rPr>
          <w:sz w:val="24"/>
        </w:rPr>
        <w:t>manual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work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Accurate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field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mapping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5" w:after="0"/>
        <w:ind w:left="720" w:right="0" w:hanging="360"/>
        <w:jc w:val="left"/>
        <w:rPr>
          <w:sz w:val="24"/>
        </w:rPr>
      </w:pPr>
      <w:r>
        <w:rPr>
          <w:sz w:val="24"/>
        </w:rPr>
        <w:t>Easy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verification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Organized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employee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Repeatable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import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process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 w:hanging="360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5"/>
      <w:ind w:right="380"/>
      <w:jc w:val="center"/>
      <w:outlineLvl w:val="1"/>
    </w:pPr>
    <w:rPr>
      <w:rFonts w:ascii="Trebuchet MS" w:hAnsi="Trebuchet MS" w:eastAsia="Trebuchet MS" w:cs="Trebuchet MS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45"/>
      <w:outlineLvl w:val="2"/>
    </w:pPr>
    <w:rPr>
      <w:rFonts w:ascii="Trebuchet MS" w:hAnsi="Trebuchet MS" w:eastAsia="Trebuchet MS" w:cs="Trebuchet MS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720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k</dc:creator>
  <dcterms:created xsi:type="dcterms:W3CDTF">2026-09-28T15:15:00Z</dcterms:created>
  <dcterms:modified xsi:type="dcterms:W3CDTF">2026-09-28T15:15:00Z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2026-09-28T00:00:00Z</vt:filetime>
  </property>
</Properties>
</file>