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BD718" w14:textId="77777777" w:rsidR="007524B2" w:rsidRDefault="007524B2" w:rsidP="007524B2">
      <w:pPr>
        <w:jc w:val="center"/>
        <w:rPr>
          <w:rFonts w:ascii="Arial" w:eastAsia="Times New Roman" w:hAnsi="Arial" w:cs="Arial"/>
          <w:b/>
          <w:bCs/>
          <w:color w:val="000000"/>
          <w:lang w:val="en-GB"/>
        </w:rPr>
      </w:pPr>
      <w:r w:rsidRPr="007524B2">
        <w:rPr>
          <w:rFonts w:ascii="Arial" w:eastAsia="Times New Roman" w:hAnsi="Arial" w:cs="Arial"/>
          <w:b/>
          <w:bCs/>
          <w:color w:val="000000"/>
          <w:lang w:val="en-GB"/>
        </w:rPr>
        <w:t>London districts and schools catchment areas</w:t>
      </w:r>
    </w:p>
    <w:p w14:paraId="7E2763AB" w14:textId="77777777" w:rsidR="007524B2" w:rsidRDefault="007524B2" w:rsidP="007524B2">
      <w:pPr>
        <w:jc w:val="center"/>
        <w:rPr>
          <w:rFonts w:ascii="Arial" w:eastAsia="Times New Roman" w:hAnsi="Arial" w:cs="Arial"/>
          <w:b/>
          <w:bCs/>
          <w:color w:val="000000"/>
          <w:lang w:val="en-GB"/>
        </w:rPr>
      </w:pPr>
    </w:p>
    <w:p w14:paraId="4827A0EB" w14:textId="77777777" w:rsidR="007524B2" w:rsidRPr="007524B2" w:rsidRDefault="007524B2" w:rsidP="007524B2">
      <w:pPr>
        <w:rPr>
          <w:rFonts w:ascii="Arial" w:eastAsia="Times New Roman" w:hAnsi="Arial" w:cs="Arial"/>
          <w:b/>
          <w:bCs/>
          <w:color w:val="000000"/>
          <w:lang w:val="en-GB"/>
        </w:rPr>
      </w:pPr>
    </w:p>
    <w:p w14:paraId="33552346" w14:textId="77777777" w:rsidR="007524B2" w:rsidRPr="007524B2" w:rsidRDefault="007524B2" w:rsidP="007524B2">
      <w:pPr>
        <w:rPr>
          <w:rFonts w:ascii="Arial" w:eastAsia="Times New Roman" w:hAnsi="Arial" w:cs="Arial"/>
          <w:color w:val="000000"/>
          <w:lang w:val="en-GB"/>
        </w:rPr>
      </w:pPr>
      <w:r w:rsidRPr="007524B2">
        <w:rPr>
          <w:rFonts w:ascii="Arial" w:eastAsia="Times New Roman" w:hAnsi="Arial" w:cs="Arial"/>
          <w:b/>
          <w:bCs/>
          <w:color w:val="000000"/>
          <w:lang w:val="en-GB"/>
        </w:rPr>
        <w:t>Introduction</w:t>
      </w:r>
    </w:p>
    <w:p w14:paraId="64370E57" w14:textId="77777777" w:rsidR="007524B2" w:rsidRPr="007524B2" w:rsidRDefault="007524B2" w:rsidP="007524B2">
      <w:pPr>
        <w:rPr>
          <w:rFonts w:ascii="Arial" w:eastAsia="Times New Roman" w:hAnsi="Arial" w:cs="Arial"/>
          <w:color w:val="000000"/>
          <w:lang w:val="en-GB"/>
        </w:rPr>
      </w:pPr>
    </w:p>
    <w:p w14:paraId="2F2E1E9C" w14:textId="77777777" w:rsidR="007524B2" w:rsidRPr="007524B2" w:rsidRDefault="007524B2" w:rsidP="007524B2">
      <w:pPr>
        <w:rPr>
          <w:rFonts w:ascii="Arial" w:eastAsia="Times New Roman" w:hAnsi="Arial" w:cs="Arial"/>
          <w:color w:val="000000"/>
          <w:lang w:val="en-GB"/>
        </w:rPr>
      </w:pPr>
      <w:r w:rsidRPr="007524B2">
        <w:rPr>
          <w:rFonts w:ascii="Arial" w:eastAsia="Times New Roman" w:hAnsi="Arial" w:cs="Arial"/>
          <w:color w:val="000000"/>
          <w:lang w:val="en-GB"/>
        </w:rPr>
        <w:t>Despite Brexit, London is a great city to live. It is one of the most prominent financial, cultural, historical and social centres of the world, which offers many exciting job opportunities for young people. </w:t>
      </w:r>
    </w:p>
    <w:p w14:paraId="17591BF1" w14:textId="77777777" w:rsidR="007524B2" w:rsidRPr="007524B2" w:rsidRDefault="007524B2" w:rsidP="007524B2">
      <w:pPr>
        <w:rPr>
          <w:rFonts w:ascii="Arial" w:eastAsia="Times New Roman" w:hAnsi="Arial" w:cs="Arial"/>
          <w:color w:val="000000"/>
          <w:lang w:val="en-GB"/>
        </w:rPr>
      </w:pPr>
      <w:r w:rsidRPr="007524B2">
        <w:rPr>
          <w:rFonts w:ascii="Arial" w:eastAsia="Times New Roman" w:hAnsi="Arial" w:cs="Arial"/>
          <w:color w:val="000000"/>
          <w:lang w:val="en-GB"/>
        </w:rPr>
        <w:t>However, as most of the new parents in their late twenties and early thirtie</w:t>
      </w:r>
      <w:r w:rsidR="00D97256">
        <w:rPr>
          <w:rFonts w:ascii="Arial" w:eastAsia="Times New Roman" w:hAnsi="Arial" w:cs="Arial"/>
          <w:color w:val="000000"/>
          <w:lang w:val="en-GB"/>
        </w:rPr>
        <w:t>s will tell you is how high</w:t>
      </w:r>
      <w:r w:rsidRPr="007524B2">
        <w:rPr>
          <w:rFonts w:ascii="Arial" w:eastAsia="Times New Roman" w:hAnsi="Arial" w:cs="Arial"/>
          <w:color w:val="000000"/>
          <w:lang w:val="en-GB"/>
        </w:rPr>
        <w:t xml:space="preserve"> the housing and childcare costs are here. The schools are divided into very expensive private schools and free state schools. Good quality free schools are scarce and hard to get into. A child must typically leave within one mile radius from a school to get accepted and it is not uncommon for families to move closer to the school of their choice to increase their admission chances.</w:t>
      </w:r>
    </w:p>
    <w:p w14:paraId="5091BB26" w14:textId="77777777" w:rsidR="007524B2" w:rsidRPr="007524B2" w:rsidRDefault="007524B2" w:rsidP="007524B2">
      <w:pPr>
        <w:rPr>
          <w:rFonts w:ascii="Arial" w:eastAsia="Times New Roman" w:hAnsi="Arial" w:cs="Arial"/>
          <w:color w:val="000000"/>
          <w:lang w:val="en-GB"/>
        </w:rPr>
      </w:pPr>
    </w:p>
    <w:p w14:paraId="01C58F67" w14:textId="77777777" w:rsidR="007524B2" w:rsidRPr="007524B2" w:rsidRDefault="007524B2" w:rsidP="007524B2">
      <w:pPr>
        <w:rPr>
          <w:rFonts w:ascii="Arial" w:eastAsia="Times New Roman" w:hAnsi="Arial" w:cs="Arial"/>
          <w:color w:val="000000"/>
          <w:lang w:val="en-GB"/>
        </w:rPr>
      </w:pPr>
      <w:r w:rsidRPr="007524B2">
        <w:rPr>
          <w:rFonts w:ascii="Arial" w:eastAsia="Times New Roman" w:hAnsi="Arial" w:cs="Arial"/>
          <w:color w:val="000000"/>
          <w:lang w:val="en-GB"/>
        </w:rPr>
        <w:t>This Data Science capstone project covers the following:</w:t>
      </w:r>
    </w:p>
    <w:p w14:paraId="131B19CB" w14:textId="77777777" w:rsidR="00E7579B" w:rsidRDefault="007524B2" w:rsidP="00E7579B">
      <w:pPr>
        <w:numPr>
          <w:ilvl w:val="0"/>
          <w:numId w:val="1"/>
        </w:numPr>
        <w:spacing w:before="100" w:beforeAutospacing="1" w:after="240"/>
        <w:ind w:left="714" w:hanging="357"/>
        <w:rPr>
          <w:rFonts w:ascii="Arial" w:eastAsia="Times New Roman" w:hAnsi="Arial" w:cs="Arial"/>
          <w:color w:val="000000"/>
          <w:lang w:val="en-GB"/>
        </w:rPr>
      </w:pPr>
      <w:r w:rsidRPr="007524B2">
        <w:rPr>
          <w:rFonts w:ascii="Arial" w:eastAsia="Times New Roman" w:hAnsi="Arial" w:cs="Arial"/>
          <w:color w:val="000000"/>
          <w:lang w:val="en-GB"/>
        </w:rPr>
        <w:t>Analysing London postal districts venue types and clustering the districts by their respective venues’ popularity.</w:t>
      </w:r>
    </w:p>
    <w:p w14:paraId="11B93D25" w14:textId="77777777" w:rsidR="007524B2" w:rsidRPr="00E7579B" w:rsidRDefault="007524B2" w:rsidP="00E7579B">
      <w:pPr>
        <w:numPr>
          <w:ilvl w:val="0"/>
          <w:numId w:val="1"/>
        </w:numPr>
        <w:spacing w:before="100" w:beforeAutospacing="1" w:after="100" w:afterAutospacing="1"/>
        <w:rPr>
          <w:rFonts w:ascii="Arial" w:eastAsia="Times New Roman" w:hAnsi="Arial" w:cs="Arial"/>
          <w:color w:val="000000"/>
          <w:lang w:val="en-GB"/>
        </w:rPr>
      </w:pPr>
      <w:r w:rsidRPr="00E7579B">
        <w:rPr>
          <w:rFonts w:ascii="Arial" w:eastAsia="Times New Roman" w:hAnsi="Arial" w:cs="Arial"/>
          <w:lang w:val="en-GB"/>
        </w:rPr>
        <w:t>Analysing London school venues and locating state primary schools on a map, only mixed or girls only schools are selected and only the ones which have an ‘outstanding’ OFSTED</w:t>
      </w:r>
      <w:r w:rsidR="000B000B" w:rsidRPr="00E7579B">
        <w:rPr>
          <w:rFonts w:ascii="Arial" w:eastAsia="Times New Roman" w:hAnsi="Arial" w:cs="Arial"/>
          <w:lang w:val="en-GB"/>
        </w:rPr>
        <w:t xml:space="preserve"> (</w:t>
      </w:r>
      <w:r w:rsidR="000B000B" w:rsidRPr="00E7579B">
        <w:rPr>
          <w:rFonts w:ascii="Arial" w:eastAsia="Times New Roman" w:hAnsi="Arial" w:cs="Arial"/>
          <w:shd w:val="clear" w:color="auto" w:fill="FFFFFF"/>
          <w:lang w:val="en-GB"/>
        </w:rPr>
        <w:t>Office for Standards in Education, Children's Services and Skills</w:t>
      </w:r>
      <w:r w:rsidR="000B000B" w:rsidRPr="00E7579B">
        <w:rPr>
          <w:rFonts w:ascii="Arial" w:eastAsia="Times New Roman" w:hAnsi="Arial" w:cs="Arial"/>
          <w:color w:val="000000"/>
          <w:lang w:val="en-GB"/>
        </w:rPr>
        <w:t>)</w:t>
      </w:r>
      <w:r w:rsidRPr="00E7579B">
        <w:rPr>
          <w:rFonts w:ascii="Arial" w:eastAsia="Times New Roman" w:hAnsi="Arial" w:cs="Arial"/>
          <w:color w:val="000000"/>
          <w:lang w:val="en-GB"/>
        </w:rPr>
        <w:t xml:space="preserve"> rating. The resulting map should display a 1 mile radius around the schools</w:t>
      </w:r>
      <w:r w:rsidR="000B000B" w:rsidRPr="00E7579B">
        <w:rPr>
          <w:rFonts w:ascii="Arial" w:eastAsia="Times New Roman" w:hAnsi="Arial" w:cs="Arial"/>
          <w:color w:val="000000"/>
          <w:lang w:val="en-GB"/>
        </w:rPr>
        <w:t>. It</w:t>
      </w:r>
      <w:r w:rsidRPr="00E7579B">
        <w:rPr>
          <w:rFonts w:ascii="Arial" w:eastAsia="Times New Roman" w:hAnsi="Arial" w:cs="Arial"/>
          <w:color w:val="000000"/>
          <w:lang w:val="en-GB"/>
        </w:rPr>
        <w:t xml:space="preserve"> will be of help to </w:t>
      </w:r>
      <w:r w:rsidR="000B000B" w:rsidRPr="00E7579B">
        <w:rPr>
          <w:rFonts w:ascii="Arial" w:eastAsia="Times New Roman" w:hAnsi="Arial" w:cs="Arial"/>
          <w:color w:val="000000"/>
          <w:lang w:val="en-GB"/>
        </w:rPr>
        <w:t>parents to research their local schools and to plan their move if needed.</w:t>
      </w:r>
    </w:p>
    <w:p w14:paraId="0A6B67FF" w14:textId="77777777" w:rsidR="007524B2" w:rsidRPr="007524B2" w:rsidRDefault="007524B2" w:rsidP="007524B2">
      <w:pPr>
        <w:rPr>
          <w:rFonts w:ascii="Arial" w:eastAsia="Times New Roman" w:hAnsi="Arial" w:cs="Arial"/>
          <w:color w:val="000000"/>
          <w:lang w:val="en-GB"/>
        </w:rPr>
      </w:pPr>
    </w:p>
    <w:p w14:paraId="558153EA" w14:textId="77777777" w:rsidR="007524B2" w:rsidRPr="007524B2" w:rsidRDefault="007524B2" w:rsidP="007524B2">
      <w:pPr>
        <w:rPr>
          <w:rFonts w:ascii="Arial" w:eastAsia="Times New Roman" w:hAnsi="Arial" w:cs="Arial"/>
          <w:color w:val="000000"/>
          <w:lang w:val="en-GB"/>
        </w:rPr>
      </w:pPr>
      <w:r w:rsidRPr="007524B2">
        <w:rPr>
          <w:rFonts w:ascii="Arial" w:eastAsia="Times New Roman" w:hAnsi="Arial" w:cs="Arial"/>
          <w:b/>
          <w:bCs/>
          <w:color w:val="000000"/>
          <w:lang w:val="en-GB"/>
        </w:rPr>
        <w:t>Data</w:t>
      </w:r>
    </w:p>
    <w:p w14:paraId="5D7D0D46" w14:textId="77777777" w:rsidR="007524B2" w:rsidRPr="007524B2" w:rsidRDefault="007524B2" w:rsidP="007524B2">
      <w:pPr>
        <w:rPr>
          <w:rFonts w:ascii="Arial" w:eastAsia="Times New Roman" w:hAnsi="Arial" w:cs="Arial"/>
          <w:color w:val="000000"/>
          <w:lang w:val="en-GB"/>
        </w:rPr>
      </w:pPr>
    </w:p>
    <w:p w14:paraId="21732B65" w14:textId="77777777" w:rsidR="007524B2" w:rsidRPr="007524B2" w:rsidRDefault="007524B2" w:rsidP="007524B2">
      <w:pPr>
        <w:rPr>
          <w:rFonts w:ascii="Arial" w:eastAsia="Times New Roman" w:hAnsi="Arial" w:cs="Arial"/>
          <w:color w:val="000000"/>
          <w:lang w:val="en-GB"/>
        </w:rPr>
      </w:pPr>
      <w:r w:rsidRPr="007524B2">
        <w:rPr>
          <w:rFonts w:ascii="Arial" w:eastAsia="Times New Roman" w:hAnsi="Arial" w:cs="Arial"/>
          <w:color w:val="000000"/>
          <w:lang w:val="en-GB"/>
        </w:rPr>
        <w:t>For the purposes of the project the following data has been used:</w:t>
      </w:r>
    </w:p>
    <w:p w14:paraId="5A5489EC" w14:textId="77777777" w:rsidR="007524B2" w:rsidRPr="007524B2" w:rsidRDefault="007524B2" w:rsidP="007524B2">
      <w:pPr>
        <w:rPr>
          <w:rFonts w:ascii="Arial" w:eastAsia="Times New Roman" w:hAnsi="Arial" w:cs="Arial"/>
          <w:color w:val="000000"/>
          <w:lang w:val="en-GB"/>
        </w:rPr>
      </w:pPr>
    </w:p>
    <w:p w14:paraId="783C0077" w14:textId="77777777" w:rsidR="000B000B" w:rsidRPr="000B000B" w:rsidRDefault="007524B2" w:rsidP="000B000B">
      <w:pPr>
        <w:numPr>
          <w:ilvl w:val="0"/>
          <w:numId w:val="7"/>
        </w:numPr>
        <w:spacing w:before="100" w:beforeAutospacing="1" w:after="240"/>
        <w:ind w:left="714" w:hanging="357"/>
        <w:rPr>
          <w:rFonts w:ascii="Arial" w:eastAsia="Times New Roman" w:hAnsi="Arial" w:cs="Arial"/>
          <w:color w:val="000000"/>
          <w:lang w:val="en-GB"/>
        </w:rPr>
      </w:pPr>
      <w:r w:rsidRPr="007524B2">
        <w:rPr>
          <w:rFonts w:ascii="Arial" w:eastAsia="Times New Roman" w:hAnsi="Arial" w:cs="Arial"/>
          <w:color w:val="000000"/>
          <w:lang w:val="en-GB"/>
        </w:rPr>
        <w:t>A list of the London’s postal districts, their names and postal ID</w:t>
      </w:r>
      <w:r w:rsidR="000B000B">
        <w:rPr>
          <w:rFonts w:ascii="Arial" w:eastAsia="Times New Roman" w:hAnsi="Arial" w:cs="Arial"/>
          <w:color w:val="000000"/>
          <w:lang w:val="en-GB"/>
        </w:rPr>
        <w:t xml:space="preserve">s. The list was obtained from [1]. Python Nominatim </w:t>
      </w:r>
      <w:r w:rsidRPr="007524B2">
        <w:rPr>
          <w:rFonts w:ascii="Arial" w:eastAsia="Times New Roman" w:hAnsi="Arial" w:cs="Arial"/>
          <w:color w:val="000000"/>
          <w:lang w:val="en-GB"/>
        </w:rPr>
        <w:t>functionality was used to obtain each district’s latitude and longitude coordinates.</w:t>
      </w:r>
    </w:p>
    <w:p w14:paraId="30EADE5A" w14:textId="77777777" w:rsidR="007524B2" w:rsidRPr="000B000B" w:rsidRDefault="007524B2" w:rsidP="000B000B">
      <w:pPr>
        <w:numPr>
          <w:ilvl w:val="0"/>
          <w:numId w:val="7"/>
        </w:numPr>
        <w:spacing w:before="100" w:beforeAutospacing="1" w:after="240"/>
        <w:ind w:left="714" w:hanging="357"/>
        <w:rPr>
          <w:rFonts w:ascii="Arial" w:eastAsia="Times New Roman" w:hAnsi="Arial" w:cs="Arial"/>
          <w:color w:val="000000"/>
          <w:lang w:val="en-GB"/>
        </w:rPr>
      </w:pPr>
      <w:r w:rsidRPr="007524B2">
        <w:rPr>
          <w:rFonts w:ascii="Arial" w:eastAsia="Times New Roman" w:hAnsi="Arial" w:cs="Arial"/>
          <w:color w:val="000000"/>
          <w:lang w:val="en-GB"/>
        </w:rPr>
        <w:t xml:space="preserve">The most popular venues and their types (e.g. a coffee shop or a theatre) for each of the London’s postal districts. These were sourced using the Foursquare API functionality. The popularity of each venue type was determined by the number of </w:t>
      </w:r>
      <w:bookmarkStart w:id="0" w:name="_GoBack"/>
      <w:bookmarkEnd w:id="0"/>
      <w:r w:rsidR="00E7579B" w:rsidRPr="007524B2">
        <w:rPr>
          <w:rFonts w:ascii="Arial" w:eastAsia="Times New Roman" w:hAnsi="Arial" w:cs="Arial"/>
          <w:color w:val="000000"/>
          <w:lang w:val="en-GB"/>
        </w:rPr>
        <w:t>occurrences</w:t>
      </w:r>
      <w:r w:rsidRPr="007524B2">
        <w:rPr>
          <w:rFonts w:ascii="Arial" w:eastAsia="Times New Roman" w:hAnsi="Arial" w:cs="Arial"/>
          <w:color w:val="000000"/>
          <w:lang w:val="en-GB"/>
        </w:rPr>
        <w:t xml:space="preserve"> of that particular venue type in a district.</w:t>
      </w:r>
    </w:p>
    <w:p w14:paraId="3D60E5C2" w14:textId="77777777" w:rsidR="000B000B" w:rsidRDefault="007524B2" w:rsidP="000B000B">
      <w:pPr>
        <w:numPr>
          <w:ilvl w:val="0"/>
          <w:numId w:val="7"/>
        </w:numPr>
        <w:spacing w:before="100" w:beforeAutospacing="1" w:after="240"/>
        <w:ind w:left="714" w:hanging="357"/>
        <w:rPr>
          <w:rFonts w:ascii="Arial" w:eastAsia="Times New Roman" w:hAnsi="Arial" w:cs="Arial"/>
          <w:color w:val="000000"/>
          <w:lang w:val="en-GB"/>
        </w:rPr>
      </w:pPr>
      <w:r w:rsidRPr="007524B2">
        <w:rPr>
          <w:rFonts w:ascii="Arial" w:eastAsia="Times New Roman" w:hAnsi="Arial" w:cs="Arial"/>
          <w:color w:val="000000"/>
          <w:lang w:val="en-GB"/>
        </w:rPr>
        <w:t>List of schools for each of the London’s district was initially sourced with the Foursquare API. However, this approach appeared to be not ideal: a) it displayed all the venues which included the word ‘school’ in the name, even locations such as bus stops or driving schools, which are irrelevant for the purpose of this project; b) it didn’t not display information about the schools like their ratings, if a school is private or state, primary or secondary, etc. </w:t>
      </w:r>
    </w:p>
    <w:p w14:paraId="495B0CC2" w14:textId="77777777" w:rsidR="007524B2" w:rsidRPr="000B000B" w:rsidRDefault="000B000B" w:rsidP="000B000B">
      <w:pPr>
        <w:numPr>
          <w:ilvl w:val="0"/>
          <w:numId w:val="7"/>
        </w:numPr>
        <w:spacing w:before="100" w:beforeAutospacing="1" w:after="100" w:afterAutospacing="1"/>
        <w:rPr>
          <w:rFonts w:ascii="Arial" w:eastAsia="Times New Roman" w:hAnsi="Arial" w:cs="Arial"/>
          <w:color w:val="000000"/>
          <w:lang w:val="en-GB"/>
        </w:rPr>
      </w:pPr>
      <w:r>
        <w:rPr>
          <w:rFonts w:ascii="Arial" w:eastAsia="Times New Roman" w:hAnsi="Arial" w:cs="Arial"/>
          <w:color w:val="000000"/>
          <w:lang w:val="en-GB"/>
        </w:rPr>
        <w:lastRenderedPageBreak/>
        <w:t>Data on London</w:t>
      </w:r>
      <w:r w:rsidR="007524B2" w:rsidRPr="000B000B">
        <w:rPr>
          <w:rFonts w:ascii="Arial" w:eastAsia="Times New Roman" w:hAnsi="Arial" w:cs="Arial"/>
          <w:color w:val="000000"/>
          <w:lang w:val="en-GB"/>
        </w:rPr>
        <w:t xml:space="preserve"> schools, their URNs, names, types, OFSTED ratings and postcodes. The data was</w:t>
      </w:r>
      <w:r w:rsidR="00E7579B">
        <w:rPr>
          <w:rFonts w:ascii="Arial" w:eastAsia="Times New Roman" w:hAnsi="Arial" w:cs="Arial"/>
          <w:color w:val="000000"/>
          <w:lang w:val="en-GB"/>
        </w:rPr>
        <w:t xml:space="preserve"> </w:t>
      </w:r>
      <w:r>
        <w:rPr>
          <w:rFonts w:ascii="Arial" w:eastAsia="Times New Roman" w:hAnsi="Arial" w:cs="Arial"/>
          <w:color w:val="000000"/>
          <w:lang w:val="en-GB"/>
        </w:rPr>
        <w:t>taken from [2].</w:t>
      </w:r>
      <w:r w:rsidR="007524B2" w:rsidRPr="000B000B">
        <w:rPr>
          <w:rFonts w:ascii="Arial" w:eastAsia="Times New Roman" w:hAnsi="Arial" w:cs="Arial"/>
          <w:color w:val="000000"/>
          <w:lang w:val="en-GB"/>
        </w:rPr>
        <w:t xml:space="preserve"> </w:t>
      </w:r>
      <w:r>
        <w:rPr>
          <w:rFonts w:ascii="Arial" w:eastAsia="Times New Roman" w:hAnsi="Arial" w:cs="Arial"/>
          <w:color w:val="000000"/>
          <w:lang w:val="en-GB"/>
        </w:rPr>
        <w:t xml:space="preserve">Nominatim </w:t>
      </w:r>
      <w:r w:rsidR="007524B2" w:rsidRPr="000B000B">
        <w:rPr>
          <w:rFonts w:ascii="Arial" w:eastAsia="Times New Roman" w:hAnsi="Arial" w:cs="Arial"/>
          <w:color w:val="000000"/>
          <w:lang w:val="en-GB"/>
        </w:rPr>
        <w:t>functionality was used to obtain each schools’ latitude and longitude coordinates.</w:t>
      </w:r>
    </w:p>
    <w:p w14:paraId="45053AAE" w14:textId="77777777" w:rsidR="007524B2" w:rsidRPr="007524B2" w:rsidRDefault="007524B2" w:rsidP="007524B2">
      <w:pPr>
        <w:rPr>
          <w:rFonts w:ascii="Arial" w:eastAsia="Times New Roman" w:hAnsi="Arial" w:cs="Arial"/>
          <w:color w:val="000000"/>
          <w:lang w:val="en-GB"/>
        </w:rPr>
      </w:pPr>
    </w:p>
    <w:p w14:paraId="74A8F4A2" w14:textId="77777777" w:rsidR="007524B2" w:rsidRPr="007524B2" w:rsidRDefault="007524B2" w:rsidP="007524B2">
      <w:pPr>
        <w:rPr>
          <w:rFonts w:ascii="Arial" w:eastAsia="Times New Roman" w:hAnsi="Arial" w:cs="Arial"/>
          <w:lang w:val="en-GB"/>
        </w:rPr>
      </w:pPr>
    </w:p>
    <w:p w14:paraId="10BDD960" w14:textId="77777777" w:rsidR="000B000B" w:rsidRDefault="000B000B" w:rsidP="000B000B">
      <w:pPr>
        <w:rPr>
          <w:rFonts w:ascii="Arial" w:eastAsia="Times New Roman" w:hAnsi="Arial" w:cs="Arial"/>
          <w:b/>
          <w:bCs/>
          <w:color w:val="000000"/>
          <w:lang w:val="en-GB"/>
        </w:rPr>
      </w:pPr>
      <w:r>
        <w:rPr>
          <w:rFonts w:ascii="Arial" w:eastAsia="Times New Roman" w:hAnsi="Arial" w:cs="Arial"/>
          <w:b/>
          <w:bCs/>
          <w:color w:val="000000"/>
          <w:lang w:val="en-GB"/>
        </w:rPr>
        <w:t>References</w:t>
      </w:r>
    </w:p>
    <w:p w14:paraId="5E48E85A" w14:textId="77777777" w:rsidR="000B000B" w:rsidRDefault="000B000B" w:rsidP="000B000B">
      <w:pPr>
        <w:rPr>
          <w:rFonts w:ascii="Arial" w:eastAsia="Times New Roman" w:hAnsi="Arial" w:cs="Arial"/>
          <w:b/>
          <w:bCs/>
          <w:color w:val="000000"/>
          <w:lang w:val="en-GB"/>
        </w:rPr>
      </w:pPr>
    </w:p>
    <w:p w14:paraId="2E06B28B" w14:textId="77777777" w:rsidR="000B000B" w:rsidRDefault="000B000B" w:rsidP="000B000B">
      <w:pPr>
        <w:pStyle w:val="ListParagraph"/>
        <w:numPr>
          <w:ilvl w:val="0"/>
          <w:numId w:val="8"/>
        </w:numPr>
        <w:spacing w:after="240"/>
        <w:ind w:left="714" w:hanging="357"/>
        <w:rPr>
          <w:rFonts w:ascii="Arial" w:eastAsia="Times New Roman" w:hAnsi="Arial" w:cs="Arial"/>
          <w:color w:val="000000"/>
          <w:lang w:val="en-GB"/>
        </w:rPr>
      </w:pPr>
      <w:r>
        <w:rPr>
          <w:rFonts w:ascii="Arial" w:eastAsia="Times New Roman" w:hAnsi="Arial" w:cs="Arial"/>
          <w:color w:val="000000"/>
          <w:lang w:val="en-GB"/>
        </w:rPr>
        <w:t xml:space="preserve">London postcodes: </w:t>
      </w:r>
      <w:hyperlink r:id="rId9" w:history="1">
        <w:r w:rsidRPr="00674F1D">
          <w:rPr>
            <w:rStyle w:val="Hyperlink"/>
            <w:rFonts w:ascii="Arial" w:eastAsia="Times New Roman" w:hAnsi="Arial" w:cs="Arial"/>
            <w:lang w:val="en-GB"/>
          </w:rPr>
          <w:t>https://www.doogal.co.uk/london_postcodes.php</w:t>
        </w:r>
      </w:hyperlink>
    </w:p>
    <w:p w14:paraId="51FC3CE9" w14:textId="77777777" w:rsidR="000B000B" w:rsidRDefault="000B000B" w:rsidP="000B000B">
      <w:pPr>
        <w:pStyle w:val="ListParagraph"/>
        <w:spacing w:after="240"/>
        <w:ind w:left="714"/>
        <w:rPr>
          <w:rFonts w:ascii="Arial" w:eastAsia="Times New Roman" w:hAnsi="Arial" w:cs="Arial"/>
          <w:color w:val="000000"/>
          <w:lang w:val="en-GB"/>
        </w:rPr>
      </w:pPr>
    </w:p>
    <w:p w14:paraId="54B99C3F" w14:textId="77777777" w:rsidR="000B000B" w:rsidRDefault="000B000B" w:rsidP="000B000B">
      <w:pPr>
        <w:pStyle w:val="ListParagraph"/>
        <w:numPr>
          <w:ilvl w:val="0"/>
          <w:numId w:val="8"/>
        </w:numPr>
        <w:rPr>
          <w:rFonts w:ascii="Arial" w:eastAsia="Times New Roman" w:hAnsi="Arial" w:cs="Arial"/>
          <w:color w:val="000000"/>
          <w:lang w:val="en-GB"/>
        </w:rPr>
      </w:pPr>
      <w:r>
        <w:rPr>
          <w:rFonts w:ascii="Arial" w:eastAsia="Times New Roman" w:hAnsi="Arial" w:cs="Arial"/>
          <w:color w:val="000000"/>
          <w:lang w:val="en-GB"/>
        </w:rPr>
        <w:t xml:space="preserve">Data on London schools: </w:t>
      </w:r>
      <w:hyperlink r:id="rId10" w:history="1">
        <w:r w:rsidRPr="00674F1D">
          <w:rPr>
            <w:rStyle w:val="Hyperlink"/>
            <w:rFonts w:ascii="Arial" w:eastAsia="Times New Roman" w:hAnsi="Arial" w:cs="Arial"/>
            <w:lang w:val="en-GB"/>
          </w:rPr>
          <w:t>https://www.compare-school-performance.service.gov.uk/schools-by-type?step=default&amp;table=schools&amp;region=all-england&amp;for=ofsted</w:t>
        </w:r>
      </w:hyperlink>
    </w:p>
    <w:p w14:paraId="6FAC0269" w14:textId="77777777" w:rsidR="000B000B" w:rsidRPr="000B000B" w:rsidRDefault="000B000B" w:rsidP="000B000B">
      <w:pPr>
        <w:pStyle w:val="ListParagraph"/>
        <w:rPr>
          <w:rFonts w:ascii="Arial" w:eastAsia="Times New Roman" w:hAnsi="Arial" w:cs="Arial"/>
          <w:color w:val="000000"/>
          <w:lang w:val="en-GB"/>
        </w:rPr>
      </w:pPr>
    </w:p>
    <w:p w14:paraId="34E57B11" w14:textId="77777777" w:rsidR="00A84898" w:rsidRDefault="00A84898"/>
    <w:sectPr w:rsidR="00A84898" w:rsidSect="007524B2">
      <w:headerReference w:type="default" r:id="rId11"/>
      <w:footerReference w:type="even"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0E71D" w14:textId="77777777" w:rsidR="000B000B" w:rsidRDefault="000B000B" w:rsidP="007524B2">
      <w:r>
        <w:separator/>
      </w:r>
    </w:p>
  </w:endnote>
  <w:endnote w:type="continuationSeparator" w:id="0">
    <w:p w14:paraId="6019B85F" w14:textId="77777777" w:rsidR="000B000B" w:rsidRDefault="000B000B" w:rsidP="00752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FBB8C" w14:textId="77777777" w:rsidR="000B000B" w:rsidRDefault="000B000B" w:rsidP="007524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4A9B8A" w14:textId="77777777" w:rsidR="000B000B" w:rsidRDefault="000B000B" w:rsidP="007524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2A606" w14:textId="77777777" w:rsidR="000B000B" w:rsidRDefault="000B000B" w:rsidP="007524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579B">
      <w:rPr>
        <w:rStyle w:val="PageNumber"/>
        <w:noProof/>
      </w:rPr>
      <w:t>1</w:t>
    </w:r>
    <w:r>
      <w:rPr>
        <w:rStyle w:val="PageNumber"/>
      </w:rPr>
      <w:fldChar w:fldCharType="end"/>
    </w:r>
  </w:p>
  <w:p w14:paraId="0347F97E" w14:textId="77777777" w:rsidR="000B000B" w:rsidRDefault="000B000B" w:rsidP="007524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F1E01" w14:textId="77777777" w:rsidR="000B000B" w:rsidRDefault="000B000B" w:rsidP="007524B2">
      <w:r>
        <w:separator/>
      </w:r>
    </w:p>
  </w:footnote>
  <w:footnote w:type="continuationSeparator" w:id="0">
    <w:p w14:paraId="06CDA3E6" w14:textId="77777777" w:rsidR="000B000B" w:rsidRDefault="000B000B" w:rsidP="007524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E1654" w14:textId="77777777" w:rsidR="000B000B" w:rsidRDefault="000B000B">
    <w:pPr>
      <w:pStyle w:val="Header"/>
    </w:pPr>
    <w:r>
      <w:t>Kateryna Katyukha | March 2019 | Applied Data Science Capstone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A45C8"/>
    <w:multiLevelType w:val="hybridMultilevel"/>
    <w:tmpl w:val="AAE0C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655C58"/>
    <w:multiLevelType w:val="multilevel"/>
    <w:tmpl w:val="C0EC9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1C25AA"/>
    <w:multiLevelType w:val="multilevel"/>
    <w:tmpl w:val="6684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FA4397"/>
    <w:multiLevelType w:val="multilevel"/>
    <w:tmpl w:val="6EB0F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95439F"/>
    <w:multiLevelType w:val="multilevel"/>
    <w:tmpl w:val="EE00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F0475A"/>
    <w:multiLevelType w:val="hybridMultilevel"/>
    <w:tmpl w:val="0792B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8C0724"/>
    <w:multiLevelType w:val="multilevel"/>
    <w:tmpl w:val="43A4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93405D"/>
    <w:multiLevelType w:val="multilevel"/>
    <w:tmpl w:val="D048F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7"/>
  </w:num>
  <w:num w:numId="4">
    <w:abstractNumId w:val="1"/>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4B2"/>
    <w:rsid w:val="000B000B"/>
    <w:rsid w:val="007524B2"/>
    <w:rsid w:val="00A84898"/>
    <w:rsid w:val="00D97256"/>
    <w:rsid w:val="00E7579B"/>
    <w:rsid w:val="00EE6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37B8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24B2"/>
  </w:style>
  <w:style w:type="paragraph" w:styleId="Header">
    <w:name w:val="header"/>
    <w:basedOn w:val="Normal"/>
    <w:link w:val="HeaderChar"/>
    <w:uiPriority w:val="99"/>
    <w:unhideWhenUsed/>
    <w:rsid w:val="007524B2"/>
    <w:pPr>
      <w:tabs>
        <w:tab w:val="center" w:pos="4320"/>
        <w:tab w:val="right" w:pos="8640"/>
      </w:tabs>
    </w:pPr>
  </w:style>
  <w:style w:type="character" w:customStyle="1" w:styleId="HeaderChar">
    <w:name w:val="Header Char"/>
    <w:basedOn w:val="DefaultParagraphFont"/>
    <w:link w:val="Header"/>
    <w:uiPriority w:val="99"/>
    <w:rsid w:val="007524B2"/>
  </w:style>
  <w:style w:type="paragraph" w:styleId="Footer">
    <w:name w:val="footer"/>
    <w:basedOn w:val="Normal"/>
    <w:link w:val="FooterChar"/>
    <w:uiPriority w:val="99"/>
    <w:unhideWhenUsed/>
    <w:rsid w:val="007524B2"/>
    <w:pPr>
      <w:tabs>
        <w:tab w:val="center" w:pos="4320"/>
        <w:tab w:val="right" w:pos="8640"/>
      </w:tabs>
    </w:pPr>
  </w:style>
  <w:style w:type="character" w:customStyle="1" w:styleId="FooterChar">
    <w:name w:val="Footer Char"/>
    <w:basedOn w:val="DefaultParagraphFont"/>
    <w:link w:val="Footer"/>
    <w:uiPriority w:val="99"/>
    <w:rsid w:val="007524B2"/>
  </w:style>
  <w:style w:type="character" w:styleId="PageNumber">
    <w:name w:val="page number"/>
    <w:basedOn w:val="DefaultParagraphFont"/>
    <w:uiPriority w:val="99"/>
    <w:semiHidden/>
    <w:unhideWhenUsed/>
    <w:rsid w:val="007524B2"/>
  </w:style>
  <w:style w:type="paragraph" w:styleId="ListParagraph">
    <w:name w:val="List Paragraph"/>
    <w:basedOn w:val="Normal"/>
    <w:uiPriority w:val="34"/>
    <w:qFormat/>
    <w:rsid w:val="000B000B"/>
    <w:pPr>
      <w:ind w:left="720"/>
      <w:contextualSpacing/>
    </w:pPr>
  </w:style>
  <w:style w:type="character" w:styleId="Hyperlink">
    <w:name w:val="Hyperlink"/>
    <w:basedOn w:val="DefaultParagraphFont"/>
    <w:uiPriority w:val="99"/>
    <w:unhideWhenUsed/>
    <w:rsid w:val="000B00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24B2"/>
  </w:style>
  <w:style w:type="paragraph" w:styleId="Header">
    <w:name w:val="header"/>
    <w:basedOn w:val="Normal"/>
    <w:link w:val="HeaderChar"/>
    <w:uiPriority w:val="99"/>
    <w:unhideWhenUsed/>
    <w:rsid w:val="007524B2"/>
    <w:pPr>
      <w:tabs>
        <w:tab w:val="center" w:pos="4320"/>
        <w:tab w:val="right" w:pos="8640"/>
      </w:tabs>
    </w:pPr>
  </w:style>
  <w:style w:type="character" w:customStyle="1" w:styleId="HeaderChar">
    <w:name w:val="Header Char"/>
    <w:basedOn w:val="DefaultParagraphFont"/>
    <w:link w:val="Header"/>
    <w:uiPriority w:val="99"/>
    <w:rsid w:val="007524B2"/>
  </w:style>
  <w:style w:type="paragraph" w:styleId="Footer">
    <w:name w:val="footer"/>
    <w:basedOn w:val="Normal"/>
    <w:link w:val="FooterChar"/>
    <w:uiPriority w:val="99"/>
    <w:unhideWhenUsed/>
    <w:rsid w:val="007524B2"/>
    <w:pPr>
      <w:tabs>
        <w:tab w:val="center" w:pos="4320"/>
        <w:tab w:val="right" w:pos="8640"/>
      </w:tabs>
    </w:pPr>
  </w:style>
  <w:style w:type="character" w:customStyle="1" w:styleId="FooterChar">
    <w:name w:val="Footer Char"/>
    <w:basedOn w:val="DefaultParagraphFont"/>
    <w:link w:val="Footer"/>
    <w:uiPriority w:val="99"/>
    <w:rsid w:val="007524B2"/>
  </w:style>
  <w:style w:type="character" w:styleId="PageNumber">
    <w:name w:val="page number"/>
    <w:basedOn w:val="DefaultParagraphFont"/>
    <w:uiPriority w:val="99"/>
    <w:semiHidden/>
    <w:unhideWhenUsed/>
    <w:rsid w:val="007524B2"/>
  </w:style>
  <w:style w:type="paragraph" w:styleId="ListParagraph">
    <w:name w:val="List Paragraph"/>
    <w:basedOn w:val="Normal"/>
    <w:uiPriority w:val="34"/>
    <w:qFormat/>
    <w:rsid w:val="000B000B"/>
    <w:pPr>
      <w:ind w:left="720"/>
      <w:contextualSpacing/>
    </w:pPr>
  </w:style>
  <w:style w:type="character" w:styleId="Hyperlink">
    <w:name w:val="Hyperlink"/>
    <w:basedOn w:val="DefaultParagraphFont"/>
    <w:uiPriority w:val="99"/>
    <w:unhideWhenUsed/>
    <w:rsid w:val="000B00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107365">
      <w:bodyDiv w:val="1"/>
      <w:marLeft w:val="0"/>
      <w:marRight w:val="0"/>
      <w:marTop w:val="0"/>
      <w:marBottom w:val="0"/>
      <w:divBdr>
        <w:top w:val="none" w:sz="0" w:space="0" w:color="auto"/>
        <w:left w:val="none" w:sz="0" w:space="0" w:color="auto"/>
        <w:bottom w:val="none" w:sz="0" w:space="0" w:color="auto"/>
        <w:right w:val="none" w:sz="0" w:space="0" w:color="auto"/>
      </w:divBdr>
    </w:div>
    <w:div w:id="1869103265">
      <w:bodyDiv w:val="1"/>
      <w:marLeft w:val="0"/>
      <w:marRight w:val="0"/>
      <w:marTop w:val="0"/>
      <w:marBottom w:val="0"/>
      <w:divBdr>
        <w:top w:val="none" w:sz="0" w:space="0" w:color="auto"/>
        <w:left w:val="none" w:sz="0" w:space="0" w:color="auto"/>
        <w:bottom w:val="none" w:sz="0" w:space="0" w:color="auto"/>
        <w:right w:val="none" w:sz="0" w:space="0" w:color="auto"/>
      </w:divBdr>
      <w:divsChild>
        <w:div w:id="1778912195">
          <w:marLeft w:val="0"/>
          <w:marRight w:val="0"/>
          <w:marTop w:val="0"/>
          <w:marBottom w:val="0"/>
          <w:divBdr>
            <w:top w:val="none" w:sz="0" w:space="0" w:color="auto"/>
            <w:left w:val="none" w:sz="0" w:space="0" w:color="auto"/>
            <w:bottom w:val="none" w:sz="0" w:space="0" w:color="auto"/>
            <w:right w:val="none" w:sz="0" w:space="0" w:color="auto"/>
          </w:divBdr>
        </w:div>
        <w:div w:id="1338724942">
          <w:marLeft w:val="0"/>
          <w:marRight w:val="0"/>
          <w:marTop w:val="0"/>
          <w:marBottom w:val="0"/>
          <w:divBdr>
            <w:top w:val="none" w:sz="0" w:space="0" w:color="auto"/>
            <w:left w:val="none" w:sz="0" w:space="0" w:color="auto"/>
            <w:bottom w:val="none" w:sz="0" w:space="0" w:color="auto"/>
            <w:right w:val="none" w:sz="0" w:space="0" w:color="auto"/>
          </w:divBdr>
        </w:div>
        <w:div w:id="503283546">
          <w:marLeft w:val="0"/>
          <w:marRight w:val="0"/>
          <w:marTop w:val="0"/>
          <w:marBottom w:val="0"/>
          <w:divBdr>
            <w:top w:val="none" w:sz="0" w:space="0" w:color="auto"/>
            <w:left w:val="none" w:sz="0" w:space="0" w:color="auto"/>
            <w:bottom w:val="none" w:sz="0" w:space="0" w:color="auto"/>
            <w:right w:val="none" w:sz="0" w:space="0" w:color="auto"/>
          </w:divBdr>
        </w:div>
        <w:div w:id="1384325763">
          <w:marLeft w:val="0"/>
          <w:marRight w:val="0"/>
          <w:marTop w:val="0"/>
          <w:marBottom w:val="0"/>
          <w:divBdr>
            <w:top w:val="none" w:sz="0" w:space="0" w:color="auto"/>
            <w:left w:val="none" w:sz="0" w:space="0" w:color="auto"/>
            <w:bottom w:val="none" w:sz="0" w:space="0" w:color="auto"/>
            <w:right w:val="none" w:sz="0" w:space="0" w:color="auto"/>
          </w:divBdr>
        </w:div>
        <w:div w:id="317851584">
          <w:marLeft w:val="0"/>
          <w:marRight w:val="0"/>
          <w:marTop w:val="0"/>
          <w:marBottom w:val="0"/>
          <w:divBdr>
            <w:top w:val="none" w:sz="0" w:space="0" w:color="auto"/>
            <w:left w:val="none" w:sz="0" w:space="0" w:color="auto"/>
            <w:bottom w:val="none" w:sz="0" w:space="0" w:color="auto"/>
            <w:right w:val="none" w:sz="0" w:space="0" w:color="auto"/>
          </w:divBdr>
        </w:div>
        <w:div w:id="1579709843">
          <w:marLeft w:val="0"/>
          <w:marRight w:val="0"/>
          <w:marTop w:val="0"/>
          <w:marBottom w:val="0"/>
          <w:divBdr>
            <w:top w:val="none" w:sz="0" w:space="0" w:color="auto"/>
            <w:left w:val="none" w:sz="0" w:space="0" w:color="auto"/>
            <w:bottom w:val="none" w:sz="0" w:space="0" w:color="auto"/>
            <w:right w:val="none" w:sz="0" w:space="0" w:color="auto"/>
          </w:divBdr>
        </w:div>
        <w:div w:id="1399476018">
          <w:marLeft w:val="0"/>
          <w:marRight w:val="0"/>
          <w:marTop w:val="0"/>
          <w:marBottom w:val="0"/>
          <w:divBdr>
            <w:top w:val="none" w:sz="0" w:space="0" w:color="auto"/>
            <w:left w:val="none" w:sz="0" w:space="0" w:color="auto"/>
            <w:bottom w:val="none" w:sz="0" w:space="0" w:color="auto"/>
            <w:right w:val="none" w:sz="0" w:space="0" w:color="auto"/>
          </w:divBdr>
        </w:div>
        <w:div w:id="1658025105">
          <w:marLeft w:val="0"/>
          <w:marRight w:val="0"/>
          <w:marTop w:val="0"/>
          <w:marBottom w:val="0"/>
          <w:divBdr>
            <w:top w:val="none" w:sz="0" w:space="0" w:color="auto"/>
            <w:left w:val="none" w:sz="0" w:space="0" w:color="auto"/>
            <w:bottom w:val="none" w:sz="0" w:space="0" w:color="auto"/>
            <w:right w:val="none" w:sz="0" w:space="0" w:color="auto"/>
          </w:divBdr>
        </w:div>
        <w:div w:id="22443772">
          <w:marLeft w:val="0"/>
          <w:marRight w:val="0"/>
          <w:marTop w:val="0"/>
          <w:marBottom w:val="0"/>
          <w:divBdr>
            <w:top w:val="none" w:sz="0" w:space="0" w:color="auto"/>
            <w:left w:val="none" w:sz="0" w:space="0" w:color="auto"/>
            <w:bottom w:val="none" w:sz="0" w:space="0" w:color="auto"/>
            <w:right w:val="none" w:sz="0" w:space="0" w:color="auto"/>
          </w:divBdr>
        </w:div>
        <w:div w:id="1018657514">
          <w:marLeft w:val="0"/>
          <w:marRight w:val="0"/>
          <w:marTop w:val="0"/>
          <w:marBottom w:val="0"/>
          <w:divBdr>
            <w:top w:val="none" w:sz="0" w:space="0" w:color="auto"/>
            <w:left w:val="none" w:sz="0" w:space="0" w:color="auto"/>
            <w:bottom w:val="none" w:sz="0" w:space="0" w:color="auto"/>
            <w:right w:val="none" w:sz="0" w:space="0" w:color="auto"/>
          </w:divBdr>
        </w:div>
        <w:div w:id="437987049">
          <w:marLeft w:val="0"/>
          <w:marRight w:val="0"/>
          <w:marTop w:val="0"/>
          <w:marBottom w:val="0"/>
          <w:divBdr>
            <w:top w:val="none" w:sz="0" w:space="0" w:color="auto"/>
            <w:left w:val="none" w:sz="0" w:space="0" w:color="auto"/>
            <w:bottom w:val="none" w:sz="0" w:space="0" w:color="auto"/>
            <w:right w:val="none" w:sz="0" w:space="0" w:color="auto"/>
          </w:divBdr>
        </w:div>
        <w:div w:id="1128470071">
          <w:marLeft w:val="0"/>
          <w:marRight w:val="0"/>
          <w:marTop w:val="0"/>
          <w:marBottom w:val="0"/>
          <w:divBdr>
            <w:top w:val="none" w:sz="0" w:space="0" w:color="auto"/>
            <w:left w:val="none" w:sz="0" w:space="0" w:color="auto"/>
            <w:bottom w:val="none" w:sz="0" w:space="0" w:color="auto"/>
            <w:right w:val="none" w:sz="0" w:space="0" w:color="auto"/>
          </w:divBdr>
        </w:div>
        <w:div w:id="610866926">
          <w:marLeft w:val="0"/>
          <w:marRight w:val="0"/>
          <w:marTop w:val="0"/>
          <w:marBottom w:val="0"/>
          <w:divBdr>
            <w:top w:val="none" w:sz="0" w:space="0" w:color="auto"/>
            <w:left w:val="none" w:sz="0" w:space="0" w:color="auto"/>
            <w:bottom w:val="none" w:sz="0" w:space="0" w:color="auto"/>
            <w:right w:val="none" w:sz="0" w:space="0" w:color="auto"/>
          </w:divBdr>
        </w:div>
        <w:div w:id="510992862">
          <w:marLeft w:val="0"/>
          <w:marRight w:val="0"/>
          <w:marTop w:val="0"/>
          <w:marBottom w:val="0"/>
          <w:divBdr>
            <w:top w:val="none" w:sz="0" w:space="0" w:color="auto"/>
            <w:left w:val="none" w:sz="0" w:space="0" w:color="auto"/>
            <w:bottom w:val="none" w:sz="0" w:space="0" w:color="auto"/>
            <w:right w:val="none" w:sz="0" w:space="0" w:color="auto"/>
          </w:divBdr>
        </w:div>
        <w:div w:id="1332563025">
          <w:marLeft w:val="0"/>
          <w:marRight w:val="0"/>
          <w:marTop w:val="0"/>
          <w:marBottom w:val="0"/>
          <w:divBdr>
            <w:top w:val="none" w:sz="0" w:space="0" w:color="auto"/>
            <w:left w:val="none" w:sz="0" w:space="0" w:color="auto"/>
            <w:bottom w:val="none" w:sz="0" w:space="0" w:color="auto"/>
            <w:right w:val="none" w:sz="0" w:space="0" w:color="auto"/>
          </w:divBdr>
        </w:div>
        <w:div w:id="1718552892">
          <w:marLeft w:val="0"/>
          <w:marRight w:val="0"/>
          <w:marTop w:val="0"/>
          <w:marBottom w:val="0"/>
          <w:divBdr>
            <w:top w:val="none" w:sz="0" w:space="0" w:color="auto"/>
            <w:left w:val="none" w:sz="0" w:space="0" w:color="auto"/>
            <w:bottom w:val="none" w:sz="0" w:space="0" w:color="auto"/>
            <w:right w:val="none" w:sz="0" w:space="0" w:color="auto"/>
          </w:divBdr>
        </w:div>
        <w:div w:id="1290089452">
          <w:marLeft w:val="0"/>
          <w:marRight w:val="0"/>
          <w:marTop w:val="0"/>
          <w:marBottom w:val="0"/>
          <w:divBdr>
            <w:top w:val="none" w:sz="0" w:space="0" w:color="auto"/>
            <w:left w:val="none" w:sz="0" w:space="0" w:color="auto"/>
            <w:bottom w:val="none" w:sz="0" w:space="0" w:color="auto"/>
            <w:right w:val="none" w:sz="0" w:space="0" w:color="auto"/>
          </w:divBdr>
        </w:div>
        <w:div w:id="136264900">
          <w:marLeft w:val="0"/>
          <w:marRight w:val="0"/>
          <w:marTop w:val="0"/>
          <w:marBottom w:val="0"/>
          <w:divBdr>
            <w:top w:val="none" w:sz="0" w:space="0" w:color="auto"/>
            <w:left w:val="none" w:sz="0" w:space="0" w:color="auto"/>
            <w:bottom w:val="none" w:sz="0" w:space="0" w:color="auto"/>
            <w:right w:val="none" w:sz="0" w:space="0" w:color="auto"/>
          </w:divBdr>
        </w:div>
        <w:div w:id="1126309925">
          <w:marLeft w:val="0"/>
          <w:marRight w:val="0"/>
          <w:marTop w:val="0"/>
          <w:marBottom w:val="0"/>
          <w:divBdr>
            <w:top w:val="none" w:sz="0" w:space="0" w:color="auto"/>
            <w:left w:val="none" w:sz="0" w:space="0" w:color="auto"/>
            <w:bottom w:val="none" w:sz="0" w:space="0" w:color="auto"/>
            <w:right w:val="none" w:sz="0" w:space="0" w:color="auto"/>
          </w:divBdr>
        </w:div>
        <w:div w:id="1153638864">
          <w:marLeft w:val="0"/>
          <w:marRight w:val="0"/>
          <w:marTop w:val="0"/>
          <w:marBottom w:val="0"/>
          <w:divBdr>
            <w:top w:val="none" w:sz="0" w:space="0" w:color="auto"/>
            <w:left w:val="none" w:sz="0" w:space="0" w:color="auto"/>
            <w:bottom w:val="none" w:sz="0" w:space="0" w:color="auto"/>
            <w:right w:val="none" w:sz="0" w:space="0" w:color="auto"/>
          </w:divBdr>
        </w:div>
        <w:div w:id="1174539378">
          <w:marLeft w:val="0"/>
          <w:marRight w:val="0"/>
          <w:marTop w:val="0"/>
          <w:marBottom w:val="0"/>
          <w:divBdr>
            <w:top w:val="none" w:sz="0" w:space="0" w:color="auto"/>
            <w:left w:val="none" w:sz="0" w:space="0" w:color="auto"/>
            <w:bottom w:val="none" w:sz="0" w:space="0" w:color="auto"/>
            <w:right w:val="none" w:sz="0" w:space="0" w:color="auto"/>
          </w:divBdr>
        </w:div>
        <w:div w:id="124280518">
          <w:marLeft w:val="0"/>
          <w:marRight w:val="0"/>
          <w:marTop w:val="0"/>
          <w:marBottom w:val="0"/>
          <w:divBdr>
            <w:top w:val="none" w:sz="0" w:space="0" w:color="auto"/>
            <w:left w:val="none" w:sz="0" w:space="0" w:color="auto"/>
            <w:bottom w:val="none" w:sz="0" w:space="0" w:color="auto"/>
            <w:right w:val="none" w:sz="0" w:space="0" w:color="auto"/>
          </w:divBdr>
        </w:div>
        <w:div w:id="134416660">
          <w:marLeft w:val="0"/>
          <w:marRight w:val="0"/>
          <w:marTop w:val="0"/>
          <w:marBottom w:val="0"/>
          <w:divBdr>
            <w:top w:val="none" w:sz="0" w:space="0" w:color="auto"/>
            <w:left w:val="none" w:sz="0" w:space="0" w:color="auto"/>
            <w:bottom w:val="none" w:sz="0" w:space="0" w:color="auto"/>
            <w:right w:val="none" w:sz="0" w:space="0" w:color="auto"/>
          </w:divBdr>
        </w:div>
        <w:div w:id="1034891877">
          <w:marLeft w:val="0"/>
          <w:marRight w:val="0"/>
          <w:marTop w:val="0"/>
          <w:marBottom w:val="0"/>
          <w:divBdr>
            <w:top w:val="none" w:sz="0" w:space="0" w:color="auto"/>
            <w:left w:val="none" w:sz="0" w:space="0" w:color="auto"/>
            <w:bottom w:val="none" w:sz="0" w:space="0" w:color="auto"/>
            <w:right w:val="none" w:sz="0" w:space="0" w:color="auto"/>
          </w:divBdr>
        </w:div>
        <w:div w:id="1778022092">
          <w:marLeft w:val="0"/>
          <w:marRight w:val="0"/>
          <w:marTop w:val="0"/>
          <w:marBottom w:val="0"/>
          <w:divBdr>
            <w:top w:val="none" w:sz="0" w:space="0" w:color="auto"/>
            <w:left w:val="none" w:sz="0" w:space="0" w:color="auto"/>
            <w:bottom w:val="none" w:sz="0" w:space="0" w:color="auto"/>
            <w:right w:val="none" w:sz="0" w:space="0" w:color="auto"/>
          </w:divBdr>
        </w:div>
        <w:div w:id="327175008">
          <w:marLeft w:val="0"/>
          <w:marRight w:val="0"/>
          <w:marTop w:val="0"/>
          <w:marBottom w:val="0"/>
          <w:divBdr>
            <w:top w:val="none" w:sz="0" w:space="0" w:color="auto"/>
            <w:left w:val="none" w:sz="0" w:space="0" w:color="auto"/>
            <w:bottom w:val="none" w:sz="0" w:space="0" w:color="auto"/>
            <w:right w:val="none" w:sz="0" w:space="0" w:color="auto"/>
          </w:divBdr>
        </w:div>
        <w:div w:id="961813228">
          <w:marLeft w:val="0"/>
          <w:marRight w:val="0"/>
          <w:marTop w:val="0"/>
          <w:marBottom w:val="0"/>
          <w:divBdr>
            <w:top w:val="none" w:sz="0" w:space="0" w:color="auto"/>
            <w:left w:val="none" w:sz="0" w:space="0" w:color="auto"/>
            <w:bottom w:val="none" w:sz="0" w:space="0" w:color="auto"/>
            <w:right w:val="none" w:sz="0" w:space="0" w:color="auto"/>
          </w:divBdr>
        </w:div>
        <w:div w:id="1485203394">
          <w:marLeft w:val="0"/>
          <w:marRight w:val="0"/>
          <w:marTop w:val="0"/>
          <w:marBottom w:val="0"/>
          <w:divBdr>
            <w:top w:val="none" w:sz="0" w:space="0" w:color="auto"/>
            <w:left w:val="none" w:sz="0" w:space="0" w:color="auto"/>
            <w:bottom w:val="none" w:sz="0" w:space="0" w:color="auto"/>
            <w:right w:val="none" w:sz="0" w:space="0" w:color="auto"/>
          </w:divBdr>
        </w:div>
        <w:div w:id="498547290">
          <w:marLeft w:val="0"/>
          <w:marRight w:val="0"/>
          <w:marTop w:val="0"/>
          <w:marBottom w:val="0"/>
          <w:divBdr>
            <w:top w:val="none" w:sz="0" w:space="0" w:color="auto"/>
            <w:left w:val="none" w:sz="0" w:space="0" w:color="auto"/>
            <w:bottom w:val="none" w:sz="0" w:space="0" w:color="auto"/>
            <w:right w:val="none" w:sz="0" w:space="0" w:color="auto"/>
          </w:divBdr>
        </w:div>
        <w:div w:id="529535394">
          <w:marLeft w:val="0"/>
          <w:marRight w:val="0"/>
          <w:marTop w:val="0"/>
          <w:marBottom w:val="0"/>
          <w:divBdr>
            <w:top w:val="none" w:sz="0" w:space="0" w:color="auto"/>
            <w:left w:val="none" w:sz="0" w:space="0" w:color="auto"/>
            <w:bottom w:val="none" w:sz="0" w:space="0" w:color="auto"/>
            <w:right w:val="none" w:sz="0" w:space="0" w:color="auto"/>
          </w:divBdr>
        </w:div>
        <w:div w:id="89664844">
          <w:marLeft w:val="0"/>
          <w:marRight w:val="0"/>
          <w:marTop w:val="0"/>
          <w:marBottom w:val="0"/>
          <w:divBdr>
            <w:top w:val="none" w:sz="0" w:space="0" w:color="auto"/>
            <w:left w:val="none" w:sz="0" w:space="0" w:color="auto"/>
            <w:bottom w:val="none" w:sz="0" w:space="0" w:color="auto"/>
            <w:right w:val="none" w:sz="0" w:space="0" w:color="auto"/>
          </w:divBdr>
        </w:div>
        <w:div w:id="705452237">
          <w:marLeft w:val="0"/>
          <w:marRight w:val="0"/>
          <w:marTop w:val="0"/>
          <w:marBottom w:val="0"/>
          <w:divBdr>
            <w:top w:val="none" w:sz="0" w:space="0" w:color="auto"/>
            <w:left w:val="none" w:sz="0" w:space="0" w:color="auto"/>
            <w:bottom w:val="none" w:sz="0" w:space="0" w:color="auto"/>
            <w:right w:val="none" w:sz="0" w:space="0" w:color="auto"/>
          </w:divBdr>
        </w:div>
        <w:div w:id="146581049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doogal.co.uk/london_postcodes.php" TargetMode="External"/><Relationship Id="rId10" Type="http://schemas.openxmlformats.org/officeDocument/2006/relationships/hyperlink" Target="https://www.compare-school-performance.service.gov.uk/schools-by-type?step=default&amp;table=schools&amp;region=all-england&amp;for=ofs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4453F-414A-A944-A467-BFDAD2826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452</Words>
  <Characters>2579</Characters>
  <Application>Microsoft Macintosh Word</Application>
  <DocSecurity>0</DocSecurity>
  <Lines>21</Lines>
  <Paragraphs>6</Paragraphs>
  <ScaleCrop>false</ScaleCrop>
  <Company/>
  <LinksUpToDate>false</LinksUpToDate>
  <CharactersWithSpaces>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Katyukha</dc:creator>
  <cp:keywords/>
  <dc:description/>
  <cp:lastModifiedBy>Kateryna Katyukha</cp:lastModifiedBy>
  <cp:revision>2</cp:revision>
  <dcterms:created xsi:type="dcterms:W3CDTF">2019-03-23T17:53:00Z</dcterms:created>
  <dcterms:modified xsi:type="dcterms:W3CDTF">2019-03-24T19:04:00Z</dcterms:modified>
</cp:coreProperties>
</file>