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B7DB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96" w:afterAutospacing="0" w:line="204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  <w:shd w:val="clear" w:fill="FFFFFF"/>
        </w:rPr>
        <w:t>海外达人分销CRM系统——数据看板模块需求说明书（完整合并版）</w:t>
      </w:r>
    </w:p>
    <w:p w14:paraId="3CE7BBAE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92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一、文档概述</w:t>
      </w:r>
    </w:p>
    <w:p w14:paraId="46259F3E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1.1 模块定位</w:t>
      </w:r>
    </w:p>
    <w:p w14:paraId="779675D3">
      <w:pPr>
        <w:pStyle w:val="8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本数据看板模块作为《海外达人分销CRM系统需求说明书》的核心扩展，在原有达人注册、链接分发、订单归因、佣金结算等全链路能力基础上，新增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数据可视化决策层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，面向微店总店经营、达人个人绩效、商务团队管理、商品运营分析四大场景，提供实时、多维、可下钻的数据看板服务。</w:t>
      </w:r>
    </w:p>
    <w:p w14:paraId="2F8F037A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1.2 设计原则</w:t>
      </w:r>
    </w:p>
    <w:p w14:paraId="74C8940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分层呈现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：全局（总店）→ 渠道/团队（商务）→ 个体（达人）→ 商品（爆款），按业务层级逐层下钻</w:t>
      </w:r>
    </w:p>
    <w:p w14:paraId="23863F9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指标聚焦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：达人端与商务端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精简点击量等过程指标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，突出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订单数、净销售额、客单价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等核心交易指标与收益数据</w:t>
      </w:r>
    </w:p>
    <w:p w14:paraId="47B4C1C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权限物理隔离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：达人仅见自身数据，管理员仅见管辖范围数据</w:t>
      </w:r>
    </w:p>
    <w:p w14:paraId="0304BEA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高性能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：核心查询3秒内响应，依赖预聚合表</w:t>
      </w:r>
    </w:p>
    <w:p w14:paraId="20C4C67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准实时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：核心指标每5分钟自动刷新，支持手动刷新</w:t>
      </w:r>
    </w:p>
    <w:p w14:paraId="35A3A4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36" w:beforeAutospacing="0" w:after="0" w:afterAutospacing="1"/>
        <w:ind w:left="0" w:hanging="360"/>
        <w:rPr>
          <w:rFonts w:hint="eastAsia" w:ascii="宋体" w:hAnsi="宋体" w:eastAsia="宋体" w:cs="宋体"/>
          <w:sz w:val="40"/>
          <w:szCs w:val="48"/>
        </w:rPr>
      </w:pPr>
    </w:p>
    <w:p w14:paraId="588F93D5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1.3 看板层级与用户权限矩阵</w:t>
      </w:r>
    </w:p>
    <w:tbl>
      <w:tblPr>
        <w:tblStyle w:val="9"/>
        <w:tblW w:w="867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6"/>
        <w:gridCol w:w="1436"/>
        <w:gridCol w:w="3908"/>
        <w:gridCol w:w="2195"/>
      </w:tblGrid>
      <w:tr w14:paraId="757A99BA">
        <w:trPr>
          <w:tblHeader/>
        </w:trPr>
        <w:tc>
          <w:tcPr>
            <w:tcW w:w="1136" w:type="dxa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5743C16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看板层级</w:t>
            </w:r>
          </w:p>
        </w:tc>
        <w:tc>
          <w:tcPr>
            <w:tcW w:w="1436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54F028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访问角色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997843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数据范围</w:t>
            </w:r>
          </w:p>
        </w:tc>
        <w:tc>
          <w:tcPr>
            <w:tcW w:w="2195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E6B66A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核心用途</w:t>
            </w:r>
          </w:p>
        </w:tc>
      </w:tr>
      <w:tr w14:paraId="7F843FC5">
        <w:tc>
          <w:tcPr>
            <w:tcW w:w="1136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727CCD2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微店总店看板</w:t>
            </w:r>
          </w:p>
        </w:tc>
        <w:tc>
          <w:tcPr>
            <w:tcW w:w="1436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E5F009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超级管理员、运营管理员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8CBC10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微店店铺全域经营数据（UV、PV、下单人数、订单数、客单价等）</w:t>
            </w:r>
          </w:p>
        </w:tc>
        <w:tc>
          <w:tcPr>
            <w:tcW w:w="2195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6B10DF3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掌握店铺整体经营状况</w:t>
            </w:r>
          </w:p>
        </w:tc>
      </w:tr>
      <w:tr w14:paraId="6CE4C0E2">
        <w:tc>
          <w:tcPr>
            <w:tcW w:w="1136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3DB8503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达人端个人看板</w:t>
            </w:r>
          </w:p>
        </w:tc>
        <w:tc>
          <w:tcPr>
            <w:tcW w:w="1436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ACBCB16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达人本人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819822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仅本人数据：订单数、净销售额、客单价、退款、佣金等</w:t>
            </w:r>
          </w:p>
        </w:tc>
        <w:tc>
          <w:tcPr>
            <w:tcW w:w="2195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03F1C4B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达人了解自身推广效果</w:t>
            </w:r>
          </w:p>
        </w:tc>
      </w:tr>
      <w:tr w14:paraId="0E599EE5">
        <w:tc>
          <w:tcPr>
            <w:tcW w:w="1136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7500C1E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商务/运营端看板</w:t>
            </w:r>
          </w:p>
        </w:tc>
        <w:tc>
          <w:tcPr>
            <w:tcW w:w="1436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037B8F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运营管理员、商务人员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38D645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管辖下全部达人的汇总数据及每个达人明细</w:t>
            </w:r>
          </w:p>
        </w:tc>
        <w:tc>
          <w:tcPr>
            <w:tcW w:w="2195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08FBCC61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管理团队、评估达人绩效</w:t>
            </w:r>
          </w:p>
        </w:tc>
      </w:tr>
      <w:tr w14:paraId="4B19EEE8">
        <w:tc>
          <w:tcPr>
            <w:tcW w:w="1136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5347377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商品运营看板</w:t>
            </w:r>
          </w:p>
        </w:tc>
        <w:tc>
          <w:tcPr>
            <w:tcW w:w="1436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78761B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超级管理员、运营管理员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CBE975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全平台/管辖范围内商品维度的销售排行与退货数据</w:t>
            </w:r>
          </w:p>
        </w:tc>
        <w:tc>
          <w:tcPr>
            <w:tcW w:w="2195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7DFF504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识别爆款、监控退货、辅助选品</w:t>
            </w:r>
          </w:p>
        </w:tc>
      </w:tr>
    </w:tbl>
    <w:p w14:paraId="56D768E3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92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二、看板通用交互规范</w:t>
      </w:r>
    </w:p>
    <w:p w14:paraId="6890AE4B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2.1 时间维度统一规范</w:t>
      </w:r>
    </w:p>
    <w:p w14:paraId="05AD3D66">
      <w:pPr>
        <w:pStyle w:val="8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所有看板均支持以下时间维度切换，页面加载默认选中“今日”：</w:t>
      </w:r>
    </w:p>
    <w:tbl>
      <w:tblPr>
        <w:tblStyle w:val="9"/>
        <w:tblW w:w="79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6"/>
        <w:gridCol w:w="4092"/>
        <w:gridCol w:w="2801"/>
      </w:tblGrid>
      <w:tr w14:paraId="36BA3CC2">
        <w:trPr>
          <w:trHeight w:val="462" w:hRule="atLeast"/>
          <w:tblHeader/>
        </w:trPr>
        <w:tc>
          <w:tcPr>
            <w:tcW w:w="1046" w:type="dxa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7E74ED7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维度</w:t>
            </w:r>
          </w:p>
        </w:tc>
        <w:tc>
          <w:tcPr>
            <w:tcW w:w="4092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8955CC1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定义</w:t>
            </w:r>
          </w:p>
        </w:tc>
        <w:tc>
          <w:tcPr>
            <w:tcW w:w="2801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092F0D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适用看板</w:t>
            </w:r>
          </w:p>
        </w:tc>
      </w:tr>
      <w:tr w14:paraId="0C75873D">
        <w:trPr>
          <w:trHeight w:val="462" w:hRule="atLeast"/>
        </w:trPr>
        <w:tc>
          <w:tcPr>
            <w:tcW w:w="1046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78CC73B3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今日</w:t>
            </w:r>
          </w:p>
        </w:tc>
        <w:tc>
          <w:tcPr>
            <w:tcW w:w="4092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FA7D6E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当日00:00:00至当前时刻</w:t>
            </w:r>
          </w:p>
        </w:tc>
        <w:tc>
          <w:tcPr>
            <w:tcW w:w="2801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592EAA9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全部看板</w:t>
            </w:r>
          </w:p>
        </w:tc>
      </w:tr>
      <w:tr w14:paraId="64110D0E">
        <w:trPr>
          <w:trHeight w:val="462" w:hRule="atLeast"/>
        </w:trPr>
        <w:tc>
          <w:tcPr>
            <w:tcW w:w="1046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045D466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昨日</w:t>
            </w:r>
          </w:p>
        </w:tc>
        <w:tc>
          <w:tcPr>
            <w:tcW w:w="4092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015B95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昨日00:00:00至23:59:59</w:t>
            </w:r>
          </w:p>
        </w:tc>
        <w:tc>
          <w:tcPr>
            <w:tcW w:w="2801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778F8BC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全部看板（商品看板额外支持）</w:t>
            </w:r>
          </w:p>
        </w:tc>
      </w:tr>
      <w:tr w14:paraId="19BA25F7">
        <w:trPr>
          <w:trHeight w:val="462" w:hRule="atLeast"/>
        </w:trPr>
        <w:tc>
          <w:tcPr>
            <w:tcW w:w="1046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6D080C5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近7天</w:t>
            </w:r>
          </w:p>
        </w:tc>
        <w:tc>
          <w:tcPr>
            <w:tcW w:w="4092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D3CC73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最近7个自然日（含今日）</w:t>
            </w:r>
          </w:p>
        </w:tc>
        <w:tc>
          <w:tcPr>
            <w:tcW w:w="2801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669E001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全部看板</w:t>
            </w:r>
          </w:p>
        </w:tc>
      </w:tr>
      <w:tr w14:paraId="3D227CE0">
        <w:trPr>
          <w:trHeight w:val="462" w:hRule="atLeast"/>
        </w:trPr>
        <w:tc>
          <w:tcPr>
            <w:tcW w:w="1046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257A7E5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本月</w:t>
            </w:r>
          </w:p>
        </w:tc>
        <w:tc>
          <w:tcPr>
            <w:tcW w:w="4092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1064224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当月1日00:00:00至当前时刻</w:t>
            </w:r>
          </w:p>
        </w:tc>
        <w:tc>
          <w:tcPr>
            <w:tcW w:w="2801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569782A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全部看板</w:t>
            </w:r>
          </w:p>
        </w:tc>
      </w:tr>
      <w:tr w14:paraId="2C1EAB01">
        <w:trPr>
          <w:trHeight w:val="462" w:hRule="atLeast"/>
        </w:trPr>
        <w:tc>
          <w:tcPr>
            <w:tcW w:w="1046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32379C2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自定义区间</w:t>
            </w:r>
          </w:p>
        </w:tc>
        <w:tc>
          <w:tcPr>
            <w:tcW w:w="4092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A1BD1F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用户任意选择起始~截止日期（最大跨度90天）</w:t>
            </w:r>
          </w:p>
        </w:tc>
        <w:tc>
          <w:tcPr>
            <w:tcW w:w="2801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780F49E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全部看板</w:t>
            </w:r>
          </w:p>
        </w:tc>
      </w:tr>
    </w:tbl>
    <w:p w14:paraId="0198F53F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2.2 数据刷新与导出</w:t>
      </w:r>
    </w:p>
    <w:p w14:paraId="3432D0F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所有看板数据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准实时刷新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（默认每5分钟自动刷新），用户也可点击页面“刷新”按钮手动刷新</w:t>
      </w:r>
    </w:p>
    <w:p w14:paraId="4D24BEB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所有明细列表与排行榜均支持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导出为Excel/CSV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文件，导出内容包含当前筛选条件与导出时间戳</w:t>
      </w:r>
    </w:p>
    <w:p w14:paraId="1E997E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36" w:beforeAutospacing="0" w:after="0" w:afterAutospacing="1"/>
        <w:ind w:left="0" w:hanging="360"/>
        <w:rPr>
          <w:rFonts w:hint="eastAsia" w:ascii="宋体" w:hAnsi="宋体" w:eastAsia="宋体" w:cs="宋体"/>
          <w:sz w:val="40"/>
          <w:szCs w:val="48"/>
        </w:rPr>
      </w:pPr>
    </w:p>
    <w:p w14:paraId="3F05FEA2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92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三、微店总店数据看板</w:t>
      </w:r>
    </w:p>
    <w:p w14:paraId="51F85745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3.1 数据来源与对接说明</w:t>
      </w:r>
    </w:p>
    <w:p w14:paraId="4C8528F2">
      <w:pPr>
        <w:pStyle w:val="8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通过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微店开放平台API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获取店铺经营数据。如因API权限或网络原因无法获取，同步支持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商家后台手工导出数据批量导入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作为兜底方案。</w:t>
      </w:r>
    </w:p>
    <w:p w14:paraId="7FB876C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重要提醒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：微店经营数据API（UV/PV等）需单独申请权限，对接前需在微店开放平台完成开发者认证和应用创建，获取AppKey与AppSecret。</w:t>
      </w:r>
    </w:p>
    <w:p w14:paraId="31CD2D18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3.2 顶部核心指标卡</w:t>
      </w:r>
    </w:p>
    <w:p w14:paraId="3BDAEBE2">
      <w:pPr>
        <w:pStyle w:val="8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展示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6个核心统计卡片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，支持切换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今日/本月/累计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三个时间维度（默认展示“今日”）：</w:t>
      </w:r>
    </w:p>
    <w:tbl>
      <w:tblPr>
        <w:tblStyle w:val="9"/>
        <w:tblW w:w="70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3"/>
        <w:gridCol w:w="3287"/>
        <w:gridCol w:w="2296"/>
      </w:tblGrid>
      <w:tr w14:paraId="225DA0C9">
        <w:trPr>
          <w:tblHeader/>
        </w:trPr>
        <w:tc>
          <w:tcPr>
            <w:tcW w:w="1423" w:type="dxa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3E443913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指标卡片</w:t>
            </w:r>
          </w:p>
        </w:tc>
        <w:tc>
          <w:tcPr>
            <w:tcW w:w="3287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22811F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计算口径</w:t>
            </w:r>
          </w:p>
        </w:tc>
        <w:tc>
          <w:tcPr>
            <w:tcW w:w="2296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5BA912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数据来源</w:t>
            </w:r>
          </w:p>
        </w:tc>
      </w:tr>
      <w:tr w14:paraId="642AB898">
        <w:tc>
          <w:tcPr>
            <w:tcW w:w="1423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2F3ADA24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进店UV</w:t>
            </w:r>
          </w:p>
        </w:tc>
        <w:tc>
          <w:tcPr>
            <w:tcW w:w="3287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700954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访问微店店铺的独立访客数（按设备/用户去重）</w:t>
            </w:r>
          </w:p>
        </w:tc>
        <w:tc>
          <w:tcPr>
            <w:tcW w:w="2296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333DED26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微店经营分析API</w:t>
            </w:r>
          </w:p>
        </w:tc>
      </w:tr>
      <w:tr w14:paraId="55249061">
        <w:tc>
          <w:tcPr>
            <w:tcW w:w="1423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1083685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进店PV</w:t>
            </w:r>
          </w:p>
        </w:tc>
        <w:tc>
          <w:tcPr>
            <w:tcW w:w="3287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0061DA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微店店铺所有页面的总浏览量</w:t>
            </w:r>
          </w:p>
        </w:tc>
        <w:tc>
          <w:tcPr>
            <w:tcW w:w="2296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57E6888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微店经营分析API</w:t>
            </w:r>
          </w:p>
        </w:tc>
      </w:tr>
      <w:tr w14:paraId="2DCA5A67">
        <w:tc>
          <w:tcPr>
            <w:tcW w:w="1423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7583178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总下单人数</w:t>
            </w:r>
          </w:p>
        </w:tc>
        <w:tc>
          <w:tcPr>
            <w:tcW w:w="3287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BC2938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成功提交订单的独立用户数（去重）</w:t>
            </w:r>
          </w:p>
        </w:tc>
        <w:tc>
          <w:tcPr>
            <w:tcW w:w="2296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5D07991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微店订单API</w:t>
            </w:r>
          </w:p>
        </w:tc>
      </w:tr>
      <w:tr w14:paraId="47D78AEA">
        <w:tc>
          <w:tcPr>
            <w:tcW w:w="1423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6EA2A1F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总下单订单数</w:t>
            </w:r>
          </w:p>
        </w:tc>
        <w:tc>
          <w:tcPr>
            <w:tcW w:w="3287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858A5B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用户提交的订单总数（含已支付、待支付、已取消等全部状态）</w:t>
            </w:r>
          </w:p>
        </w:tc>
        <w:tc>
          <w:tcPr>
            <w:tcW w:w="2296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6BFECBC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微店订单API</w:t>
            </w:r>
          </w:p>
        </w:tc>
      </w:tr>
      <w:tr w14:paraId="0AF85A6A">
        <w:tc>
          <w:tcPr>
            <w:tcW w:w="1423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1F70D0D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下单客单价</w:t>
            </w:r>
          </w:p>
        </w:tc>
        <w:tc>
          <w:tcPr>
            <w:tcW w:w="3287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EDEABD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总下单金额 ÷ 总下单人数</w:t>
            </w:r>
          </w:p>
        </w:tc>
        <w:tc>
          <w:tcPr>
            <w:tcW w:w="2296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325261A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计算得出</w:t>
            </w:r>
          </w:p>
        </w:tc>
      </w:tr>
      <w:tr w14:paraId="559C18AE">
        <w:tc>
          <w:tcPr>
            <w:tcW w:w="1423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0C7CA4A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成交转化率</w:t>
            </w:r>
          </w:p>
        </w:tc>
        <w:tc>
          <w:tcPr>
            <w:tcW w:w="3287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ABB441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支付成功订单数 ÷ 进店UV × 100%</w:t>
            </w:r>
          </w:p>
        </w:tc>
        <w:tc>
          <w:tcPr>
            <w:tcW w:w="2296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134960B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计算得出</w:t>
            </w:r>
          </w:p>
        </w:tc>
      </w:tr>
    </w:tbl>
    <w:p w14:paraId="6CC0FC1A">
      <w:pPr>
        <w:pStyle w:val="8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每个卡片下方显示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环比变化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（较昨日/较上月同期），用绿色（上升）/红色（下降）箭头标识涨跌百分比。</w:t>
      </w:r>
    </w:p>
    <w:p w14:paraId="63EB443C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3.3 趋势图表</w:t>
      </w:r>
    </w:p>
    <w:tbl>
      <w:tblPr>
        <w:tblStyle w:val="9"/>
        <w:tblW w:w="81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8"/>
        <w:gridCol w:w="4896"/>
        <w:gridCol w:w="2105"/>
      </w:tblGrid>
      <w:tr w14:paraId="5C8F97FD">
        <w:trPr>
          <w:trHeight w:val="440" w:hRule="atLeast"/>
          <w:tblHeader/>
        </w:trPr>
        <w:tc>
          <w:tcPr>
            <w:tcW w:w="1138" w:type="dxa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7F1FFFE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图表类型</w:t>
            </w:r>
          </w:p>
        </w:tc>
        <w:tc>
          <w:tcPr>
            <w:tcW w:w="4896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19512D4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展示内容</w:t>
            </w:r>
          </w:p>
        </w:tc>
        <w:tc>
          <w:tcPr>
            <w:tcW w:w="2105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3299D56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默认时间范围</w:t>
            </w:r>
          </w:p>
        </w:tc>
      </w:tr>
      <w:tr w14:paraId="15AE510F">
        <w:trPr>
          <w:trHeight w:val="757" w:hRule="atLeast"/>
        </w:trPr>
        <w:tc>
          <w:tcPr>
            <w:tcW w:w="1138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74ED0AB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双轴折线图</w:t>
            </w:r>
          </w:p>
        </w:tc>
        <w:tc>
          <w:tcPr>
            <w:tcW w:w="4896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E6179A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近30天每日UV与PV走势（UV左轴、PV右轴）</w:t>
            </w:r>
          </w:p>
        </w:tc>
        <w:tc>
          <w:tcPr>
            <w:tcW w:w="2105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16D4345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default" w:ascii="宋体" w:hAnsi="宋体" w:eastAsia="宋体" w:cs="宋体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近30天/近7天</w:t>
            </w:r>
          </w:p>
        </w:tc>
      </w:tr>
      <w:tr w14:paraId="1FF951F1">
        <w:trPr>
          <w:trHeight w:val="757" w:hRule="atLeast"/>
        </w:trPr>
        <w:tc>
          <w:tcPr>
            <w:tcW w:w="1138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08859D3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柱状图</w:t>
            </w:r>
          </w:p>
        </w:tc>
        <w:tc>
          <w:tcPr>
            <w:tcW w:w="4896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4084D0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近30天每日下单订单数与下单人数对比</w:t>
            </w:r>
          </w:p>
        </w:tc>
        <w:tc>
          <w:tcPr>
            <w:tcW w:w="2105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01AA8CD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近30天/近7天</w:t>
            </w:r>
          </w:p>
        </w:tc>
      </w:tr>
      <w:tr w14:paraId="3369FF30">
        <w:trPr>
          <w:trHeight w:val="440" w:hRule="atLeast"/>
        </w:trPr>
        <w:tc>
          <w:tcPr>
            <w:tcW w:w="1138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3A2C11D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折线图</w:t>
            </w:r>
          </w:p>
        </w:tc>
        <w:tc>
          <w:tcPr>
            <w:tcW w:w="4896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9428AE1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近30天每日客单价变化趋势</w:t>
            </w:r>
          </w:p>
        </w:tc>
        <w:tc>
          <w:tcPr>
            <w:tcW w:w="2105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73A3BDC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近30天/近7天</w:t>
            </w:r>
          </w:p>
        </w:tc>
      </w:tr>
    </w:tbl>
    <w:p w14:paraId="160BCAC3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3.4 数据明细表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6"/>
        <w:gridCol w:w="837"/>
        <w:gridCol w:w="817"/>
        <w:gridCol w:w="912"/>
        <w:gridCol w:w="1092"/>
        <w:gridCol w:w="912"/>
        <w:gridCol w:w="732"/>
      </w:tblGrid>
      <w:tr w14:paraId="2BF2A4F4">
        <w:trPr>
          <w:trHeight w:val="402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5DB3F70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DF9F43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进店UV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C29EBF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进店PV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7A11C7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下单人数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D81177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下单订单数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D2AC45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下单金额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32502B3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客单价</w:t>
            </w:r>
          </w:p>
        </w:tc>
      </w:tr>
    </w:tbl>
    <w:p w14:paraId="0042E20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支持按日期排序，支持自定义日期区间查询，支持导出CSV/Excel</w:t>
      </w:r>
    </w:p>
    <w:p w14:paraId="073EF3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36" w:beforeAutospacing="0" w:after="0" w:afterAutospacing="1"/>
        <w:ind w:left="-360" w:leftChars="0"/>
        <w:rPr>
          <w:rFonts w:hint="eastAsia" w:ascii="宋体" w:hAnsi="宋体" w:eastAsia="宋体" w:cs="宋体"/>
          <w:sz w:val="40"/>
          <w:szCs w:val="48"/>
        </w:rPr>
      </w:pPr>
    </w:p>
    <w:p w14:paraId="66FC9B66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92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  <w:shd w:val="clear" w:fill="FFFFFF"/>
        </w:rPr>
        <w:t>四、达人端个人数据看板</w:t>
      </w:r>
    </w:p>
    <w:p w14:paraId="223A526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设计原则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：聚焦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成交转化与收益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不展示点击量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等过程指标，突出订单数、净销售额、客单价、退款、佣金等核心交易数据。</w:t>
      </w:r>
    </w:p>
    <w:p w14:paraId="40B1CFE6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4.1 顶部核心指标卡</w:t>
      </w:r>
    </w:p>
    <w:p w14:paraId="10D881DE">
      <w:pPr>
        <w:pStyle w:val="8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展示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5个核心统计卡片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，支持切换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今日/本月/累计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三个时间维度（默认展示“今日”）：</w:t>
      </w:r>
    </w:p>
    <w:tbl>
      <w:tblPr>
        <w:tblStyle w:val="9"/>
        <w:tblW w:w="705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0"/>
        <w:gridCol w:w="3881"/>
        <w:gridCol w:w="1611"/>
      </w:tblGrid>
      <w:tr w14:paraId="20A68642">
        <w:trPr>
          <w:tblHeader/>
        </w:trPr>
        <w:tc>
          <w:tcPr>
            <w:tcW w:w="1560" w:type="dxa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7E753983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指标卡片</w:t>
            </w:r>
          </w:p>
        </w:tc>
        <w:tc>
          <w:tcPr>
            <w:tcW w:w="3881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1909DF6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计算口径</w:t>
            </w:r>
          </w:p>
        </w:tc>
        <w:tc>
          <w:tcPr>
            <w:tcW w:w="1611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E35341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39C6F102">
        <w:tc>
          <w:tcPr>
            <w:tcW w:w="1560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07ADB33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订单数</w:t>
            </w:r>
          </w:p>
        </w:tc>
        <w:tc>
          <w:tcPr>
            <w:tcW w:w="3881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9832C3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成功归因给该达人的有效订单总数（已支付/已完成，不含已取消）</w:t>
            </w:r>
          </w:p>
        </w:tc>
        <w:tc>
          <w:tcPr>
            <w:tcW w:w="1611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1F26973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核心成交指标</w:t>
            </w:r>
          </w:p>
        </w:tc>
      </w:tr>
      <w:tr w14:paraId="3B117CD9">
        <w:tc>
          <w:tcPr>
            <w:tcW w:w="1560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7EA2AFD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净销售额</w:t>
            </w:r>
          </w:p>
        </w:tc>
        <w:tc>
          <w:tcPr>
            <w:tcW w:w="3881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D6FFD0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有效订单实付金额之和 - 退款金额</w:t>
            </w:r>
          </w:p>
        </w:tc>
        <w:tc>
          <w:tcPr>
            <w:tcW w:w="1611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00B9F613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实际贡献营收</w:t>
            </w:r>
          </w:p>
        </w:tc>
      </w:tr>
      <w:tr w14:paraId="05925AD2">
        <w:tc>
          <w:tcPr>
            <w:tcW w:w="1560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6D9F4DC4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客单价</w:t>
            </w:r>
          </w:p>
        </w:tc>
        <w:tc>
          <w:tcPr>
            <w:tcW w:w="3881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30D60D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净销售额 ÷ 有效订单数</w:t>
            </w:r>
          </w:p>
        </w:tc>
        <w:tc>
          <w:tcPr>
            <w:tcW w:w="1611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5E8E9224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衡量推广质量</w:t>
            </w:r>
          </w:p>
        </w:tc>
      </w:tr>
      <w:tr w14:paraId="79C89DDB">
        <w:tc>
          <w:tcPr>
            <w:tcW w:w="1560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09EED4B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退款金额</w:t>
            </w:r>
          </w:p>
        </w:tc>
        <w:tc>
          <w:tcPr>
            <w:tcW w:w="3881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AF0268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该时间范围内退款订单的退款总额</w:t>
            </w:r>
          </w:p>
        </w:tc>
        <w:tc>
          <w:tcPr>
            <w:tcW w:w="1611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2B9F4EC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风险监控指标</w:t>
            </w:r>
          </w:p>
        </w:tc>
      </w:tr>
      <w:tr w14:paraId="4B1895DB">
        <w:tc>
          <w:tcPr>
            <w:tcW w:w="1560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141E4AA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预估佣金</w:t>
            </w:r>
          </w:p>
        </w:tc>
        <w:tc>
          <w:tcPr>
            <w:tcW w:w="3881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DAF23F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净销售额 × 对应商品佣金比例（汇总）</w:t>
            </w:r>
          </w:p>
        </w:tc>
        <w:tc>
          <w:tcPr>
            <w:tcW w:w="1611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2702817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收益预期</w:t>
            </w:r>
          </w:p>
        </w:tc>
      </w:tr>
    </w:tbl>
    <w:p w14:paraId="53F5CABC">
      <w:pPr>
        <w:pStyle w:val="8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每个卡片下方显示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环比变化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（较上一周期），达人端仅展示涨跌，不展示具体对比数值。</w:t>
      </w:r>
    </w:p>
    <w:p w14:paraId="25756C84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4.2 趋势图表</w:t>
      </w:r>
    </w:p>
    <w:tbl>
      <w:tblPr>
        <w:tblStyle w:val="9"/>
        <w:tblW w:w="755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6"/>
        <w:gridCol w:w="4666"/>
        <w:gridCol w:w="1576"/>
      </w:tblGrid>
      <w:tr w14:paraId="31610D85">
        <w:trPr>
          <w:trHeight w:val="503" w:hRule="atLeast"/>
          <w:tblHeader/>
        </w:trPr>
        <w:tc>
          <w:tcPr>
            <w:tcW w:w="1316" w:type="dxa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2B1B328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图表类型</w:t>
            </w:r>
          </w:p>
        </w:tc>
        <w:tc>
          <w:tcPr>
            <w:tcW w:w="4666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106D5B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展示内容</w:t>
            </w:r>
          </w:p>
        </w:tc>
        <w:tc>
          <w:tcPr>
            <w:tcW w:w="1576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709EE23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默认时间范围</w:t>
            </w:r>
          </w:p>
        </w:tc>
      </w:tr>
      <w:tr w14:paraId="7CA8EE69">
        <w:trPr>
          <w:trHeight w:val="503" w:hRule="atLeast"/>
        </w:trPr>
        <w:tc>
          <w:tcPr>
            <w:tcW w:w="1316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344268F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折线图</w:t>
            </w:r>
          </w:p>
        </w:tc>
        <w:tc>
          <w:tcPr>
            <w:tcW w:w="4666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46F3DE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近7天/近30天每日订单数走势</w:t>
            </w:r>
          </w:p>
        </w:tc>
        <w:tc>
          <w:tcPr>
            <w:tcW w:w="1576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7C54B19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近7天（可切换）</w:t>
            </w:r>
          </w:p>
        </w:tc>
      </w:tr>
      <w:tr w14:paraId="577DF282">
        <w:trPr>
          <w:trHeight w:val="729" w:hRule="atLeast"/>
        </w:trPr>
        <w:tc>
          <w:tcPr>
            <w:tcW w:w="1316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37BC813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柱状图</w:t>
            </w:r>
          </w:p>
        </w:tc>
        <w:tc>
          <w:tcPr>
            <w:tcW w:w="4666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2C098C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近30天每日净销售额分布，叠加退款金额（红色柱）</w:t>
            </w:r>
          </w:p>
        </w:tc>
        <w:tc>
          <w:tcPr>
            <w:tcW w:w="1576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5B3CAF1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近30天</w:t>
            </w:r>
          </w:p>
        </w:tc>
      </w:tr>
      <w:tr w14:paraId="6690DD3A">
        <w:trPr>
          <w:trHeight w:val="503" w:hRule="atLeast"/>
        </w:trPr>
        <w:tc>
          <w:tcPr>
            <w:tcW w:w="1316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6C7B4E5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折线图</w:t>
            </w:r>
          </w:p>
        </w:tc>
        <w:tc>
          <w:tcPr>
            <w:tcW w:w="4666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FA07F7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近30天每日客单价变化趋势</w:t>
            </w:r>
          </w:p>
        </w:tc>
        <w:tc>
          <w:tcPr>
            <w:tcW w:w="1576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49EBD9D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近30天</w:t>
            </w:r>
          </w:p>
        </w:tc>
      </w:tr>
      <w:tr w14:paraId="23100B4F">
        <w:trPr>
          <w:trHeight w:val="503" w:hRule="atLeast"/>
        </w:trPr>
        <w:tc>
          <w:tcPr>
            <w:tcW w:w="1316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36B5FFD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饼图</w:t>
            </w:r>
          </w:p>
        </w:tc>
        <w:tc>
          <w:tcPr>
            <w:tcW w:w="4666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BC4D46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热销商品TOP5（按销售额占比）</w:t>
            </w:r>
          </w:p>
        </w:tc>
        <w:tc>
          <w:tcPr>
            <w:tcW w:w="1576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4DAA8B6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本月</w:t>
            </w:r>
          </w:p>
        </w:tc>
      </w:tr>
    </w:tbl>
    <w:p w14:paraId="778F6C1C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4.3 明细数据列表</w:t>
      </w:r>
    </w:p>
    <w:p w14:paraId="21AD91F3">
      <w:pPr>
        <w:pStyle w:val="8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展示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近30天每日明细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（或自定义日期区间）：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6"/>
        <w:gridCol w:w="732"/>
        <w:gridCol w:w="912"/>
        <w:gridCol w:w="732"/>
        <w:gridCol w:w="912"/>
        <w:gridCol w:w="1092"/>
        <w:gridCol w:w="552"/>
      </w:tblGrid>
      <w:tr w14:paraId="31D1A529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7E8B93A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88A9A46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订单数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A4E53D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净销售额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6A4B636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客单价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CA5F7B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退款金额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E9EEE33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退款订单数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0BC69D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佣金</w:t>
            </w:r>
          </w:p>
        </w:tc>
      </w:tr>
    </w:tbl>
    <w:p w14:paraId="3C77EC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40"/>
          <w:szCs w:val="4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不允许导出数据</w:t>
      </w:r>
    </w:p>
    <w:p w14:paraId="567C3F25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4.4 数据隔离要求</w:t>
      </w:r>
    </w:p>
    <w:p w14:paraId="65D6AC9B">
      <w:pPr>
        <w:pStyle w:val="8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所有数据严格物理隔离，达人仅可见自身数据，页面无任何跨账号查询入口或超链接。</w:t>
      </w:r>
    </w:p>
    <w:p w14:paraId="1A95EB71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92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五、商务/运营端数据看板</w:t>
      </w:r>
    </w:p>
    <w:p w14:paraId="74E4E7E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3C6DB28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设计原则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：聚焦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团队管理与达人绩效评估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不展示点击量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等过程指标，突出每个达人的订单数、净销售额、客单价等核心交易数据。</w:t>
      </w:r>
    </w:p>
    <w:p w14:paraId="7F2D27C9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5.1 顶部总览卡片（团队汇总）</w:t>
      </w:r>
    </w:p>
    <w:p w14:paraId="631B192A">
      <w:pPr>
        <w:pStyle w:val="8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展示该管理员管辖下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全部达人的汇总数据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，支持切换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今日/本月/累计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</w:t>
      </w:r>
    </w:p>
    <w:tbl>
      <w:tblPr>
        <w:tblStyle w:val="9"/>
        <w:tblW w:w="663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8"/>
        <w:gridCol w:w="4956"/>
      </w:tblGrid>
      <w:tr w14:paraId="48539DB5">
        <w:trPr>
          <w:tblHeader/>
        </w:trPr>
        <w:tc>
          <w:tcPr>
            <w:tcW w:w="1678" w:type="dxa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1189AEF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指标</w:t>
            </w:r>
          </w:p>
        </w:tc>
        <w:tc>
          <w:tcPr>
            <w:tcW w:w="4956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F707D7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392B931C">
        <w:tc>
          <w:tcPr>
            <w:tcW w:w="1678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10E8FE7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总订单数</w:t>
            </w:r>
          </w:p>
        </w:tc>
        <w:tc>
          <w:tcPr>
            <w:tcW w:w="4956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03C6235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全部达人归因订单总数</w:t>
            </w:r>
          </w:p>
        </w:tc>
      </w:tr>
      <w:tr w14:paraId="0C31B1F6">
        <w:tc>
          <w:tcPr>
            <w:tcW w:w="1678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58B236B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总净销售额</w:t>
            </w:r>
          </w:p>
        </w:tc>
        <w:tc>
          <w:tcPr>
            <w:tcW w:w="4956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339A87D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全部达人净销售额之和</w:t>
            </w:r>
          </w:p>
        </w:tc>
      </w:tr>
      <w:tr w14:paraId="12A01E10">
        <w:tc>
          <w:tcPr>
            <w:tcW w:w="1678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5111C04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平均客单价</w:t>
            </w:r>
          </w:p>
        </w:tc>
        <w:tc>
          <w:tcPr>
            <w:tcW w:w="4956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7A9C042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总净销售额 ÷ 总订单数</w:t>
            </w:r>
          </w:p>
        </w:tc>
      </w:tr>
      <w:tr w14:paraId="36839877">
        <w:tc>
          <w:tcPr>
            <w:tcW w:w="1678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443EE19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总退款金额</w:t>
            </w:r>
          </w:p>
        </w:tc>
        <w:tc>
          <w:tcPr>
            <w:tcW w:w="4956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7CD40EB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全部达人退款金额之和</w:t>
            </w:r>
          </w:p>
        </w:tc>
      </w:tr>
      <w:tr w14:paraId="0C427F01">
        <w:tc>
          <w:tcPr>
            <w:tcW w:w="1678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1CADB7B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总佣金</w:t>
            </w:r>
          </w:p>
        </w:tc>
        <w:tc>
          <w:tcPr>
            <w:tcW w:w="4956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11CD35F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全部达人佣金之和</w:t>
            </w:r>
          </w:p>
        </w:tc>
      </w:tr>
      <w:tr w14:paraId="7863689B">
        <w:tc>
          <w:tcPr>
            <w:tcW w:w="1678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0AE7FDC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活跃达人数</w:t>
            </w:r>
          </w:p>
        </w:tc>
        <w:tc>
          <w:tcPr>
            <w:tcW w:w="4956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0A29B43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时间范围内至少有1笔有效订单的达人数量</w:t>
            </w:r>
          </w:p>
        </w:tc>
      </w:tr>
    </w:tbl>
    <w:p w14:paraId="0C8C0561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5.2 达人排行榜</w:t>
      </w:r>
    </w:p>
    <w:p w14:paraId="64DBA6E4">
      <w:pPr>
        <w:pStyle w:val="8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以表格形式列出旗下每一位达人的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今日/本月/累计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数据（支持一键切换维度），默认按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净销售额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降序排列：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3"/>
        <w:gridCol w:w="659"/>
        <w:gridCol w:w="828"/>
        <w:gridCol w:w="577"/>
        <w:gridCol w:w="732"/>
        <w:gridCol w:w="912"/>
        <w:gridCol w:w="732"/>
        <w:gridCol w:w="1149"/>
        <w:gridCol w:w="835"/>
        <w:gridCol w:w="1337"/>
      </w:tblGrid>
      <w:tr w14:paraId="3D1CB4CD">
        <w:trPr>
          <w:tblHeader/>
        </w:trPr>
        <w:tc>
          <w:tcPr>
            <w:tcW w:w="543" w:type="dxa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322D364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商务</w:t>
            </w:r>
          </w:p>
        </w:tc>
        <w:tc>
          <w:tcPr>
            <w:tcW w:w="659" w:type="dxa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6532609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达人ID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CA83F4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达人姓名</w:t>
            </w:r>
          </w:p>
        </w:tc>
        <w:tc>
          <w:tcPr>
            <w:tcW w:w="577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72185B4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所属国家</w:t>
            </w:r>
          </w:p>
        </w:tc>
        <w:tc>
          <w:tcPr>
            <w:tcW w:w="732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33186C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订单数</w:t>
            </w:r>
          </w:p>
        </w:tc>
        <w:tc>
          <w:tcPr>
            <w:tcW w:w="912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D6C960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净销售额</w:t>
            </w:r>
          </w:p>
        </w:tc>
        <w:tc>
          <w:tcPr>
            <w:tcW w:w="732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996EB4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客单价</w:t>
            </w:r>
          </w:p>
        </w:tc>
        <w:tc>
          <w:tcPr>
            <w:tcW w:w="1149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9F5DF7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退款金额</w:t>
            </w:r>
          </w:p>
        </w:tc>
        <w:tc>
          <w:tcPr>
            <w:tcW w:w="835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B47281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佣金</w:t>
            </w:r>
          </w:p>
        </w:tc>
        <w:tc>
          <w:tcPr>
            <w:tcW w:w="1337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CE4274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操作</w:t>
            </w:r>
          </w:p>
        </w:tc>
      </w:tr>
    </w:tbl>
    <w:p w14:paraId="214CCC1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支持按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订单数、净销售额、客单价、退款金额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排序</w:t>
      </w:r>
    </w:p>
    <w:p w14:paraId="429FB4D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支持按达人ID/姓名搜索，按国家/地区筛选</w:t>
      </w:r>
    </w:p>
    <w:p w14:paraId="2D38F40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点击“查看明细”下钻至该达人个人看板（超管/运营视角可看全量）</w:t>
      </w:r>
    </w:p>
    <w:p w14:paraId="1AF723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36" w:beforeAutospacing="0" w:after="0" w:afterAutospacing="1"/>
        <w:ind w:left="-360" w:leftChars="0"/>
        <w:rPr>
          <w:rFonts w:hint="eastAsia" w:ascii="宋体" w:hAnsi="宋体" w:eastAsia="宋体" w:cs="宋体"/>
          <w:sz w:val="40"/>
          <w:szCs w:val="48"/>
        </w:rPr>
      </w:pPr>
    </w:p>
    <w:p w14:paraId="4EF6325E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5.3 趋势对比图</w:t>
      </w:r>
    </w:p>
    <w:tbl>
      <w:tblPr>
        <w:tblStyle w:val="9"/>
        <w:tblW w:w="80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6264"/>
      </w:tblGrid>
      <w:tr w14:paraId="6130AFA8">
        <w:trPr>
          <w:trHeight w:val="259" w:hRule="atLeast"/>
          <w:tblHeader/>
        </w:trPr>
        <w:tc>
          <w:tcPr>
            <w:tcW w:w="1815" w:type="dxa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08DF54E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图表类型</w:t>
            </w:r>
          </w:p>
        </w:tc>
        <w:tc>
          <w:tcPr>
            <w:tcW w:w="6264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C69A05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展示内容</w:t>
            </w:r>
          </w:p>
        </w:tc>
      </w:tr>
      <w:tr w14:paraId="0CDFCB61">
        <w:trPr>
          <w:trHeight w:val="259" w:hRule="atLeast"/>
        </w:trPr>
        <w:tc>
          <w:tcPr>
            <w:tcW w:w="1815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28AF3AA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多折线图</w:t>
            </w:r>
          </w:p>
        </w:tc>
        <w:tc>
          <w:tcPr>
            <w:tcW w:w="6264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189C5B1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旗下TOP5达人近7天净销售额走势对比</w:t>
            </w:r>
          </w:p>
        </w:tc>
      </w:tr>
      <w:tr w14:paraId="0C1BB62F">
        <w:trPr>
          <w:trHeight w:val="259" w:hRule="atLeast"/>
        </w:trPr>
        <w:tc>
          <w:tcPr>
            <w:tcW w:w="1815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37876A9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饼图</w:t>
            </w:r>
          </w:p>
        </w:tc>
        <w:tc>
          <w:tcPr>
            <w:tcW w:w="6264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42F7755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本月每日各达人订单/金额贡献分布</w:t>
            </w:r>
          </w:p>
        </w:tc>
      </w:tr>
      <w:tr w14:paraId="1003BFDC">
        <w:trPr>
          <w:trHeight w:val="445" w:hRule="atLeast"/>
        </w:trPr>
        <w:tc>
          <w:tcPr>
            <w:tcW w:w="1815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0ADF4CB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散点图</w:t>
            </w:r>
          </w:p>
        </w:tc>
        <w:tc>
          <w:tcPr>
            <w:tcW w:w="6264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5973877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达人客单价 vs 订单数（气泡大小代表净销售额），快速识别高价值达人</w:t>
            </w:r>
          </w:p>
        </w:tc>
      </w:tr>
    </w:tbl>
    <w:p w14:paraId="0350AC6F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5.4 数据导出</w:t>
      </w:r>
    </w:p>
    <w:p w14:paraId="4DECD235">
      <w:pPr>
        <w:pStyle w:val="8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支持按日期范围、按达人筛选后，导出当前列表数据为Excel文件（含汇总与明细）。</w:t>
      </w:r>
    </w:p>
    <w:p w14:paraId="360F86AD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92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  <w:shd w:val="clear" w:fill="FFFFFF"/>
        </w:rPr>
        <w:t>六、商品运营数据看板（爆款商品排行榜）</w:t>
      </w:r>
    </w:p>
    <w:p w14:paraId="20EA26E6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6.1 模块概述</w:t>
      </w:r>
    </w:p>
    <w:p w14:paraId="5C9C4CF4">
      <w:pPr>
        <w:pStyle w:val="8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爆款商品排行榜是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运营管理员与超级管理员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的核心工作台之一，用于实时掌握全平台/管辖范围内商品的销售热力分布，快速识别高潜力爆款商品，监控高退货风险商品。</w:t>
      </w:r>
    </w:p>
    <w:p w14:paraId="3536BD59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6.2 用户权限</w:t>
      </w:r>
    </w:p>
    <w:tbl>
      <w:tblPr>
        <w:tblStyle w:val="9"/>
        <w:tblW w:w="7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4"/>
        <w:gridCol w:w="6515"/>
      </w:tblGrid>
      <w:tr w14:paraId="1287DD4E">
        <w:trPr>
          <w:trHeight w:val="649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587D7FF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用户角色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DE70BD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数据范围</w:t>
            </w:r>
          </w:p>
        </w:tc>
      </w:tr>
      <w:tr w14:paraId="779138D2">
        <w:trPr>
          <w:trHeight w:val="649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2BFC924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超级管理员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171AC741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全平台所有商品数据</w:t>
            </w:r>
          </w:p>
        </w:tc>
      </w:tr>
      <w:tr w14:paraId="4229CC58">
        <w:trPr>
          <w:trHeight w:val="649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7FBECA81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运营管理员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74E2795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管辖下达人产生的所有商品销售数据</w:t>
            </w:r>
          </w:p>
        </w:tc>
      </w:tr>
      <w:tr w14:paraId="0AE30526">
        <w:trPr>
          <w:trHeight w:val="649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52DE134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达人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234E93A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不可见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（达人仅可见自身推广商品列表，不展示全平台排行榜）</w:t>
            </w:r>
          </w:p>
        </w:tc>
      </w:tr>
    </w:tbl>
    <w:p w14:paraId="4B3E4460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6.3 筛选条件区</w:t>
      </w:r>
    </w:p>
    <w:p w14:paraId="73E9BBC1">
      <w:pPr>
        <w:pStyle w:val="8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排行榜顶部提供多维筛选条件，所有筛选条件联动影响下方指标卡、排行榜及趋势图表：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8"/>
        <w:gridCol w:w="1092"/>
        <w:gridCol w:w="4072"/>
        <w:gridCol w:w="1356"/>
      </w:tblGrid>
      <w:tr w14:paraId="4F8FE320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07100E7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筛选器名称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1EB9F4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0AFB2A6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选项/说明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C8D170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默认值</w:t>
            </w:r>
          </w:p>
        </w:tc>
      </w:tr>
      <w:tr w14:paraId="1B9625DF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0373201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时间维度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99F7C1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标签切换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ABFC836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今日 / 昨日 / 近7天 / 本月 / 自定义区间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31897F1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今日</w:t>
            </w:r>
          </w:p>
        </w:tc>
      </w:tr>
      <w:tr w14:paraId="6E2F23C6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07291403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自定义日期区间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1528EA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日期选择器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D40E3B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起始日期 ~ 截止日期（最大跨度90天）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30A8C95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当日</w:t>
            </w:r>
          </w:p>
        </w:tc>
      </w:tr>
      <w:tr w14:paraId="117D8E32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4594A25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商品分类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ADC102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下拉多选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19B2E6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从商品库读取全部分类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37EB3FD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全部分类</w:t>
            </w:r>
          </w:p>
        </w:tc>
      </w:tr>
      <w:tr w14:paraId="2BADC06B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1745BA66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达人归属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F0B79D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下拉多选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7CB71F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筛选特定达人推广产生的商品数据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7B1CDF6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全部达人</w:t>
            </w:r>
          </w:p>
        </w:tc>
      </w:tr>
      <w:tr w14:paraId="7EF9E0FC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0226BF2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排序方式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3F83D6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下拉单选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FE9A38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按净销售额降序 / 按订单数降序 / 按退款率升序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672A1B7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按净销售额降序</w:t>
            </w:r>
          </w:p>
        </w:tc>
      </w:tr>
      <w:tr w14:paraId="74E9D7F7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53262BD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搜索框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DA6677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文本输入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0D5B84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按商品名称/商品ID/SPU模糊搜索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5FE9BFE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空</w:t>
            </w:r>
          </w:p>
        </w:tc>
      </w:tr>
    </w:tbl>
    <w:p w14:paraId="070C7EAE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6.4 顶部核心指标汇总卡</w:t>
      </w:r>
    </w:p>
    <w:p w14:paraId="0F681086">
      <w:pPr>
        <w:pStyle w:val="8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筛选条件变更后，排行榜上方同步展示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4个汇总统计卡片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</w:t>
      </w:r>
    </w:p>
    <w:tbl>
      <w:tblPr>
        <w:tblStyle w:val="9"/>
        <w:tblW w:w="79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4"/>
        <w:gridCol w:w="5925"/>
      </w:tblGrid>
      <w:tr w14:paraId="2459AF76">
        <w:trPr>
          <w:trHeight w:val="408" w:hRule="atLeast"/>
          <w:tblHeader/>
        </w:trPr>
        <w:tc>
          <w:tcPr>
            <w:tcW w:w="2034" w:type="dxa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740E84A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指标卡片</w:t>
            </w:r>
          </w:p>
        </w:tc>
        <w:tc>
          <w:tcPr>
            <w:tcW w:w="5925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9C10C2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计算口径</w:t>
            </w:r>
          </w:p>
        </w:tc>
      </w:tr>
      <w:tr w14:paraId="56C4FC73">
        <w:trPr>
          <w:trHeight w:val="703" w:hRule="atLeast"/>
        </w:trPr>
        <w:tc>
          <w:tcPr>
            <w:tcW w:w="2034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0C2EF14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上榜商品数</w:t>
            </w:r>
          </w:p>
        </w:tc>
        <w:tc>
          <w:tcPr>
            <w:tcW w:w="5925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29D261A3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当前筛选范围内有销售记录的商品SPU去重总数</w:t>
            </w:r>
          </w:p>
        </w:tc>
      </w:tr>
      <w:tr w14:paraId="365D1433">
        <w:trPr>
          <w:trHeight w:val="408" w:hRule="atLeast"/>
        </w:trPr>
        <w:tc>
          <w:tcPr>
            <w:tcW w:w="2034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11AC7D8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总订单数</w:t>
            </w:r>
          </w:p>
        </w:tc>
        <w:tc>
          <w:tcPr>
            <w:tcW w:w="5925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22545D0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全部上榜商品的累计有效订单总数</w:t>
            </w:r>
          </w:p>
        </w:tc>
      </w:tr>
      <w:tr w14:paraId="232860C6">
        <w:trPr>
          <w:trHeight w:val="703" w:hRule="atLeast"/>
        </w:trPr>
        <w:tc>
          <w:tcPr>
            <w:tcW w:w="2034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4D31C54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总销售额</w:t>
            </w:r>
          </w:p>
        </w:tc>
        <w:tc>
          <w:tcPr>
            <w:tcW w:w="5925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0769236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全部上榜商品的累计实付金额总和（退款前）</w:t>
            </w:r>
          </w:p>
        </w:tc>
      </w:tr>
      <w:tr w14:paraId="4D707F4F">
        <w:trPr>
          <w:trHeight w:val="703" w:hRule="atLeast"/>
        </w:trPr>
        <w:tc>
          <w:tcPr>
            <w:tcW w:w="2034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5002E91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平均退款率</w:t>
            </w:r>
          </w:p>
        </w:tc>
        <w:tc>
          <w:tcPr>
            <w:tcW w:w="5925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4142BA7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全部商品退款订单数 ÷ 全部商品总订单数 × 100%</w:t>
            </w:r>
          </w:p>
        </w:tc>
      </w:tr>
    </w:tbl>
    <w:p w14:paraId="489472A9">
      <w:pPr>
        <w:pStyle w:val="8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每个卡片下方显示环比变化（较上一同等周期）。</w:t>
      </w:r>
    </w:p>
    <w:p w14:paraId="6F4EB98C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6.5 爆款商品排行榜主表</w:t>
      </w:r>
    </w:p>
    <w:p w14:paraId="5D9D8128">
      <w:pPr>
        <w:pStyle w:val="5"/>
        <w:keepNext w:val="0"/>
        <w:keepLines w:val="0"/>
        <w:widowControl/>
        <w:suppressLineNumbers w:val="0"/>
        <w:shd w:val="clear" w:fill="FFFFFF"/>
        <w:spacing w:before="96" w:beforeAutospacing="0" w:after="96" w:afterAutospacing="0" w:line="168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18"/>
          <w:szCs w:val="18"/>
          <w:shd w:val="clear" w:fill="FFFFFF"/>
        </w:rPr>
        <w:t>6.5.1 榜单字段</w:t>
      </w:r>
    </w:p>
    <w:tbl>
      <w:tblPr>
        <w:tblStyle w:val="9"/>
        <w:tblW w:w="81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1"/>
        <w:gridCol w:w="4818"/>
        <w:gridCol w:w="2339"/>
      </w:tblGrid>
      <w:tr w14:paraId="4CE1E970">
        <w:trPr>
          <w:trHeight w:val="697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38E2F1F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A17F22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4024B7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数据口径</w:t>
            </w:r>
          </w:p>
        </w:tc>
      </w:tr>
      <w:tr w14:paraId="4B3F2569">
        <w:trPr>
          <w:trHeight w:val="697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5BBD92D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排名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8797DF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当前筛选条件下该商品的销售排名（1、2、3...）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7E1F386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按“净销售额”降序生成</w:t>
            </w:r>
          </w:p>
        </w:tc>
      </w:tr>
      <w:tr w14:paraId="316567CE">
        <w:trPr>
          <w:trHeight w:val="697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451C87D6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排名变化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90B98F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较上一同等周期的排名升降（↑N / ↓N / —）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38F97D51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对比上一周期排名</w:t>
            </w:r>
          </w:p>
        </w:tc>
      </w:tr>
      <w:tr w14:paraId="5FD92A2B">
        <w:trPr>
          <w:trHeight w:val="697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465EAD4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商品信息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83D982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商品主图（缩略图）+ 商品名称 + 商品ID（SPU）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3139DE6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从商品库读取</w:t>
            </w:r>
          </w:p>
        </w:tc>
      </w:tr>
      <w:tr w14:paraId="3D81DD7F">
        <w:trPr>
          <w:trHeight w:val="697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09DF01B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商品分类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4D4074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该商品所属的一级分类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5626EC4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从商品库读取</w:t>
            </w:r>
          </w:p>
        </w:tc>
      </w:tr>
      <w:tr w14:paraId="79E0822C">
        <w:trPr>
          <w:trHeight w:val="697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07DFA39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订单数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D12E06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有效订单总数（已支付/已完成，不含已取消）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0441A8F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订单明细聚合</w:t>
            </w:r>
          </w:p>
        </w:tc>
      </w:tr>
      <w:tr w14:paraId="70F93861">
        <w:trPr>
          <w:trHeight w:val="697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4C33C126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销售金额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FBA617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全部有效订单的实付金额总和（退款前）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501B1AB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订单明细聚合</w:t>
            </w:r>
          </w:p>
        </w:tc>
      </w:tr>
      <w:tr w14:paraId="0C2277A1">
        <w:trPr>
          <w:trHeight w:val="990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2E518C0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退款订单数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4567A2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产生退款的订单笔数（含部分退款和全额退款）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58453EB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订单明细聚合</w:t>
            </w:r>
          </w:p>
        </w:tc>
      </w:tr>
      <w:tr w14:paraId="16FDF561">
        <w:trPr>
          <w:trHeight w:val="697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2CCE4A1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退款金额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A1A82C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累计退款总额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1D87ED6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订单明细聚合</w:t>
            </w:r>
          </w:p>
        </w:tc>
      </w:tr>
      <w:tr w14:paraId="1DA865EE">
        <w:trPr>
          <w:trHeight w:val="697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4F5460D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退款率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FCCE7E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退款订单数 ÷ 总订单数 × 100%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489C3D73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计算得出</w:t>
            </w:r>
          </w:p>
        </w:tc>
      </w:tr>
      <w:tr w14:paraId="4CC18049">
        <w:trPr>
          <w:trHeight w:val="697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73EF77C3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净销售额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2E19FF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销售金额 - 退款金额（即实际贡献营收）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2BF6665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计算得出</w:t>
            </w:r>
          </w:p>
        </w:tc>
      </w:tr>
      <w:tr w14:paraId="2C5E9CF1">
        <w:trPr>
          <w:trHeight w:val="990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561163F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带货达人数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871F9E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推广该商品且产生有效订单的达人去重数量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7064CB6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达人ID去重计数</w:t>
            </w:r>
          </w:p>
        </w:tc>
      </w:tr>
      <w:tr w14:paraId="5EE4935B">
        <w:trPr>
          <w:trHeight w:val="990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3F6A08D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趋势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0BCC84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近7日净销售额环比趋势（↑平稳 / 波动 / 下滑 / 平稳→）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2D5FB21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基于近7日每日净销售额计算</w:t>
            </w:r>
          </w:p>
        </w:tc>
      </w:tr>
    </w:tbl>
    <w:p w14:paraId="1AD47FA4">
      <w:pPr>
        <w:pStyle w:val="5"/>
        <w:keepNext w:val="0"/>
        <w:keepLines w:val="0"/>
        <w:widowControl/>
        <w:suppressLineNumbers w:val="0"/>
        <w:shd w:val="clear" w:fill="FFFFFF"/>
        <w:spacing w:before="96" w:beforeAutospacing="0" w:after="48" w:afterAutospacing="0" w:line="168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18"/>
          <w:szCs w:val="18"/>
          <w:shd w:val="clear" w:fill="FFFFFF"/>
        </w:rPr>
        <w:t>6.5.2 榜单颜色标识与特殊标签</w:t>
      </w:r>
    </w:p>
    <w:p w14:paraId="5293389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TOP 1-3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：排名列金色/红色高亮标识</w:t>
      </w:r>
    </w:p>
    <w:p w14:paraId="3D85E8C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退款率 &gt; 20%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：退款率字段红色加粗警示，并添加“⚠️ 高退”标签</w:t>
      </w:r>
    </w:p>
    <w:p w14:paraId="442D874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净销售额环比下滑 &gt; 30%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：趋势列显示红色向下箭头</w:t>
      </w:r>
    </w:p>
    <w:p w14:paraId="62764CE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排名较上一周期上升 ≥ 10位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：排名变化列显示“↑10 🔥”热力图标</w:t>
      </w:r>
    </w:p>
    <w:p w14:paraId="4E83C51A">
      <w:pPr>
        <w:pStyle w:val="5"/>
        <w:keepNext w:val="0"/>
        <w:keepLines w:val="0"/>
        <w:widowControl/>
        <w:suppressLineNumbers w:val="0"/>
        <w:shd w:val="clear" w:fill="FFFFFF"/>
        <w:spacing w:before="96" w:beforeAutospacing="0" w:after="48" w:afterAutospacing="0" w:line="168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18"/>
          <w:szCs w:val="18"/>
          <w:shd w:val="clear" w:fill="FFFFFF"/>
        </w:rPr>
        <w:t>6.5.3 分页与导出</w:t>
      </w:r>
    </w:p>
    <w:p w14:paraId="716677E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默认展示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TOP 50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商品，支持每页展示 20 / 50 / 100 条</w:t>
      </w:r>
    </w:p>
    <w:p w14:paraId="021A963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支持一键导出当前榜单为Excel文件（含全部字段及筛选条件）</w:t>
      </w:r>
    </w:p>
    <w:p w14:paraId="664069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36" w:beforeAutospacing="0" w:after="0" w:afterAutospacing="1"/>
        <w:ind w:left="0" w:hanging="360"/>
        <w:rPr>
          <w:rFonts w:hint="eastAsia" w:ascii="宋体" w:hAnsi="宋体" w:eastAsia="宋体" w:cs="宋体"/>
          <w:sz w:val="40"/>
          <w:szCs w:val="48"/>
        </w:rPr>
      </w:pPr>
    </w:p>
    <w:p w14:paraId="729306CE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6.6 辅助可视化图表</w:t>
      </w:r>
    </w:p>
    <w:tbl>
      <w:tblPr>
        <w:tblStyle w:val="9"/>
        <w:tblW w:w="80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2"/>
        <w:gridCol w:w="6027"/>
      </w:tblGrid>
      <w:tr w14:paraId="2761D08D">
        <w:trPr>
          <w:trHeight w:val="385" w:hRule="atLeast"/>
          <w:tblHeader/>
        </w:trPr>
        <w:tc>
          <w:tcPr>
            <w:tcW w:w="2072" w:type="dxa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246296D4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图表类型</w:t>
            </w:r>
          </w:p>
        </w:tc>
        <w:tc>
          <w:tcPr>
            <w:tcW w:w="6027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7A8E61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展示内容</w:t>
            </w:r>
          </w:p>
        </w:tc>
      </w:tr>
      <w:tr w14:paraId="62AC61DD">
        <w:trPr>
          <w:trHeight w:val="385" w:hRule="atLeast"/>
        </w:trPr>
        <w:tc>
          <w:tcPr>
            <w:tcW w:w="2072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1CDAB40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横向柱状图</w:t>
            </w:r>
          </w:p>
        </w:tc>
        <w:tc>
          <w:tcPr>
            <w:tcW w:w="6027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1EE579E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TOP 10商品净销售额排行</w:t>
            </w:r>
          </w:p>
        </w:tc>
      </w:tr>
      <w:tr w14:paraId="3F6B75D9">
        <w:trPr>
          <w:trHeight w:val="385" w:hRule="atLeast"/>
        </w:trPr>
        <w:tc>
          <w:tcPr>
            <w:tcW w:w="2072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427131F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双柱对比图</w:t>
            </w:r>
          </w:p>
        </w:tc>
        <w:tc>
          <w:tcPr>
            <w:tcW w:w="6027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2983694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TOP 10商品订单数 vs 退款订单数</w:t>
            </w:r>
          </w:p>
        </w:tc>
      </w:tr>
      <w:tr w14:paraId="4462EA9A">
        <w:trPr>
          <w:trHeight w:val="663" w:hRule="atLeast"/>
        </w:trPr>
        <w:tc>
          <w:tcPr>
            <w:tcW w:w="2072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5B4D9AA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折线图</w:t>
            </w:r>
          </w:p>
        </w:tc>
        <w:tc>
          <w:tcPr>
            <w:tcW w:w="6027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6A78A7E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点击排行榜中商品名称，弹窗展示该商品近30天每日净销售额和订单数走势</w:t>
            </w:r>
          </w:p>
        </w:tc>
      </w:tr>
      <w:tr w14:paraId="73570D66">
        <w:trPr>
          <w:trHeight w:val="663" w:hRule="atLeast"/>
        </w:trPr>
        <w:tc>
          <w:tcPr>
            <w:tcW w:w="2072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5D60EDF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散点图</w:t>
            </w:r>
          </w:p>
        </w:tc>
        <w:tc>
          <w:tcPr>
            <w:tcW w:w="6027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6DEF2E8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商品订单数 vs 退款率（气泡大小代表净销售额），四象限分布（高销高退/高销低退/低销高退/低销低退）</w:t>
            </w:r>
          </w:p>
        </w:tc>
      </w:tr>
    </w:tbl>
    <w:p w14:paraId="71EEBC2A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6.7 商品下钻详情</w:t>
      </w:r>
    </w:p>
    <w:p w14:paraId="3C152426">
      <w:pPr>
        <w:pStyle w:val="8"/>
        <w:keepNext w:val="0"/>
        <w:keepLines w:val="0"/>
        <w:widowControl/>
        <w:suppressLineNumbers w:val="0"/>
        <w:shd w:val="clear" w:fill="FFFFFF"/>
        <w:spacing w:before="96" w:beforeAutospacing="0" w:after="96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点击排行榜中任一商品名称或“查看详情”按钮，弹出商品详情抽屉，展示：</w:t>
      </w:r>
    </w:p>
    <w:p w14:paraId="2D14AC4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商品基础信息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：主图、名称、ID、上架时间</w:t>
      </w:r>
    </w:p>
    <w:p w14:paraId="18D0B2B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商品销售汇总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（当前筛选范围）：总订单数、总销售金额、总退款金额、净销售额、退款率、客单价、带货达人数</w:t>
      </w:r>
    </w:p>
    <w:p w14:paraId="7EFC2E8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该商品下各达人带货排行榜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：达人ID、姓名、订单数、销售金额、退款金额、净销售额、佣金</w:t>
      </w:r>
    </w:p>
    <w:p w14:paraId="001DD48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该商品近30日销售趋势图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（折线图）</w:t>
      </w:r>
    </w:p>
    <w:p w14:paraId="15B4C8A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该商品全部订单明细列表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：支持导出</w:t>
      </w:r>
    </w:p>
    <w:p w14:paraId="5B4C0F8F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6.8 异常监控与预警</w:t>
      </w:r>
    </w:p>
    <w:p w14:paraId="0333038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退款率 ≥ 30%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的商品自动添加“🚨 高退风险”标签，并推送预警消息至运营通知中心</w:t>
      </w:r>
    </w:p>
    <w:p w14:paraId="7EA10A4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排行榜顶部展示“异常商品速览”快捷入口，汇总退款率异常的商品列表</w:t>
      </w:r>
    </w:p>
    <w:p w14:paraId="54BA059D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92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58D2484C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92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七、数据指标完整定义（总览表）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6"/>
        <w:gridCol w:w="3803"/>
        <w:gridCol w:w="1472"/>
        <w:gridCol w:w="1611"/>
      </w:tblGrid>
      <w:tr w14:paraId="3184E4FE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6D0E9461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35D80D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计算口径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249744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适用看板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F5E5B9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数据来源</w:t>
            </w:r>
          </w:p>
        </w:tc>
      </w:tr>
      <w:tr w14:paraId="25EB1A9A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61194BA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进店UV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98EE4C3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访问微店店铺的独立设备/用户数（去重）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0B8E0D6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总店看板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0163729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微店经营分析API</w:t>
            </w:r>
          </w:p>
        </w:tc>
      </w:tr>
      <w:tr w14:paraId="054A3061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6DD2528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进店PV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2CC317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微店店铺所有页面的总浏览量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F0FE7C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总店看板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3CD1053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微店经营分析API</w:t>
            </w:r>
          </w:p>
        </w:tc>
      </w:tr>
      <w:tr w14:paraId="3ED76CAA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24A4C83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总下单人数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09943C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成功提交订单的独立用户数（去重）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D6C6F96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总店看板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7492FCC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微店订单API</w:t>
            </w:r>
          </w:p>
        </w:tc>
      </w:tr>
      <w:tr w14:paraId="478AA4F6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4729E2C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总下单订单数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5F91524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用户提交的订单总数（含全部状态）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6F3DC7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总店看板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22CDBBC4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微店订单API</w:t>
            </w:r>
          </w:p>
        </w:tc>
      </w:tr>
      <w:tr w14:paraId="7B8429E7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4445660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下单客单价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2AE62D1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总下单金额 ÷ 总下单人数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B03275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总店看板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3FAB7F4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计算得出</w:t>
            </w:r>
          </w:p>
        </w:tc>
      </w:tr>
      <w:tr w14:paraId="12FE1AFA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1904068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成交转化率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EF7B69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支付成功订单数 ÷ 进店UV × 100%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256F97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总店看板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773C5221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计算得出</w:t>
            </w:r>
          </w:p>
        </w:tc>
      </w:tr>
      <w:tr w14:paraId="77A1BBC2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75D0368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订单数（达人/商品）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48AE98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成功归因的有效订单数（已支付/已完成，排除已取消）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78A3D2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达人/商务/商品看板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5C37890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orders表</w:t>
            </w:r>
          </w:p>
        </w:tc>
      </w:tr>
      <w:tr w14:paraId="126034BA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40148A6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净销售额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B870926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有效订单实付金额之和 - 退款金额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852DFB4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达人/商务/商品看板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615DD44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orders表</w:t>
            </w:r>
          </w:p>
        </w:tc>
      </w:tr>
      <w:tr w14:paraId="47FAEC3A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1DEB50A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客单价（达人/商品）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CDA94B1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净销售额 ÷ 有效订单数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4EE1A9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达人/商务/商品看板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383D096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计算得出</w:t>
            </w:r>
          </w:p>
        </w:tc>
      </w:tr>
      <w:tr w14:paraId="79BA3E05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21ADF82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退款金额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CA1308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该时间范围内所有退款订单的退款总额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126F0A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达人/商务/商品看板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23EB990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orders表</w:t>
            </w:r>
          </w:p>
        </w:tc>
      </w:tr>
      <w:tr w14:paraId="00E717BE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6DEEBCD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退款订单数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0210A5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该时间范围内产生退款的订单笔数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936A25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商品看板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37E31BC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orders表</w:t>
            </w:r>
          </w:p>
        </w:tc>
      </w:tr>
      <w:tr w14:paraId="081055E8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76E42E3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退款率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3E7C144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退款订单数 ÷ 总订单数 × 100%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28190F4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商品看板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620F4544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计算得出</w:t>
            </w:r>
          </w:p>
        </w:tc>
      </w:tr>
      <w:tr w14:paraId="26DE3A67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131D37E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佣金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F58F00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净销售额 × 商品佣金比例（汇总）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5BB6206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达人/商务看板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59FF4CD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佣金结算记录表</w:t>
            </w:r>
          </w:p>
        </w:tc>
      </w:tr>
      <w:tr w14:paraId="424B1E1D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5884D79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活跃达人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272240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时间范围内至少产生1笔有效订单的达人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3E7FC64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商务看板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022FD44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orders表</w:t>
            </w:r>
          </w:p>
        </w:tc>
      </w:tr>
      <w:tr w14:paraId="3DBF73B9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12E05C3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上榜商品数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255F321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有销售记录的商品SPU去重总数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6EA9371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商品看板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08E66A2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orders表 + products表</w:t>
            </w:r>
          </w:p>
        </w:tc>
      </w:tr>
      <w:tr w14:paraId="33799BD0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316FE5D1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带货达人数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38E7C2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推广该商品且产生有效订单的达人去重数量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CE10C5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商品看板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29885DF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orders表</w:t>
            </w:r>
          </w:p>
        </w:tc>
      </w:tr>
    </w:tbl>
    <w:p w14:paraId="3966D8DC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92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  <w:shd w:val="clear" w:fill="FFFFFF"/>
        </w:rPr>
        <w:t>八、微店API对接详细说明</w:t>
      </w:r>
    </w:p>
    <w:p w14:paraId="2F97C02A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8.1 需对接的微店API接口</w:t>
      </w:r>
    </w:p>
    <w:tbl>
      <w:tblPr>
        <w:tblStyle w:val="9"/>
        <w:tblW w:w="80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2"/>
        <w:gridCol w:w="1457"/>
        <w:gridCol w:w="5500"/>
      </w:tblGrid>
      <w:tr w14:paraId="00B4A1B2">
        <w:trPr>
          <w:trHeight w:val="316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14433D24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接口功能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5C1F34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6D5B61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获取数据</w:t>
            </w:r>
          </w:p>
        </w:tc>
      </w:tr>
      <w:tr w14:paraId="04925047">
        <w:trPr>
          <w:trHeight w:val="448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759D993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订单列表查询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33CFB7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订单查询API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5B70D22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订单编号、下单时间、商品信息、实付金额、支付状态、退款状态、用户ID</w:t>
            </w:r>
          </w:p>
        </w:tc>
      </w:tr>
      <w:tr w14:paraId="63755146">
        <w:trPr>
          <w:trHeight w:val="448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7FAACF2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店铺经营数据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1D753C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经营分析API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64D2D41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UV、PV、访客数、浏览量等</w:t>
            </w:r>
          </w:p>
        </w:tc>
      </w:tr>
      <w:tr w14:paraId="47E6A99A">
        <w:trPr>
          <w:trHeight w:val="316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001DC3D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商品管理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CFDBA8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item/get、item/list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5DED0513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商品基础信息、分类、价格、库存</w:t>
            </w:r>
          </w:p>
        </w:tc>
      </w:tr>
    </w:tbl>
    <w:p w14:paraId="7375A673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8.2 认证与部署</w:t>
      </w:r>
    </w:p>
    <w:p w14:paraId="75C754E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采用OAuth 2.0授权机制，需在微店开放平台注册并创建应用，获取AppKey与AppSecret</w:t>
      </w:r>
    </w:p>
    <w:p w14:paraId="7B66B6A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AccessToken需定时刷新（建议每日定时任务主动刷新）</w:t>
      </w:r>
    </w:p>
    <w:p w14:paraId="0992E45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环境风险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：微店API为境外接口，国内服务器直接访问需配置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海外代理节点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或将服务部署于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海外服务器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，否则存在网络超时或无法访问风险</w:t>
      </w:r>
    </w:p>
    <w:p w14:paraId="5FA45273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8.3 双模式数据同步（兜底方案）</w:t>
      </w:r>
    </w:p>
    <w:tbl>
      <w:tblPr>
        <w:tblStyle w:val="9"/>
        <w:tblW w:w="80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5"/>
        <w:gridCol w:w="2527"/>
        <w:gridCol w:w="3867"/>
      </w:tblGrid>
      <w:tr w14:paraId="72D844DA">
        <w:trPr>
          <w:trHeight w:val="306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68D37F84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同步模式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E2ACE11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9A4ED3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678E8826">
        <w:trPr>
          <w:trHeight w:val="526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7319AC9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API实时同步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194D166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网络环境稳定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05DC10B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通过微店API实时拉取订单和经营数据</w:t>
            </w:r>
          </w:p>
        </w:tc>
      </w:tr>
      <w:tr w14:paraId="7D88925C">
        <w:trPr>
          <w:trHeight w:val="526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533C52E3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Excel/CSV批量导入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7750B9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API不可用/不稳定/权限不足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23088CF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从微店商家后台导出数据报表，手动导入系统</w:t>
            </w:r>
          </w:p>
        </w:tc>
      </w:tr>
    </w:tbl>
    <w:p w14:paraId="0EC1F409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92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  <w:shd w:val="clear" w:fill="FFFFFF"/>
        </w:rPr>
        <w:t>九、数据表结构补充</w:t>
      </w:r>
    </w:p>
    <w:p w14:paraId="7C5BBE98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9.1 新增/复用表清单</w:t>
      </w:r>
    </w:p>
    <w:tbl>
      <w:tblPr>
        <w:tblStyle w:val="9"/>
        <w:tblW w:w="825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2553"/>
        <w:gridCol w:w="4377"/>
      </w:tblGrid>
      <w:tr w14:paraId="3CC245C5">
        <w:trPr>
          <w:trHeight w:val="9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233378A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表名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B6360E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4E024F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关键字段</w:t>
            </w:r>
          </w:p>
        </w:tc>
      </w:tr>
      <w:tr w14:paraId="51BB641D">
        <w:trPr>
          <w:trHeight w:val="242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359D664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16"/>
                <w:szCs w:val="16"/>
                <w:shd w:val="clear" w:fill="EBEEF2"/>
                <w:lang w:val="en-US" w:eastAsia="zh-CN" w:bidi="ar"/>
              </w:rPr>
              <w:t>shop_daily_stats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89A8E0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存储微店总店每日经营数据（新增）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785F6126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stat_date, uv, pv, order_users, order_count, order_amount, avg_order_value</w:t>
            </w:r>
          </w:p>
        </w:tc>
      </w:tr>
      <w:tr w14:paraId="196F255E">
        <w:trPr>
          <w:trHeight w:val="292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513BA93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16"/>
                <w:szCs w:val="16"/>
                <w:shd w:val="clear" w:fill="EBEEF2"/>
                <w:lang w:val="en-US" w:eastAsia="zh-CN" w:bidi="ar"/>
              </w:rPr>
              <w:t>daily_agg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BAB6C6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预聚合每日每个达人的核心数据（新增）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0478C466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stat_date, kol_id, orders, sales, refund_amount, refund_orders, commission, avg_order_value</w:t>
            </w:r>
          </w:p>
        </w:tc>
      </w:tr>
      <w:tr w14:paraId="6A50CC13">
        <w:trPr>
          <w:trHeight w:val="343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3485662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16"/>
                <w:szCs w:val="16"/>
                <w:shd w:val="clear" w:fill="EBEEF2"/>
                <w:lang w:val="en-US" w:eastAsia="zh-CN" w:bidi="ar"/>
              </w:rPr>
              <w:t>product_daily_stats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E0A70D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商品每日聚合表（新增）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6EFAB5F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stat_date, product_id, product_name, category, order_count, sales_amount, refund_order_count, refund_amount, net_sales, kol_count, avg_price</w:t>
            </w:r>
          </w:p>
        </w:tc>
      </w:tr>
      <w:tr w14:paraId="09FF9F4E">
        <w:trPr>
          <w:trHeight w:val="191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03EA576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16"/>
                <w:szCs w:val="16"/>
                <w:shd w:val="clear" w:fill="EBEEF2"/>
                <w:lang w:val="en-US" w:eastAsia="zh-CN" w:bidi="ar"/>
              </w:rPr>
              <w:t>orders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547C40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订单明细（已有）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19C4C893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order_no, kol_id, product_id, pay_amount, refund_amount, order_status, match_type</w:t>
            </w:r>
          </w:p>
        </w:tc>
      </w:tr>
      <w:tr w14:paraId="27863230">
        <w:trPr>
          <w:trHeight w:val="191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14862956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16"/>
                <w:szCs w:val="16"/>
                <w:shd w:val="clear" w:fill="EBEEF2"/>
                <w:lang w:val="en-US" w:eastAsia="zh-CN" w:bidi="ar"/>
              </w:rPr>
              <w:t>settlement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4AE521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佣金结算（已有）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6A24059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kol_id, order_no, commission, settlement_status</w:t>
            </w:r>
          </w:p>
        </w:tc>
      </w:tr>
      <w:tr w14:paraId="08BFAB24">
        <w:trPr>
          <w:trHeight w:val="495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6660A67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16"/>
                <w:szCs w:val="16"/>
                <w:shd w:val="clear" w:fill="EBEEF2"/>
                <w:lang w:val="en-US" w:eastAsia="zh-CN" w:bidi="ar"/>
              </w:rPr>
              <w:t>click_log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8ADA2D4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中转链接点击日志（已有，达人/商务看板不展示但商品看板如需点击转化可复用）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056A19F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track_id, kol_id, product_id, click_time</w:t>
            </w:r>
          </w:p>
        </w:tc>
      </w:tr>
    </w:tbl>
    <w:p w14:paraId="0ADF6188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9.2 预聚合策略</w:t>
      </w:r>
    </w:p>
    <w:p w14:paraId="22778DE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每日凌晨2:00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：定时任务计算前一日所有达人、所有商品的日维度数据，分别写入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EBEEF2"/>
        </w:rPr>
        <w:t>daily_agg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和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EBEEF2"/>
        </w:rPr>
        <w:t>product_daily_stats</w:t>
      </w:r>
    </w:p>
    <w:p w14:paraId="3B383BC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每月1日凌晨3:00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：定时任务汇总上月数据，写入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EBEEF2"/>
        </w:rPr>
        <w:t>monthly_agg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（按月聚合达人数据）</w:t>
      </w:r>
    </w:p>
    <w:p w14:paraId="6F81A9B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0"/>
          <w:szCs w:val="4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看板查询优先读取预聚合表，保障查询性能；仅下钻明细时查询订单明细表</w:t>
      </w:r>
    </w:p>
    <w:p w14:paraId="5B7D617B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92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  <w:shd w:val="clear" w:fill="FFFFFF"/>
        </w:rPr>
        <w:t>十、开发优先级建议</w:t>
      </w:r>
    </w:p>
    <w:tbl>
      <w:tblPr>
        <w:tblStyle w:val="9"/>
        <w:tblW w:w="79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8"/>
        <w:gridCol w:w="1543"/>
        <w:gridCol w:w="5097"/>
      </w:tblGrid>
      <w:tr w14:paraId="1FBC7A26">
        <w:trPr>
          <w:trHeight w:val="691" w:hRule="atLeast"/>
          <w:tblHeader/>
        </w:trPr>
        <w:tc>
          <w:tcPr>
            <w:tcW w:w="1358" w:type="dxa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33D2CE3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优先级</w:t>
            </w:r>
          </w:p>
        </w:tc>
        <w:tc>
          <w:tcPr>
            <w:tcW w:w="1543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72DFBA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看板模块</w:t>
            </w:r>
          </w:p>
        </w:tc>
        <w:tc>
          <w:tcPr>
            <w:tcW w:w="5097" w:type="dxa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E69C644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功能点</w:t>
            </w:r>
          </w:p>
        </w:tc>
      </w:tr>
      <w:tr w14:paraId="1E23500D">
        <w:trPr>
          <w:trHeight w:val="877" w:hRule="atLeast"/>
        </w:trPr>
        <w:tc>
          <w:tcPr>
            <w:tcW w:w="1358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1F93F721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P0（必做）</w:t>
            </w:r>
          </w:p>
        </w:tc>
        <w:tc>
          <w:tcPr>
            <w:tcW w:w="1543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FE390B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微店总店看板</w:t>
            </w:r>
          </w:p>
        </w:tc>
        <w:tc>
          <w:tcPr>
            <w:tcW w:w="5097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23D0668B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核心指标卡（UV/PV/下单人数/下单订单数/客单价/转化率）+ 今日/本月/累计切换 + 趋势图 + 明细表</w:t>
            </w:r>
          </w:p>
        </w:tc>
      </w:tr>
      <w:tr w14:paraId="2DB62DC9">
        <w:trPr>
          <w:trHeight w:val="1062" w:hRule="atLeast"/>
        </w:trPr>
        <w:tc>
          <w:tcPr>
            <w:tcW w:w="1358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50B2100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P0（必做）</w:t>
            </w:r>
          </w:p>
        </w:tc>
        <w:tc>
          <w:tcPr>
            <w:tcW w:w="1543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F161C4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达人端个人看板</w:t>
            </w:r>
          </w:p>
        </w:tc>
        <w:tc>
          <w:tcPr>
            <w:tcW w:w="5097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79708D8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核心指标卡（订单数/净销售额/客单价/退款/佣金）+ 趋势图 + 明细列表（均不含点击量）</w:t>
            </w:r>
          </w:p>
        </w:tc>
      </w:tr>
      <w:tr w14:paraId="00E1EFBB">
        <w:trPr>
          <w:trHeight w:val="1062" w:hRule="atLeast"/>
        </w:trPr>
        <w:tc>
          <w:tcPr>
            <w:tcW w:w="1358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1260DF7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P0（必做）</w:t>
            </w:r>
          </w:p>
        </w:tc>
        <w:tc>
          <w:tcPr>
            <w:tcW w:w="1543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38FD2F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商务端看板</w:t>
            </w:r>
          </w:p>
        </w:tc>
        <w:tc>
          <w:tcPr>
            <w:tcW w:w="5097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26EA3D6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团队汇总卡片（总订单数/总净销售额/平均客单价/总退款/总佣金/活跃达人数）+ 达人排行榜（含订单数/净销售额/客单价，不含点击量）+ 搜索/筛选/导出</w:t>
            </w:r>
          </w:p>
        </w:tc>
      </w:tr>
      <w:tr w14:paraId="592E2DEB">
        <w:trPr>
          <w:trHeight w:val="1062" w:hRule="atLeast"/>
        </w:trPr>
        <w:tc>
          <w:tcPr>
            <w:tcW w:w="1358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2955ABD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P0（必做）</w:t>
            </w:r>
          </w:p>
        </w:tc>
        <w:tc>
          <w:tcPr>
            <w:tcW w:w="1543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0C0D123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商品运营看板</w:t>
            </w:r>
          </w:p>
        </w:tc>
        <w:tc>
          <w:tcPr>
            <w:tcW w:w="5097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5D4540F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筛选条件区 + 排行榜主表（排名/商品信息/订单数/销售金额/退款数据/净销售额/带货达人数）+ 顶部4个汇总卡 + 导出Excel</w:t>
            </w:r>
          </w:p>
        </w:tc>
      </w:tr>
      <w:tr w14:paraId="5AB333D3">
        <w:trPr>
          <w:trHeight w:val="691" w:hRule="atLeast"/>
        </w:trPr>
        <w:tc>
          <w:tcPr>
            <w:tcW w:w="1358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058B7FF3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P1（重要）</w:t>
            </w:r>
          </w:p>
        </w:tc>
        <w:tc>
          <w:tcPr>
            <w:tcW w:w="1543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5BEE5B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全看板</w:t>
            </w:r>
          </w:p>
        </w:tc>
        <w:tc>
          <w:tcPr>
            <w:tcW w:w="5097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1FCAAF8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自定义日期区间查询 + 下钻明细 + 环比变化展示</w:t>
            </w:r>
          </w:p>
        </w:tc>
      </w:tr>
      <w:tr w14:paraId="66C2922F">
        <w:trPr>
          <w:trHeight w:val="691" w:hRule="atLeast"/>
        </w:trPr>
        <w:tc>
          <w:tcPr>
            <w:tcW w:w="1358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17996507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P1（重要）</w:t>
            </w:r>
          </w:p>
        </w:tc>
        <w:tc>
          <w:tcPr>
            <w:tcW w:w="1543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87BB80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商品看板</w:t>
            </w:r>
          </w:p>
        </w:tc>
        <w:tc>
          <w:tcPr>
            <w:tcW w:w="5097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528478F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排名变化（↑/↓）展示 + 横向柱状图TOP10 + 双柱对比图</w:t>
            </w:r>
          </w:p>
        </w:tc>
      </w:tr>
      <w:tr w14:paraId="313E5D94">
        <w:trPr>
          <w:trHeight w:val="691" w:hRule="atLeast"/>
        </w:trPr>
        <w:tc>
          <w:tcPr>
            <w:tcW w:w="1358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335A6C2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P1（重要）</w:t>
            </w:r>
          </w:p>
        </w:tc>
        <w:tc>
          <w:tcPr>
            <w:tcW w:w="1543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1C78EE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商品看板</w:t>
            </w:r>
          </w:p>
        </w:tc>
        <w:tc>
          <w:tcPr>
            <w:tcW w:w="5097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1CB3BD8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商品下钻详情（达人带货排行 + 近30日趋势 + 订单明细）</w:t>
            </w:r>
          </w:p>
        </w:tc>
      </w:tr>
      <w:tr w14:paraId="404D2E73">
        <w:trPr>
          <w:trHeight w:val="691" w:hRule="atLeast"/>
        </w:trPr>
        <w:tc>
          <w:tcPr>
            <w:tcW w:w="1358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56F36163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P2（优化）</w:t>
            </w:r>
          </w:p>
        </w:tc>
        <w:tc>
          <w:tcPr>
            <w:tcW w:w="1543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D76ABA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商务看板</w:t>
            </w:r>
          </w:p>
        </w:tc>
        <w:tc>
          <w:tcPr>
            <w:tcW w:w="5097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6A56B8E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散点图（客单价vs订单数）识别高价值达人</w:t>
            </w:r>
          </w:p>
        </w:tc>
      </w:tr>
      <w:tr w14:paraId="0E0C74A7">
        <w:trPr>
          <w:trHeight w:val="691" w:hRule="atLeast"/>
        </w:trPr>
        <w:tc>
          <w:tcPr>
            <w:tcW w:w="1358" w:type="dxa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52864532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P2（优化）</w:t>
            </w:r>
          </w:p>
        </w:tc>
        <w:tc>
          <w:tcPr>
            <w:tcW w:w="1543" w:type="dxa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50188CE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商品看板</w:t>
            </w:r>
          </w:p>
        </w:tc>
        <w:tc>
          <w:tcPr>
            <w:tcW w:w="5097" w:type="dxa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0E9FF61A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散点图四象限分析 + 异常高退预警推送 + 环比趋势标识</w:t>
            </w:r>
          </w:p>
        </w:tc>
      </w:tr>
    </w:tbl>
    <w:p w14:paraId="4D94554C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92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  <w:shd w:val="clear" w:fill="FFFFFF"/>
        </w:rPr>
        <w:t>十一、风险与约束</w:t>
      </w:r>
    </w:p>
    <w:p w14:paraId="5E063BC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微店API权限风险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：微店经营数据API（UV/PV等）可能需单独申请权限，如无法获取，须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同步开发商家后台数据手动导入功能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作为兜底。</w:t>
      </w:r>
    </w:p>
    <w:p w14:paraId="61B08FA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网络环境风险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：微店API与谷歌API均为境外接口，国内服务器无法直接访问，开发阶段须配置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海外代理节点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或将服务部署于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海外服务器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。</w:t>
      </w:r>
    </w:p>
    <w:p w14:paraId="5F13D9E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数据口径一致性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：所有看板的“净销售额”“退款率”“客单价”等指标须在界面用文字小标清晰解释定义，避免误解。</w:t>
      </w:r>
    </w:p>
    <w:p w14:paraId="412B2DF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数据一致性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：看板数据须与订单明细完全一致，所有聚合查询统一走预计算表，避免实时计算误差。</w:t>
      </w:r>
    </w:p>
    <w:p w14:paraId="034840D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权限隔离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：达人端强制校验登录用户ID；管理员端校验管辖达人列表；商品看板运营管理员仅可见管辖达人推广产生的商品数据，以上均需在后端接口做强制过滤。</w:t>
      </w:r>
    </w:p>
    <w:p w14:paraId="4A8E860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商品分类完整性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：若部分商品未配置分类，统一归入“未分类”选项，并在分类筛选中可见。</w:t>
      </w:r>
    </w:p>
    <w:p w14:paraId="0656F1E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退款率样本量提示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：对于订单数极少（如&lt;5单）的商品，退款率波动较大，建议在商品看板中标注“样本量较少，仅供参考”。</w:t>
      </w:r>
      <w:bookmarkStart w:id="0" w:name="_GoBack"/>
      <w:bookmarkEnd w:id="0"/>
    </w:p>
    <w:p w14:paraId="55F2694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客单价计算口径区分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：微店总店看板使用“下单金额÷下单人数”；达人/商务/商品看板使用“净销售额÷有效订单数”，两者口径不同，需在各看板分别标注清楚。</w:t>
      </w:r>
    </w:p>
    <w:p w14:paraId="6D59120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性能约束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：自定义日期区间最大跨度限制为90天，排行榜最大查询区间同样限制90天，避免预聚合表查询超时。</w:t>
      </w:r>
    </w:p>
    <w:p w14:paraId="1B9D15FC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192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  <w:shd w:val="clear" w:fill="FFFFFF"/>
        </w:rPr>
        <w:t>附：看板模块快速索引</w:t>
      </w:r>
    </w:p>
    <w:tbl>
      <w:tblPr>
        <w:tblStyle w:val="9"/>
        <w:tblW w:w="85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9"/>
        <w:gridCol w:w="1449"/>
        <w:gridCol w:w="876"/>
        <w:gridCol w:w="5785"/>
      </w:tblGrid>
      <w:tr w14:paraId="0F2DD348">
        <w:trPr>
          <w:trHeight w:val="573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096E692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章节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0808276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看板名称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8B8C995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面向角色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8D11CE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核心指标（不含点击量）</w:t>
            </w:r>
          </w:p>
        </w:tc>
      </w:tr>
      <w:tr w14:paraId="01D06A02">
        <w:trPr>
          <w:trHeight w:val="573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5D463DFE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三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9D48B5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微店总店数据看板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4DB6025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超管/运营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1DD4639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UV、PV、下单人数、下单订单数、客单价、转化率</w:t>
            </w:r>
          </w:p>
        </w:tc>
      </w:tr>
      <w:tr w14:paraId="4C243CDE">
        <w:trPr>
          <w:trHeight w:val="573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57EFC146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四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7FF8B731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达人端个人看板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33D67B8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达人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5F6B4848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订单数、净销售额、客单价、退款金额、佣金</w:t>
            </w:r>
          </w:p>
        </w:tc>
      </w:tr>
      <w:tr w14:paraId="78F33529">
        <w:trPr>
          <w:trHeight w:val="573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358506F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五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6C8A73A3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商务/运营端看板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D37212C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运营/商务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17E44EC3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团队总订单数、总净销售额、平均客单价、达人排行榜（订单数/净销售额/客单价）</w:t>
            </w:r>
          </w:p>
        </w:tc>
      </w:tr>
      <w:tr w14:paraId="7E797C5F">
        <w:trPr>
          <w:trHeight w:val="573" w:hRule="atLeast"/>
        </w:trPr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96" w:type="dxa"/>
            </w:tcMar>
            <w:vAlign w:val="center"/>
          </w:tcPr>
          <w:p w14:paraId="345BD19D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六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1576D229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商品运营看板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 w14:paraId="2DC6D590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运营/超管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96" w:type="dxa"/>
              <w:bottom w:w="60" w:type="dxa"/>
              <w:right w:w="0" w:type="dxa"/>
            </w:tcMar>
            <w:vAlign w:val="center"/>
          </w:tcPr>
          <w:p w14:paraId="2920F44F">
            <w:pPr>
              <w:keepNext w:val="0"/>
              <w:keepLines w:val="0"/>
              <w:widowControl/>
              <w:suppressLineNumbers w:val="0"/>
              <w:spacing w:line="150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商品订单数、销售金额、退款率、净销售额、带货达人数</w:t>
            </w:r>
          </w:p>
        </w:tc>
      </w:tr>
    </w:tbl>
    <w:p w14:paraId="2A510AA6">
      <w:pPr>
        <w:rPr>
          <w:rFonts w:hint="eastAsia" w:ascii="宋体" w:hAnsi="宋体" w:eastAsia="宋体" w:cs="宋体"/>
          <w:sz w:val="40"/>
          <w:szCs w:val="48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C0503">
    <w:pPr>
      <w:pStyle w:val="7"/>
    </w:pPr>
    <w:r>
      <w:rPr>
        <w:sz w:val="18"/>
      </w:rPr>
      <w:pict>
        <v:shape id="PowerPlusWaterMarkObject2022840" o:spid="_x0000_s2049" o:spt="136" type="#_x0000_t136" style="position:absolute;left:0pt;height:110.4pt;width:476.8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51773f" focussize="0,0"/>
          <v:stroke on="f"/>
          <v:imagedata o:title=""/>
          <o:lock v:ext="edit" aspectratio="t"/>
          <v:textpath on="t" fitshape="t" fitpath="t" trim="t" xscale="f" string="嘉禾云汇科技" style="font-family:PingFang SC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2CDB4"/>
    <w:multiLevelType w:val="multilevel"/>
    <w:tmpl w:val="8B02CD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A4722B"/>
    <w:multiLevelType w:val="multilevel"/>
    <w:tmpl w:val="9CA472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ACCD98C"/>
    <w:multiLevelType w:val="multilevel"/>
    <w:tmpl w:val="0ACCD9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B412A6"/>
    <w:rsid w:val="36B412A6"/>
    <w:rsid w:val="F6FF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2026-08-02T15:59:00Z</dcterms:created>
  <dc:creator>条子</dc:creator>
  <cp:lastModifiedBy>Tiffany</cp:lastModifiedBy>
  <dcterms:modified xsi:type="dcterms:W3CDTF">2026-09-30T21:57:01Z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612285DFCE36283D2D15BD6A06ED7ED6_43</vt:lpwstr>
  </property>
  <property fmtid="{D5CDD505-2E9C-101B-9397-08002B2CF9AE}" pid="4" name="KSOTemplateDocerSaveRecord">
    <vt:lpwstr>eyJoZGlkIjoiNWI2NmE1ZWM1MjMyNjcxYTA3OGE1OWY4MTQwMGJmMzYiLCJ1c2VySWQiOiI0MTk1MTgxNjAifQ==</vt:lpwstr>
  </property>
</Properties>
</file>