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D1AAE" w14:textId="4ACC0F23" w:rsidR="00497259" w:rsidRDefault="00497259" w:rsidP="0079197A">
      <w:r>
        <w:t>Part 1</w:t>
      </w:r>
    </w:p>
    <w:p w14:paraId="116D8809" w14:textId="77777777" w:rsidR="00497259" w:rsidRDefault="00497259" w:rsidP="0079197A"/>
    <w:p w14:paraId="661F8FA4" w14:textId="3666E507" w:rsidR="0079197A" w:rsidRPr="0079197A" w:rsidRDefault="0079197A" w:rsidP="0079197A">
      <w:pPr>
        <w:rPr>
          <w:rFonts w:asciiTheme="majorHAnsi" w:eastAsia="Times New Roman" w:hAnsiTheme="majorHAnsi" w:cstheme="majorHAnsi"/>
          <w:sz w:val="22"/>
        </w:rPr>
      </w:pPr>
      <w:r>
        <w:t xml:space="preserve">For </w:t>
      </w:r>
      <w:r>
        <w:t>p</w:t>
      </w:r>
      <w:r>
        <w:t xml:space="preserve">rocesses class which </w:t>
      </w:r>
      <w:r>
        <w:t>used system calls in C++</w:t>
      </w:r>
      <w:r>
        <w:t xml:space="preserve"> as command “</w:t>
      </w:r>
      <w:proofErr w:type="spellStart"/>
      <w:r>
        <w:t>ps</w:t>
      </w:r>
      <w:proofErr w:type="spellEnd"/>
      <w:r>
        <w:t xml:space="preserve"> –A | grep </w:t>
      </w:r>
      <w:proofErr w:type="spellStart"/>
      <w:r>
        <w:t>argv</w:t>
      </w:r>
      <w:proofErr w:type="spellEnd"/>
      <w:r>
        <w:t xml:space="preserve"> | </w:t>
      </w:r>
      <w:proofErr w:type="spellStart"/>
      <w:r>
        <w:t>wc</w:t>
      </w:r>
      <w:proofErr w:type="spellEnd"/>
      <w:r>
        <w:t xml:space="preserve"> -l”, </w:t>
      </w:r>
      <w:r>
        <w:t>it replicate the functioning of a Linux shell running the command line.</w:t>
      </w:r>
      <w:r>
        <w:t xml:space="preserve"> </w:t>
      </w:r>
      <w:r w:rsidRPr="0079197A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Because they are parents, the fork must wait for the child to complete. Between each fork, the pipe </w:t>
      </w:r>
      <w:r w:rsidR="00497259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is used to </w:t>
      </w:r>
      <w:r w:rsidRPr="0079197A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>take</w:t>
      </w:r>
      <w:r w:rsidR="00497259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 in child output</w:t>
      </w:r>
      <w:r w:rsidRPr="0079197A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 and passes it to the parent to connect</w:t>
      </w:r>
      <w:r w:rsidR="00497259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 them</w:t>
      </w:r>
      <w:r w:rsidRPr="0079197A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. When each </w:t>
      </w:r>
      <w:r w:rsidR="00497259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>child fork</w:t>
      </w:r>
      <w:r w:rsidRPr="0079197A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 is complete</w:t>
      </w:r>
      <w:r w:rsidR="00497259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 task</w:t>
      </w:r>
      <w:r w:rsidRPr="0079197A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 xml:space="preserve">, return to </w:t>
      </w:r>
      <w:r w:rsidR="00497259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>b</w:t>
      </w:r>
      <w:r w:rsidRPr="0079197A">
        <w:rPr>
          <w:rFonts w:eastAsia="Times New Roman" w:cstheme="minorHAnsi"/>
          <w:color w:val="000000"/>
          <w:spacing w:val="-8"/>
          <w:szCs w:val="27"/>
          <w:shd w:val="clear" w:color="auto" w:fill="FDFDFD"/>
        </w:rPr>
        <w:t>ash and exit.</w:t>
      </w:r>
    </w:p>
    <w:p w14:paraId="079DEB30" w14:textId="71E57E62" w:rsidR="00B85579" w:rsidRDefault="00B85579"/>
    <w:p w14:paraId="0C2E6433" w14:textId="3E7EA383" w:rsidR="00497259" w:rsidRDefault="00497259">
      <w:r>
        <w:rPr>
          <w:noProof/>
        </w:rPr>
        <w:drawing>
          <wp:inline distT="0" distB="0" distL="0" distR="0" wp14:anchorId="44C29C83" wp14:editId="3E9A3F6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04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BDAC" w14:textId="32087E56" w:rsidR="00497259" w:rsidRDefault="00497259"/>
    <w:p w14:paraId="0AE38482" w14:textId="604D4B3D" w:rsidR="00497259" w:rsidRDefault="00497259">
      <w:r>
        <w:t>Part 2</w:t>
      </w:r>
    </w:p>
    <w:p w14:paraId="104C4FCF" w14:textId="77777777" w:rsidR="00497259" w:rsidRDefault="00497259"/>
    <w:p w14:paraId="2FD96A92" w14:textId="59EB501F" w:rsidR="00497259" w:rsidRDefault="00497259">
      <w:r>
        <w:t xml:space="preserve">Shell.java </w:t>
      </w:r>
      <w:r w:rsidRPr="00497259">
        <w:t>accepts commands</w:t>
      </w:r>
      <w:r>
        <w:t xml:space="preserve"> </w:t>
      </w:r>
      <w:r w:rsidRPr="00497259">
        <w:t>and implements concurrent and / or sequential execution by implementing a minim</w:t>
      </w:r>
      <w:r>
        <w:t>um of</w:t>
      </w:r>
      <w:r w:rsidRPr="00497259">
        <w:t xml:space="preserve"> command execution shell within </w:t>
      </w:r>
      <w:proofErr w:type="spellStart"/>
      <w:r w:rsidRPr="00497259">
        <w:t>ThreadOS</w:t>
      </w:r>
      <w:proofErr w:type="spellEnd"/>
      <w:r w:rsidRPr="00497259">
        <w:t xml:space="preserve">. The main while loop </w:t>
      </w:r>
      <w:r>
        <w:t xml:space="preserve">is </w:t>
      </w:r>
      <w:r w:rsidRPr="00497259">
        <w:t>execute</w:t>
      </w:r>
      <w:r>
        <w:t>d</w:t>
      </w:r>
      <w:r w:rsidRPr="00497259">
        <w:t xml:space="preserve"> consecutively by accepting user input and parsing each line of user input with a command to execute. Repeat the same process until the last command is reached.</w:t>
      </w:r>
    </w:p>
    <w:p w14:paraId="4C1D1569" w14:textId="336D8955" w:rsidR="00B85579" w:rsidRDefault="00B85579"/>
    <w:p w14:paraId="0C3A5414" w14:textId="05CA6848" w:rsidR="00497259" w:rsidRDefault="00497259">
      <w:r>
        <w:rPr>
          <w:noProof/>
        </w:rPr>
        <w:lastRenderedPageBreak/>
        <w:drawing>
          <wp:inline distT="0" distB="0" distL="0" distR="0" wp14:anchorId="410F55E4" wp14:editId="521623C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705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77F" w14:textId="77777777" w:rsidR="00497259" w:rsidRDefault="00497259"/>
    <w:p w14:paraId="56C3F82F" w14:textId="5186662C" w:rsidR="00D079F4" w:rsidRDefault="00B85579">
      <w:r>
        <w:t>Output:</w:t>
      </w:r>
    </w:p>
    <w:p w14:paraId="2C0A98A0" w14:textId="77777777" w:rsidR="00497259" w:rsidRDefault="00497259"/>
    <w:p w14:paraId="0CC3446F" w14:textId="6643C917" w:rsidR="00497259" w:rsidRDefault="00497259">
      <w:r>
        <w:t>Part 1</w:t>
      </w:r>
    </w:p>
    <w:p w14:paraId="6B3A1E48" w14:textId="49423DF5" w:rsidR="00B85579" w:rsidRDefault="00B85579">
      <w:r>
        <w:rPr>
          <w:noProof/>
        </w:rPr>
        <w:drawing>
          <wp:inline distT="0" distB="0" distL="0" distR="0" wp14:anchorId="2A95645E" wp14:editId="20D93E92">
            <wp:extent cx="5943600" cy="204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22 at 8.37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75" w14:textId="2D8E0885" w:rsidR="00B85579" w:rsidRDefault="00B85579"/>
    <w:p w14:paraId="3CE99A5A" w14:textId="68D345D6" w:rsidR="00497259" w:rsidRDefault="00497259"/>
    <w:p w14:paraId="0C2B061A" w14:textId="6995C160" w:rsidR="00497259" w:rsidRDefault="00497259"/>
    <w:p w14:paraId="312866FA" w14:textId="76035C42" w:rsidR="00497259" w:rsidRDefault="00497259"/>
    <w:p w14:paraId="79F74F34" w14:textId="1FA66837" w:rsidR="00497259" w:rsidRDefault="00497259"/>
    <w:p w14:paraId="07442194" w14:textId="5BC8E8BB" w:rsidR="00497259" w:rsidRDefault="00497259">
      <w:r>
        <w:lastRenderedPageBreak/>
        <w:t>Part 2</w:t>
      </w:r>
      <w:bookmarkStart w:id="0" w:name="_GoBack"/>
      <w:bookmarkEnd w:id="0"/>
    </w:p>
    <w:p w14:paraId="68BDE831" w14:textId="7E8567CF" w:rsidR="00B85579" w:rsidRDefault="00B85579">
      <w:r>
        <w:rPr>
          <w:noProof/>
        </w:rPr>
        <w:drawing>
          <wp:inline distT="0" distB="0" distL="0" distR="0" wp14:anchorId="5EEC73FF" wp14:editId="6E16593C">
            <wp:extent cx="5943600" cy="705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22 at 9.25.5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579" w:rsidSect="00703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79"/>
    <w:rsid w:val="0027396F"/>
    <w:rsid w:val="00497259"/>
    <w:rsid w:val="007038E6"/>
    <w:rsid w:val="0079197A"/>
    <w:rsid w:val="008E3772"/>
    <w:rsid w:val="00B85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71DD0"/>
  <w15:chartTrackingRefBased/>
  <w15:docId w15:val="{9CD78A8D-C63A-EC44-9C20-1A7B4240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97A"/>
    <w:pPr>
      <w:ind w:left="720"/>
      <w:contextualSpacing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4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 YUN KIM</dc:creator>
  <cp:keywords/>
  <dc:description/>
  <cp:lastModifiedBy>SOO YUN KIM</cp:lastModifiedBy>
  <cp:revision>1</cp:revision>
  <dcterms:created xsi:type="dcterms:W3CDTF">2019-01-23T05:29:00Z</dcterms:created>
  <dcterms:modified xsi:type="dcterms:W3CDTF">2019-01-23T06:14:00Z</dcterms:modified>
</cp:coreProperties>
</file>