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AF8" w:rsidRDefault="0070543E">
      <w:pPr>
        <w:tabs>
          <w:tab w:val="left" w:pos="4437"/>
        </w:tabs>
        <w:spacing w:before="60" w:after="60"/>
        <w:ind w:left="0" w:hanging="2"/>
        <w:rPr>
          <w:rFonts w:ascii="Tahoma" w:eastAsia="Tahoma" w:hAnsi="Tahoma" w:cs="Tahoma"/>
          <w:b/>
        </w:rPr>
      </w:pPr>
      <w:r>
        <w:rPr>
          <w:rFonts w:ascii="Tahoma" w:eastAsia="Tahoma" w:hAnsi="Tahoma" w:cs="Tahoma"/>
          <w:b/>
        </w:rPr>
        <w:t>Môn học: Kỹ thuật lập trình</w:t>
      </w:r>
    </w:p>
    <w:p w:rsidR="00153AF8" w:rsidRDefault="00153AF8">
      <w:pPr>
        <w:tabs>
          <w:tab w:val="left" w:pos="4437"/>
        </w:tabs>
        <w:spacing w:before="60" w:after="60"/>
        <w:ind w:left="0" w:hanging="2"/>
        <w:rPr>
          <w:rFonts w:ascii="Tahoma" w:eastAsia="Tahoma" w:hAnsi="Tahoma" w:cs="Tahoma"/>
        </w:rPr>
      </w:pPr>
    </w:p>
    <w:p w:rsidR="00153AF8" w:rsidRDefault="0070543E">
      <w:pPr>
        <w:ind w:left="2" w:hanging="4"/>
        <w:jc w:val="center"/>
        <w:rPr>
          <w:rFonts w:ascii="Tahoma" w:eastAsia="Tahoma" w:hAnsi="Tahoma" w:cs="Tahoma"/>
          <w:sz w:val="40"/>
          <w:szCs w:val="40"/>
        </w:rPr>
      </w:pPr>
      <w:r>
        <w:rPr>
          <w:rFonts w:ascii="Tahoma" w:eastAsia="Tahoma" w:hAnsi="Tahoma" w:cs="Tahoma"/>
          <w:b/>
          <w:sz w:val="40"/>
          <w:szCs w:val="40"/>
        </w:rPr>
        <w:t>BÁO CÁO ĐỒ ÁN 1</w:t>
      </w:r>
    </w:p>
    <w:p w:rsidR="00153AF8" w:rsidRDefault="0070543E">
      <w:pPr>
        <w:pStyle w:val="Heading1"/>
        <w:numPr>
          <w:ilvl w:val="0"/>
          <w:numId w:val="1"/>
        </w:numPr>
        <w:ind w:left="1" w:hanging="3"/>
      </w:pPr>
      <w:r>
        <w:t>Thông tin sinh viên thực hiện</w:t>
      </w:r>
    </w:p>
    <w:p w:rsidR="00153AF8" w:rsidRDefault="00153AF8">
      <w:pPr>
        <w:ind w:left="0" w:hanging="2"/>
        <w:rPr>
          <w:rFonts w:ascii="Tahoma" w:eastAsia="Tahoma" w:hAnsi="Tahoma" w:cs="Tahoma"/>
        </w:rPr>
      </w:pPr>
    </w:p>
    <w:tbl>
      <w:tblPr>
        <w:tblStyle w:val="a1"/>
        <w:tblW w:w="93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5"/>
        <w:gridCol w:w="1378"/>
        <w:gridCol w:w="1997"/>
        <w:gridCol w:w="5265"/>
      </w:tblGrid>
      <w:tr w:rsidR="00153AF8" w:rsidTr="004E34D3">
        <w:tc>
          <w:tcPr>
            <w:tcW w:w="705" w:type="dxa"/>
          </w:tcPr>
          <w:p w:rsidR="00153AF8" w:rsidRDefault="0070543E">
            <w:pPr>
              <w:ind w:left="0" w:hanging="2"/>
              <w:jc w:val="center"/>
              <w:rPr>
                <w:rFonts w:ascii="Tahoma" w:eastAsia="Tahoma" w:hAnsi="Tahoma" w:cs="Tahoma"/>
              </w:rPr>
            </w:pPr>
            <w:r>
              <w:rPr>
                <w:rFonts w:ascii="Tahoma" w:eastAsia="Tahoma" w:hAnsi="Tahoma" w:cs="Tahoma"/>
                <w:b/>
              </w:rPr>
              <w:t>STT</w:t>
            </w:r>
          </w:p>
        </w:tc>
        <w:tc>
          <w:tcPr>
            <w:tcW w:w="1378" w:type="dxa"/>
          </w:tcPr>
          <w:p w:rsidR="00153AF8" w:rsidRDefault="0070543E">
            <w:pPr>
              <w:ind w:left="0" w:hanging="2"/>
              <w:jc w:val="center"/>
              <w:rPr>
                <w:rFonts w:ascii="Tahoma" w:eastAsia="Tahoma" w:hAnsi="Tahoma" w:cs="Tahoma"/>
              </w:rPr>
            </w:pPr>
            <w:r>
              <w:rPr>
                <w:rFonts w:ascii="Tahoma" w:eastAsia="Tahoma" w:hAnsi="Tahoma" w:cs="Tahoma"/>
                <w:b/>
              </w:rPr>
              <w:t>MSSV</w:t>
            </w:r>
          </w:p>
        </w:tc>
        <w:tc>
          <w:tcPr>
            <w:tcW w:w="1997" w:type="dxa"/>
          </w:tcPr>
          <w:p w:rsidR="00153AF8" w:rsidRDefault="0070543E">
            <w:pPr>
              <w:ind w:left="0" w:hanging="2"/>
              <w:jc w:val="center"/>
              <w:rPr>
                <w:rFonts w:ascii="Tahoma" w:eastAsia="Tahoma" w:hAnsi="Tahoma" w:cs="Tahoma"/>
              </w:rPr>
            </w:pPr>
            <w:r>
              <w:rPr>
                <w:rFonts w:ascii="Tahoma" w:eastAsia="Tahoma" w:hAnsi="Tahoma" w:cs="Tahoma"/>
                <w:b/>
              </w:rPr>
              <w:t>Họ và tên</w:t>
            </w:r>
          </w:p>
        </w:tc>
        <w:tc>
          <w:tcPr>
            <w:tcW w:w="5265" w:type="dxa"/>
          </w:tcPr>
          <w:p w:rsidR="00153AF8" w:rsidRDefault="0070543E">
            <w:pPr>
              <w:ind w:left="0" w:hanging="2"/>
              <w:jc w:val="center"/>
              <w:rPr>
                <w:rFonts w:ascii="Tahoma" w:eastAsia="Tahoma" w:hAnsi="Tahoma" w:cs="Tahoma"/>
              </w:rPr>
            </w:pPr>
            <w:r>
              <w:rPr>
                <w:rFonts w:ascii="Tahoma" w:eastAsia="Tahoma" w:hAnsi="Tahoma" w:cs="Tahoma"/>
                <w:b/>
              </w:rPr>
              <w:t>Email</w:t>
            </w:r>
          </w:p>
        </w:tc>
      </w:tr>
      <w:tr w:rsidR="00153AF8" w:rsidTr="004E34D3">
        <w:tc>
          <w:tcPr>
            <w:tcW w:w="705" w:type="dxa"/>
          </w:tcPr>
          <w:p w:rsidR="00153AF8" w:rsidRDefault="0070543E">
            <w:pPr>
              <w:ind w:left="0" w:hanging="2"/>
              <w:jc w:val="center"/>
              <w:rPr>
                <w:rFonts w:ascii="Tahoma" w:eastAsia="Tahoma" w:hAnsi="Tahoma" w:cs="Tahoma"/>
              </w:rPr>
            </w:pPr>
            <w:r>
              <w:rPr>
                <w:rFonts w:ascii="Tahoma" w:eastAsia="Tahoma" w:hAnsi="Tahoma" w:cs="Tahoma"/>
              </w:rPr>
              <w:t>1</w:t>
            </w:r>
          </w:p>
        </w:tc>
        <w:tc>
          <w:tcPr>
            <w:tcW w:w="1378" w:type="dxa"/>
          </w:tcPr>
          <w:p w:rsidR="00153AF8" w:rsidRDefault="00505160">
            <w:pPr>
              <w:ind w:left="0" w:hanging="2"/>
              <w:rPr>
                <w:rFonts w:ascii="Tahoma" w:eastAsia="Tahoma" w:hAnsi="Tahoma" w:cs="Tahoma"/>
              </w:rPr>
            </w:pPr>
            <w:r>
              <w:rPr>
                <w:rFonts w:ascii="Tahoma" w:eastAsia="Tahoma" w:hAnsi="Tahoma" w:cs="Tahoma"/>
              </w:rPr>
              <w:t>23880224</w:t>
            </w:r>
          </w:p>
        </w:tc>
        <w:tc>
          <w:tcPr>
            <w:tcW w:w="1997" w:type="dxa"/>
          </w:tcPr>
          <w:p w:rsidR="00153AF8" w:rsidRDefault="00505160">
            <w:pPr>
              <w:ind w:left="0" w:hanging="2"/>
              <w:rPr>
                <w:rFonts w:ascii="Tahoma" w:eastAsia="Tahoma" w:hAnsi="Tahoma" w:cs="Tahoma"/>
              </w:rPr>
            </w:pPr>
            <w:r>
              <w:rPr>
                <w:rFonts w:ascii="Tahoma" w:eastAsia="Tahoma" w:hAnsi="Tahoma" w:cs="Tahoma"/>
              </w:rPr>
              <w:t>Trần Hoàng Hà</w:t>
            </w:r>
          </w:p>
        </w:tc>
        <w:tc>
          <w:tcPr>
            <w:tcW w:w="5265" w:type="dxa"/>
          </w:tcPr>
          <w:p w:rsidR="00153AF8" w:rsidRDefault="00505160">
            <w:pPr>
              <w:ind w:left="0" w:hanging="2"/>
              <w:rPr>
                <w:rFonts w:ascii="Tahoma" w:eastAsia="Tahoma" w:hAnsi="Tahoma" w:cs="Tahoma"/>
              </w:rPr>
            </w:pPr>
            <w:r>
              <w:rPr>
                <w:rFonts w:ascii="Tahoma" w:eastAsia="Tahoma" w:hAnsi="Tahoma" w:cs="Tahoma"/>
              </w:rPr>
              <w:t>23880224@student.hcmus.edu.vn</w:t>
            </w:r>
          </w:p>
        </w:tc>
      </w:tr>
    </w:tbl>
    <w:p w:rsidR="00153AF8" w:rsidRDefault="00153AF8">
      <w:pPr>
        <w:ind w:left="0" w:hanging="2"/>
        <w:rPr>
          <w:rFonts w:ascii="Tahoma" w:eastAsia="Tahoma" w:hAnsi="Tahoma" w:cs="Tahoma"/>
        </w:rPr>
      </w:pPr>
    </w:p>
    <w:p w:rsidR="00153AF8" w:rsidRDefault="00153AF8">
      <w:pPr>
        <w:ind w:left="0" w:hanging="2"/>
        <w:rPr>
          <w:rFonts w:ascii="Tahoma" w:eastAsia="Tahoma" w:hAnsi="Tahoma" w:cs="Tahoma"/>
        </w:rPr>
      </w:pPr>
    </w:p>
    <w:p w:rsidR="00153AF8" w:rsidRDefault="0070543E">
      <w:pPr>
        <w:pStyle w:val="Heading1"/>
        <w:numPr>
          <w:ilvl w:val="0"/>
          <w:numId w:val="1"/>
        </w:numPr>
        <w:ind w:left="1" w:hanging="3"/>
      </w:pPr>
      <w:r>
        <w:t>Đánh giá tổng quan đồ án</w:t>
      </w:r>
    </w:p>
    <w:p w:rsidR="00153AF8" w:rsidRDefault="0070543E">
      <w:pPr>
        <w:ind w:left="0" w:hanging="2"/>
        <w:rPr>
          <w:rFonts w:ascii="Tahoma" w:eastAsia="Tahoma" w:hAnsi="Tahoma" w:cs="Tahoma"/>
        </w:rPr>
      </w:pPr>
      <w:r>
        <w:rPr>
          <w:rFonts w:ascii="Tahoma" w:eastAsia="Tahoma" w:hAnsi="Tahoma" w:cs="Tahoma"/>
        </w:rPr>
        <w:t xml:space="preserve">Điểm đề nghị: </w:t>
      </w:r>
      <w:r w:rsidR="0024671E">
        <w:rPr>
          <w:rFonts w:ascii="Tahoma" w:eastAsia="Tahoma" w:hAnsi="Tahoma" w:cs="Tahoma"/>
        </w:rPr>
        <w:t>10</w:t>
      </w:r>
      <w:r>
        <w:rPr>
          <w:rFonts w:ascii="Tahoma" w:eastAsia="Tahoma" w:hAnsi="Tahoma" w:cs="Tahoma"/>
        </w:rPr>
        <w:t>/10 (Bắt buộc phải có).</w:t>
      </w:r>
    </w:p>
    <w:p w:rsidR="00153AF8" w:rsidRDefault="00153AF8">
      <w:pPr>
        <w:pStyle w:val="Heading1"/>
        <w:ind w:left="1" w:hanging="3"/>
      </w:pPr>
    </w:p>
    <w:p w:rsidR="00153AF8" w:rsidRDefault="0070543E">
      <w:pPr>
        <w:pStyle w:val="Heading1"/>
        <w:numPr>
          <w:ilvl w:val="0"/>
          <w:numId w:val="1"/>
        </w:numPr>
        <w:ind w:left="1" w:hanging="3"/>
      </w:pPr>
      <w:r>
        <w:t>Liệt kê các chức năng đã thực hiện được</w:t>
      </w:r>
    </w:p>
    <w:tbl>
      <w:tblPr>
        <w:tblStyle w:val="TableGrid"/>
        <w:tblW w:w="0" w:type="auto"/>
        <w:tblLook w:val="04A0" w:firstRow="1" w:lastRow="0" w:firstColumn="1" w:lastColumn="0" w:noHBand="0" w:noVBand="1"/>
      </w:tblPr>
      <w:tblGrid>
        <w:gridCol w:w="869"/>
        <w:gridCol w:w="1736"/>
        <w:gridCol w:w="4860"/>
        <w:gridCol w:w="1885"/>
      </w:tblGrid>
      <w:tr w:rsidR="00AD43A7" w:rsidTr="00821142">
        <w:tc>
          <w:tcPr>
            <w:tcW w:w="869" w:type="dxa"/>
          </w:tcPr>
          <w:p w:rsidR="00AD43A7" w:rsidRDefault="00AD43A7" w:rsidP="00AD43A7">
            <w:pPr>
              <w:ind w:leftChars="0" w:left="0" w:firstLineChars="0" w:firstLine="0"/>
            </w:pPr>
            <w:r>
              <w:t>Số thứ tự</w:t>
            </w:r>
          </w:p>
        </w:tc>
        <w:tc>
          <w:tcPr>
            <w:tcW w:w="1736" w:type="dxa"/>
          </w:tcPr>
          <w:p w:rsidR="00AD43A7" w:rsidRDefault="00AD43A7" w:rsidP="00AD43A7">
            <w:pPr>
              <w:ind w:leftChars="0" w:left="0" w:firstLineChars="0" w:firstLine="0"/>
            </w:pPr>
            <w:r>
              <w:t>Tính năng</w:t>
            </w:r>
          </w:p>
        </w:tc>
        <w:tc>
          <w:tcPr>
            <w:tcW w:w="4860" w:type="dxa"/>
          </w:tcPr>
          <w:p w:rsidR="00AD43A7" w:rsidRDefault="00AD43A7" w:rsidP="00AD43A7">
            <w:pPr>
              <w:ind w:leftChars="0" w:left="0" w:firstLineChars="0" w:firstLine="0"/>
            </w:pPr>
            <w:r>
              <w:t>Mô tả chi tiết</w:t>
            </w:r>
          </w:p>
        </w:tc>
        <w:tc>
          <w:tcPr>
            <w:tcW w:w="1885" w:type="dxa"/>
          </w:tcPr>
          <w:p w:rsidR="00AD43A7" w:rsidRDefault="00AD43A7" w:rsidP="00FE613E">
            <w:pPr>
              <w:ind w:leftChars="0" w:left="0" w:firstLineChars="0" w:firstLine="0"/>
            </w:pPr>
            <w:r>
              <w:t>Tự đánh giá mức độ</w:t>
            </w:r>
            <w:r w:rsidR="00FE613E">
              <w:t xml:space="preserve"> hoàn thành</w:t>
            </w:r>
          </w:p>
        </w:tc>
      </w:tr>
      <w:tr w:rsidR="00AD43A7" w:rsidTr="00821142">
        <w:tc>
          <w:tcPr>
            <w:tcW w:w="869" w:type="dxa"/>
          </w:tcPr>
          <w:p w:rsidR="00AD43A7" w:rsidRDefault="00AD43A7" w:rsidP="00AD43A7">
            <w:pPr>
              <w:widowControl w:val="0"/>
              <w:pBdr>
                <w:top w:val="nil"/>
                <w:left w:val="nil"/>
                <w:bottom w:val="nil"/>
                <w:right w:val="nil"/>
                <w:between w:val="nil"/>
              </w:pBdr>
              <w:spacing w:before="0" w:after="0" w:line="240" w:lineRule="auto"/>
              <w:ind w:left="0" w:hanging="2"/>
            </w:pPr>
            <w:r>
              <w:t>1</w:t>
            </w:r>
          </w:p>
        </w:tc>
        <w:tc>
          <w:tcPr>
            <w:tcW w:w="1736" w:type="dxa"/>
          </w:tcPr>
          <w:p w:rsidR="00AD43A7" w:rsidRDefault="00AD43A7" w:rsidP="00AD43A7">
            <w:pPr>
              <w:widowControl w:val="0"/>
              <w:pBdr>
                <w:top w:val="nil"/>
                <w:left w:val="nil"/>
                <w:bottom w:val="nil"/>
                <w:right w:val="nil"/>
                <w:between w:val="nil"/>
              </w:pBdr>
              <w:spacing w:before="0" w:after="0" w:line="240" w:lineRule="auto"/>
              <w:ind w:left="0" w:hanging="2"/>
            </w:pPr>
            <w:r>
              <w:t>Có sử dụng struct SinhVien</w:t>
            </w:r>
          </w:p>
        </w:tc>
        <w:tc>
          <w:tcPr>
            <w:tcW w:w="4860" w:type="dxa"/>
          </w:tcPr>
          <w:p w:rsidR="001E711C" w:rsidRDefault="00FE613E" w:rsidP="00FE613E">
            <w:pPr>
              <w:widowControl w:val="0"/>
              <w:pBdr>
                <w:top w:val="nil"/>
                <w:left w:val="nil"/>
                <w:bottom w:val="nil"/>
                <w:right w:val="nil"/>
                <w:between w:val="nil"/>
              </w:pBdr>
              <w:spacing w:before="0" w:after="0" w:line="240" w:lineRule="auto"/>
              <w:ind w:left="0" w:hanging="2"/>
            </w:pPr>
            <w:r>
              <w:t xml:space="preserve">Trong struct có sử dụng các biến     </w:t>
            </w:r>
          </w:p>
          <w:p w:rsidR="00FE613E" w:rsidRDefault="001E711C" w:rsidP="00FE613E">
            <w:pPr>
              <w:widowControl w:val="0"/>
              <w:pBdr>
                <w:top w:val="nil"/>
                <w:left w:val="nil"/>
                <w:bottom w:val="nil"/>
                <w:right w:val="nil"/>
                <w:between w:val="nil"/>
              </w:pBdr>
              <w:spacing w:before="0" w:after="0" w:line="240" w:lineRule="auto"/>
              <w:ind w:left="0" w:hanging="2"/>
            </w:pPr>
            <w:r>
              <w:t xml:space="preserve">    </w:t>
            </w:r>
            <w:r w:rsidR="00FE613E">
              <w:t>wchar_t mssv[11];</w:t>
            </w:r>
          </w:p>
          <w:p w:rsidR="00FE613E" w:rsidRDefault="001E711C" w:rsidP="00FE613E">
            <w:pPr>
              <w:widowControl w:val="0"/>
              <w:pBdr>
                <w:top w:val="nil"/>
                <w:left w:val="nil"/>
                <w:bottom w:val="nil"/>
                <w:right w:val="nil"/>
                <w:between w:val="nil"/>
              </w:pBdr>
              <w:spacing w:before="0" w:after="0" w:line="240" w:lineRule="auto"/>
              <w:ind w:left="0" w:hanging="2"/>
            </w:pPr>
            <w:r>
              <w:t xml:space="preserve">   </w:t>
            </w:r>
            <w:r w:rsidR="00FE613E">
              <w:t xml:space="preserve"> wchar_t hoTen[31];</w:t>
            </w:r>
          </w:p>
          <w:p w:rsidR="00FE613E" w:rsidRDefault="00FE613E" w:rsidP="00FE613E">
            <w:pPr>
              <w:widowControl w:val="0"/>
              <w:pBdr>
                <w:top w:val="nil"/>
                <w:left w:val="nil"/>
                <w:bottom w:val="nil"/>
                <w:right w:val="nil"/>
                <w:between w:val="nil"/>
              </w:pBdr>
              <w:spacing w:before="0" w:after="0" w:line="240" w:lineRule="auto"/>
              <w:ind w:left="0" w:hanging="2"/>
            </w:pPr>
            <w:r>
              <w:t xml:space="preserve">    wchar_t khoa[31];</w:t>
            </w:r>
          </w:p>
          <w:p w:rsidR="00FE613E" w:rsidRDefault="00FE613E" w:rsidP="00FE613E">
            <w:pPr>
              <w:widowControl w:val="0"/>
              <w:pBdr>
                <w:top w:val="nil"/>
                <w:left w:val="nil"/>
                <w:bottom w:val="nil"/>
                <w:right w:val="nil"/>
                <w:between w:val="nil"/>
              </w:pBdr>
              <w:spacing w:before="0" w:after="0" w:line="240" w:lineRule="auto"/>
              <w:ind w:left="0" w:hanging="2"/>
            </w:pPr>
            <w:r>
              <w:t xml:space="preserve">    int khoaTuyen;</w:t>
            </w:r>
          </w:p>
          <w:p w:rsidR="00FE613E" w:rsidRDefault="00FE613E" w:rsidP="00FE613E">
            <w:pPr>
              <w:widowControl w:val="0"/>
              <w:pBdr>
                <w:top w:val="nil"/>
                <w:left w:val="nil"/>
                <w:bottom w:val="nil"/>
                <w:right w:val="nil"/>
                <w:between w:val="nil"/>
              </w:pBdr>
              <w:spacing w:before="0" w:after="0" w:line="240" w:lineRule="auto"/>
              <w:ind w:left="0" w:hanging="2"/>
            </w:pPr>
            <w:r>
              <w:t xml:space="preserve">    wchar_t ngaySinh[11];</w:t>
            </w:r>
          </w:p>
          <w:p w:rsidR="00FE613E" w:rsidRDefault="00FE613E" w:rsidP="00FE613E">
            <w:pPr>
              <w:widowControl w:val="0"/>
              <w:pBdr>
                <w:top w:val="nil"/>
                <w:left w:val="nil"/>
                <w:bottom w:val="nil"/>
                <w:right w:val="nil"/>
                <w:between w:val="nil"/>
              </w:pBdr>
              <w:spacing w:before="0" w:after="0" w:line="240" w:lineRule="auto"/>
              <w:ind w:left="0" w:hanging="2"/>
            </w:pPr>
            <w:r>
              <w:t xml:space="preserve">    wchar_t email[100];</w:t>
            </w:r>
          </w:p>
          <w:p w:rsidR="00FE613E" w:rsidRDefault="00FE613E" w:rsidP="00FE613E">
            <w:pPr>
              <w:widowControl w:val="0"/>
              <w:pBdr>
                <w:top w:val="nil"/>
                <w:left w:val="nil"/>
                <w:bottom w:val="nil"/>
                <w:right w:val="nil"/>
                <w:between w:val="nil"/>
              </w:pBdr>
              <w:spacing w:before="0" w:after="0" w:line="240" w:lineRule="auto"/>
              <w:ind w:left="0" w:hanging="2"/>
            </w:pPr>
            <w:r>
              <w:t xml:space="preserve">    wchar_t hinhAnh[100];</w:t>
            </w:r>
          </w:p>
          <w:p w:rsidR="00FE613E" w:rsidRDefault="00FE613E" w:rsidP="00FE613E">
            <w:pPr>
              <w:widowControl w:val="0"/>
              <w:pBdr>
                <w:top w:val="nil"/>
                <w:left w:val="nil"/>
                <w:bottom w:val="nil"/>
                <w:right w:val="nil"/>
                <w:between w:val="nil"/>
              </w:pBdr>
              <w:spacing w:before="0" w:after="0" w:line="240" w:lineRule="auto"/>
              <w:ind w:left="0" w:hanging="2"/>
            </w:pPr>
            <w:r>
              <w:t xml:space="preserve">    wchar_t moTaBanThan[1000];</w:t>
            </w:r>
          </w:p>
          <w:p w:rsidR="00FE613E" w:rsidRDefault="00FE613E" w:rsidP="00FE613E">
            <w:pPr>
              <w:widowControl w:val="0"/>
              <w:pBdr>
                <w:top w:val="nil"/>
                <w:left w:val="nil"/>
                <w:bottom w:val="nil"/>
                <w:right w:val="nil"/>
                <w:between w:val="nil"/>
              </w:pBdr>
              <w:spacing w:before="0" w:after="0" w:line="240" w:lineRule="auto"/>
              <w:ind w:left="0" w:hanging="2"/>
            </w:pPr>
            <w:r>
              <w:t xml:space="preserve">    wchar_t soThich1[100];</w:t>
            </w:r>
          </w:p>
          <w:p w:rsidR="00FE613E" w:rsidRDefault="00FE613E" w:rsidP="00FE613E">
            <w:pPr>
              <w:widowControl w:val="0"/>
              <w:pBdr>
                <w:top w:val="nil"/>
                <w:left w:val="nil"/>
                <w:bottom w:val="nil"/>
                <w:right w:val="nil"/>
                <w:between w:val="nil"/>
              </w:pBdr>
              <w:spacing w:before="0" w:after="0" w:line="240" w:lineRule="auto"/>
              <w:ind w:left="0" w:hanging="2"/>
            </w:pPr>
            <w:r>
              <w:t xml:space="preserve">    wchar_t soThich2[100];</w:t>
            </w:r>
          </w:p>
          <w:p w:rsidR="00AD43A7" w:rsidRDefault="00FE613E" w:rsidP="00FE613E">
            <w:pPr>
              <w:widowControl w:val="0"/>
              <w:pBdr>
                <w:top w:val="nil"/>
                <w:left w:val="nil"/>
                <w:bottom w:val="nil"/>
                <w:right w:val="nil"/>
                <w:between w:val="nil"/>
              </w:pBdr>
              <w:spacing w:before="0" w:after="0" w:line="240" w:lineRule="auto"/>
              <w:ind w:left="0" w:hanging="2"/>
            </w:pPr>
            <w:r>
              <w:t xml:space="preserve">    SinhVien* pNext;</w:t>
            </w:r>
          </w:p>
        </w:tc>
        <w:tc>
          <w:tcPr>
            <w:tcW w:w="1885" w:type="dxa"/>
          </w:tcPr>
          <w:p w:rsidR="00AD43A7" w:rsidRDefault="00FE613E" w:rsidP="00AD43A7">
            <w:pPr>
              <w:widowControl w:val="0"/>
              <w:pBdr>
                <w:top w:val="nil"/>
                <w:left w:val="nil"/>
                <w:bottom w:val="nil"/>
                <w:right w:val="nil"/>
                <w:between w:val="nil"/>
              </w:pBdr>
              <w:spacing w:before="0" w:after="0" w:line="240" w:lineRule="auto"/>
              <w:ind w:left="0" w:hanging="2"/>
              <w:jc w:val="center"/>
            </w:pPr>
            <w:r>
              <w:t>100%</w:t>
            </w:r>
          </w:p>
        </w:tc>
      </w:tr>
      <w:tr w:rsidR="0043508F" w:rsidTr="00821142">
        <w:tc>
          <w:tcPr>
            <w:tcW w:w="869" w:type="dxa"/>
          </w:tcPr>
          <w:p w:rsidR="0043508F" w:rsidRDefault="0043508F" w:rsidP="0043508F">
            <w:pPr>
              <w:widowControl w:val="0"/>
              <w:pBdr>
                <w:top w:val="nil"/>
                <w:left w:val="nil"/>
                <w:bottom w:val="nil"/>
                <w:right w:val="nil"/>
                <w:between w:val="nil"/>
              </w:pBdr>
              <w:spacing w:before="0" w:after="0" w:line="240" w:lineRule="auto"/>
              <w:ind w:left="0" w:hanging="2"/>
            </w:pPr>
            <w:r>
              <w:t>2</w:t>
            </w:r>
          </w:p>
        </w:tc>
        <w:tc>
          <w:tcPr>
            <w:tcW w:w="1736" w:type="dxa"/>
          </w:tcPr>
          <w:p w:rsidR="0043508F" w:rsidRDefault="0043508F" w:rsidP="0043508F">
            <w:pPr>
              <w:widowControl w:val="0"/>
              <w:pBdr>
                <w:top w:val="nil"/>
                <w:left w:val="nil"/>
                <w:bottom w:val="nil"/>
                <w:right w:val="nil"/>
                <w:between w:val="nil"/>
              </w:pBdr>
              <w:spacing w:before="0" w:after="0" w:line="240" w:lineRule="auto"/>
              <w:ind w:left="0" w:hanging="2"/>
            </w:pPr>
            <w:r>
              <w:t>Đọc và xử lý được tập tin CSV</w:t>
            </w:r>
          </w:p>
        </w:tc>
        <w:tc>
          <w:tcPr>
            <w:tcW w:w="4860" w:type="dxa"/>
          </w:tcPr>
          <w:p w:rsidR="0043508F" w:rsidRDefault="00320F16" w:rsidP="00320F16">
            <w:pPr>
              <w:widowControl w:val="0"/>
              <w:pBdr>
                <w:top w:val="nil"/>
                <w:left w:val="nil"/>
                <w:bottom w:val="nil"/>
                <w:right w:val="nil"/>
                <w:between w:val="nil"/>
              </w:pBdr>
              <w:spacing w:before="0" w:after="0" w:line="240" w:lineRule="auto"/>
              <w:ind w:leftChars="0" w:left="0" w:firstLineChars="0" w:firstLine="0"/>
            </w:pPr>
            <w:r>
              <w:t xml:space="preserve">Để đọc được thì phải </w:t>
            </w:r>
            <w:r w:rsidR="006F716B">
              <w:t>chuyển file sang unicode UTF-8</w:t>
            </w:r>
          </w:p>
          <w:p w:rsidR="00BF3AD3" w:rsidRDefault="00BF3AD3" w:rsidP="00320F16">
            <w:pPr>
              <w:widowControl w:val="0"/>
              <w:pBdr>
                <w:top w:val="nil"/>
                <w:left w:val="nil"/>
                <w:bottom w:val="nil"/>
                <w:right w:val="nil"/>
                <w:between w:val="nil"/>
              </w:pBdr>
              <w:spacing w:before="0" w:after="0" w:line="240" w:lineRule="auto"/>
              <w:ind w:leftChars="0" w:left="0" w:firstLineChars="0" w:firstLine="0"/>
            </w:pPr>
            <w:r>
              <w:t>Sau đó tách nội dung của từng trường ra và gán vào các biến được khái báo trên struct</w:t>
            </w:r>
          </w:p>
        </w:tc>
        <w:tc>
          <w:tcPr>
            <w:tcW w:w="1885" w:type="dxa"/>
          </w:tcPr>
          <w:p w:rsidR="0043508F" w:rsidRDefault="00320F16" w:rsidP="0043508F">
            <w:pPr>
              <w:widowControl w:val="0"/>
              <w:pBdr>
                <w:top w:val="nil"/>
                <w:left w:val="nil"/>
                <w:bottom w:val="nil"/>
                <w:right w:val="nil"/>
                <w:between w:val="nil"/>
              </w:pBdr>
              <w:spacing w:before="0" w:after="0" w:line="240" w:lineRule="auto"/>
              <w:ind w:left="0" w:hanging="2"/>
              <w:jc w:val="center"/>
            </w:pPr>
            <w:r>
              <w:t>100</w:t>
            </w:r>
            <w:r w:rsidR="0043508F">
              <w:t>%</w:t>
            </w:r>
          </w:p>
        </w:tc>
      </w:tr>
      <w:tr w:rsidR="00163B23" w:rsidTr="00821142">
        <w:tc>
          <w:tcPr>
            <w:tcW w:w="869" w:type="dxa"/>
          </w:tcPr>
          <w:p w:rsidR="00163B23" w:rsidRDefault="00163B23" w:rsidP="00163B23">
            <w:pPr>
              <w:widowControl w:val="0"/>
              <w:pBdr>
                <w:top w:val="nil"/>
                <w:left w:val="nil"/>
                <w:bottom w:val="nil"/>
                <w:right w:val="nil"/>
                <w:between w:val="nil"/>
              </w:pBdr>
              <w:spacing w:before="0" w:after="0" w:line="240" w:lineRule="auto"/>
              <w:ind w:left="0" w:hanging="2"/>
            </w:pPr>
            <w:r>
              <w:lastRenderedPageBreak/>
              <w:t>3</w:t>
            </w:r>
          </w:p>
        </w:tc>
        <w:tc>
          <w:tcPr>
            <w:tcW w:w="1736" w:type="dxa"/>
          </w:tcPr>
          <w:p w:rsidR="00163B23" w:rsidRDefault="00163B23" w:rsidP="00163B23">
            <w:pPr>
              <w:widowControl w:val="0"/>
              <w:pBdr>
                <w:top w:val="nil"/>
                <w:left w:val="nil"/>
                <w:bottom w:val="nil"/>
                <w:right w:val="nil"/>
                <w:between w:val="nil"/>
              </w:pBdr>
              <w:spacing w:before="0" w:after="0" w:line="240" w:lineRule="auto"/>
              <w:ind w:left="0" w:hanging="2"/>
            </w:pPr>
            <w:r>
              <w:t>Phát sinh ra các profile page</w:t>
            </w:r>
          </w:p>
        </w:tc>
        <w:tc>
          <w:tcPr>
            <w:tcW w:w="4860" w:type="dxa"/>
          </w:tcPr>
          <w:p w:rsidR="00163B23" w:rsidRDefault="00163B23" w:rsidP="00163B23">
            <w:pPr>
              <w:widowControl w:val="0"/>
              <w:pBdr>
                <w:top w:val="nil"/>
                <w:left w:val="nil"/>
                <w:bottom w:val="nil"/>
                <w:right w:val="nil"/>
                <w:between w:val="nil"/>
              </w:pBdr>
              <w:spacing w:before="0" w:after="0" w:line="240" w:lineRule="auto"/>
              <w:ind w:left="0" w:hanging="2"/>
            </w:pPr>
            <w:r>
              <w:t>Tạo file với đuôi .html và định dạng file sang unicode UTF-8</w:t>
            </w:r>
            <w:r w:rsidR="00605AE3">
              <w:t xml:space="preserve">, in các cặp thẻ đóng mở vào file .html đang mở </w:t>
            </w:r>
          </w:p>
        </w:tc>
        <w:tc>
          <w:tcPr>
            <w:tcW w:w="1885" w:type="dxa"/>
          </w:tcPr>
          <w:p w:rsidR="00163B23" w:rsidRDefault="00163B23" w:rsidP="00163B23">
            <w:pPr>
              <w:widowControl w:val="0"/>
              <w:pBdr>
                <w:top w:val="nil"/>
                <w:left w:val="nil"/>
                <w:bottom w:val="nil"/>
                <w:right w:val="nil"/>
                <w:between w:val="nil"/>
              </w:pBdr>
              <w:spacing w:before="0" w:after="0" w:line="240" w:lineRule="auto"/>
              <w:ind w:left="0" w:hanging="2"/>
              <w:jc w:val="center"/>
            </w:pPr>
            <w:r>
              <w:t>100%</w:t>
            </w:r>
          </w:p>
        </w:tc>
      </w:tr>
      <w:tr w:rsidR="0027746F" w:rsidTr="00821142">
        <w:tc>
          <w:tcPr>
            <w:tcW w:w="869" w:type="dxa"/>
          </w:tcPr>
          <w:p w:rsidR="0027746F" w:rsidRDefault="0027746F" w:rsidP="0027746F">
            <w:pPr>
              <w:widowControl w:val="0"/>
              <w:pBdr>
                <w:top w:val="nil"/>
                <w:left w:val="nil"/>
                <w:bottom w:val="nil"/>
                <w:right w:val="nil"/>
                <w:between w:val="nil"/>
              </w:pBdr>
              <w:spacing w:before="0" w:after="0" w:line="240" w:lineRule="auto"/>
              <w:ind w:left="0" w:hanging="2"/>
            </w:pPr>
            <w:r>
              <w:t>4</w:t>
            </w:r>
          </w:p>
        </w:tc>
        <w:tc>
          <w:tcPr>
            <w:tcW w:w="1736" w:type="dxa"/>
          </w:tcPr>
          <w:p w:rsidR="0027746F" w:rsidRDefault="0027746F" w:rsidP="0027746F">
            <w:pPr>
              <w:widowControl w:val="0"/>
              <w:pBdr>
                <w:top w:val="nil"/>
                <w:left w:val="nil"/>
                <w:bottom w:val="nil"/>
                <w:right w:val="nil"/>
                <w:between w:val="nil"/>
              </w:pBdr>
              <w:spacing w:before="0" w:after="0" w:line="240" w:lineRule="auto"/>
              <w:ind w:left="0" w:hanging="2"/>
            </w:pPr>
            <w:r>
              <w:t>Tùy chọn phát sinh cho profile page</w:t>
            </w:r>
          </w:p>
        </w:tc>
        <w:tc>
          <w:tcPr>
            <w:tcW w:w="4860" w:type="dxa"/>
          </w:tcPr>
          <w:p w:rsidR="0027746F" w:rsidRDefault="0027746F" w:rsidP="0027746F">
            <w:pPr>
              <w:widowControl w:val="0"/>
              <w:pBdr>
                <w:top w:val="nil"/>
                <w:left w:val="nil"/>
                <w:bottom w:val="nil"/>
                <w:right w:val="nil"/>
                <w:between w:val="nil"/>
              </w:pBdr>
              <w:spacing w:before="0" w:after="0" w:line="240" w:lineRule="auto"/>
              <w:ind w:left="0" w:hanging="2"/>
            </w:pPr>
            <w:r>
              <w:t>Người dùng sẽ sử dụng mũi tên lên xuống và enter để chọn các cấu hình cho profile page</w:t>
            </w:r>
          </w:p>
        </w:tc>
        <w:tc>
          <w:tcPr>
            <w:tcW w:w="1885" w:type="dxa"/>
          </w:tcPr>
          <w:p w:rsidR="0027746F" w:rsidRDefault="00482268" w:rsidP="0027746F">
            <w:pPr>
              <w:widowControl w:val="0"/>
              <w:pBdr>
                <w:top w:val="nil"/>
                <w:left w:val="nil"/>
                <w:bottom w:val="nil"/>
                <w:right w:val="nil"/>
                <w:between w:val="nil"/>
              </w:pBdr>
              <w:spacing w:before="0" w:after="0" w:line="240" w:lineRule="auto"/>
              <w:ind w:left="0" w:hanging="2"/>
              <w:jc w:val="center"/>
            </w:pPr>
            <w:r>
              <w:t>100</w:t>
            </w:r>
            <w:r w:rsidR="0027746F">
              <w:t>%</w:t>
            </w:r>
          </w:p>
        </w:tc>
      </w:tr>
      <w:tr w:rsidR="00482268" w:rsidTr="00821142">
        <w:tc>
          <w:tcPr>
            <w:tcW w:w="869" w:type="dxa"/>
          </w:tcPr>
          <w:p w:rsidR="00482268" w:rsidRDefault="00482268" w:rsidP="00482268">
            <w:pPr>
              <w:widowControl w:val="0"/>
              <w:pBdr>
                <w:top w:val="nil"/>
                <w:left w:val="nil"/>
                <w:bottom w:val="nil"/>
                <w:right w:val="nil"/>
                <w:between w:val="nil"/>
              </w:pBdr>
              <w:spacing w:before="0" w:after="0" w:line="240" w:lineRule="auto"/>
              <w:ind w:left="0" w:hanging="2"/>
            </w:pPr>
            <w:r>
              <w:t>5</w:t>
            </w:r>
          </w:p>
        </w:tc>
        <w:tc>
          <w:tcPr>
            <w:tcW w:w="1736" w:type="dxa"/>
          </w:tcPr>
          <w:p w:rsidR="00482268" w:rsidRDefault="00482268" w:rsidP="00482268">
            <w:pPr>
              <w:widowControl w:val="0"/>
              <w:pBdr>
                <w:top w:val="nil"/>
                <w:left w:val="nil"/>
                <w:bottom w:val="nil"/>
                <w:right w:val="nil"/>
                <w:between w:val="nil"/>
              </w:pBdr>
              <w:spacing w:before="0" w:after="0" w:line="240" w:lineRule="auto"/>
              <w:ind w:left="0" w:hanging="2"/>
            </w:pPr>
            <w:r>
              <w:t>Hỗ trợ Unicode</w:t>
            </w:r>
          </w:p>
        </w:tc>
        <w:tc>
          <w:tcPr>
            <w:tcW w:w="4860" w:type="dxa"/>
          </w:tcPr>
          <w:p w:rsidR="00482268" w:rsidRDefault="00482268" w:rsidP="00482268">
            <w:pPr>
              <w:widowControl w:val="0"/>
              <w:pBdr>
                <w:top w:val="nil"/>
                <w:left w:val="nil"/>
                <w:bottom w:val="nil"/>
                <w:right w:val="nil"/>
                <w:between w:val="nil"/>
              </w:pBdr>
              <w:spacing w:before="0" w:after="0" w:line="240" w:lineRule="auto"/>
              <w:ind w:left="0" w:hanging="2"/>
            </w:pPr>
            <w:r>
              <w:t>Có hỗ trợ nhập đường link bằng tiếng việt, hỗ trợ in, xuất trên màn hình console bằng tiếng việt (unicode)</w:t>
            </w:r>
          </w:p>
        </w:tc>
        <w:tc>
          <w:tcPr>
            <w:tcW w:w="1885" w:type="dxa"/>
          </w:tcPr>
          <w:p w:rsidR="00482268" w:rsidRDefault="00482268" w:rsidP="00482268">
            <w:pPr>
              <w:widowControl w:val="0"/>
              <w:pBdr>
                <w:top w:val="nil"/>
                <w:left w:val="nil"/>
                <w:bottom w:val="nil"/>
                <w:right w:val="nil"/>
                <w:between w:val="nil"/>
              </w:pBdr>
              <w:spacing w:before="0" w:after="0" w:line="240" w:lineRule="auto"/>
              <w:ind w:left="0" w:hanging="2"/>
              <w:jc w:val="center"/>
            </w:pPr>
            <w:r>
              <w:t>100%</w:t>
            </w:r>
          </w:p>
        </w:tc>
      </w:tr>
      <w:tr w:rsidR="00BF4508" w:rsidTr="00821142">
        <w:tc>
          <w:tcPr>
            <w:tcW w:w="869" w:type="dxa"/>
          </w:tcPr>
          <w:p w:rsidR="00BF4508" w:rsidRDefault="00BF4508" w:rsidP="00BF4508">
            <w:pPr>
              <w:widowControl w:val="0"/>
              <w:pBdr>
                <w:top w:val="nil"/>
                <w:left w:val="nil"/>
                <w:bottom w:val="nil"/>
                <w:right w:val="nil"/>
                <w:between w:val="nil"/>
              </w:pBdr>
              <w:spacing w:before="0" w:after="0" w:line="240" w:lineRule="auto"/>
              <w:ind w:left="0" w:hanging="2"/>
            </w:pPr>
            <w:r>
              <w:t>6</w:t>
            </w:r>
          </w:p>
        </w:tc>
        <w:tc>
          <w:tcPr>
            <w:tcW w:w="1736" w:type="dxa"/>
          </w:tcPr>
          <w:p w:rsidR="00BF4508" w:rsidRDefault="00BF4508" w:rsidP="00BF4508">
            <w:pPr>
              <w:widowControl w:val="0"/>
              <w:pBdr>
                <w:top w:val="nil"/>
                <w:left w:val="nil"/>
                <w:bottom w:val="nil"/>
                <w:right w:val="nil"/>
                <w:between w:val="nil"/>
              </w:pBdr>
              <w:spacing w:before="0" w:after="0" w:line="240" w:lineRule="auto"/>
              <w:ind w:left="0" w:hanging="2"/>
            </w:pPr>
            <w:r>
              <w:t>Chương trình có khả năng tái sử dụng</w:t>
            </w:r>
          </w:p>
        </w:tc>
        <w:tc>
          <w:tcPr>
            <w:tcW w:w="4860" w:type="dxa"/>
          </w:tcPr>
          <w:p w:rsidR="00BF4508" w:rsidRDefault="00FC50E6" w:rsidP="00FC50E6">
            <w:pPr>
              <w:widowControl w:val="0"/>
              <w:pBdr>
                <w:top w:val="nil"/>
                <w:left w:val="nil"/>
                <w:bottom w:val="nil"/>
                <w:right w:val="nil"/>
                <w:between w:val="nil"/>
              </w:pBdr>
              <w:spacing w:before="0" w:after="0" w:line="240" w:lineRule="auto"/>
              <w:ind w:leftChars="0" w:left="0" w:firstLineChars="0" w:firstLine="0"/>
            </w:pPr>
            <w:r>
              <w:t>Có khả năng tái sử dụng, tất cả các hàm đều có khả năng tái sử dụng. Nếu temple trang web thay đổi thì  hàm taoFileHTML và taoFileCSS sẽ cần định viết lại để cho phù hợp với temple mới</w:t>
            </w:r>
          </w:p>
        </w:tc>
        <w:tc>
          <w:tcPr>
            <w:tcW w:w="1885" w:type="dxa"/>
          </w:tcPr>
          <w:p w:rsidR="00BF4508" w:rsidRDefault="008B4D0C" w:rsidP="00BF4508">
            <w:pPr>
              <w:widowControl w:val="0"/>
              <w:pBdr>
                <w:top w:val="nil"/>
                <w:left w:val="nil"/>
                <w:bottom w:val="nil"/>
                <w:right w:val="nil"/>
                <w:between w:val="nil"/>
              </w:pBdr>
              <w:spacing w:before="0" w:after="0" w:line="240" w:lineRule="auto"/>
              <w:ind w:left="0" w:hanging="2"/>
              <w:jc w:val="center"/>
            </w:pPr>
            <w:r>
              <w:t>100%</w:t>
            </w:r>
          </w:p>
        </w:tc>
      </w:tr>
      <w:tr w:rsidR="0052439D" w:rsidTr="00821142">
        <w:tc>
          <w:tcPr>
            <w:tcW w:w="869" w:type="dxa"/>
          </w:tcPr>
          <w:p w:rsidR="0052439D" w:rsidRDefault="0052439D" w:rsidP="0052439D">
            <w:pPr>
              <w:widowControl w:val="0"/>
              <w:pBdr>
                <w:top w:val="nil"/>
                <w:left w:val="nil"/>
                <w:bottom w:val="nil"/>
                <w:right w:val="nil"/>
                <w:between w:val="nil"/>
              </w:pBdr>
              <w:spacing w:before="0" w:after="0" w:line="240" w:lineRule="auto"/>
              <w:ind w:left="0" w:hanging="2"/>
            </w:pPr>
            <w:r>
              <w:t>7</w:t>
            </w:r>
          </w:p>
        </w:tc>
        <w:tc>
          <w:tcPr>
            <w:tcW w:w="1736" w:type="dxa"/>
          </w:tcPr>
          <w:p w:rsidR="0052439D" w:rsidRDefault="0052439D" w:rsidP="0052439D">
            <w:pPr>
              <w:widowControl w:val="0"/>
              <w:pBdr>
                <w:top w:val="nil"/>
                <w:left w:val="nil"/>
                <w:bottom w:val="nil"/>
                <w:right w:val="nil"/>
                <w:between w:val="nil"/>
              </w:pBdr>
              <w:spacing w:before="0" w:after="0" w:line="240" w:lineRule="auto"/>
              <w:ind w:left="0" w:hanging="2"/>
            </w:pPr>
            <w:r>
              <w:t>có file dữ liệu sẵn và đặt trong thư mục thích hợp</w:t>
            </w:r>
          </w:p>
        </w:tc>
        <w:tc>
          <w:tcPr>
            <w:tcW w:w="4860" w:type="dxa"/>
          </w:tcPr>
          <w:p w:rsidR="0031653B" w:rsidRDefault="003C78DC" w:rsidP="0052439D">
            <w:pPr>
              <w:widowControl w:val="0"/>
              <w:pBdr>
                <w:top w:val="nil"/>
                <w:left w:val="nil"/>
                <w:bottom w:val="nil"/>
                <w:right w:val="nil"/>
                <w:between w:val="nil"/>
              </w:pBdr>
              <w:spacing w:before="0" w:after="0" w:line="240" w:lineRule="auto"/>
              <w:ind w:left="0" w:hanging="2"/>
            </w:pPr>
            <w:r>
              <w:t xml:space="preserve">Đã tạo </w:t>
            </w:r>
            <w:r w:rsidR="0031653B">
              <w:t>file hình ảnh sẵn chứa trong thư mục Images nằm trong thư mục chương trình</w:t>
            </w:r>
          </w:p>
          <w:p w:rsidR="00EB29F8" w:rsidRPr="00671C37" w:rsidRDefault="003C78DC" w:rsidP="00EB29F8">
            <w:pPr>
              <w:widowControl w:val="0"/>
              <w:pBdr>
                <w:top w:val="nil"/>
                <w:left w:val="nil"/>
                <w:bottom w:val="nil"/>
                <w:right w:val="nil"/>
                <w:between w:val="nil"/>
              </w:pBdr>
              <w:spacing w:before="0" w:after="0" w:line="240" w:lineRule="auto"/>
              <w:ind w:left="0" w:hanging="2"/>
              <w:rPr>
                <w:b/>
              </w:rPr>
            </w:pPr>
            <w:r>
              <w:t xml:space="preserve">Đã tạo file dữ liệu </w:t>
            </w:r>
            <w:r w:rsidR="002141DA">
              <w:t>s</w:t>
            </w:r>
            <w:r w:rsidR="00C01A2B">
              <w:t>ẵ</w:t>
            </w:r>
            <w:r w:rsidR="002141DA">
              <w:t>n nằm trong thư mục chương trình</w:t>
            </w:r>
            <w:r w:rsidR="00EB29F8">
              <w:t xml:space="preserve">, </w:t>
            </w:r>
            <w:r w:rsidR="00EB29F8">
              <w:t xml:space="preserve">File CSV nằm trong thư mục chương trình: </w:t>
            </w:r>
            <w:r w:rsidR="00EB29F8" w:rsidRPr="00671C37">
              <w:rPr>
                <w:b/>
              </w:rPr>
              <w:t>Thông tin sinh viên.csv</w:t>
            </w:r>
          </w:p>
          <w:p w:rsidR="00C156AC" w:rsidRDefault="006F5269" w:rsidP="008D4366">
            <w:pPr>
              <w:widowControl w:val="0"/>
              <w:pBdr>
                <w:top w:val="nil"/>
                <w:left w:val="nil"/>
                <w:bottom w:val="nil"/>
                <w:right w:val="nil"/>
                <w:between w:val="nil"/>
              </w:pBdr>
              <w:spacing w:before="0" w:after="0" w:line="240" w:lineRule="auto"/>
              <w:ind w:left="0" w:hanging="2"/>
            </w:pPr>
            <w:r>
              <w:t>Có thể sử dụng t</w:t>
            </w:r>
            <w:r w:rsidR="005646D1">
              <w:t xml:space="preserve">hư mục chứa các file HTML là: </w:t>
            </w:r>
            <w:r w:rsidR="008D4366">
              <w:t xml:space="preserve"> Tr</w:t>
            </w:r>
            <w:r w:rsidR="005646D1">
              <w:t>ang web sinh viên</w:t>
            </w:r>
            <w:r w:rsidR="00C156AC">
              <w:t xml:space="preserve"> </w:t>
            </w:r>
            <w:r w:rsidR="006A1D1A">
              <w:t>hoặc tạo rỗng một thư mục để chứa file</w:t>
            </w:r>
            <w:bookmarkStart w:id="0" w:name="_GoBack"/>
            <w:bookmarkEnd w:id="0"/>
          </w:p>
          <w:p w:rsidR="00A84247" w:rsidRDefault="00A84247" w:rsidP="00881C37">
            <w:pPr>
              <w:widowControl w:val="0"/>
              <w:pBdr>
                <w:top w:val="nil"/>
                <w:left w:val="nil"/>
                <w:bottom w:val="nil"/>
                <w:right w:val="nil"/>
                <w:between w:val="nil"/>
              </w:pBdr>
              <w:spacing w:before="0" w:after="0" w:line="240" w:lineRule="auto"/>
              <w:ind w:left="0" w:hanging="2"/>
            </w:pPr>
            <w:r>
              <w:t xml:space="preserve">Lưu ý nếu để thư mục </w:t>
            </w:r>
            <w:r w:rsidR="00555BB5">
              <w:t xml:space="preserve">chứa trang web sinh viên </w:t>
            </w:r>
            <w:r>
              <w:t>ngoài chương trình thì phải đi từ ổ đĩa VD: C:\Desktop\Trang web sinh viên</w:t>
            </w:r>
          </w:p>
          <w:p w:rsidR="00BD48FF" w:rsidRDefault="00BD48FF" w:rsidP="00BD48FF">
            <w:pPr>
              <w:widowControl w:val="0"/>
              <w:pBdr>
                <w:top w:val="nil"/>
                <w:left w:val="nil"/>
                <w:bottom w:val="nil"/>
                <w:right w:val="nil"/>
                <w:between w:val="nil"/>
              </w:pBdr>
              <w:spacing w:before="0" w:after="0" w:line="240" w:lineRule="auto"/>
              <w:ind w:left="0" w:hanging="2"/>
            </w:pPr>
            <w:r>
              <w:t>Tương tự cho file CSV: C:\Desktop\</w:t>
            </w:r>
            <w:r w:rsidRPr="00881C37">
              <w:t>Thông tin sinh viên.csv</w:t>
            </w:r>
          </w:p>
          <w:p w:rsidR="00BD48FF" w:rsidRDefault="00BD48FF" w:rsidP="00881C37">
            <w:pPr>
              <w:widowControl w:val="0"/>
              <w:pBdr>
                <w:top w:val="nil"/>
                <w:left w:val="nil"/>
                <w:bottom w:val="nil"/>
                <w:right w:val="nil"/>
                <w:between w:val="nil"/>
              </w:pBdr>
              <w:spacing w:before="0" w:after="0" w:line="240" w:lineRule="auto"/>
              <w:ind w:left="0" w:hanging="2"/>
            </w:pPr>
          </w:p>
        </w:tc>
        <w:tc>
          <w:tcPr>
            <w:tcW w:w="1885" w:type="dxa"/>
          </w:tcPr>
          <w:p w:rsidR="0052439D" w:rsidRDefault="0052439D" w:rsidP="0052439D">
            <w:pPr>
              <w:widowControl w:val="0"/>
              <w:spacing w:before="0" w:after="0" w:line="240" w:lineRule="auto"/>
              <w:ind w:left="0" w:hanging="2"/>
              <w:jc w:val="center"/>
            </w:pPr>
            <w:r>
              <w:t>100%</w:t>
            </w:r>
          </w:p>
        </w:tc>
      </w:tr>
      <w:tr w:rsidR="00BC6EE9" w:rsidTr="00821142">
        <w:tc>
          <w:tcPr>
            <w:tcW w:w="869" w:type="dxa"/>
          </w:tcPr>
          <w:p w:rsidR="00BC6EE9" w:rsidRDefault="00BC6EE9" w:rsidP="00BC6EE9">
            <w:pPr>
              <w:widowControl w:val="0"/>
              <w:pBdr>
                <w:top w:val="nil"/>
                <w:left w:val="nil"/>
                <w:bottom w:val="nil"/>
                <w:right w:val="nil"/>
                <w:between w:val="nil"/>
              </w:pBdr>
              <w:spacing w:before="0" w:after="0" w:line="240" w:lineRule="auto"/>
              <w:ind w:left="0" w:hanging="2"/>
            </w:pPr>
            <w:r>
              <w:t>8</w:t>
            </w:r>
          </w:p>
        </w:tc>
        <w:tc>
          <w:tcPr>
            <w:tcW w:w="1736" w:type="dxa"/>
          </w:tcPr>
          <w:p w:rsidR="00BC6EE9" w:rsidRDefault="00BC6EE9" w:rsidP="00BC6EE9">
            <w:pPr>
              <w:widowControl w:val="0"/>
              <w:pBdr>
                <w:top w:val="nil"/>
                <w:left w:val="nil"/>
                <w:bottom w:val="nil"/>
                <w:right w:val="nil"/>
                <w:between w:val="nil"/>
              </w:pBdr>
              <w:spacing w:before="0" w:after="0" w:line="240" w:lineRule="auto"/>
              <w:ind w:left="0" w:hanging="2"/>
            </w:pPr>
            <w:r>
              <w:t>Về việc sử dụng các thư viện của C++</w:t>
            </w:r>
            <w:r>
              <w:br/>
              <w:t xml:space="preserve"> - Nếu không sử dụng thì sẽ được cộng 1 điểm (tối đa vẫn là thang 10)</w:t>
            </w:r>
            <w:r>
              <w:br/>
              <w:t xml:space="preserve">- Nếu có sử dụng thì ghi rõ đã sử dụng những thư viện </w:t>
            </w:r>
            <w:r>
              <w:lastRenderedPageBreak/>
              <w:t>nào</w:t>
            </w:r>
          </w:p>
        </w:tc>
        <w:tc>
          <w:tcPr>
            <w:tcW w:w="4860" w:type="dxa"/>
          </w:tcPr>
          <w:p w:rsidR="00BC036B" w:rsidRDefault="00C156AC" w:rsidP="00A83EBB">
            <w:pPr>
              <w:widowControl w:val="0"/>
              <w:pBdr>
                <w:top w:val="nil"/>
                <w:left w:val="nil"/>
                <w:bottom w:val="nil"/>
                <w:right w:val="nil"/>
                <w:between w:val="nil"/>
              </w:pBdr>
              <w:spacing w:before="0" w:after="0" w:line="240" w:lineRule="auto"/>
              <w:ind w:left="0" w:hanging="2"/>
            </w:pPr>
            <w:r>
              <w:lastRenderedPageBreak/>
              <w:t>Không sử dụng thư viện C++, chỉ sử dụng các thư viện của C</w:t>
            </w:r>
          </w:p>
        </w:tc>
        <w:tc>
          <w:tcPr>
            <w:tcW w:w="1885" w:type="dxa"/>
          </w:tcPr>
          <w:p w:rsidR="00BC6EE9" w:rsidRDefault="00BC6EE9" w:rsidP="00BC6EE9">
            <w:pPr>
              <w:widowControl w:val="0"/>
              <w:spacing w:before="0" w:after="0" w:line="240" w:lineRule="auto"/>
              <w:ind w:left="0" w:hanging="2"/>
              <w:jc w:val="center"/>
            </w:pPr>
          </w:p>
        </w:tc>
      </w:tr>
      <w:tr w:rsidR="006759CB" w:rsidTr="00821142">
        <w:tc>
          <w:tcPr>
            <w:tcW w:w="869" w:type="dxa"/>
          </w:tcPr>
          <w:p w:rsidR="006759CB" w:rsidRDefault="006759CB" w:rsidP="00BC6EE9">
            <w:pPr>
              <w:widowControl w:val="0"/>
              <w:pBdr>
                <w:top w:val="nil"/>
                <w:left w:val="nil"/>
                <w:bottom w:val="nil"/>
                <w:right w:val="nil"/>
                <w:between w:val="nil"/>
              </w:pBdr>
              <w:spacing w:before="0" w:after="0" w:line="240" w:lineRule="auto"/>
              <w:ind w:left="0" w:hanging="2"/>
            </w:pPr>
            <w:r>
              <w:lastRenderedPageBreak/>
              <w:t>9</w:t>
            </w:r>
          </w:p>
        </w:tc>
        <w:tc>
          <w:tcPr>
            <w:tcW w:w="1736" w:type="dxa"/>
          </w:tcPr>
          <w:p w:rsidR="006759CB" w:rsidRDefault="006759CB" w:rsidP="00BC6EE9">
            <w:pPr>
              <w:widowControl w:val="0"/>
              <w:pBdr>
                <w:top w:val="nil"/>
                <w:left w:val="nil"/>
                <w:bottom w:val="nil"/>
                <w:right w:val="nil"/>
                <w:between w:val="nil"/>
              </w:pBdr>
              <w:spacing w:before="0" w:after="0" w:line="240" w:lineRule="auto"/>
              <w:ind w:left="0" w:hanging="2"/>
            </w:pPr>
            <w:r>
              <w:t xml:space="preserve">Hỗ trợ cấu hình </w:t>
            </w:r>
            <w:r w:rsidR="007F4ACA">
              <w:t xml:space="preserve">bằng menu </w:t>
            </w:r>
            <w:r>
              <w:t>cho người dùng dễ dàng hơn</w:t>
            </w:r>
          </w:p>
        </w:tc>
        <w:tc>
          <w:tcPr>
            <w:tcW w:w="4860" w:type="dxa"/>
          </w:tcPr>
          <w:p w:rsidR="006759CB" w:rsidRDefault="006759CB" w:rsidP="00A83EBB">
            <w:pPr>
              <w:widowControl w:val="0"/>
              <w:pBdr>
                <w:top w:val="nil"/>
                <w:left w:val="nil"/>
                <w:bottom w:val="nil"/>
                <w:right w:val="nil"/>
                <w:between w:val="nil"/>
              </w:pBdr>
              <w:spacing w:before="0" w:after="0" w:line="240" w:lineRule="auto"/>
              <w:ind w:left="0" w:hanging="2"/>
            </w:pPr>
            <w:r>
              <w:t>Tạo menu cho người phép người dùng di chuyển lên xuống để chọn ra các trường thông tin mà người dùng muốn thể hiện trên trang web</w:t>
            </w:r>
          </w:p>
        </w:tc>
        <w:tc>
          <w:tcPr>
            <w:tcW w:w="1885" w:type="dxa"/>
          </w:tcPr>
          <w:p w:rsidR="006759CB" w:rsidRDefault="006759CB" w:rsidP="00BC6EE9">
            <w:pPr>
              <w:widowControl w:val="0"/>
              <w:spacing w:before="0" w:after="0" w:line="240" w:lineRule="auto"/>
              <w:ind w:left="0" w:hanging="2"/>
              <w:jc w:val="center"/>
            </w:pPr>
          </w:p>
        </w:tc>
      </w:tr>
    </w:tbl>
    <w:p w:rsidR="00AD43A7" w:rsidRPr="00AD43A7" w:rsidRDefault="00AD43A7" w:rsidP="000A1CD5">
      <w:pPr>
        <w:ind w:left="0" w:hanging="2"/>
      </w:pPr>
    </w:p>
    <w:sectPr w:rsidR="00AD43A7" w:rsidRPr="00AD43A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B10" w:rsidRDefault="00467B10">
      <w:pPr>
        <w:spacing w:before="0" w:after="0" w:line="240" w:lineRule="auto"/>
        <w:ind w:left="0" w:hanging="2"/>
      </w:pPr>
      <w:r>
        <w:separator/>
      </w:r>
    </w:p>
  </w:endnote>
  <w:endnote w:type="continuationSeparator" w:id="0">
    <w:p w:rsidR="00467B10" w:rsidRDefault="00467B10">
      <w:pPr>
        <w:spacing w:before="0"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3AF8" w:rsidRDefault="0070543E">
    <w:pPr>
      <w:pBdr>
        <w:top w:val="nil"/>
        <w:left w:val="nil"/>
        <w:bottom w:val="nil"/>
        <w:right w:val="nil"/>
        <w:between w:val="nil"/>
      </w:pBdr>
      <w:tabs>
        <w:tab w:val="center" w:pos="4680"/>
        <w:tab w:val="right" w:pos="9360"/>
      </w:tabs>
      <w:ind w:left="0" w:hanging="2"/>
      <w:jc w:val="right"/>
      <w:rPr>
        <w:color w:val="000000"/>
        <w:szCs w:val="24"/>
      </w:rPr>
    </w:pPr>
    <w:r>
      <w:rPr>
        <w:color w:val="000000"/>
        <w:szCs w:val="24"/>
      </w:rPr>
      <w:fldChar w:fldCharType="begin"/>
    </w:r>
    <w:r>
      <w:rPr>
        <w:color w:val="000000"/>
        <w:szCs w:val="24"/>
      </w:rPr>
      <w:instrText>PAGE</w:instrText>
    </w:r>
    <w:r>
      <w:rPr>
        <w:color w:val="000000"/>
        <w:szCs w:val="24"/>
      </w:rPr>
      <w:fldChar w:fldCharType="separate"/>
    </w:r>
    <w:r w:rsidR="00FF14E7">
      <w:rPr>
        <w:noProof/>
        <w:color w:val="000000"/>
        <w:szCs w:val="24"/>
      </w:rPr>
      <w:t>2</w:t>
    </w:r>
    <w:r>
      <w:rPr>
        <w:color w:val="000000"/>
        <w:szCs w:val="24"/>
      </w:rPr>
      <w:fldChar w:fldCharType="end"/>
    </w:r>
  </w:p>
  <w:p w:rsidR="00153AF8" w:rsidRDefault="00153AF8">
    <w:pPr>
      <w:pBdr>
        <w:top w:val="nil"/>
        <w:left w:val="nil"/>
        <w:bottom w:val="nil"/>
        <w:right w:val="nil"/>
        <w:between w:val="nil"/>
      </w:pBdr>
      <w:tabs>
        <w:tab w:val="center" w:pos="4680"/>
        <w:tab w:val="right" w:pos="9360"/>
      </w:tabs>
      <w:ind w:left="0" w:hanging="2"/>
      <w:rPr>
        <w:color w:val="000000"/>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B10" w:rsidRDefault="00467B10">
      <w:pPr>
        <w:spacing w:before="0" w:after="0" w:line="240" w:lineRule="auto"/>
        <w:ind w:left="0" w:hanging="2"/>
      </w:pPr>
      <w:r>
        <w:separator/>
      </w:r>
    </w:p>
  </w:footnote>
  <w:footnote w:type="continuationSeparator" w:id="0">
    <w:p w:rsidR="00467B10" w:rsidRDefault="00467B10">
      <w:pPr>
        <w:spacing w:before="0" w:after="0"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857C66"/>
    <w:multiLevelType w:val="multilevel"/>
    <w:tmpl w:val="5590FA1C"/>
    <w:lvl w:ilvl="0">
      <w:start w:val="1"/>
      <w:numFmt w:val="decimal"/>
      <w:lvlText w:val="%1."/>
      <w:lvlJc w:val="left"/>
      <w:pPr>
        <w:ind w:left="0" w:firstLine="0"/>
      </w:pPr>
      <w:rPr>
        <w:vertAlign w:val="baseline"/>
      </w:rPr>
    </w:lvl>
    <w:lvl w:ilvl="1">
      <w:start w:val="1"/>
      <w:numFmt w:val="lowerLetter"/>
      <w:lvlText w:val="%2)"/>
      <w:lvlJc w:val="left"/>
      <w:pPr>
        <w:ind w:left="720" w:hanging="360"/>
      </w:pPr>
      <w:rPr>
        <w:vertAlign w:val="baseline"/>
      </w:rPr>
    </w:lvl>
    <w:lvl w:ilvl="2">
      <w:start w:val="1"/>
      <w:numFmt w:val="lowerRoman"/>
      <w:lvlText w:val="%3)"/>
      <w:lvlJc w:val="left"/>
      <w:pPr>
        <w:ind w:left="1080" w:hanging="36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bullet"/>
      <w:lvlText w:val="◻"/>
      <w:lvlJc w:val="left"/>
      <w:pPr>
        <w:ind w:left="2520" w:hanging="360"/>
      </w:pPr>
      <w:rPr>
        <w:rFonts w:ascii="Noto Sans Symbols" w:eastAsia="Noto Sans Symbols" w:hAnsi="Noto Sans Symbols" w:cs="Noto Sans Symbols"/>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AF8"/>
    <w:rsid w:val="00000035"/>
    <w:rsid w:val="000A1CD5"/>
    <w:rsid w:val="00153AF8"/>
    <w:rsid w:val="00163B23"/>
    <w:rsid w:val="001768E8"/>
    <w:rsid w:val="001E711C"/>
    <w:rsid w:val="002141DA"/>
    <w:rsid w:val="00237B90"/>
    <w:rsid w:val="0024671E"/>
    <w:rsid w:val="0027746F"/>
    <w:rsid w:val="0031653B"/>
    <w:rsid w:val="00320F16"/>
    <w:rsid w:val="00380BA9"/>
    <w:rsid w:val="003C78DC"/>
    <w:rsid w:val="0043508F"/>
    <w:rsid w:val="00467B10"/>
    <w:rsid w:val="0047593C"/>
    <w:rsid w:val="00482268"/>
    <w:rsid w:val="004E34D3"/>
    <w:rsid w:val="00505160"/>
    <w:rsid w:val="0052439D"/>
    <w:rsid w:val="00555BB5"/>
    <w:rsid w:val="005646D1"/>
    <w:rsid w:val="00605AE3"/>
    <w:rsid w:val="00671C37"/>
    <w:rsid w:val="006759CB"/>
    <w:rsid w:val="006A1D1A"/>
    <w:rsid w:val="006F5269"/>
    <w:rsid w:val="006F716B"/>
    <w:rsid w:val="0070543E"/>
    <w:rsid w:val="007F4ACA"/>
    <w:rsid w:val="00821142"/>
    <w:rsid w:val="008235EA"/>
    <w:rsid w:val="00881C37"/>
    <w:rsid w:val="008B4D0C"/>
    <w:rsid w:val="008D14C7"/>
    <w:rsid w:val="008D4366"/>
    <w:rsid w:val="00A83EBB"/>
    <w:rsid w:val="00A84247"/>
    <w:rsid w:val="00AD43A7"/>
    <w:rsid w:val="00BC036B"/>
    <w:rsid w:val="00BC6EE9"/>
    <w:rsid w:val="00BD48FF"/>
    <w:rsid w:val="00BF3AD3"/>
    <w:rsid w:val="00BF4508"/>
    <w:rsid w:val="00C01A2B"/>
    <w:rsid w:val="00C156AC"/>
    <w:rsid w:val="00CE7F2F"/>
    <w:rsid w:val="00DC7541"/>
    <w:rsid w:val="00E17DBD"/>
    <w:rsid w:val="00E24CB6"/>
    <w:rsid w:val="00E635A8"/>
    <w:rsid w:val="00EB23AB"/>
    <w:rsid w:val="00EB29F8"/>
    <w:rsid w:val="00FA27AC"/>
    <w:rsid w:val="00FC50E6"/>
    <w:rsid w:val="00FE613E"/>
    <w:rsid w:val="00FF1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D3524F"/>
  <w15:docId w15:val="{1A541166-6F6B-419C-A158-00426E6FC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US" w:eastAsia="en-US" w:bidi="ar-SA"/>
      </w:rPr>
    </w:rPrDefault>
    <w:pPrDefault>
      <w:pPr>
        <w:spacing w:before="100" w:after="1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ind w:leftChars="-1" w:left="-1" w:hangingChars="1" w:hanging="1"/>
      <w:textDirection w:val="btLr"/>
      <w:textAlignment w:val="top"/>
      <w:outlineLvl w:val="0"/>
    </w:pPr>
    <w:rPr>
      <w:position w:val="-1"/>
      <w:szCs w:val="22"/>
    </w:rPr>
  </w:style>
  <w:style w:type="paragraph" w:styleId="Heading1">
    <w:name w:val="heading 1"/>
    <w:basedOn w:val="Normal"/>
    <w:next w:val="Normal"/>
    <w:pPr>
      <w:keepNext/>
      <w:spacing w:before="60" w:after="60"/>
    </w:pPr>
    <w:rPr>
      <w:rFonts w:ascii="Tahoma" w:eastAsia="Times New Roman" w:hAnsi="Tahoma" w:cs="Times New Roman"/>
      <w:b/>
      <w:bCs/>
      <w:color w:val="1F497D"/>
      <w:kern w:val="32"/>
      <w:sz w:val="28"/>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rPr>
      <w:rFonts w:ascii="Tahoma" w:eastAsia="Times New Roman" w:hAnsi="Tahoma" w:cs="Times New Roman"/>
      <w:b/>
      <w:bCs/>
      <w:color w:val="1F497D"/>
      <w:w w:val="100"/>
      <w:kern w:val="32"/>
      <w:position w:val="-1"/>
      <w:sz w:val="28"/>
      <w:szCs w:val="32"/>
      <w:effect w:val="none"/>
      <w:vertAlign w:val="baseline"/>
      <w:cs w:val="0"/>
      <w:em w:val="none"/>
    </w:rPr>
  </w:style>
  <w:style w:type="paragraph" w:styleId="Header">
    <w:name w:val="header"/>
    <w:basedOn w:val="Normal"/>
    <w:qFormat/>
    <w:pPr>
      <w:tabs>
        <w:tab w:val="center" w:pos="4680"/>
        <w:tab w:val="right" w:pos="9360"/>
      </w:tabs>
    </w:pPr>
  </w:style>
  <w:style w:type="character" w:customStyle="1" w:styleId="HeaderChar">
    <w:name w:val="Header Char"/>
    <w:rPr>
      <w:w w:val="100"/>
      <w:position w:val="-1"/>
      <w:sz w:val="22"/>
      <w:szCs w:val="22"/>
      <w:effect w:val="none"/>
      <w:vertAlign w:val="baseline"/>
      <w:cs w:val="0"/>
      <w:em w:val="none"/>
    </w:rPr>
  </w:style>
  <w:style w:type="paragraph" w:styleId="Footer">
    <w:name w:val="footer"/>
    <w:basedOn w:val="Normal"/>
    <w:qFormat/>
    <w:pPr>
      <w:tabs>
        <w:tab w:val="center" w:pos="4680"/>
        <w:tab w:val="right" w:pos="9360"/>
      </w:tabs>
    </w:pPr>
  </w:style>
  <w:style w:type="character" w:customStyle="1" w:styleId="FooterChar">
    <w:name w:val="Footer Char"/>
    <w:rPr>
      <w:w w:val="100"/>
      <w:position w:val="-1"/>
      <w:sz w:val="22"/>
      <w:szCs w:val="22"/>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rw3fGBB3Aw7RQaq7aWDDu1VdTA==">CgMxLjAaHwoBMBIaChgICVIUChJ0YWJsZS5kazhybHVvOTg5eWE4AHIhMTcwU1UyWlg3RGp1VVN1YWl5Z3RKbDZDS2RQbWF3Um9X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Pages>
  <Words>501</Words>
  <Characters>1950</Characters>
  <Application>Microsoft Office Word</Application>
  <DocSecurity>0</DocSecurity>
  <Lines>139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dc:creator>
  <cp:lastModifiedBy>ADMIN</cp:lastModifiedBy>
  <cp:revision>49</cp:revision>
  <dcterms:created xsi:type="dcterms:W3CDTF">2018-04-27T02:11:00Z</dcterms:created>
  <dcterms:modified xsi:type="dcterms:W3CDTF">2024-11-01T16:54:00Z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d27560548216e809b7f5289c3771a738a2be8dd9f01db3eea209f48ef4159f8f</vt:lpwstr>
  </property>
</Properties>
</file>