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Heading1"/>
        <w:numPr>
          <w:ilvl w:val="0"/>
          <w:numId w:val="7"/>
        </w:numPr>
      </w:pPr>
      <w:bookmarkStart w:id="9" w:name="_6lhza3b5urvu" w:colFirst="0" w:colLast="0"/>
      <w:bookmarkEnd w:id="9"/>
      <w:r>
        <w:lastRenderedPageBreak/>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rsidP="00B51668">
      <w:pPr>
        <w:numPr>
          <w:ilvl w:val="0"/>
          <w:numId w:val="25"/>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rsidP="00B51668">
      <w:pPr>
        <w:numPr>
          <w:ilvl w:val="0"/>
          <w:numId w:val="25"/>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rsidP="00B51668">
      <w:pPr>
        <w:numPr>
          <w:ilvl w:val="0"/>
          <w:numId w:val="25"/>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rsidP="00B51668">
      <w:pPr>
        <w:numPr>
          <w:ilvl w:val="0"/>
          <w:numId w:val="25"/>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rsidP="00B51668">
      <w:pPr>
        <w:numPr>
          <w:ilvl w:val="0"/>
          <w:numId w:val="25"/>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rsidP="00B51668">
      <w:pPr>
        <w:numPr>
          <w:ilvl w:val="0"/>
          <w:numId w:val="25"/>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rsidP="00B51668">
      <w:pPr>
        <w:numPr>
          <w:ilvl w:val="0"/>
          <w:numId w:val="26"/>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rsidP="00B51668">
      <w:pPr>
        <w:numPr>
          <w:ilvl w:val="0"/>
          <w:numId w:val="27"/>
        </w:numPr>
        <w:rPr>
          <w:lang w:val="pl-PL"/>
        </w:rPr>
      </w:pPr>
      <w:r w:rsidRPr="00B51668">
        <w:rPr>
          <w:lang w:val="pl-PL"/>
        </w:rPr>
        <w:t>System wyświetla formularz pozwalający na rejestrację nowego transportu.</w:t>
      </w:r>
    </w:p>
    <w:p w14:paraId="1C22CF7C" w14:textId="77777777" w:rsidR="00B51668" w:rsidRPr="00B51668" w:rsidRDefault="00B51668" w:rsidP="00B51668">
      <w:pPr>
        <w:numPr>
          <w:ilvl w:val="0"/>
          <w:numId w:val="27"/>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rsidP="00B51668">
      <w:pPr>
        <w:numPr>
          <w:ilvl w:val="0"/>
          <w:numId w:val="27"/>
        </w:numPr>
        <w:rPr>
          <w:lang w:val="pl-PL"/>
        </w:rPr>
      </w:pPr>
      <w:r w:rsidRPr="00B51668">
        <w:rPr>
          <w:lang w:val="pl-PL"/>
        </w:rPr>
        <w:t>System na podstawie parametrów automatycznie dokonuje klasyfikacji.</w:t>
      </w:r>
    </w:p>
    <w:p w14:paraId="2753D440"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rsidP="00B51668">
      <w:pPr>
        <w:numPr>
          <w:ilvl w:val="0"/>
          <w:numId w:val="27"/>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rsidP="00B51668">
      <w:pPr>
        <w:numPr>
          <w:ilvl w:val="0"/>
          <w:numId w:val="27"/>
        </w:numPr>
        <w:rPr>
          <w:lang w:val="pl-PL"/>
        </w:rPr>
      </w:pPr>
      <w:r w:rsidRPr="00B51668">
        <w:rPr>
          <w:lang w:val="pl-PL"/>
        </w:rPr>
        <w:t>System weryfikuje kompletność i poprawność wprowadzonych danych.</w:t>
      </w:r>
    </w:p>
    <w:p w14:paraId="5CAAFA86" w14:textId="77777777" w:rsidR="00B51668" w:rsidRPr="00B51668" w:rsidRDefault="00B51668" w:rsidP="00B51668">
      <w:pPr>
        <w:numPr>
          <w:ilvl w:val="0"/>
          <w:numId w:val="27"/>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rsidP="00B51668">
      <w:pPr>
        <w:numPr>
          <w:ilvl w:val="0"/>
          <w:numId w:val="27"/>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rsidP="00B51668">
      <w:pPr>
        <w:numPr>
          <w:ilvl w:val="0"/>
          <w:numId w:val="28"/>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rsidP="00B51668">
      <w:pPr>
        <w:numPr>
          <w:ilvl w:val="0"/>
          <w:numId w:val="28"/>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rsidP="00B51668">
      <w:pPr>
        <w:numPr>
          <w:ilvl w:val="0"/>
          <w:numId w:val="28"/>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rsidP="00B51668">
      <w:pPr>
        <w:numPr>
          <w:ilvl w:val="0"/>
          <w:numId w:val="29"/>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rsidP="00B51668">
      <w:pPr>
        <w:numPr>
          <w:ilvl w:val="0"/>
          <w:numId w:val="29"/>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rsidP="00B51668">
      <w:pPr>
        <w:numPr>
          <w:ilvl w:val="0"/>
          <w:numId w:val="29"/>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rsidP="00B51668">
      <w:pPr>
        <w:numPr>
          <w:ilvl w:val="0"/>
          <w:numId w:val="29"/>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rsidP="00B51668">
      <w:pPr>
        <w:numPr>
          <w:ilvl w:val="0"/>
          <w:numId w:val="30"/>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rsidP="00B51668">
      <w:pPr>
        <w:numPr>
          <w:ilvl w:val="0"/>
          <w:numId w:val="30"/>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rsidP="00B51668">
      <w:pPr>
        <w:numPr>
          <w:ilvl w:val="0"/>
          <w:numId w:val="31"/>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rsidP="00B51668">
      <w:pPr>
        <w:numPr>
          <w:ilvl w:val="0"/>
          <w:numId w:val="32"/>
        </w:numPr>
        <w:rPr>
          <w:lang w:val="pl-PL"/>
        </w:rPr>
      </w:pPr>
      <w:r w:rsidRPr="00B51668">
        <w:rPr>
          <w:lang w:val="pl-PL"/>
        </w:rPr>
        <w:t>System wyświetla interfejs planowania operacji portowych na wybrany dzień lub zmianę.</w:t>
      </w:r>
    </w:p>
    <w:p w14:paraId="7DF11413" w14:textId="77777777" w:rsidR="00B51668" w:rsidRPr="00B51668" w:rsidRDefault="00B51668" w:rsidP="00B51668">
      <w:pPr>
        <w:numPr>
          <w:ilvl w:val="0"/>
          <w:numId w:val="32"/>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rsidP="00B51668">
      <w:pPr>
        <w:numPr>
          <w:ilvl w:val="0"/>
          <w:numId w:val="32"/>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rsidP="00B51668">
      <w:pPr>
        <w:numPr>
          <w:ilvl w:val="0"/>
          <w:numId w:val="32"/>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rsidP="00B51668">
      <w:pPr>
        <w:numPr>
          <w:ilvl w:val="0"/>
          <w:numId w:val="32"/>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rsidP="00B51668">
      <w:pPr>
        <w:numPr>
          <w:ilvl w:val="0"/>
          <w:numId w:val="32"/>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rsidP="00B51668">
      <w:pPr>
        <w:numPr>
          <w:ilvl w:val="0"/>
          <w:numId w:val="32"/>
        </w:numPr>
        <w:rPr>
          <w:lang w:val="pl-PL"/>
        </w:rPr>
      </w:pPr>
      <w:r w:rsidRPr="00B51668">
        <w:rPr>
          <w:lang w:val="pl-PL"/>
        </w:rPr>
        <w:t>System zapisuje harmonogram w bazie danych i aktualizuje statusy przypisanych awizacji.</w:t>
      </w:r>
    </w:p>
    <w:p w14:paraId="393ACC80" w14:textId="77777777" w:rsidR="00B51668" w:rsidRPr="00B51668" w:rsidRDefault="00B51668" w:rsidP="00B51668">
      <w:pPr>
        <w:numPr>
          <w:ilvl w:val="0"/>
          <w:numId w:val="32"/>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rsidP="00B51668">
      <w:pPr>
        <w:numPr>
          <w:ilvl w:val="0"/>
          <w:numId w:val="33"/>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rsidP="00B51668">
      <w:pPr>
        <w:numPr>
          <w:ilvl w:val="0"/>
          <w:numId w:val="33"/>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rsidP="00B51668">
      <w:pPr>
        <w:numPr>
          <w:ilvl w:val="0"/>
          <w:numId w:val="33"/>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rsidP="00B51668">
      <w:pPr>
        <w:numPr>
          <w:ilvl w:val="0"/>
          <w:numId w:val="34"/>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rsidP="00B51668">
      <w:pPr>
        <w:numPr>
          <w:ilvl w:val="0"/>
          <w:numId w:val="34"/>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rsidP="00B51668">
      <w:pPr>
        <w:numPr>
          <w:ilvl w:val="0"/>
          <w:numId w:val="34"/>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rsidP="00B51668">
      <w:pPr>
        <w:numPr>
          <w:ilvl w:val="0"/>
          <w:numId w:val="34"/>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rsidP="00B51668">
      <w:pPr>
        <w:numPr>
          <w:ilvl w:val="0"/>
          <w:numId w:val="35"/>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rsidP="00B51668">
      <w:pPr>
        <w:numPr>
          <w:ilvl w:val="0"/>
          <w:numId w:val="36"/>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rsidP="00B51668">
      <w:pPr>
        <w:numPr>
          <w:ilvl w:val="0"/>
          <w:numId w:val="37"/>
        </w:numPr>
        <w:rPr>
          <w:lang w:val="pl-PL"/>
        </w:rPr>
      </w:pPr>
      <w:r w:rsidRPr="00B51668">
        <w:rPr>
          <w:lang w:val="pl-PL"/>
        </w:rPr>
        <w:lastRenderedPageBreak/>
        <w:t>System wyświetla panel z dostępnymi modułami analitycznymi.</w:t>
      </w:r>
    </w:p>
    <w:p w14:paraId="26F9E4C5"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rsidP="00B51668">
      <w:pPr>
        <w:numPr>
          <w:ilvl w:val="0"/>
          <w:numId w:val="37"/>
        </w:numPr>
        <w:rPr>
          <w:lang w:val="pl-PL"/>
        </w:rPr>
      </w:pPr>
      <w:r w:rsidRPr="00B51668">
        <w:rPr>
          <w:lang w:val="pl-PL"/>
        </w:rPr>
        <w:t>System agreguje i przetwarza dane historyczne z bazy danych.</w:t>
      </w:r>
    </w:p>
    <w:p w14:paraId="2845A14E" w14:textId="77777777" w:rsidR="00B51668" w:rsidRPr="00B51668" w:rsidRDefault="00B51668" w:rsidP="00B51668">
      <w:pPr>
        <w:numPr>
          <w:ilvl w:val="0"/>
          <w:numId w:val="37"/>
        </w:numPr>
        <w:rPr>
          <w:lang w:val="pl-PL"/>
        </w:rPr>
      </w:pPr>
      <w:r w:rsidRPr="00B51668">
        <w:rPr>
          <w:lang w:val="pl-PL"/>
        </w:rPr>
        <w:t>System generuje wizualizację danych w formie wykresów i tabel.</w:t>
      </w:r>
    </w:p>
    <w:p w14:paraId="1249E935" w14:textId="77777777" w:rsidR="00B51668" w:rsidRPr="00B51668" w:rsidRDefault="00B51668" w:rsidP="00B51668">
      <w:pPr>
        <w:numPr>
          <w:ilvl w:val="0"/>
          <w:numId w:val="37"/>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rsidP="00B51668">
      <w:pPr>
        <w:numPr>
          <w:ilvl w:val="0"/>
          <w:numId w:val="37"/>
        </w:numPr>
        <w:rPr>
          <w:lang w:val="pl-PL"/>
        </w:rPr>
      </w:pPr>
      <w:r w:rsidRPr="00B51668">
        <w:rPr>
          <w:lang w:val="pl-PL"/>
        </w:rPr>
        <w:t>System zapisuje kopię raportu w archiwum raportów okresowych.</w:t>
      </w:r>
    </w:p>
    <w:p w14:paraId="46CDF3F1" w14:textId="77777777" w:rsidR="00B51668" w:rsidRPr="00B51668" w:rsidRDefault="00B51668" w:rsidP="00B51668">
      <w:pPr>
        <w:numPr>
          <w:ilvl w:val="0"/>
          <w:numId w:val="37"/>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rsidP="00B51668">
      <w:pPr>
        <w:numPr>
          <w:ilvl w:val="0"/>
          <w:numId w:val="38"/>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rsidP="00B51668">
      <w:pPr>
        <w:numPr>
          <w:ilvl w:val="0"/>
          <w:numId w:val="38"/>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rsidP="00B51668">
      <w:pPr>
        <w:numPr>
          <w:ilvl w:val="0"/>
          <w:numId w:val="38"/>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rsidP="00B51668">
      <w:pPr>
        <w:numPr>
          <w:ilvl w:val="0"/>
          <w:numId w:val="39"/>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rsidP="00B51668">
      <w:pPr>
        <w:numPr>
          <w:ilvl w:val="0"/>
          <w:numId w:val="39"/>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rsidP="00B51668">
      <w:pPr>
        <w:numPr>
          <w:ilvl w:val="0"/>
          <w:numId w:val="39"/>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rsidP="00B51668">
      <w:pPr>
        <w:numPr>
          <w:ilvl w:val="0"/>
          <w:numId w:val="39"/>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95333F" w:rsidP="0095333F">
      <w:pPr>
        <w:rPr>
          <w:lang w:val="pl-PL"/>
        </w:rPr>
      </w:pPr>
      <w:r w:rsidRPr="0095333F">
        <w:rPr>
          <w:lang w:val="pl-PL"/>
        </w:rPr>
        <w:pict w14:anchorId="69751337">
          <v:rect id="_x0000_i1082"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77777777" w:rsidR="0095333F" w:rsidRPr="0095333F" w:rsidRDefault="0095333F" w:rsidP="0095333F">
      <w:pPr>
        <w:rPr>
          <w:lang w:val="pl-PL"/>
        </w:rPr>
      </w:pPr>
      <w:r w:rsidRPr="0095333F">
        <w:rPr>
          <w:b/>
          <w:bCs/>
          <w:lang w:val="pl-PL"/>
        </w:rPr>
        <w:t>Rys 1</w:t>
      </w:r>
      <w:r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77777777" w:rsidR="0095333F" w:rsidRPr="0095333F" w:rsidRDefault="0095333F" w:rsidP="0095333F">
      <w:pPr>
        <w:rPr>
          <w:lang w:val="pl-PL"/>
        </w:rPr>
      </w:pPr>
      <w:r w:rsidRPr="0095333F">
        <w:rPr>
          <w:b/>
          <w:bCs/>
          <w:lang w:val="pl-PL"/>
        </w:rPr>
        <w:t>Rys 2.</w:t>
      </w:r>
      <w:r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77777777" w:rsidR="0095333F" w:rsidRPr="0095333F" w:rsidRDefault="0095333F" w:rsidP="0095333F">
      <w:pPr>
        <w:rPr>
          <w:lang w:val="pl-PL"/>
        </w:rPr>
      </w:pPr>
      <w:r w:rsidRPr="0095333F">
        <w:rPr>
          <w:b/>
          <w:bCs/>
          <w:lang w:val="pl-PL"/>
        </w:rPr>
        <w:t>Rys 3.</w:t>
      </w:r>
      <w:r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95333F" w:rsidP="0095333F">
      <w:pPr>
        <w:rPr>
          <w:b/>
          <w:bCs/>
          <w:lang w:val="pl-PL"/>
        </w:rPr>
      </w:pPr>
      <w:r w:rsidRPr="0095333F">
        <w:rPr>
          <w:b/>
          <w:bCs/>
          <w:lang w:val="pl-PL"/>
        </w:rPr>
        <w:pict w14:anchorId="60CA4D05">
          <v:rect id="_x0000_i1086"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77777777" w:rsidR="0095333F" w:rsidRDefault="0095333F" w:rsidP="0095333F">
      <w:pPr>
        <w:rPr>
          <w:lang w:val="pl-PL"/>
        </w:rPr>
      </w:pPr>
      <w:r w:rsidRPr="0095333F">
        <w:rPr>
          <w:b/>
          <w:bCs/>
          <w:lang w:val="pl-PL"/>
        </w:rPr>
        <w:t xml:space="preserve">Rys 4. </w:t>
      </w:r>
      <w:r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77777777" w:rsidR="0095333F" w:rsidRDefault="0095333F" w:rsidP="0095333F">
      <w:pPr>
        <w:rPr>
          <w:lang w:val="pl-PL"/>
        </w:rPr>
      </w:pPr>
      <w:r w:rsidRPr="0095333F">
        <w:rPr>
          <w:b/>
          <w:bCs/>
          <w:lang w:val="pl-PL"/>
        </w:rPr>
        <w:t>Rys 5</w:t>
      </w:r>
      <w:r w:rsidRPr="0095333F">
        <w:rPr>
          <w:lang w:val="pl-PL"/>
        </w:rPr>
        <w:t>.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77777777" w:rsidR="0095333F" w:rsidRDefault="0095333F" w:rsidP="0095333F">
      <w:pPr>
        <w:rPr>
          <w:lang w:val="pl-PL"/>
        </w:rPr>
      </w:pPr>
      <w:r w:rsidRPr="0095333F">
        <w:rPr>
          <w:b/>
          <w:bCs/>
          <w:lang w:val="pl-PL"/>
        </w:rPr>
        <w:t xml:space="preserve">Rys 6. </w:t>
      </w:r>
      <w:r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79CFF43D" w14:textId="77777777" w:rsidR="008F1C15" w:rsidRDefault="00000000">
      <w:pPr>
        <w:pStyle w:val="Heading1"/>
        <w:numPr>
          <w:ilvl w:val="0"/>
          <w:numId w:val="7"/>
        </w:numPr>
      </w:pPr>
      <w:bookmarkStart w:id="10" w:name="_v3eil49isd3l" w:colFirst="0" w:colLast="0"/>
      <w:bookmarkEnd w:id="10"/>
      <w:r>
        <w:lastRenderedPageBreak/>
        <w:t>Perspektywa projektowa</w:t>
      </w:r>
      <w:r>
        <w:rPr>
          <w:noProof/>
        </w:rPr>
        <w:pict w14:anchorId="6EF8F107">
          <v:rect id="_x0000_i1033" alt="" style="width:415.5pt;height:.05pt;mso-width-percent:0;mso-height-percent:0;mso-width-percent:0;mso-height-percent:0" o:hrpct="916" o:hralign="center" o:hrstd="t" o:hr="t" fillcolor="#a0a0a0" stroked="f"/>
        </w:pict>
      </w:r>
    </w:p>
    <w:p w14:paraId="66C2DC51" w14:textId="77777777" w:rsidR="00A7733C" w:rsidRDefault="00000000" w:rsidP="00A7733C">
      <w:pPr>
        <w:pStyle w:val="Heading1"/>
        <w:spacing w:before="0" w:after="0"/>
        <w:ind w:left="360"/>
        <w:textAlignment w:val="baseline"/>
        <w:rPr>
          <w:color w:val="000000"/>
        </w:rPr>
      </w:pPr>
      <w:r>
        <w:rPr>
          <w:noProof/>
          <w:color w:val="000000"/>
        </w:rPr>
        <w:pict w14:anchorId="1150B3DB">
          <v:rect id="_x0000_i1034" alt="" style="width:433.4pt;height:.05pt;mso-width-percent:0;mso-height-percent:0;mso-width-percent:0;mso-height-percent:0" o:hrpct="995"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Web"/>
        <w:spacing w:before="0" w:beforeAutospacing="0" w:after="0" w:afterAutospacing="0"/>
      </w:pPr>
      <w:r>
        <w:rPr>
          <w:rFonts w:ascii="Arial" w:hAnsi="Arial" w:cs="Arial"/>
          <w:b/>
          <w:bCs/>
          <w:color w:val="000000"/>
          <w:sz w:val="22"/>
          <w:szCs w:val="22"/>
        </w:rPr>
        <w:lastRenderedPageBreak/>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rPr>
          <w:noProof/>
        </w:rPr>
        <w:pict w14:anchorId="79598D17">
          <v:rect id="_x0000_i1035"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36"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Heading1"/>
        <w:numPr>
          <w:ilvl w:val="0"/>
          <w:numId w:val="7"/>
        </w:numPr>
      </w:pPr>
      <w:bookmarkStart w:id="13" w:name="_yokshilu81lp" w:colFirst="0" w:colLast="0"/>
      <w:bookmarkEnd w:id="13"/>
      <w:r>
        <w:t>Propozycja planu pracy</w:t>
      </w:r>
      <w:r>
        <w:rPr>
          <w:noProof/>
        </w:rPr>
        <w:pict w14:anchorId="1915630C">
          <v:rect id="_x0000_i1037"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Heading1"/>
        <w:numPr>
          <w:ilvl w:val="0"/>
          <w:numId w:val="7"/>
        </w:numPr>
      </w:pPr>
      <w:bookmarkStart w:id="14" w:name="_4smyz7fwmmte" w:colFirst="0" w:colLast="0"/>
      <w:bookmarkEnd w:id="14"/>
      <w:r>
        <w:t>Analiza ryzyka projektu</w:t>
      </w:r>
      <w:r>
        <w:rPr>
          <w:noProof/>
        </w:rPr>
        <w:pict w14:anchorId="597A6B9B">
          <v:rect id="_x0000_i1038"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Heading1"/>
        <w:numPr>
          <w:ilvl w:val="0"/>
          <w:numId w:val="7"/>
        </w:numPr>
      </w:pPr>
      <w:bookmarkStart w:id="15" w:name="_otm2291zftcr" w:colFirst="0" w:colLast="0"/>
      <w:bookmarkEnd w:id="15"/>
      <w:r>
        <w:t>Kosztorys realizacji przedsięwzięcia</w:t>
      </w:r>
      <w:r>
        <w:rPr>
          <w:noProof/>
        </w:rPr>
        <w:pict w14:anchorId="1719E7CE">
          <v:rect id="_x0000_i1039"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8F1877CF-7815-4CBC-9520-A404A8E2F497}"/>
  </w:font>
  <w:font w:name="Cambria">
    <w:panose1 w:val="02040503050406030204"/>
    <w:charset w:val="EE"/>
    <w:family w:val="roman"/>
    <w:pitch w:val="variable"/>
    <w:sig w:usb0="E00006FF" w:usb1="420024FF" w:usb2="02000000" w:usb3="00000000" w:csb0="0000019F" w:csb1="00000000"/>
    <w:embedRegular r:id="rId2" w:fontKey="{E1A3D84D-7443-4F32-A416-55F2CF6E7CF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041E04"/>
    <w:multiLevelType w:val="multilevel"/>
    <w:tmpl w:val="617E7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73AB9"/>
    <w:multiLevelType w:val="multilevel"/>
    <w:tmpl w:val="1C6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365F4"/>
    <w:multiLevelType w:val="multilevel"/>
    <w:tmpl w:val="3C7A7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A44142"/>
    <w:multiLevelType w:val="multilevel"/>
    <w:tmpl w:val="7E9C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50425"/>
    <w:multiLevelType w:val="multilevel"/>
    <w:tmpl w:val="744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4C56CE"/>
    <w:multiLevelType w:val="multilevel"/>
    <w:tmpl w:val="B2D2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C770B"/>
    <w:multiLevelType w:val="multilevel"/>
    <w:tmpl w:val="6FF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AC302A9"/>
    <w:multiLevelType w:val="multilevel"/>
    <w:tmpl w:val="59C8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CA3F54"/>
    <w:multiLevelType w:val="multilevel"/>
    <w:tmpl w:val="6290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B77AA4"/>
    <w:multiLevelType w:val="multilevel"/>
    <w:tmpl w:val="6AC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87EDA"/>
    <w:multiLevelType w:val="multilevel"/>
    <w:tmpl w:val="723A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09B5807"/>
    <w:multiLevelType w:val="multilevel"/>
    <w:tmpl w:val="7B98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0E70C84"/>
    <w:multiLevelType w:val="multilevel"/>
    <w:tmpl w:val="93C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DE405C"/>
    <w:multiLevelType w:val="multilevel"/>
    <w:tmpl w:val="B628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B73DD"/>
    <w:multiLevelType w:val="multilevel"/>
    <w:tmpl w:val="62E6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A2DB2"/>
    <w:multiLevelType w:val="multilevel"/>
    <w:tmpl w:val="97EA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4610A4"/>
    <w:multiLevelType w:val="multilevel"/>
    <w:tmpl w:val="32D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6"/>
  </w:num>
  <w:num w:numId="2" w16cid:durableId="244606483">
    <w:abstractNumId w:val="17"/>
  </w:num>
  <w:num w:numId="3" w16cid:durableId="364402503">
    <w:abstractNumId w:val="0"/>
  </w:num>
  <w:num w:numId="4" w16cid:durableId="2068911270">
    <w:abstractNumId w:val="8"/>
  </w:num>
  <w:num w:numId="5" w16cid:durableId="708722553">
    <w:abstractNumId w:val="2"/>
  </w:num>
  <w:num w:numId="6" w16cid:durableId="343828676">
    <w:abstractNumId w:val="26"/>
  </w:num>
  <w:num w:numId="7" w16cid:durableId="2071272329">
    <w:abstractNumId w:val="28"/>
  </w:num>
  <w:num w:numId="8" w16cid:durableId="1794012271">
    <w:abstractNumId w:val="18"/>
  </w:num>
  <w:num w:numId="9" w16cid:durableId="583875412">
    <w:abstractNumId w:val="9"/>
  </w:num>
  <w:num w:numId="10" w16cid:durableId="994384098">
    <w:abstractNumId w:val="16"/>
  </w:num>
  <w:num w:numId="11" w16cid:durableId="1613395385">
    <w:abstractNumId w:val="22"/>
  </w:num>
  <w:num w:numId="12" w16cid:durableId="1200973227">
    <w:abstractNumId w:val="5"/>
  </w:num>
  <w:num w:numId="13" w16cid:durableId="238440905">
    <w:abstractNumId w:val="11"/>
  </w:num>
  <w:num w:numId="14" w16cid:durableId="10300634">
    <w:abstractNumId w:val="23"/>
  </w:num>
  <w:num w:numId="15" w16cid:durableId="71662219">
    <w:abstractNumId w:val="27"/>
  </w:num>
  <w:num w:numId="16" w16cid:durableId="273943669">
    <w:abstractNumId w:val="32"/>
  </w:num>
  <w:num w:numId="17" w16cid:durableId="1882284623">
    <w:abstractNumId w:val="3"/>
  </w:num>
  <w:num w:numId="18" w16cid:durableId="1131441122">
    <w:abstractNumId w:val="14"/>
  </w:num>
  <w:num w:numId="19" w16cid:durableId="1812361953">
    <w:abstractNumId w:val="4"/>
  </w:num>
  <w:num w:numId="20" w16cid:durableId="582883512">
    <w:abstractNumId w:val="35"/>
  </w:num>
  <w:num w:numId="21" w16cid:durableId="1997371963">
    <w:abstractNumId w:val="29"/>
  </w:num>
  <w:num w:numId="22" w16cid:durableId="1650787392">
    <w:abstractNumId w:val="36"/>
  </w:num>
  <w:num w:numId="23" w16cid:durableId="461459337">
    <w:abstractNumId w:val="19"/>
  </w:num>
  <w:num w:numId="24" w16cid:durableId="236792418">
    <w:abstractNumId w:val="37"/>
  </w:num>
  <w:num w:numId="25" w16cid:durableId="832336038">
    <w:abstractNumId w:val="24"/>
  </w:num>
  <w:num w:numId="26" w16cid:durableId="912930027">
    <w:abstractNumId w:val="25"/>
  </w:num>
  <w:num w:numId="27" w16cid:durableId="125200791">
    <w:abstractNumId w:val="21"/>
  </w:num>
  <w:num w:numId="28" w16cid:durableId="1591699926">
    <w:abstractNumId w:val="7"/>
  </w:num>
  <w:num w:numId="29" w16cid:durableId="571279973">
    <w:abstractNumId w:val="30"/>
  </w:num>
  <w:num w:numId="30" w16cid:durableId="1107624670">
    <w:abstractNumId w:val="38"/>
  </w:num>
  <w:num w:numId="31" w16cid:durableId="1077678223">
    <w:abstractNumId w:val="12"/>
  </w:num>
  <w:num w:numId="32" w16cid:durableId="807477706">
    <w:abstractNumId w:val="33"/>
  </w:num>
  <w:num w:numId="33" w16cid:durableId="2057656319">
    <w:abstractNumId w:val="1"/>
  </w:num>
  <w:num w:numId="34" w16cid:durableId="1008093006">
    <w:abstractNumId w:val="10"/>
  </w:num>
  <w:num w:numId="35" w16cid:durableId="1433936253">
    <w:abstractNumId w:val="20"/>
  </w:num>
  <w:num w:numId="36" w16cid:durableId="384373318">
    <w:abstractNumId w:val="31"/>
  </w:num>
  <w:num w:numId="37" w16cid:durableId="1363092885">
    <w:abstractNumId w:val="13"/>
  </w:num>
  <w:num w:numId="38" w16cid:durableId="320039203">
    <w:abstractNumId w:val="34"/>
  </w:num>
  <w:num w:numId="39" w16cid:durableId="2411124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256BB5"/>
    <w:rsid w:val="004A7663"/>
    <w:rsid w:val="00643840"/>
    <w:rsid w:val="007A55A0"/>
    <w:rsid w:val="007D7ED3"/>
    <w:rsid w:val="00813493"/>
    <w:rsid w:val="008F1C15"/>
    <w:rsid w:val="0095333F"/>
    <w:rsid w:val="00A7733C"/>
    <w:rsid w:val="00AD67A3"/>
    <w:rsid w:val="00B36501"/>
    <w:rsid w:val="00B51668"/>
    <w:rsid w:val="00BB2E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2890</Words>
  <Characters>17344</Characters>
  <Application>Microsoft Office Word</Application>
  <DocSecurity>0</DocSecurity>
  <Lines>144</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7</cp:revision>
  <dcterms:created xsi:type="dcterms:W3CDTF">2026-04-29T12:08:00Z</dcterms:created>
  <dcterms:modified xsi:type="dcterms:W3CDTF">2026-05-26T15:11:00Z</dcterms:modified>
</cp:coreProperties>
</file>