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C1917"/>
          <w:sz w:val="56"/>
          <w:szCs w:val="56"/>
        </w:rPr>
        <w:t xml:space="preserve">कालचक्र</w:t>
      </w:r>
    </w:p>
    <w:p>
      <w:pPr>
        <w:spacing w:after="40"/>
      </w:pPr>
      <w:r>
        <w:rPr>
          <w:b/>
          <w:bCs/>
          <w:color w:val="B45309"/>
          <w:sz w:val="40"/>
          <w:szCs w:val="40"/>
        </w:rPr>
        <w:t xml:space="preserve">KAALCHAKRA</w:t>
      </w:r>
    </w:p>
    <w:p>
      <w:pPr>
        <w:pBdr>
          <w:bottom w:val="single" w:color="B45309" w:sz="6" w:space="8"/>
        </w:pBdr>
        <w:spacing w:after="320"/>
      </w:pPr>
      <w:r>
        <w:rPr>
          <w:color w:val="57534E"/>
          <w:sz w:val="22"/>
          <w:szCs w:val="22"/>
        </w:rPr>
        <w:t xml:space="preserve">The Exile's Crown  ·  Story Bible v1  ·  Complete fiction</w:t>
      </w:r>
    </w:p>
    <w:p>
      <w:pPr>
        <w:spacing w:after="140" w:line="300"/>
      </w:pPr>
      <w:r>
        <w:rPr>
          <w:b/>
          <w:bCs/>
        </w:rPr>
        <w:t xml:space="preserve">Logline.  </w:t>
      </w:r>
      <w:r>
        <w:t xml:space="preserve">A prince is banished for refusing to execute a bound man, and sent to bring back the head of a rival king with nothing but a horse. Every step west reveals that the errand is a lie inside a lie — and that the single act of mercy his father called weakness is the only reason the truth survived at all.</w:t>
      </w:r>
    </w:p>
    <w:p>
      <w:pPr>
        <w:spacing w:after="140" w:line="300"/>
      </w:pPr>
      <w:r>
        <w:rPr>
          <w:b/>
          <w:bCs/>
        </w:rPr>
        <w:t xml:space="preserve">Theme.  </w:t>
      </w:r>
      <w:r>
        <w:t xml:space="preserve">His father believes mercy is weakness. The entire story is the argument against that. The answer is not that mercy is kind — it is that mercy is the only thing that scales. You cannot build an empire out of grudges.</w:t>
      </w:r>
    </w:p>
    <w:p>
      <w:pPr>
        <w:spacing w:after="140" w:line="300"/>
      </w:pPr>
      <w:r>
        <w:rPr>
          <w:b/>
          <w:bCs/>
        </w:rPr>
        <w:t xml:space="preserve">Pitch line.  </w:t>
      </w:r>
      <w:r>
        <w:rPr>
          <w:i/>
          <w:iCs/>
        </w:rPr>
        <w:t xml:space="preserve">He was sent to take a king's head. He was really sent to bury his own claim.</w:t>
      </w:r>
    </w:p>
    <w:p>
      <w:pPr>
        <w:pStyle w:val="Heading1"/>
      </w:pPr>
      <w:r>
        <w:t xml:space="preserv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Name</w:t>
            </w:r>
          </w:p>
        </w:tc>
        <w:tc>
          <w:tcPr>
            <w:tcW w:type="dxa" w:w="676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Role</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Arunveer (“Arun”)</w:t>
            </w:r>
          </w:p>
        </w:tc>
        <w:tc>
          <w:tcPr>
            <w:tcW w:type="dxa" w:w="67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Second son of Vajragarh. Judged too soft to rule. The protagonist.</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King Bhanusen</w:t>
            </w:r>
          </w:p>
        </w:tc>
        <w:tc>
          <w:tcPr>
            <w:tcW w:type="dxa" w:w="67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His father. Ruler of Vajragarh. Not cruel — calculating, and twenty years deep in a lie.</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Ranadhir</w:t>
            </w:r>
          </w:p>
        </w:tc>
        <w:tc>
          <w:tcPr>
            <w:tcW w:type="dxa" w:w="67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Elder brother. The favoured heir. Appears to be the antagonist. Is not.</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Queen Mrinalini</w:t>
            </w:r>
          </w:p>
        </w:tc>
        <w:tc>
          <w:tcPr>
            <w:tcW w:type="dxa" w:w="67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His mother. Believed murdered by Meghadurg six years ago.</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King Shailendra</w:t>
            </w:r>
          </w:p>
        </w:tc>
        <w:tc>
          <w:tcPr>
            <w:tcW w:type="dxa" w:w="67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Ruler of Meghadurg. The head Arun is sent to collect.</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Dhruv</w:t>
            </w:r>
          </w:p>
        </w:tc>
        <w:tc>
          <w:tcPr>
            <w:tcW w:type="dxa" w:w="67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A court scribe. The bound man in the opening scene.</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Chaya</w:t>
            </w:r>
          </w:p>
        </w:tc>
        <w:tc>
          <w:tcPr>
            <w:tcW w:type="dxa" w:w="67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A former royal courier met on the road. Knows every border crossing and whose coin runs them.</w:t>
            </w:r>
          </w:p>
        </w:tc>
      </w:tr>
    </w:tbl>
    <w:p>
      <w:pPr>
        <w:spacing w:after="200"/>
      </w:pPr>
      <w:r>
        <w:t xml:space="preserve"/>
      </w:r>
    </w:p>
    <w:p>
      <w:pPr>
        <w:spacing w:after="140" w:line="300"/>
      </w:pPr>
      <w:r>
        <w:rPr>
          <w:b/>
          <w:bCs/>
        </w:rPr>
        <w:t xml:space="preserve">Kingdoms.  </w:t>
      </w:r>
      <w:r>
        <w:rPr>
          <w:b/>
          <w:bCs/>
        </w:rPr>
        <w:t xml:space="preserve">Vajragarh</w:t>
      </w:r>
      <w:r>
        <w:t xml:space="preserve"> — the father's seat. Mountain fortress, iron, hard country. </w:t>
      </w:r>
      <w:r>
        <w:rPr>
          <w:b/>
          <w:bCs/>
        </w:rPr>
        <w:t xml:space="preserve">Meghadurg</w:t>
      </w:r>
      <w:r>
        <w:t xml:space="preserve"> — the “enemy.” River-fed, wealthy, eleven days west.</w:t>
      </w:r>
    </w:p>
    <w:p>
      <w:r>
        <w:br w:type="page"/>
      </w:r>
    </w:p>
    <w:p>
      <w:pPr>
        <w:spacing w:after="40"/>
      </w:pPr>
      <w:r>
        <w:rPr>
          <w:b/>
          <w:bCs/>
          <w:color w:val="1C1917"/>
          <w:sz w:val="30"/>
          <w:szCs w:val="30"/>
        </w:rPr>
        <w:t xml:space="preserve">अंक एक — निर्वासन</w:t>
      </w:r>
    </w:p>
    <w:p>
      <w:pPr>
        <w:pStyle w:val="Heading1"/>
      </w:pPr>
      <w:r>
        <w:t xml:space="preserve">Act One — The Exile</w:t>
      </w:r>
    </w:p>
    <w:p>
      <w:pPr>
        <w:spacing w:after="140" w:line="300"/>
      </w:pPr>
      <w:r>
        <w:rPr>
          <w:i/>
          <w:iCs/>
          <w:color w:val="57534E"/>
        </w:rPr>
        <w:t xml:space="preserve">Survival and the road. Decision-based. This act is already built and playable.</w:t>
      </w:r>
    </w:p>
    <w:p>
      <w:pPr>
        <w:tabs>
          <w:tab w:val="right" w:pos="9360"/>
        </w:tabs>
        <w:spacing w:after="100" w:before="260"/>
      </w:pPr>
      <w:r>
        <w:rPr>
          <w:b/>
          <w:bCs/>
          <w:color w:val="B45309"/>
          <w:sz w:val="24"/>
          <w:szCs w:val="24"/>
        </w:rPr>
        <w:t xml:space="preserve">1.  </w:t>
      </w:r>
      <w:r>
        <w:rPr>
          <w:b/>
          <w:bCs/>
          <w:color w:val="1C1917"/>
          <w:sz w:val="24"/>
          <w:szCs w:val="24"/>
        </w:rPr>
        <w:t xml:space="preserve">The hall</w:t>
      </w:r>
      <w:r>
        <w:rPr>
          <w:i/>
          <w:iCs/>
          <w:color w:val="57534E"/>
          <w:sz w:val="18"/>
          <w:szCs w:val="18"/>
        </w:rPr>
        <w:t xml:space="preserve">	cutscene</w:t>
      </w:r>
    </w:p>
    <w:p>
      <w:pPr>
        <w:spacing w:after="140" w:line="300"/>
      </w:pPr>
      <w:r>
        <w:t xml:space="preserve">Vajragarh's court. A bound man kneels on the stone: Dhruv, a scribe taken at the border and named a spy for Meghadurg. Bhanusen offers Arun his own sword, hilt-first. “A king ends things.”</w:t>
      </w:r>
    </w:p>
    <w:p>
      <w:pPr>
        <w:spacing w:after="140" w:line="300"/>
      </w:pPr>
      <w:r>
        <w:t xml:space="preserve">Arun holds it long enough that the hall goes silent — then sets it down on the stone.</w:t>
      </w:r>
    </w:p>
    <w:p>
      <w:pPr>
        <w:spacing w:after="140" w:line="300"/>
      </w:pPr>
      <w:r>
        <w:t xml:space="preserve">The sentence, delivered flatly: “If you will not take one life at my word, take one of your own choosing. Bring me the head of Shailendra of Meghadurg — the man whose riders killed your mother. Return with it and the throne is yours over your brother's claim. Return without it and do not return.”</w:t>
      </w:r>
    </w:p>
    <w:p>
      <w:pPr>
        <w:pBdr>
          <w:left w:val="single" w:color="B45309" w:sz="12" w:space="12"/>
        </w:pBdr>
        <w:spacing w:after="160" w:before="120" w:line="300"/>
        <w:ind w:left="360"/>
      </w:pPr>
      <w:r>
        <w:rPr>
          <w:b/>
          <w:bCs/>
          <w:color w:val="B45309"/>
        </w:rPr>
        <w:t xml:space="preserve">PLANTS  </w:t>
      </w:r>
      <w:r>
        <w:rPr>
          <w:i/>
          <w:iCs/>
        </w:rPr>
        <w:t xml:space="preserve">All three in the first ninety seconds. Ranadhir does not look pleased — he looks sick, and glances at the doors twice. Dhruv, dragged out, says something to Arun that sounds like nonsense. And Bhanusen orders the execution himself, publicly — an odd way to dispose of a spy he could have quietly killed in a cell.</w:t>
      </w:r>
    </w:p>
    <w:p>
      <w:pPr>
        <w:tabs>
          <w:tab w:val="right" w:pos="9360"/>
        </w:tabs>
        <w:spacing w:after="100" w:before="260"/>
      </w:pPr>
      <w:r>
        <w:rPr>
          <w:b/>
          <w:bCs/>
          <w:color w:val="B45309"/>
          <w:sz w:val="24"/>
          <w:szCs w:val="24"/>
        </w:rPr>
        <w:t xml:space="preserve">2.  </w:t>
      </w:r>
      <w:r>
        <w:rPr>
          <w:b/>
          <w:bCs/>
          <w:color w:val="1C1917"/>
          <w:sz w:val="24"/>
          <w:szCs w:val="24"/>
        </w:rPr>
        <w:t xml:space="preserve">The road</w:t>
      </w:r>
      <w:r>
        <w:rPr>
          <w:i/>
          <w:iCs/>
          <w:color w:val="57534E"/>
          <w:sz w:val="18"/>
          <w:szCs w:val="18"/>
        </w:rPr>
        <w:t xml:space="preserve">	playable — survival</w:t>
      </w:r>
    </w:p>
    <w:p>
      <w:pPr>
        <w:spacing w:after="140" w:line="300"/>
      </w:pPr>
      <w:r>
        <w:t xml:space="preserve">Eleven days west, one day of bread, no title. The player chooses: hunt, beg, or steal. The first real test of the exact quality his father condemned, and none of the three options is clean.</w:t>
      </w:r>
    </w:p>
    <w:p>
      <w:pPr>
        <w:tabs>
          <w:tab w:val="right" w:pos="9360"/>
        </w:tabs>
        <w:spacing w:after="100" w:before="260"/>
      </w:pPr>
      <w:r>
        <w:rPr>
          <w:b/>
          <w:bCs/>
          <w:color w:val="B45309"/>
          <w:sz w:val="24"/>
          <w:szCs w:val="24"/>
        </w:rPr>
        <w:t xml:space="preserve">3.  </w:t>
      </w:r>
      <w:r>
        <w:rPr>
          <w:b/>
          <w:bCs/>
          <w:color w:val="1C1917"/>
          <w:sz w:val="24"/>
          <w:szCs w:val="24"/>
        </w:rPr>
        <w:t xml:space="preserve">The burned country</w:t>
      </w:r>
    </w:p>
    <w:p>
      <w:pPr>
        <w:spacing w:after="140" w:line="300"/>
      </w:pPr>
      <w:r>
        <w:t xml:space="preserve">Villages with old burn damage. Arun was raised on stories of Meghadurg's raids. The burn patterns are wrong — these were taxed and torched from the east.</w:t>
      </w:r>
    </w:p>
    <w:p>
      <w:pPr>
        <w:tabs>
          <w:tab w:val="right" w:pos="9360"/>
        </w:tabs>
        <w:spacing w:after="100" w:before="260"/>
      </w:pPr>
      <w:r>
        <w:rPr>
          <w:b/>
          <w:bCs/>
          <w:color w:val="B45309"/>
          <w:sz w:val="24"/>
          <w:szCs w:val="24"/>
        </w:rPr>
        <w:t xml:space="preserve">4.  </w:t>
      </w:r>
      <w:r>
        <w:rPr>
          <w:b/>
          <w:bCs/>
          <w:color w:val="1C1917"/>
          <w:sz w:val="24"/>
          <w:szCs w:val="24"/>
        </w:rPr>
        <w:t xml:space="preserve">Chaya</w:t>
      </w:r>
      <w:r>
        <w:rPr>
          <w:i/>
          <w:iCs/>
          <w:color w:val="57534E"/>
          <w:sz w:val="18"/>
          <w:szCs w:val="18"/>
        </w:rPr>
        <w:t xml:space="preserve">	companion acquired</w:t>
      </w:r>
    </w:p>
    <w:p>
      <w:pPr>
        <w:spacing w:after="140" w:line="300"/>
      </w:pPr>
      <w:r>
        <w:t xml:space="preserve">A former royal courier, dismissed without reason four years ago. She carried the palace's sealed correspondence for a decade and remembers every route. She will guide him west for her own reasons, which she does not volunteer.</w:t>
      </w:r>
    </w:p>
    <w:p>
      <w:pPr>
        <w:tabs>
          <w:tab w:val="right" w:pos="9360"/>
        </w:tabs>
        <w:spacing w:after="100" w:before="260"/>
      </w:pPr>
      <w:r>
        <w:rPr>
          <w:b/>
          <w:bCs/>
          <w:color w:val="B45309"/>
          <w:sz w:val="24"/>
          <w:szCs w:val="24"/>
        </w:rPr>
        <w:t xml:space="preserve">5.  </w:t>
      </w:r>
      <w:r>
        <w:rPr>
          <w:b/>
          <w:bCs/>
          <w:color w:val="1C1917"/>
          <w:sz w:val="24"/>
          <w:szCs w:val="24"/>
        </w:rPr>
        <w:t xml:space="preserve">The ford</w:t>
      </w:r>
      <w:r>
        <w:rPr>
          <w:i/>
          <w:iCs/>
          <w:color w:val="57534E"/>
          <w:sz w:val="18"/>
          <w:szCs w:val="18"/>
        </w:rPr>
        <w:t xml:space="preserve">	choice</w:t>
      </w:r>
    </w:p>
    <w:p>
      <w:pPr>
        <w:spacing w:after="140" w:line="300"/>
      </w:pPr>
      <w:r>
        <w:t xml:space="preserve">A traveller who has walked this road thirty years. Meghadurg's country, he says — quiet these ten years. No raids. The road has never closed.</w:t>
      </w:r>
    </w:p>
    <w:p>
      <w:pPr>
        <w:pBdr>
          <w:left w:val="single" w:color="B45309" w:sz="12" w:space="12"/>
        </w:pBdr>
        <w:spacing w:after="160" w:before="120" w:line="300"/>
        <w:ind w:left="360"/>
      </w:pPr>
      <w:r>
        <w:rPr>
          <w:b/>
          <w:bCs/>
          <w:color w:val="B45309"/>
        </w:rPr>
        <w:t xml:space="preserve">TWIST 1  </w:t>
      </w:r>
      <w:r>
        <w:rPr>
          <w:i/>
          <w:iCs/>
        </w:rPr>
        <w:t xml:space="preserve">The feud is fiction. Arun's entire justification for the mission evaporates, and he still has seven days of walking left to do.</w:t>
      </w:r>
    </w:p>
    <w:p>
      <w:pPr>
        <w:tabs>
          <w:tab w:val="right" w:pos="9360"/>
        </w:tabs>
        <w:spacing w:after="100" w:before="260"/>
      </w:pPr>
      <w:r>
        <w:rPr>
          <w:b/>
          <w:bCs/>
          <w:color w:val="B45309"/>
          <w:sz w:val="24"/>
          <w:szCs w:val="24"/>
        </w:rPr>
        <w:t xml:space="preserve">6.  </w:t>
      </w:r>
      <w:r>
        <w:rPr>
          <w:b/>
          <w:bCs/>
          <w:color w:val="1C1917"/>
          <w:sz w:val="24"/>
          <w:szCs w:val="24"/>
        </w:rPr>
        <w:t xml:space="preserve">The border</w:t>
      </w:r>
      <w:r>
        <w:rPr>
          <w:i/>
          <w:iCs/>
          <w:color w:val="57534E"/>
          <w:sz w:val="18"/>
          <w:szCs w:val="18"/>
        </w:rPr>
        <w:t xml:space="preserve">	choice</w:t>
      </w:r>
    </w:p>
    <w:p>
      <w:pPr>
        <w:spacing w:after="140" w:line="300"/>
      </w:pPr>
      <w:r>
        <w:t xml:space="preserve">Bribe, smuggle, or walk in openly among pilgrims. Chaya has an opinion. It is wrong, and she knows it is wrong, which is the first sign she is not only a courier.</w:t>
      </w:r>
    </w:p>
    <w:p>
      <w:pPr>
        <w:tabs>
          <w:tab w:val="right" w:pos="9360"/>
        </w:tabs>
        <w:spacing w:after="100" w:before="260"/>
      </w:pPr>
      <w:r>
        <w:rPr>
          <w:b/>
          <w:bCs/>
          <w:color w:val="B45309"/>
          <w:sz w:val="24"/>
          <w:szCs w:val="24"/>
        </w:rPr>
        <w:t xml:space="preserve">7.  </w:t>
      </w:r>
      <w:r>
        <w:rPr>
          <w:b/>
          <w:bCs/>
          <w:color w:val="1C1917"/>
          <w:sz w:val="24"/>
          <w:szCs w:val="24"/>
        </w:rPr>
        <w:t xml:space="preserve">The sealed letter</w:t>
      </w:r>
      <w:r>
        <w:rPr>
          <w:i/>
          <w:iCs/>
          <w:color w:val="57534E"/>
          <w:sz w:val="18"/>
          <w:szCs w:val="18"/>
        </w:rPr>
        <w:t xml:space="preserve">	ACT ONE CLIMAX</w:t>
      </w:r>
    </w:p>
    <w:p>
      <w:pPr>
        <w:spacing w:after="140" w:line="300"/>
      </w:pPr>
      <w:r>
        <w:t xml:space="preserve">Chaya finally produces what she has carried since they met: a letter she was ordered to destroy four years ago and did not. It is in Queen Mrinalini's hand, dated two years after her death.</w:t>
      </w:r>
    </w:p>
    <w:p>
      <w:pPr>
        <w:pBdr>
          <w:left w:val="single" w:color="B45309" w:sz="12" w:space="12"/>
        </w:pBdr>
        <w:spacing w:after="160" w:before="120" w:line="300"/>
        <w:ind w:left="360"/>
      </w:pPr>
      <w:r>
        <w:rPr>
          <w:b/>
          <w:bCs/>
          <w:color w:val="B45309"/>
        </w:rPr>
        <w:t xml:space="preserve">TWIST 2  </w:t>
      </w:r>
      <w:r>
        <w:rPr>
          <w:i/>
          <w:iCs/>
        </w:rPr>
        <w:t xml:space="preserve">His mother is alive. She was not killed by Meghadurg — she went to Meghadurg. And Dhruv, the scribe Arun refused to execute, was carrying her correspondence when he was taken. Which is why the king wanted him dead in public, by the hand of the one son who might otherwise have started asking questions.</w:t>
      </w:r>
    </w:p>
    <w:p>
      <w:pPr>
        <w:spacing w:after="140" w:line="300"/>
      </w:pPr>
      <w:r>
        <w:t xml:space="preserve">Act One ends with the mission void, six years of grief revealed as a story, and no road home.</w:t>
      </w:r>
    </w:p>
    <w:p>
      <w:r>
        <w:br w:type="page"/>
      </w:r>
    </w:p>
    <w:p>
      <w:pPr>
        <w:spacing w:after="40"/>
      </w:pPr>
      <w:r>
        <w:rPr>
          <w:b/>
          <w:bCs/>
          <w:color w:val="1C1917"/>
          <w:sz w:val="30"/>
          <w:szCs w:val="30"/>
        </w:rPr>
        <w:t xml:space="preserve">अंक दो — षड्यंत्र</w:t>
      </w:r>
    </w:p>
    <w:p>
      <w:pPr>
        <w:pStyle w:val="Heading1"/>
      </w:pPr>
      <w:r>
        <w:t xml:space="preserve">Act Two — The Conspiracy</w:t>
      </w:r>
    </w:p>
    <w:p>
      <w:pPr>
        <w:spacing w:after="140" w:line="300"/>
      </w:pPr>
      <w:r>
        <w:rPr>
          <w:i/>
          <w:iCs/>
          <w:color w:val="57534E"/>
        </w:rPr>
        <w:t xml:space="preserve">The political middle. Decision-heavy. The twists stack fast here.</w:t>
      </w:r>
    </w:p>
    <w:p>
      <w:pPr>
        <w:tabs>
          <w:tab w:val="right" w:pos="9360"/>
        </w:tabs>
        <w:spacing w:after="100" w:before="260"/>
      </w:pPr>
      <w:r>
        <w:rPr>
          <w:b/>
          <w:bCs/>
          <w:color w:val="B45309"/>
          <w:sz w:val="24"/>
          <w:szCs w:val="24"/>
        </w:rPr>
        <w:t xml:space="preserve">8.  </w:t>
      </w:r>
      <w:r>
        <w:rPr>
          <w:b/>
          <w:bCs/>
          <w:color w:val="1C1917"/>
          <w:sz w:val="24"/>
          <w:szCs w:val="24"/>
        </w:rPr>
        <w:t xml:space="preserve">Meghadurg</w:t>
      </w:r>
    </w:p>
    <w:p>
      <w:pPr>
        <w:spacing w:after="140" w:line="300"/>
      </w:pPr>
      <w:r>
        <w:t xml:space="preserve">Not a den of enemies. A prosperous river city with better roads than Vajragarh — which is its own quiet accusation.</w:t>
      </w:r>
    </w:p>
    <w:p>
      <w:pPr>
        <w:tabs>
          <w:tab w:val="right" w:pos="9360"/>
        </w:tabs>
        <w:spacing w:after="100" w:before="260"/>
      </w:pPr>
      <w:r>
        <w:rPr>
          <w:b/>
          <w:bCs/>
          <w:color w:val="B45309"/>
          <w:sz w:val="24"/>
          <w:szCs w:val="24"/>
        </w:rPr>
        <w:t xml:space="preserve">9.  </w:t>
      </w:r>
      <w:r>
        <w:rPr>
          <w:b/>
          <w:bCs/>
          <w:color w:val="1C1917"/>
          <w:sz w:val="24"/>
          <w:szCs w:val="24"/>
        </w:rPr>
        <w:t xml:space="preserve">The audience with Shailendra</w:t>
      </w:r>
    </w:p>
    <w:p>
      <w:pPr>
        <w:spacing w:after="140" w:line="300"/>
      </w:pPr>
      <w:r>
        <w:t xml:space="preserve">Shailendra knows precisely who Arun is, and has been expecting him for years.</w:t>
      </w:r>
    </w:p>
    <w:p>
      <w:pPr>
        <w:pBdr>
          <w:left w:val="single" w:color="B45309" w:sz="12" w:space="12"/>
        </w:pBdr>
        <w:spacing w:after="160" w:before="120" w:line="300"/>
        <w:ind w:left="360"/>
      </w:pPr>
      <w:r>
        <w:rPr>
          <w:b/>
          <w:bCs/>
          <w:color w:val="B45309"/>
        </w:rPr>
        <w:t xml:space="preserve">TWIST 3  </w:t>
      </w:r>
      <w:r>
        <w:rPr>
          <w:i/>
          <w:iCs/>
        </w:rPr>
        <w:t xml:space="preserve">The two kingdoms were one. A generation ago Vajragarh and Meghadurg were a single realm. Bhanusen took it by coup; the defeated branch fled west and built Meghadurg. Shailendra is the older, rightful line. Bhanusen's entire reign — and Arun's entire inheritance — rests on a stolen claim.</w:t>
      </w:r>
    </w:p>
    <w:p>
      <w:pPr>
        <w:spacing w:after="140" w:line="300"/>
      </w:pPr>
      <w:r>
        <w:t xml:space="preserve">The blood-feud was never about a murdered queen. It is the unfinished business of a usurpation, dressed as grief so that a kingdom would keep paying for it.</w:t>
      </w:r>
    </w:p>
    <w:p>
      <w:pPr>
        <w:tabs>
          <w:tab w:val="right" w:pos="9360"/>
        </w:tabs>
        <w:spacing w:after="100" w:before="260"/>
      </w:pPr>
      <w:r>
        <w:rPr>
          <w:b/>
          <w:bCs/>
          <w:color w:val="B45309"/>
          <w:sz w:val="24"/>
          <w:szCs w:val="24"/>
        </w:rPr>
        <w:t xml:space="preserve">10.  </w:t>
      </w:r>
      <w:r>
        <w:rPr>
          <w:b/>
          <w:bCs/>
          <w:color w:val="1C1917"/>
          <w:sz w:val="24"/>
          <w:szCs w:val="24"/>
        </w:rPr>
        <w:t xml:space="preserve">The reunion</w:t>
      </w:r>
    </w:p>
    <w:p>
      <w:pPr>
        <w:spacing w:after="140" w:line="300"/>
      </w:pPr>
      <w:r>
        <w:t xml:space="preserve">Queen Mrinalini is alive. And she is not a rescued victim.</w:t>
      </w:r>
    </w:p>
    <w:p>
      <w:pPr>
        <w:pBdr>
          <w:left w:val="single" w:color="B45309" w:sz="12" w:space="12"/>
        </w:pBdr>
        <w:spacing w:after="160" w:before="120" w:line="300"/>
        <w:ind w:left="360"/>
      </w:pPr>
      <w:r>
        <w:rPr>
          <w:b/>
          <w:bCs/>
          <w:color w:val="B45309"/>
        </w:rPr>
        <w:t xml:space="preserve">TWIST 4  </w:t>
      </w:r>
      <w:r>
        <w:rPr>
          <w:i/>
          <w:iCs/>
        </w:rPr>
        <w:t xml:space="preserve">She runs Meghadurg's war council. Six years spent building the case, the alliances and the army to restore the older line. She did not flee to safety; she defected to the other side of a war she intends to win, and left two sons behind as a calculated loss.</w:t>
      </w:r>
    </w:p>
    <w:p>
      <w:pPr>
        <w:spacing w:after="140" w:line="300"/>
      </w:pPr>
      <w:r>
        <w:t xml:space="preserve">The reunion is not tender. It is a negotiation between two people who love each other and want incompatible things.</w:t>
      </w:r>
    </w:p>
    <w:p>
      <w:pPr>
        <w:tabs>
          <w:tab w:val="right" w:pos="9360"/>
        </w:tabs>
        <w:spacing w:after="100" w:before="260"/>
      </w:pPr>
      <w:r>
        <w:rPr>
          <w:b/>
          <w:bCs/>
          <w:color w:val="B45309"/>
          <w:sz w:val="24"/>
          <w:szCs w:val="24"/>
        </w:rPr>
        <w:t xml:space="preserve">11.  </w:t>
      </w:r>
      <w:r>
        <w:rPr>
          <w:b/>
          <w:bCs/>
          <w:color w:val="1C1917"/>
          <w:sz w:val="24"/>
          <w:szCs w:val="24"/>
        </w:rPr>
        <w:t xml:space="preserve">Why she left</w:t>
      </w:r>
    </w:p>
    <w:p>
      <w:pPr>
        <w:spacing w:after="140" w:line="300"/>
      </w:pPr>
      <w:r>
        <w:t xml:space="preserve">Not for love, and not for safety. She found the coup's documentation, and when she confronted Bhanusen he gave her a choice: silence, or her sons' lives. She chose exile so that Arun and Ranadhir would be allowed to grow up.</w:t>
      </w:r>
    </w:p>
    <w:p>
      <w:pPr>
        <w:pBdr>
          <w:left w:val="single" w:color="B45309" w:sz="12" w:space="12"/>
        </w:pBdr>
        <w:spacing w:after="160" w:before="120" w:line="300"/>
        <w:ind w:left="360"/>
      </w:pPr>
      <w:r>
        <w:rPr>
          <w:b/>
          <w:bCs/>
          <w:color w:val="B45309"/>
        </w:rPr>
        <w:t xml:space="preserve">TWIST 5  </w:t>
      </w:r>
      <w:r>
        <w:rPr>
          <w:i/>
          <w:iCs/>
        </w:rPr>
        <w:t xml:space="preserve">The mercy pattern repeats. She was exiled for refusing something, exactly as Arun has been. He has been walking his mother's road the entire time without knowing it.</w:t>
      </w:r>
    </w:p>
    <w:p>
      <w:pPr>
        <w:tabs>
          <w:tab w:val="right" w:pos="9360"/>
        </w:tabs>
        <w:spacing w:after="100" w:before="260"/>
      </w:pPr>
      <w:r>
        <w:rPr>
          <w:b/>
          <w:bCs/>
          <w:color w:val="B45309"/>
          <w:sz w:val="24"/>
          <w:szCs w:val="24"/>
        </w:rPr>
        <w:t xml:space="preserve">12.  </w:t>
      </w:r>
      <w:r>
        <w:rPr>
          <w:b/>
          <w:bCs/>
          <w:color w:val="1C1917"/>
          <w:sz w:val="24"/>
          <w:szCs w:val="24"/>
        </w:rPr>
        <w:t xml:space="preserve">Ranadhir's letters</w:t>
      </w:r>
      <w:r>
        <w:rPr>
          <w:i/>
          <w:iCs/>
          <w:color w:val="57534E"/>
          <w:sz w:val="18"/>
          <w:szCs w:val="18"/>
        </w:rPr>
        <w:t xml:space="preserve">	the big inversion</w:t>
      </w:r>
    </w:p>
    <w:p>
      <w:pPr>
        <w:spacing w:after="140" w:line="300"/>
      </w:pPr>
      <w:r>
        <w:t xml:space="preserve">Dhruv resurfaces — alive, because Arun refused to kill him — carrying the rest of the correspondence. Among it, letters in Ranadhir's hand.</w:t>
      </w:r>
    </w:p>
    <w:p>
      <w:pPr>
        <w:pBdr>
          <w:left w:val="single" w:color="B45309" w:sz="12" w:space="12"/>
        </w:pBdr>
        <w:spacing w:after="160" w:before="120" w:line="300"/>
        <w:ind w:left="360"/>
      </w:pPr>
      <w:r>
        <w:rPr>
          <w:b/>
          <w:bCs/>
          <w:color w:val="B45309"/>
        </w:rPr>
        <w:t xml:space="preserve">TWIST 6  </w:t>
      </w:r>
      <w:r>
        <w:rPr>
          <w:i/>
          <w:iCs/>
        </w:rPr>
        <w:t xml:space="preserve">The brother engineered the banishment. Bhanusen had resolved to have Arun quietly killed; the boy had started asking about his mother. Ranadhir proposed the errand instead — an impossible mission looks like a punishment rather than an execution, and it got his brother out of the capital alive. Every cold look in Act One was cover. He has spent years being the son his father wanted so that his brother would not have to be.</w:t>
      </w:r>
    </w:p>
    <w:p>
      <w:pPr>
        <w:tabs>
          <w:tab w:val="right" w:pos="9360"/>
        </w:tabs>
        <w:spacing w:after="100" w:before="260"/>
      </w:pPr>
      <w:r>
        <w:rPr>
          <w:b/>
          <w:bCs/>
          <w:color w:val="B45309"/>
          <w:sz w:val="24"/>
          <w:szCs w:val="24"/>
        </w:rPr>
        <w:t xml:space="preserve">13.  </w:t>
      </w:r>
      <w:r>
        <w:rPr>
          <w:b/>
          <w:bCs/>
          <w:color w:val="1C1917"/>
          <w:sz w:val="24"/>
          <w:szCs w:val="24"/>
        </w:rPr>
        <w:t xml:space="preserve">The choice that ends the act</w:t>
      </w:r>
      <w:r>
        <w:rPr>
          <w:i/>
          <w:iCs/>
          <w:color w:val="57534E"/>
          <w:sz w:val="18"/>
          <w:szCs w:val="18"/>
        </w:rPr>
        <w:t xml:space="preserve">	branch point</w:t>
      </w:r>
    </w:p>
    <w:p>
      <w:pPr>
        <w:spacing w:after="140" w:line="300"/>
      </w:pPr>
      <w:r>
        <w:t xml:space="preserve">Shailendra offers Arun a place in the restoration: march east, take Vajragarh, end the usurpation. The player chooses to join his mother's war against his father and brother, to refuse and try to warn Vajragarh, or to attempt the impossible third path — forcing a settlement between the two houses.</w:t>
      </w:r>
    </w:p>
    <w:p>
      <w:r>
        <w:br w:type="page"/>
      </w:r>
    </w:p>
    <w:p>
      <w:pPr>
        <w:spacing w:after="40"/>
      </w:pPr>
      <w:r>
        <w:rPr>
          <w:b/>
          <w:bCs/>
          <w:color w:val="1C1917"/>
          <w:sz w:val="30"/>
          <w:szCs w:val="30"/>
        </w:rPr>
        <w:t xml:space="preserve">अंक तीन — उत्तराधिकार</w:t>
      </w:r>
    </w:p>
    <w:p>
      <w:pPr>
        <w:pStyle w:val="Heading1"/>
      </w:pPr>
      <w:r>
        <w:t xml:space="preserve">Act Three — The Inheritance</w:t>
      </w:r>
    </w:p>
    <w:p>
      <w:pPr>
        <w:spacing w:after="140" w:line="300"/>
      </w:pPr>
      <w:r>
        <w:rPr>
          <w:i/>
          <w:iCs/>
          <w:color w:val="57534E"/>
        </w:rPr>
        <w:t xml:space="preserve">Strategy. The kingdom layer, then the war.</w:t>
      </w:r>
    </w:p>
    <w:p>
      <w:pPr>
        <w:tabs>
          <w:tab w:val="right" w:pos="9360"/>
        </w:tabs>
        <w:spacing w:after="100" w:before="260"/>
      </w:pPr>
      <w:r>
        <w:rPr>
          <w:b/>
          <w:bCs/>
          <w:color w:val="B45309"/>
          <w:sz w:val="24"/>
          <w:szCs w:val="24"/>
        </w:rPr>
        <w:t xml:space="preserve">14.  </w:t>
      </w:r>
      <w:r>
        <w:rPr>
          <w:b/>
          <w:bCs/>
          <w:color w:val="1C1917"/>
          <w:sz w:val="24"/>
          <w:szCs w:val="24"/>
        </w:rPr>
        <w:t xml:space="preserve">Shailendra's condition</w:t>
      </w:r>
      <w:r>
        <w:rPr>
          <w:i/>
          <w:iCs/>
          <w:color w:val="57534E"/>
          <w:sz w:val="18"/>
          <w:szCs w:val="18"/>
        </w:rPr>
        <w:t xml:space="preserve">	the keystone</w:t>
      </w:r>
    </w:p>
    <w:p>
      <w:pPr>
        <w:spacing w:after="140" w:line="300"/>
      </w:pPr>
      <w:r>
        <w:t xml:space="preserve">Shailendra is dying, and has no heir. The older line ends with him — which is why Meghadurg has waited so long and moved so carefully.</w:t>
      </w:r>
    </w:p>
    <w:p>
      <w:pPr>
        <w:pBdr>
          <w:left w:val="single" w:color="B45309" w:sz="12" w:space="12"/>
        </w:pBdr>
        <w:spacing w:after="160" w:before="120" w:line="300"/>
        <w:ind w:left="360"/>
      </w:pPr>
      <w:r>
        <w:rPr>
          <w:b/>
          <w:bCs/>
          <w:color w:val="B45309"/>
        </w:rPr>
        <w:t xml:space="preserve">TWIST 7  </w:t>
      </w:r>
      <w:r>
        <w:rPr>
          <w:i/>
          <w:iCs/>
        </w:rPr>
        <w:t xml:space="preserve">Arun is heir to both. Mrinalini is of the older line. Through his father he inherits the usurped throne; through his mother, the rightful one. He is the only living person who can end the split without a war. And therefore the errand — bring me Shailendra's head — would have destroyed the last man alive who could prove Arun's true claim. Bhanusen sent his son to murder his own legitimacy, and dressed it as a gift.</w:t>
      </w:r>
    </w:p>
    <w:p>
      <w:pPr>
        <w:tabs>
          <w:tab w:val="right" w:pos="9360"/>
        </w:tabs>
        <w:spacing w:after="100" w:before="260"/>
      </w:pPr>
      <w:r>
        <w:rPr>
          <w:b/>
          <w:bCs/>
          <w:color w:val="B45309"/>
          <w:sz w:val="24"/>
          <w:szCs w:val="24"/>
        </w:rPr>
        <w:t xml:space="preserve">15.  </w:t>
      </w:r>
      <w:r>
        <w:rPr>
          <w:b/>
          <w:bCs/>
          <w:color w:val="1C1917"/>
          <w:sz w:val="24"/>
          <w:szCs w:val="24"/>
        </w:rPr>
        <w:t xml:space="preserve">Ruling Meghadurg</w:t>
      </w:r>
      <w:r>
        <w:rPr>
          <w:i/>
          <w:iCs/>
          <w:color w:val="57534E"/>
          <w:sz w:val="18"/>
          <w:szCs w:val="18"/>
        </w:rPr>
        <w:t xml:space="preserve">	strategy layer begins</w:t>
      </w:r>
    </w:p>
    <w:p>
      <w:pPr>
        <w:spacing w:after="140" w:line="300"/>
      </w:pPr>
      <w:r>
        <w:t xml:space="preserve">Shailendra names Arun successor and dies. Arun now governs the kingdom he was sent to decapitate — its treasury, its grain, its fractious border lords, and a war his mother has spent six years preparing. The core loop: hold the border lords, manage grain and coin, and decide how much of Mrinalini's war machine to keep.</w:t>
      </w:r>
    </w:p>
    <w:p>
      <w:pPr>
        <w:tabs>
          <w:tab w:val="right" w:pos="9360"/>
        </w:tabs>
        <w:spacing w:after="100" w:before="260"/>
      </w:pPr>
      <w:r>
        <w:rPr>
          <w:b/>
          <w:bCs/>
          <w:color w:val="B45309"/>
          <w:sz w:val="24"/>
          <w:szCs w:val="24"/>
        </w:rPr>
        <w:t xml:space="preserve">16.  </w:t>
      </w:r>
      <w:r>
        <w:rPr>
          <w:b/>
          <w:bCs/>
          <w:color w:val="1C1917"/>
          <w:sz w:val="24"/>
          <w:szCs w:val="24"/>
        </w:rPr>
        <w:t xml:space="preserve">The war he did not choose</w:t>
      </w:r>
    </w:p>
    <w:p>
      <w:pPr>
        <w:spacing w:after="140" w:line="300"/>
      </w:pPr>
      <w:r>
        <w:t xml:space="preserve">Vajragarh marches, because Bhanusen has learned his son sits on Meghadurg's throne — which to him reads as precisely the treason he always suspected. Ranadhir commands the eastern army. The brother who saved his life now leads the force sent to end it, and cannot publicly do otherwise without exposing everything.</w:t>
      </w:r>
    </w:p>
    <w:p>
      <w:pPr>
        <w:tabs>
          <w:tab w:val="right" w:pos="9360"/>
        </w:tabs>
        <w:spacing w:after="100" w:before="260"/>
      </w:pPr>
      <w:r>
        <w:rPr>
          <w:b/>
          <w:bCs/>
          <w:color w:val="B45309"/>
          <w:sz w:val="24"/>
          <w:szCs w:val="24"/>
        </w:rPr>
        <w:t xml:space="preserve">17.  </w:t>
      </w:r>
      <w:r>
        <w:rPr>
          <w:b/>
          <w:bCs/>
          <w:color w:val="1C1917"/>
          <w:sz w:val="24"/>
          <w:szCs w:val="24"/>
        </w:rPr>
        <w:t xml:space="preserve">The final battle</w:t>
      </w:r>
      <w:r>
        <w:rPr>
          <w:i/>
          <w:iCs/>
          <w:color w:val="57534E"/>
          <w:sz w:val="18"/>
          <w:szCs w:val="18"/>
        </w:rPr>
        <w:t xml:space="preserve">	pure strategy — no dialogue choices</w:t>
      </w:r>
    </w:p>
    <w:p>
      <w:pPr>
        <w:spacing w:after="140" w:line="300"/>
      </w:pPr>
      <w:r>
        <w:t xml:space="preserve">Everything accumulated across three acts becomes the pieces: troops, allies, grain, intel, the border lords' loyalty, Chaya's knowledge of every crossing, and whatever quiet understanding still exists between two brothers.</w:t>
      </w:r>
    </w:p>
    <w:p>
      <w:pPr>
        <w:spacing w:after="140" w:line="300"/>
      </w:pPr>
      <w:r>
        <w:t xml:space="preserve">No menu of options. Arun composes a plan — fronts, tactics, timing, one-time assets — against an enemy plan shaped by how ruthlessly the player has played the entire game. If he has been brutal throughout, Ranadhir's army expects brutality and prepares for it.</w:t>
      </w:r>
    </w:p>
    <w:p>
      <w:pPr>
        <w:tabs>
          <w:tab w:val="right" w:pos="9360"/>
        </w:tabs>
        <w:spacing w:after="100" w:before="260"/>
      </w:pPr>
      <w:r>
        <w:rPr>
          <w:b/>
          <w:bCs/>
          <w:color w:val="B45309"/>
          <w:sz w:val="24"/>
          <w:szCs w:val="24"/>
        </w:rPr>
        <w:t xml:space="preserve">18.  </w:t>
      </w:r>
      <w:r>
        <w:rPr>
          <w:b/>
          <w:bCs/>
          <w:color w:val="1C1917"/>
          <w:sz w:val="24"/>
          <w:szCs w:val="24"/>
        </w:rPr>
        <w:t xml:space="preserve">The last turn</w:t>
      </w:r>
    </w:p>
    <w:p>
      <w:pPr>
        <w:spacing w:after="140" w:line="300"/>
      </w:pPr>
      <w:r>
        <w:t xml:space="preserve">Bhanusen is not with his army. He is already dying in Vajragarh, and has been for a year.</w:t>
      </w:r>
    </w:p>
    <w:p>
      <w:pPr>
        <w:pBdr>
          <w:left w:val="single" w:color="B45309" w:sz="12" w:space="12"/>
        </w:pBdr>
        <w:spacing w:after="160" w:before="120" w:line="300"/>
        <w:ind w:left="360"/>
      </w:pPr>
      <w:r>
        <w:rPr>
          <w:b/>
          <w:bCs/>
          <w:color w:val="B45309"/>
        </w:rPr>
        <w:t xml:space="preserve">TWIST 8  </w:t>
      </w:r>
      <w:r>
        <w:rPr>
          <w:i/>
          <w:iCs/>
        </w:rPr>
        <w:t xml:space="preserve">The prize was always void. There was never going to be a throne handed over for a head in a bag. The errand was a disposal. Whatever Arun wins, he wins by taking — which is exactly how his father took it, and exactly the inheritance he has spent three acts trying not to accept.</w:t>
      </w:r>
    </w:p>
    <w:p>
      <w:pPr>
        <w:tabs>
          <w:tab w:val="right" w:pos="9360"/>
        </w:tabs>
        <w:spacing w:after="100" w:before="260"/>
      </w:pPr>
      <w:r>
        <w:rPr>
          <w:b/>
          <w:bCs/>
          <w:color w:val="B45309"/>
          <w:sz w:val="24"/>
          <w:szCs w:val="24"/>
        </w:rPr>
        <w:t xml:space="preserve">19.  </w:t>
      </w:r>
      <w:r>
        <w:rPr>
          <w:b/>
          <w:bCs/>
          <w:color w:val="1C1917"/>
          <w:sz w:val="24"/>
          <w:szCs w:val="24"/>
        </w:rPr>
        <w:t xml:space="preserve">Endings</w:t>
      </w:r>
      <w:r>
        <w:rPr>
          <w:i/>
          <w:iCs/>
          <w:color w:val="57534E"/>
          <w:sz w:val="18"/>
          <w:szCs w:val="18"/>
        </w:rPr>
        <w:t xml:space="preserve">	player-determined</w:t>
      </w:r>
    </w:p>
    <w:p>
      <w:pPr>
        <w:pStyle w:val="ListParagraph"/>
        <w:numPr>
          <w:ilvl w:val="0"/>
          <w:numId w:val="2"/>
        </w:numPr>
        <w:spacing w:after="100" w:line="300"/>
      </w:pPr>
      <w:r>
        <w:rPr>
          <w:b/>
          <w:bCs/>
        </w:rPr>
        <w:t xml:space="preserve">The Crown Taken. </w:t>
      </w:r>
      <w:r>
        <w:t xml:space="preserve">Win the field and take Vajragarh by force. He ends the split and becomes exactly what his father was, by the same method. The lie ends; the pattern does not.</w:t>
      </w:r>
    </w:p>
    <w:p>
      <w:pPr>
        <w:pStyle w:val="ListParagraph"/>
        <w:numPr>
          <w:ilvl w:val="0"/>
          <w:numId w:val="2"/>
        </w:numPr>
        <w:spacing w:after="100" w:line="300"/>
      </w:pPr>
      <w:r>
        <w:rPr>
          <w:b/>
          <w:bCs/>
        </w:rPr>
        <w:t xml:space="preserve">The Crown Refused. </w:t>
      </w:r>
      <w:r>
        <w:t xml:space="preserve">Force a settlement. Two kingdoms, one truth published, no throne for himself. His mother never forgives him. It holds.</w:t>
      </w:r>
    </w:p>
    <w:p>
      <w:pPr>
        <w:pStyle w:val="ListParagraph"/>
        <w:numPr>
          <w:ilvl w:val="0"/>
          <w:numId w:val="2"/>
        </w:numPr>
        <w:spacing w:after="100" w:line="300"/>
      </w:pPr>
      <w:r>
        <w:rPr>
          <w:b/>
          <w:bCs/>
        </w:rPr>
        <w:t xml:space="preserve">The Crown Divided. </w:t>
      </w:r>
      <w:r>
        <w:t xml:space="preserve">Ranadhir east, Arun west, the usurpation acknowledged and the houses bound by it. Stable, and nobody is satisfied.</w:t>
      </w:r>
    </w:p>
    <w:p>
      <w:pPr>
        <w:pStyle w:val="ListParagraph"/>
        <w:numPr>
          <w:ilvl w:val="0"/>
          <w:numId w:val="2"/>
        </w:numPr>
        <w:spacing w:after="100" w:line="300"/>
      </w:pPr>
      <w:r>
        <w:rPr>
          <w:b/>
          <w:bCs/>
        </w:rPr>
        <w:t xml:space="preserve">The Failure. </w:t>
      </w:r>
      <w:r>
        <w:t xml:space="preserve">The plan breaks. Ranadhir wins and rules a kingdom on a lie he now has to maintain alone — the ending in which the brother who saved him loses the most.</w:t>
      </w:r>
    </w:p>
    <w:p>
      <w:r>
        <w:br w:type="page"/>
      </w:r>
    </w:p>
    <w:p>
      <w:pPr>
        <w:pStyle w:val="Heading1"/>
      </w:pPr>
      <w:r>
        <w:t xml:space="preserve">The twist ladder</w:t>
      </w:r>
    </w:p>
    <w:p>
      <w:pPr>
        <w:spacing w:after="140" w:line="300"/>
      </w:pPr>
      <w:r>
        <w:rPr>
          <w:color w:val="57534E"/>
        </w:rPr>
        <w:t xml:space="preserve">Each reveal is designed to recontextualise what came before, not merely to surprise. Ordered by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30"/>
        <w:gridCol w:w="4630"/>
      </w:tblGrid>
      <w:tr>
        <w:trPr>
          <w:tblHeader/>
        </w:trPr>
        <w:tc>
          <w:tcPr>
            <w:tcW w:type="dxa" w:w="70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w:t>
            </w:r>
          </w:p>
        </w:tc>
        <w:tc>
          <w:tcPr>
            <w:tcW w:type="dxa" w:w="403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Reveal</w:t>
            </w:r>
          </w:p>
        </w:tc>
        <w:tc>
          <w:tcPr>
            <w:tcW w:type="dxa" w:w="463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What it recontextualises</w:t>
            </w:r>
          </w:p>
        </w:tc>
      </w:tr>
      <w:tr>
        <w:tc>
          <w:tcPr>
            <w:tcW w:type="dxa" w:w="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1</w:t>
            </w:r>
          </w:p>
        </w:tc>
        <w:tc>
          <w:tcPr>
            <w:tcW w:type="dxa" w:w="40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No raids in ten years</w:t>
            </w:r>
          </w:p>
        </w:tc>
        <w:tc>
          <w:tcPr>
            <w:tcW w:type="dxa" w:w="46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The entire justification for the mission</w:t>
            </w:r>
          </w:p>
        </w:tc>
      </w:tr>
      <w:tr>
        <w:tc>
          <w:tcPr>
            <w:tcW w:type="dxa" w:w="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2</w:t>
            </w:r>
          </w:p>
        </w:tc>
        <w:tc>
          <w:tcPr>
            <w:tcW w:type="dxa" w:w="40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The mother is alive</w:t>
            </w:r>
          </w:p>
        </w:tc>
        <w:tc>
          <w:tcPr>
            <w:tcW w:type="dxa" w:w="46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Six years of grief, and why Dhruv had to die publicly</w:t>
            </w:r>
          </w:p>
        </w:tc>
      </w:tr>
      <w:tr>
        <w:tc>
          <w:tcPr>
            <w:tcW w:type="dxa" w:w="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3</w:t>
            </w:r>
          </w:p>
        </w:tc>
        <w:tc>
          <w:tcPr>
            <w:tcW w:type="dxa" w:w="40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The kingdoms were one; the father usurped</w:t>
            </w:r>
          </w:p>
        </w:tc>
        <w:tc>
          <w:tcPr>
            <w:tcW w:type="dxa" w:w="46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The feud as unfinished coup, not vengeance</w:t>
            </w:r>
          </w:p>
        </w:tc>
      </w:tr>
      <w:tr>
        <w:tc>
          <w:tcPr>
            <w:tcW w:type="dxa" w:w="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4</w:t>
            </w:r>
          </w:p>
        </w:tc>
        <w:tc>
          <w:tcPr>
            <w:tcW w:type="dxa" w:w="40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The mother runs the enemy war council</w:t>
            </w:r>
          </w:p>
        </w:tc>
        <w:tc>
          <w:tcPr>
            <w:tcW w:type="dxa" w:w="46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She is not a victim; she is the opposing general</w:t>
            </w:r>
          </w:p>
        </w:tc>
      </w:tr>
      <w:tr>
        <w:tc>
          <w:tcPr>
            <w:tcW w:type="dxa" w:w="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5</w:t>
            </w:r>
          </w:p>
        </w:tc>
        <w:tc>
          <w:tcPr>
            <w:tcW w:type="dxa" w:w="40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She was exiled for the same refusal</w:t>
            </w:r>
          </w:p>
        </w:tc>
        <w:tc>
          <w:tcPr>
            <w:tcW w:type="dxa" w:w="46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Arun has been walking her road all along</w:t>
            </w:r>
          </w:p>
        </w:tc>
      </w:tr>
      <w:tr>
        <w:tc>
          <w:tcPr>
            <w:tcW w:type="dxa" w:w="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6</w:t>
            </w:r>
          </w:p>
        </w:tc>
        <w:tc>
          <w:tcPr>
            <w:tcW w:type="dxa" w:w="40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Ranadhir engineered the banishment to save him</w:t>
            </w:r>
          </w:p>
        </w:tc>
        <w:tc>
          <w:tcPr>
            <w:tcW w:type="dxa" w:w="46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Every cold look in Act One</w:t>
            </w:r>
          </w:p>
        </w:tc>
      </w:tr>
      <w:tr>
        <w:tc>
          <w:tcPr>
            <w:tcW w:type="dxa" w:w="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7</w:t>
            </w:r>
          </w:p>
        </w:tc>
        <w:tc>
          <w:tcPr>
            <w:tcW w:type="dxa" w:w="40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Arun is heir to both lines</w:t>
            </w:r>
          </w:p>
        </w:tc>
        <w:tc>
          <w:tcPr>
            <w:tcW w:type="dxa" w:w="46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The errand was an order to destroy his own claim</w:t>
            </w:r>
          </w:p>
        </w:tc>
      </w:tr>
      <w:tr>
        <w:tc>
          <w:tcPr>
            <w:tcW w:type="dxa" w:w="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8</w:t>
            </w:r>
          </w:p>
        </w:tc>
        <w:tc>
          <w:tcPr>
            <w:tcW w:type="dxa" w:w="40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The father was dying; the prize never existed</w:t>
            </w:r>
          </w:p>
        </w:tc>
        <w:tc>
          <w:tcPr>
            <w:tcW w:type="dxa" w:w="463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The entire quest as a disposal operation</w:t>
            </w:r>
          </w:p>
        </w:tc>
      </w:tr>
    </w:tbl>
    <w:p>
      <w:pPr>
        <w:spacing w:after="300"/>
      </w:pPr>
      <w:r>
        <w:t xml:space="preserve"/>
      </w:r>
    </w:p>
    <w:p>
      <w:pPr>
        <w:pStyle w:val="Heading1"/>
      </w:pPr>
      <w:r>
        <w:t xml:space="preserve">Plants and payoffs</w:t>
      </w:r>
    </w:p>
    <w:p>
      <w:pPr>
        <w:spacing w:after="140" w:line="300"/>
      </w:pPr>
      <w:r>
        <w:rPr>
          <w:color w:val="57534E"/>
        </w:rPr>
        <w:t xml:space="preserve">Every twist is planted before it lands. Nothing arrives unearned.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Planted</w:t>
            </w:r>
          </w:p>
        </w:tc>
        <w:tc>
          <w:tcPr>
            <w:tcW w:type="dxa" w:w="516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Paid off</w:t>
            </w:r>
          </w:p>
        </w:tc>
      </w:tr>
      <w:tr>
        <w:tc>
          <w:tcPr>
            <w:tcW w:type="dxa" w:w="4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Arun refuses to execute Dhruv</w:t>
            </w:r>
          </w:p>
        </w:tc>
        <w:tc>
          <w:tcPr>
            <w:tcW w:type="dxa" w:w="5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Dhruv lives, and is the only surviving carrier of the proof</w:t>
            </w:r>
          </w:p>
        </w:tc>
      </w:tr>
      <w:tr>
        <w:tc>
          <w:tcPr>
            <w:tcW w:type="dxa" w:w="4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Ranadhir looks sick, not smug, in the hall</w:t>
            </w:r>
          </w:p>
        </w:tc>
        <w:tc>
          <w:tcPr>
            <w:tcW w:type="dxa" w:w="5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He knew what the errand was for</w:t>
            </w:r>
          </w:p>
        </w:tc>
      </w:tr>
      <w:tr>
        <w:tc>
          <w:tcPr>
            <w:tcW w:type="dxa" w:w="4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The execution is staged publicly</w:t>
            </w:r>
          </w:p>
        </w:tc>
        <w:tc>
          <w:tcPr>
            <w:tcW w:type="dxa" w:w="5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The father needed his questioning son to be the one to silence the witness</w:t>
            </w:r>
          </w:p>
        </w:tc>
      </w:tr>
      <w:tr>
        <w:tc>
          <w:tcPr>
            <w:tcW w:type="dxa" w:w="4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Burn damage on the wrong side of the villages</w:t>
            </w:r>
          </w:p>
        </w:tc>
        <w:tc>
          <w:tcPr>
            <w:tcW w:type="dxa" w:w="5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Vajragarh has been taxing and torching its own border</w:t>
            </w:r>
          </w:p>
        </w:tc>
      </w:tr>
      <w:tr>
        <w:tc>
          <w:tcPr>
            <w:tcW w:type="dxa" w:w="4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Chaya dismissed without reason four years ago</w:t>
            </w:r>
          </w:p>
        </w:tc>
        <w:tc>
          <w:tcPr>
            <w:tcW w:type="dxa" w:w="5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She refused to destroy the queen's letter</w:t>
            </w:r>
          </w:p>
        </w:tc>
      </w:tr>
      <w:tr>
        <w:tc>
          <w:tcPr>
            <w:tcW w:type="dxa" w:w="42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“A king ends things”</w:t>
            </w:r>
          </w:p>
        </w:tc>
        <w:tc>
          <w:tcPr>
            <w:tcW w:type="dxa" w:w="5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Every ending is about what Arun refuses to end</w:t>
            </w:r>
          </w:p>
        </w:tc>
      </w:tr>
    </w:tbl>
    <w:p>
      <w:r>
        <w:br w:type="page"/>
      </w:r>
    </w:p>
    <w:p>
      <w:pPr>
        <w:pStyle w:val="Heading1"/>
      </w:pPr>
      <w:r>
        <w:t xml:space="preserve">Production notes</w:t>
      </w:r>
    </w:p>
    <w:p>
      <w:pPr>
        <w:pStyle w:val="Heading2"/>
      </w:pPr>
      <w:r>
        <w:t xml:space="preserve">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860"/>
      </w:tblGrid>
      <w:tr>
        <w:trPr>
          <w:tblHeader/>
        </w:trPr>
        <w:tc>
          <w:tcPr>
            <w:tcW w:type="dxa" w:w="240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Act</w:t>
            </w:r>
          </w:p>
        </w:tc>
        <w:tc>
          <w:tcPr>
            <w:tcW w:type="dxa" w:w="310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Mode</w:t>
            </w:r>
          </w:p>
        </w:tc>
        <w:tc>
          <w:tcPr>
            <w:tcW w:type="dxa" w:w="386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Act One — The Exile</w:t>
            </w:r>
          </w:p>
        </w:tc>
        <w:tc>
          <w:tcPr>
            <w:tcW w:type="dxa" w:w="31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Adventure / survival, decision-based</w:t>
            </w:r>
          </w:p>
        </w:tc>
        <w:tc>
          <w:tcPr>
            <w:tcW w:type="dxa" w:w="38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Built and playable. Needs renaming plus the Chaya and sealed-letter beats.</w:t>
            </w:r>
          </w:p>
        </w:tc>
      </w:tr>
      <w:tr>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Act Two — The Conspiracy</w:t>
            </w:r>
          </w:p>
        </w:tc>
        <w:tc>
          <w:tcPr>
            <w:tcW w:type="dxa" w:w="31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Political, decision-heavy</w:t>
            </w:r>
          </w:p>
        </w:tc>
        <w:tc>
          <w:tcPr>
            <w:tcW w:type="dxa" w:w="38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New writing. Reuses the existing cutscene and choice engine wholesale.</w:t>
            </w:r>
          </w:p>
        </w:tc>
      </w:tr>
      <w:tr>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Act Three — The Inheritance</w:t>
            </w:r>
          </w:p>
        </w:tc>
        <w:tc>
          <w:tcPr>
            <w:tcW w:type="dxa" w:w="31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Strategy and kingdom management</w:t>
            </w:r>
          </w:p>
        </w:tc>
        <w:tc>
          <w:tcPr>
            <w:tcW w:type="dxa" w:w="38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Kingdom engine already built. The battle system is the one genuinely new build.</w:t>
            </w:r>
          </w:p>
        </w:tc>
      </w:tr>
    </w:tbl>
    <w:p>
      <w:pPr>
        <w:spacing w:after="260"/>
      </w:pPr>
      <w:r>
        <w:t xml:space="preserve"/>
      </w:r>
    </w:p>
    <w:p>
      <w:pPr>
        <w:pStyle w:val="Heading2"/>
      </w:pPr>
      <w:r>
        <w:t xml:space="preserve">Video (Veo) shot list</w:t>
      </w:r>
    </w:p>
    <w:p>
      <w:pPr>
        <w:spacing w:after="140" w:line="300"/>
      </w:pPr>
      <w:r>
        <w:t xml:space="preserve">Six clips cover the opening. Use the same character descriptions verbatim in every prompt — Veo drifts on character consistency, and repeated wording plus wider or behind-the-shoulder framing hides most of it. Drop the files in public/videos/ under these exact names and they play automatically; until then each clip falls back to its written caption, so the prototype is demoable with no video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Filename</w:t>
            </w:r>
          </w:p>
        </w:tc>
        <w:tc>
          <w:tcPr>
            <w:tcW w:type="dxa" w:w="6460"/>
            <w:tcBorders>
              <w:top w:val="single" w:color="CCCCCC" w:sz="1"/>
              <w:left w:val="single" w:color="CCCCCC" w:sz="1"/>
              <w:bottom w:val="single" w:color="CCCCCC" w:sz="1"/>
              <w:right w:val="single" w:color="CCCCCC" w:sz="1"/>
            </w:tcBorders>
            <w:shd w:fill="F5EFE6" w:val="clear"/>
            <w:tcMar>
              <w:top w:type="dxa" w:w="90"/>
              <w:left w:type="dxa" w:w="140"/>
              <w:bottom w:type="dxa" w:w="90"/>
              <w:right w:type="dxa" w:w="140"/>
            </w:tcMar>
          </w:tcPr>
          <w:p>
            <w:r>
              <w:rPr>
                <w:b/>
                <w:bCs/>
                <w:sz w:val="20"/>
                <w:szCs w:val="20"/>
              </w:rPr>
              <w:t xml:space="preserve">Shot</w:t>
            </w:r>
          </w:p>
        </w:tc>
      </w:tr>
      <w:tr>
        <w:tc>
          <w:tcPr>
            <w:tcW w:type="dxa" w:w="29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exile-01-the-court.mp4</w:t>
            </w:r>
          </w:p>
        </w:tc>
        <w:tc>
          <w:tcPr>
            <w:tcW w:type="dxa" w:w="64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Wide. Torchlit stone hall, king on a raised throne, courtiers lining the walls, a bound man kneeling at centre. Slow push-in.</w:t>
            </w:r>
          </w:p>
        </w:tc>
      </w:tr>
      <w:tr>
        <w:tc>
          <w:tcPr>
            <w:tcW w:type="dxa" w:w="29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exile-02-the-sword.mp4</w:t>
            </w:r>
          </w:p>
        </w:tc>
        <w:tc>
          <w:tcPr>
            <w:tcW w:type="dxa" w:w="64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Medium. The king stands and extends a curved sword hilt-first toward camera, expression cold and expectant.</w:t>
            </w:r>
          </w:p>
        </w:tc>
      </w:tr>
      <w:tr>
        <w:tc>
          <w:tcPr>
            <w:tcW w:type="dxa" w:w="29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exile-03-the-refusal.mp4</w:t>
            </w:r>
          </w:p>
        </w:tc>
        <w:tc>
          <w:tcPr>
            <w:tcW w:type="dxa" w:w="64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Medium wide. The prince lowers the sword and lets it fall to the stone. Courtiers react. Slow motion, dust in the air.</w:t>
            </w:r>
          </w:p>
        </w:tc>
      </w:tr>
      <w:tr>
        <w:tc>
          <w:tcPr>
            <w:tcW w:type="dxa" w:w="29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exile-04-the-sentence.mp4</w:t>
            </w:r>
          </w:p>
        </w:tc>
        <w:tc>
          <w:tcPr>
            <w:tcW w:type="dxa" w:w="64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Medium. The king speaks the sentence with cold fury, pointing toward the great doors. Camera pushes in.</w:t>
            </w:r>
          </w:p>
        </w:tc>
      </w:tr>
      <w:tr>
        <w:tc>
          <w:tcPr>
            <w:tcW w:type="dxa" w:w="29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exile-05-the-road.mp4</w:t>
            </w:r>
          </w:p>
        </w:tc>
        <w:tc>
          <w:tcPr>
            <w:tcW w:type="dxa" w:w="64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Wide, from behind. A lone rider leaving a closed fortress gate at dawn, empty road into dry hills, cold blue light.</w:t>
            </w:r>
          </w:p>
        </w:tc>
      </w:tr>
      <w:tr>
        <w:tc>
          <w:tcPr>
            <w:tcW w:type="dxa" w:w="29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exile-06-the-ford.mp4</w:t>
            </w:r>
          </w:p>
        </w:tc>
        <w:tc>
          <w:tcPr>
            <w:tcW w:type="dxa" w:w="64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line="280"/>
            </w:pPr>
            <w:r>
              <w:rPr>
                <w:sz w:val="20"/>
                <w:szCs w:val="20"/>
              </w:rPr>
              <w:t xml:space="preserve">Medium. An old man watering a mule at a river crossing, talking to someone off-camera.</w:t>
            </w:r>
          </w:p>
        </w:tc>
      </w:tr>
    </w:tbl>
    <w:p>
      <w:pPr>
        <w:spacing w:after="200"/>
      </w:pPr>
      <w:r>
        <w:t xml:space="preserve"/>
      </w:r>
    </w:p>
    <w:p>
      <w:pPr>
        <w:spacing w:after="140" w:line="300"/>
      </w:pPr>
      <w:r>
        <w:rPr>
          <w:b/>
          <w:bCs/>
        </w:rPr>
        <w:t xml:space="preserve">Priority: </w:t>
      </w:r>
      <w:r>
        <w:t xml:space="preserve">generate clip 3 (the refusal) first. If that one lands emotionally, the whole prototype works.</w:t>
      </w:r>
    </w:p>
    <w:p>
      <w:pPr>
        <w:spacing w:after="260"/>
      </w:pPr>
      <w:r>
        <w:t xml:space="preserve"/>
      </w:r>
    </w:p>
    <w:p>
      <w:pPr>
        <w:pStyle w:val="Heading2"/>
      </w:pPr>
      <w:r>
        <w:t xml:space="preserve">Language</w:t>
      </w:r>
    </w:p>
    <w:p>
      <w:pPr>
        <w:spacing w:after="140" w:line="300"/>
      </w:pPr>
      <w:r>
        <w:t xml:space="preserve">Act cards are set in Devanagari with English subtitles beneath, which anchors the story in the Indian epic register rather than generic medieval fantasy. Three levels of support are possible: bilingual titles and names only; bilingual throughout; or a full EN / हिं toggle. A half-translated game reads as unfinished, so either do titles only or do all of it — and have a native speaker polish the Hindi prose before submission.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7534E"/>
        <w:sz w:val="16"/>
        <w:szCs w:val="16"/>
      </w:rPr>
      <w:t xml:space="preserve">Kaalchakra — The Exile's Crown — Story Bible v1</w:t>
    </w:r>
    <w:r>
      <w:rPr>
        <w:sz w:val="16"/>
        <w:szCs w:val="16"/>
      </w:rPr>
      <w:t xml:space="preserve">	</w:t>
    </w:r>
    <w:r>
      <w:rPr>
        <w:color w:val="57534E"/>
        <w:sz w:val="16"/>
        <w:szCs w:val="16"/>
      </w:rPr>
      <w:t xml:space="preserve">Page </w:t>
    </w:r>
    <w:r>
      <w:rPr>
        <w:color w:val="5753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5309" w:sz="4" w:space="6"/>
      </w:pBdr>
      <w:spacing w:after="180" w:before="300"/>
      <w:outlineLvl w:val="0"/>
    </w:pPr>
    <w:rPr>
      <w:rFonts w:ascii="Arial" w:cs="Arial" w:eastAsia="Arial" w:hAnsi="Arial"/>
      <w:b/>
      <w:bCs/>
      <w:color w:val="1C1917"/>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C1917"/>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5753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2026-09-21T11:38:27.915Z</dcterms:created>
  <dcterms:modified xsi:type="dcterms:W3CDTF">2026-09-21T11:38:27.916Z</dcterms:modified>
</cp:coreProperties>
</file>

<file path=docProps/custom.xml><?xml version="1.0" encoding="utf-8"?>
<Properties xmlns="http://schemas.openxmlformats.org/officeDocument/2006/custom-properties" xmlns:vt="http://schemas.openxmlformats.org/officeDocument/2006/docPropsVTypes"/>
</file>