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62" w:rsidRDefault="00F93AC1">
      <w:pPr>
        <w:rPr>
          <w:b/>
          <w:sz w:val="44"/>
          <w:szCs w:val="44"/>
          <w:lang w:val="en-ZA"/>
        </w:rPr>
      </w:pPr>
      <w:r w:rsidRPr="00F93AC1">
        <w:rPr>
          <w:b/>
          <w:sz w:val="44"/>
          <w:szCs w:val="44"/>
          <w:lang w:val="en-ZA"/>
        </w:rPr>
        <w:t>CW1A Individual Report</w:t>
      </w:r>
      <w:r>
        <w:rPr>
          <w:b/>
          <w:sz w:val="44"/>
          <w:szCs w:val="44"/>
          <w:lang w:val="en-ZA"/>
        </w:rPr>
        <w:t xml:space="preserve"> – Sword Master Game</w:t>
      </w:r>
    </w:p>
    <w:p w:rsidR="00F93AC1" w:rsidRDefault="00F93AC1">
      <w:pPr>
        <w:rPr>
          <w:b/>
          <w:sz w:val="44"/>
          <w:szCs w:val="44"/>
          <w:lang w:val="en-ZA"/>
        </w:rPr>
      </w:pPr>
      <w:proofErr w:type="spellStart"/>
      <w:r>
        <w:rPr>
          <w:b/>
          <w:sz w:val="44"/>
          <w:szCs w:val="44"/>
          <w:lang w:val="en-ZA"/>
        </w:rPr>
        <w:t>Kuan</w:t>
      </w:r>
      <w:proofErr w:type="spellEnd"/>
      <w:r>
        <w:rPr>
          <w:b/>
          <w:sz w:val="44"/>
          <w:szCs w:val="44"/>
          <w:lang w:val="en-ZA"/>
        </w:rPr>
        <w:t>-Ting Chin</w:t>
      </w:r>
    </w:p>
    <w:p w:rsidR="00CB7654" w:rsidRDefault="00CB7654">
      <w:pPr>
        <w:rPr>
          <w:sz w:val="20"/>
          <w:szCs w:val="20"/>
          <w:lang w:val="en-ZA"/>
        </w:rPr>
      </w:pPr>
      <w:r>
        <w:rPr>
          <w:sz w:val="20"/>
          <w:szCs w:val="20"/>
          <w:lang w:val="en-ZA"/>
        </w:rPr>
        <w:t>The</w:t>
      </w:r>
      <w:r w:rsidR="0029631A">
        <w:rPr>
          <w:sz w:val="20"/>
          <w:szCs w:val="20"/>
          <w:lang w:val="en-ZA"/>
        </w:rPr>
        <w:t xml:space="preserve"> s</w:t>
      </w:r>
      <w:r>
        <w:rPr>
          <w:sz w:val="20"/>
          <w:szCs w:val="20"/>
          <w:lang w:val="en-ZA"/>
        </w:rPr>
        <w:t xml:space="preserve">word master game is a third person battle royal game with emphasis on </w:t>
      </w:r>
      <w:r w:rsidR="00622669">
        <w:rPr>
          <w:sz w:val="20"/>
          <w:szCs w:val="20"/>
          <w:lang w:val="en-ZA"/>
        </w:rPr>
        <w:t>intuitive and innovative</w:t>
      </w:r>
      <w:r>
        <w:rPr>
          <w:sz w:val="20"/>
          <w:szCs w:val="20"/>
          <w:lang w:val="en-ZA"/>
        </w:rPr>
        <w:t xml:space="preserve"> sword play rather than traditional pre-defined attack move sets. The game will be made utilizing C# in Unity and developed for mobile; though porting to other systems is also probable.</w:t>
      </w:r>
      <w:r w:rsidR="00E51026">
        <w:rPr>
          <w:sz w:val="20"/>
          <w:szCs w:val="20"/>
          <w:lang w:val="en-ZA"/>
        </w:rPr>
        <w:t xml:space="preserve"> For this risk analysis, </w:t>
      </w:r>
    </w:p>
    <w:p w:rsidR="00BC1E1D" w:rsidRDefault="00BB056B">
      <w:pPr>
        <w:rPr>
          <w:sz w:val="20"/>
          <w:szCs w:val="20"/>
          <w:lang w:val="en-ZA"/>
        </w:rPr>
      </w:pPr>
      <w:r>
        <w:rPr>
          <w:sz w:val="20"/>
          <w:szCs w:val="20"/>
          <w:lang w:val="en-ZA"/>
        </w:rPr>
        <w:t>The r</w:t>
      </w:r>
      <w:r w:rsidR="00F93AC1">
        <w:rPr>
          <w:sz w:val="20"/>
          <w:szCs w:val="20"/>
          <w:lang w:val="en-ZA"/>
        </w:rPr>
        <w:t>isk</w:t>
      </w:r>
      <w:r>
        <w:rPr>
          <w:sz w:val="20"/>
          <w:szCs w:val="20"/>
          <w:lang w:val="en-ZA"/>
        </w:rPr>
        <w:t>s</w:t>
      </w:r>
      <w:r w:rsidR="00F93AC1">
        <w:rPr>
          <w:sz w:val="20"/>
          <w:szCs w:val="20"/>
          <w:lang w:val="en-ZA"/>
        </w:rPr>
        <w:t xml:space="preserve"> involved in the sword master game </w:t>
      </w:r>
      <w:r>
        <w:rPr>
          <w:sz w:val="20"/>
          <w:szCs w:val="20"/>
          <w:lang w:val="en-ZA"/>
        </w:rPr>
        <w:t xml:space="preserve">range from </w:t>
      </w:r>
      <w:r w:rsidR="000978EF">
        <w:rPr>
          <w:sz w:val="20"/>
          <w:szCs w:val="20"/>
          <w:lang w:val="en-ZA"/>
        </w:rPr>
        <w:t xml:space="preserve">a number of things. </w:t>
      </w:r>
      <w:r w:rsidR="00FC6788">
        <w:rPr>
          <w:sz w:val="20"/>
          <w:szCs w:val="20"/>
          <w:lang w:val="en-ZA"/>
        </w:rPr>
        <w:t>I feel a major risk is the</w:t>
      </w:r>
      <w:r w:rsidR="00723559">
        <w:rPr>
          <w:sz w:val="20"/>
          <w:szCs w:val="20"/>
          <w:lang w:val="en-ZA"/>
        </w:rPr>
        <w:t xml:space="preserve"> significant</w:t>
      </w:r>
      <w:r w:rsidR="00FC6788">
        <w:rPr>
          <w:sz w:val="20"/>
          <w:szCs w:val="20"/>
          <w:lang w:val="en-ZA"/>
        </w:rPr>
        <w:t xml:space="preserve"> lack of exposure for the project</w:t>
      </w:r>
      <w:r w:rsidR="00723559">
        <w:rPr>
          <w:sz w:val="20"/>
          <w:szCs w:val="20"/>
          <w:lang w:val="en-ZA"/>
        </w:rPr>
        <w:t xml:space="preserve">, as the only exposure the project can potentially receive at the moment is from an early demonstration of the sword play on </w:t>
      </w:r>
      <w:proofErr w:type="spellStart"/>
      <w:r w:rsidR="00723559">
        <w:rPr>
          <w:sz w:val="20"/>
          <w:szCs w:val="20"/>
          <w:lang w:val="en-ZA"/>
        </w:rPr>
        <w:t>Youtube</w:t>
      </w:r>
      <w:proofErr w:type="spellEnd"/>
      <w:r w:rsidR="00723559">
        <w:rPr>
          <w:sz w:val="20"/>
          <w:szCs w:val="20"/>
          <w:lang w:val="en-ZA"/>
        </w:rPr>
        <w:t>. I feel that exposure for video games in order to garner interest and feedback from potential players is a major factor to consider, as irrelevancy of components in a game project, whether it</w:t>
      </w:r>
      <w:r w:rsidR="00B95129">
        <w:rPr>
          <w:sz w:val="20"/>
          <w:szCs w:val="20"/>
          <w:lang w:val="en-ZA"/>
        </w:rPr>
        <w:t xml:space="preserve"> being</w:t>
      </w:r>
      <w:r w:rsidR="00723559">
        <w:rPr>
          <w:sz w:val="20"/>
          <w:szCs w:val="20"/>
          <w:lang w:val="en-ZA"/>
        </w:rPr>
        <w:t xml:space="preserve"> sluggish controls, </w:t>
      </w:r>
      <w:r w:rsidR="00B95129">
        <w:rPr>
          <w:sz w:val="20"/>
          <w:szCs w:val="20"/>
          <w:lang w:val="en-ZA"/>
        </w:rPr>
        <w:t>lack of synergy from various game elements</w:t>
      </w:r>
      <w:r w:rsidR="0029631A">
        <w:rPr>
          <w:sz w:val="20"/>
          <w:szCs w:val="20"/>
          <w:lang w:val="en-ZA"/>
        </w:rPr>
        <w:t xml:space="preserve"> and such</w:t>
      </w:r>
      <w:r w:rsidR="00B95129">
        <w:rPr>
          <w:sz w:val="20"/>
          <w:szCs w:val="20"/>
          <w:lang w:val="en-ZA"/>
        </w:rPr>
        <w:t xml:space="preserve"> could render the project immediate failure and a waste of the project team’s resources and time. Another thing to consider is that without exposure, it </w:t>
      </w:r>
      <w:r w:rsidR="00AF39B4">
        <w:rPr>
          <w:sz w:val="20"/>
          <w:szCs w:val="20"/>
          <w:lang w:val="en-ZA"/>
        </w:rPr>
        <w:t>may put the project at a disadvantage</w:t>
      </w:r>
      <w:r w:rsidR="00B95129">
        <w:rPr>
          <w:sz w:val="20"/>
          <w:szCs w:val="20"/>
          <w:lang w:val="en-ZA"/>
        </w:rPr>
        <w:t xml:space="preserve"> if the project were to</w:t>
      </w:r>
      <w:r w:rsidR="006B0480">
        <w:rPr>
          <w:sz w:val="20"/>
          <w:szCs w:val="20"/>
          <w:lang w:val="en-ZA"/>
        </w:rPr>
        <w:t xml:space="preserve"> be pitched in order to</w:t>
      </w:r>
      <w:r w:rsidR="00B95129">
        <w:rPr>
          <w:sz w:val="20"/>
          <w:szCs w:val="20"/>
          <w:lang w:val="en-ZA"/>
        </w:rPr>
        <w:t xml:space="preserve"> g</w:t>
      </w:r>
      <w:r w:rsidR="00AF39B4">
        <w:rPr>
          <w:sz w:val="20"/>
          <w:szCs w:val="20"/>
          <w:lang w:val="en-ZA"/>
        </w:rPr>
        <w:t>et funds via investors</w:t>
      </w:r>
      <w:r w:rsidR="002F57E9">
        <w:rPr>
          <w:sz w:val="20"/>
          <w:szCs w:val="20"/>
          <w:lang w:val="en-ZA"/>
        </w:rPr>
        <w:t>, either angel or corporate.</w:t>
      </w:r>
      <w:r w:rsidR="006B0480">
        <w:rPr>
          <w:sz w:val="20"/>
          <w:szCs w:val="20"/>
          <w:lang w:val="en-ZA"/>
        </w:rPr>
        <w:t xml:space="preserve"> The project has already seen a </w:t>
      </w:r>
      <w:r w:rsidR="006B0480" w:rsidRPr="006B0480">
        <w:rPr>
          <w:rFonts w:cs="Arial"/>
          <w:color w:val="222222"/>
          <w:sz w:val="20"/>
          <w:szCs w:val="20"/>
          <w:shd w:val="clear" w:color="auto" w:fill="FFFFFF"/>
        </w:rPr>
        <w:t>€</w:t>
      </w:r>
      <w:r w:rsidR="006B0480">
        <w:rPr>
          <w:sz w:val="20"/>
          <w:szCs w:val="20"/>
          <w:lang w:val="en-ZA"/>
        </w:rPr>
        <w:t xml:space="preserve">500 investment on behalf of the original owner for an asset, thus the risk of </w:t>
      </w:r>
      <w:r w:rsidR="0076696F">
        <w:rPr>
          <w:sz w:val="20"/>
          <w:szCs w:val="20"/>
          <w:lang w:val="en-ZA"/>
        </w:rPr>
        <w:t>failing</w:t>
      </w:r>
      <w:r w:rsidR="0029631A">
        <w:rPr>
          <w:sz w:val="20"/>
          <w:szCs w:val="20"/>
          <w:lang w:val="en-ZA"/>
        </w:rPr>
        <w:t xml:space="preserve"> </w:t>
      </w:r>
      <w:r w:rsidR="0076696F">
        <w:rPr>
          <w:sz w:val="20"/>
          <w:szCs w:val="20"/>
          <w:lang w:val="en-ZA"/>
        </w:rPr>
        <w:t>to interest people in</w:t>
      </w:r>
      <w:r w:rsidR="006B0480">
        <w:rPr>
          <w:sz w:val="20"/>
          <w:szCs w:val="20"/>
          <w:lang w:val="en-ZA"/>
        </w:rPr>
        <w:t xml:space="preserve"> a specific </w:t>
      </w:r>
      <w:r w:rsidR="0076696F">
        <w:rPr>
          <w:sz w:val="20"/>
          <w:szCs w:val="20"/>
          <w:lang w:val="en-ZA"/>
        </w:rPr>
        <w:t xml:space="preserve">target </w:t>
      </w:r>
      <w:r w:rsidR="006B0480">
        <w:rPr>
          <w:sz w:val="20"/>
          <w:szCs w:val="20"/>
          <w:lang w:val="en-ZA"/>
        </w:rPr>
        <w:t>market could be discouraging.</w:t>
      </w:r>
    </w:p>
    <w:p w:rsidR="00E51026" w:rsidRDefault="006B0480">
      <w:pPr>
        <w:rPr>
          <w:sz w:val="20"/>
          <w:szCs w:val="20"/>
          <w:lang w:val="en-ZA"/>
        </w:rPr>
      </w:pPr>
      <w:r>
        <w:rPr>
          <w:sz w:val="20"/>
          <w:szCs w:val="20"/>
          <w:lang w:val="en-ZA"/>
        </w:rPr>
        <w:t xml:space="preserve">A potential </w:t>
      </w:r>
      <w:r w:rsidR="003C08DE">
        <w:rPr>
          <w:sz w:val="20"/>
          <w:szCs w:val="20"/>
          <w:lang w:val="en-ZA"/>
        </w:rPr>
        <w:t>solution to expose the project is through online distribution</w:t>
      </w:r>
      <w:r w:rsidR="00C86D4E">
        <w:rPr>
          <w:sz w:val="20"/>
          <w:szCs w:val="20"/>
          <w:lang w:val="en-ZA"/>
        </w:rPr>
        <w:t xml:space="preserve"> and/or exposure</w:t>
      </w:r>
      <w:r w:rsidR="003C08DE">
        <w:rPr>
          <w:sz w:val="20"/>
          <w:szCs w:val="20"/>
          <w:lang w:val="en-ZA"/>
        </w:rPr>
        <w:t>, whether it be from online message boards such as Reddit, where we could potentially ‘advertise’ the MVP for constant feedback</w:t>
      </w:r>
      <w:r w:rsidR="00D9259B">
        <w:rPr>
          <w:sz w:val="20"/>
          <w:szCs w:val="20"/>
          <w:lang w:val="en-ZA"/>
        </w:rPr>
        <w:t xml:space="preserve"> from the relevant message boards</w:t>
      </w:r>
      <w:r w:rsidR="003C08DE">
        <w:rPr>
          <w:sz w:val="20"/>
          <w:szCs w:val="20"/>
          <w:lang w:val="en-ZA"/>
        </w:rPr>
        <w:t>, or publish through</w:t>
      </w:r>
      <w:r w:rsidR="00D9259B">
        <w:rPr>
          <w:sz w:val="20"/>
          <w:szCs w:val="20"/>
          <w:lang w:val="en-ZA"/>
        </w:rPr>
        <w:t xml:space="preserve"> Indiegogo or Kickstarter with crowdfunding in mind. This approach solves both the lack of exposure risk as well as funding issues both stated earlier</w:t>
      </w:r>
      <w:r w:rsidR="004A23BA">
        <w:rPr>
          <w:sz w:val="20"/>
          <w:szCs w:val="20"/>
          <w:lang w:val="en-ZA"/>
        </w:rPr>
        <w:t>, and could give the project more freedom in developing alongside with consumers via feedback</w:t>
      </w:r>
      <w:r w:rsidR="00D9259B">
        <w:rPr>
          <w:sz w:val="20"/>
          <w:szCs w:val="20"/>
          <w:lang w:val="en-ZA"/>
        </w:rPr>
        <w:t>.</w:t>
      </w:r>
      <w:r w:rsidR="004A23BA">
        <w:rPr>
          <w:sz w:val="20"/>
          <w:szCs w:val="20"/>
          <w:lang w:val="en-ZA"/>
        </w:rPr>
        <w:t xml:space="preserve"> Another method for exposure is through livestreaming the development process </w:t>
      </w:r>
      <w:r w:rsidR="001256B7">
        <w:rPr>
          <w:sz w:val="20"/>
          <w:szCs w:val="20"/>
          <w:lang w:val="en-ZA"/>
        </w:rPr>
        <w:t xml:space="preserve">potentially </w:t>
      </w:r>
      <w:r w:rsidR="004A23BA">
        <w:rPr>
          <w:sz w:val="20"/>
          <w:szCs w:val="20"/>
          <w:lang w:val="en-ZA"/>
        </w:rPr>
        <w:t xml:space="preserve">on Twitch. This was done by the company </w:t>
      </w:r>
      <w:proofErr w:type="spellStart"/>
      <w:r w:rsidR="004A23BA">
        <w:rPr>
          <w:sz w:val="20"/>
          <w:szCs w:val="20"/>
          <w:lang w:val="en-ZA"/>
        </w:rPr>
        <w:t>Vlambeer</w:t>
      </w:r>
      <w:proofErr w:type="spellEnd"/>
      <w:r w:rsidR="004A23BA">
        <w:rPr>
          <w:sz w:val="20"/>
          <w:szCs w:val="20"/>
          <w:lang w:val="en-ZA"/>
        </w:rPr>
        <w:t xml:space="preserve"> on the game Nuclear Throne, and has </w:t>
      </w:r>
      <w:r w:rsidR="00C86D4E">
        <w:rPr>
          <w:sz w:val="20"/>
          <w:szCs w:val="20"/>
          <w:lang w:val="en-ZA"/>
        </w:rPr>
        <w:t>been very well received by many purely from</w:t>
      </w:r>
      <w:r w:rsidR="004A23BA">
        <w:rPr>
          <w:sz w:val="20"/>
          <w:szCs w:val="20"/>
          <w:lang w:val="en-ZA"/>
        </w:rPr>
        <w:t xml:space="preserve"> livestreaming the iteration process from </w:t>
      </w:r>
      <w:r w:rsidR="00C86D4E">
        <w:rPr>
          <w:sz w:val="20"/>
          <w:szCs w:val="20"/>
          <w:lang w:val="en-ZA"/>
        </w:rPr>
        <w:t xml:space="preserve">its </w:t>
      </w:r>
      <w:r w:rsidR="004A23BA">
        <w:rPr>
          <w:sz w:val="20"/>
          <w:szCs w:val="20"/>
          <w:lang w:val="en-ZA"/>
        </w:rPr>
        <w:t xml:space="preserve">beginning product to </w:t>
      </w:r>
      <w:r w:rsidR="00C86D4E">
        <w:rPr>
          <w:sz w:val="20"/>
          <w:szCs w:val="20"/>
          <w:lang w:val="en-ZA"/>
        </w:rPr>
        <w:t>the</w:t>
      </w:r>
      <w:r w:rsidR="001256B7">
        <w:rPr>
          <w:sz w:val="20"/>
          <w:szCs w:val="20"/>
          <w:lang w:val="en-ZA"/>
        </w:rPr>
        <w:t xml:space="preserve"> current state</w:t>
      </w:r>
      <w:r w:rsidR="004A23BA">
        <w:rPr>
          <w:sz w:val="20"/>
          <w:szCs w:val="20"/>
          <w:lang w:val="en-ZA"/>
        </w:rPr>
        <w:t xml:space="preserve"> via feedbacks and suggestions from the twitch viewers.</w:t>
      </w:r>
      <w:r w:rsidR="00183E5B">
        <w:rPr>
          <w:sz w:val="20"/>
          <w:szCs w:val="20"/>
          <w:lang w:val="en-ZA"/>
        </w:rPr>
        <w:t xml:space="preserve"> The final potential method is to have a famous online personality (usually on </w:t>
      </w:r>
      <w:proofErr w:type="spellStart"/>
      <w:r w:rsidR="00183E5B">
        <w:rPr>
          <w:sz w:val="20"/>
          <w:szCs w:val="20"/>
          <w:lang w:val="en-ZA"/>
        </w:rPr>
        <w:t>Youtube</w:t>
      </w:r>
      <w:proofErr w:type="spellEnd"/>
      <w:r w:rsidR="00183E5B">
        <w:rPr>
          <w:sz w:val="20"/>
          <w:szCs w:val="20"/>
          <w:lang w:val="en-ZA"/>
        </w:rPr>
        <w:t>) to play through the game and try to promote the game to their respective fan base.</w:t>
      </w:r>
    </w:p>
    <w:p w:rsidR="006B0480" w:rsidRDefault="0076696F">
      <w:pPr>
        <w:rPr>
          <w:sz w:val="20"/>
          <w:szCs w:val="20"/>
          <w:lang w:val="en-ZA"/>
        </w:rPr>
      </w:pPr>
      <w:r>
        <w:rPr>
          <w:sz w:val="20"/>
          <w:szCs w:val="20"/>
          <w:lang w:val="en-ZA"/>
        </w:rPr>
        <w:t xml:space="preserve">If the approach </w:t>
      </w:r>
      <w:r w:rsidR="001256B7">
        <w:rPr>
          <w:sz w:val="20"/>
          <w:szCs w:val="20"/>
          <w:lang w:val="en-ZA"/>
        </w:rPr>
        <w:t xml:space="preserve">via crowdfunding </w:t>
      </w:r>
      <w:r>
        <w:rPr>
          <w:sz w:val="20"/>
          <w:szCs w:val="20"/>
          <w:lang w:val="en-ZA"/>
        </w:rPr>
        <w:t xml:space="preserve">was to fail, due to insufficient funds for submitting on </w:t>
      </w:r>
      <w:r w:rsidR="00D9259B">
        <w:rPr>
          <w:sz w:val="20"/>
          <w:szCs w:val="20"/>
          <w:lang w:val="en-ZA"/>
        </w:rPr>
        <w:t>either websites</w:t>
      </w:r>
      <w:r>
        <w:rPr>
          <w:sz w:val="20"/>
          <w:szCs w:val="20"/>
          <w:lang w:val="en-ZA"/>
        </w:rPr>
        <w:t>, another method is t</w:t>
      </w:r>
      <w:r w:rsidR="00D9259B">
        <w:rPr>
          <w:sz w:val="20"/>
          <w:szCs w:val="20"/>
          <w:lang w:val="en-ZA"/>
        </w:rPr>
        <w:t xml:space="preserve">o utilize corporate schemes such as Steam Greenlight. The cost of Steam Greenlight is $100, and allows developers “to post and update as many </w:t>
      </w:r>
      <w:r w:rsidR="00C86D4E">
        <w:rPr>
          <w:sz w:val="20"/>
          <w:szCs w:val="20"/>
          <w:lang w:val="en-ZA"/>
        </w:rPr>
        <w:t>…</w:t>
      </w:r>
      <w:r w:rsidR="00D9259B">
        <w:rPr>
          <w:sz w:val="20"/>
          <w:szCs w:val="20"/>
          <w:lang w:val="en-ZA"/>
        </w:rPr>
        <w:t xml:space="preserve"> games as you like within Greenlight” (Steam). This allows the project to essentially garner interest and begin a fan base of customers, whilst providing some solid proof to potential investors that there is a market for this product.</w:t>
      </w:r>
      <w:r w:rsidR="00C86D4E">
        <w:rPr>
          <w:sz w:val="20"/>
          <w:szCs w:val="20"/>
          <w:lang w:val="en-ZA"/>
        </w:rPr>
        <w:t xml:space="preserve"> To further request funds and win favour with investors, the project could undergo a SEIS or EIS scheme, reducing the risk of the investors whilst providing the necessary funds.</w:t>
      </w:r>
    </w:p>
    <w:p w:rsidR="00E51026" w:rsidRDefault="00D10505">
      <w:pPr>
        <w:rPr>
          <w:sz w:val="20"/>
          <w:szCs w:val="20"/>
          <w:lang w:val="en-ZA"/>
        </w:rPr>
      </w:pPr>
      <w:r>
        <w:rPr>
          <w:sz w:val="20"/>
          <w:szCs w:val="20"/>
          <w:lang w:val="en-ZA"/>
        </w:rPr>
        <w:t>One of the</w:t>
      </w:r>
      <w:r w:rsidR="000978EF">
        <w:rPr>
          <w:sz w:val="20"/>
          <w:szCs w:val="20"/>
          <w:lang w:val="en-ZA"/>
        </w:rPr>
        <w:t xml:space="preserve"> risk</w:t>
      </w:r>
      <w:r>
        <w:rPr>
          <w:sz w:val="20"/>
          <w:szCs w:val="20"/>
          <w:lang w:val="en-ZA"/>
        </w:rPr>
        <w:t>s</w:t>
      </w:r>
      <w:r w:rsidR="000978EF">
        <w:rPr>
          <w:sz w:val="20"/>
          <w:szCs w:val="20"/>
          <w:lang w:val="en-ZA"/>
        </w:rPr>
        <w:t xml:space="preserve"> I fear for a project like this is </w:t>
      </w:r>
      <w:r w:rsidR="000A27A6">
        <w:rPr>
          <w:sz w:val="20"/>
          <w:szCs w:val="20"/>
          <w:lang w:val="en-ZA"/>
        </w:rPr>
        <w:t>the fact that the concept of a sword fighting game has been done previously on mobile (</w:t>
      </w:r>
      <w:r w:rsidR="000A27A6" w:rsidRPr="00622669">
        <w:rPr>
          <w:i/>
          <w:sz w:val="20"/>
          <w:szCs w:val="20"/>
          <w:lang w:val="en-ZA"/>
        </w:rPr>
        <w:t>Infinity Blade</w:t>
      </w:r>
      <w:r w:rsidR="00622669">
        <w:rPr>
          <w:i/>
          <w:sz w:val="20"/>
          <w:szCs w:val="20"/>
          <w:lang w:val="en-ZA"/>
        </w:rPr>
        <w:t xml:space="preserve"> </w:t>
      </w:r>
      <w:r w:rsidR="00622669">
        <w:rPr>
          <w:sz w:val="20"/>
          <w:szCs w:val="20"/>
          <w:lang w:val="en-ZA"/>
        </w:rPr>
        <w:t>by Epic Games</w:t>
      </w:r>
      <w:r w:rsidR="000A27A6">
        <w:rPr>
          <w:sz w:val="20"/>
          <w:szCs w:val="20"/>
          <w:lang w:val="en-ZA"/>
        </w:rPr>
        <w:t xml:space="preserve">) and currently, a </w:t>
      </w:r>
      <w:r w:rsidR="00622669">
        <w:rPr>
          <w:sz w:val="20"/>
          <w:szCs w:val="20"/>
          <w:lang w:val="en-ZA"/>
        </w:rPr>
        <w:t>Triple-A backed game (</w:t>
      </w:r>
      <w:r w:rsidR="00622669" w:rsidRPr="00622669">
        <w:rPr>
          <w:i/>
          <w:sz w:val="20"/>
          <w:szCs w:val="20"/>
          <w:lang w:val="en-ZA"/>
        </w:rPr>
        <w:t xml:space="preserve">For </w:t>
      </w:r>
      <w:proofErr w:type="spellStart"/>
      <w:r w:rsidR="00622669" w:rsidRPr="00622669">
        <w:rPr>
          <w:i/>
          <w:sz w:val="20"/>
          <w:szCs w:val="20"/>
          <w:lang w:val="en-ZA"/>
        </w:rPr>
        <w:t>Honor</w:t>
      </w:r>
      <w:proofErr w:type="spellEnd"/>
      <w:r w:rsidR="000A27A6">
        <w:rPr>
          <w:sz w:val="20"/>
          <w:szCs w:val="20"/>
          <w:lang w:val="en-ZA"/>
        </w:rPr>
        <w:t xml:space="preserve"> by </w:t>
      </w:r>
      <w:proofErr w:type="spellStart"/>
      <w:r w:rsidR="000A27A6">
        <w:rPr>
          <w:sz w:val="20"/>
          <w:szCs w:val="20"/>
          <w:lang w:val="en-ZA"/>
        </w:rPr>
        <w:t>Ubisoft</w:t>
      </w:r>
      <w:proofErr w:type="spellEnd"/>
      <w:r w:rsidR="00622669">
        <w:rPr>
          <w:sz w:val="20"/>
          <w:szCs w:val="20"/>
          <w:lang w:val="en-ZA"/>
        </w:rPr>
        <w:t>)</w:t>
      </w:r>
      <w:r w:rsidR="000A27A6">
        <w:rPr>
          <w:sz w:val="20"/>
          <w:szCs w:val="20"/>
          <w:lang w:val="en-ZA"/>
        </w:rPr>
        <w:t xml:space="preserve"> is </w:t>
      </w:r>
      <w:r w:rsidR="00622669">
        <w:rPr>
          <w:sz w:val="20"/>
          <w:szCs w:val="20"/>
          <w:lang w:val="en-ZA"/>
        </w:rPr>
        <w:t>being published next year</w:t>
      </w:r>
      <w:r>
        <w:rPr>
          <w:sz w:val="20"/>
          <w:szCs w:val="20"/>
          <w:lang w:val="en-ZA"/>
        </w:rPr>
        <w:t xml:space="preserve"> for PC and consoles. Although I say that, I do feel it potentially has its advantages towards Sword Master, as this would allow</w:t>
      </w:r>
      <w:r w:rsidR="00622669">
        <w:rPr>
          <w:sz w:val="20"/>
          <w:szCs w:val="20"/>
          <w:lang w:val="en-ZA"/>
        </w:rPr>
        <w:t xml:space="preserve"> the ma</w:t>
      </w:r>
      <w:r w:rsidR="00E37609">
        <w:rPr>
          <w:sz w:val="20"/>
          <w:szCs w:val="20"/>
          <w:lang w:val="en-ZA"/>
        </w:rPr>
        <w:t xml:space="preserve">rket to react on whether or not it will be a well-received product, giving sword master potential in ‘free’ advertisement. What I mean by this, is the game would then be </w:t>
      </w:r>
      <w:r w:rsidR="003323EC">
        <w:rPr>
          <w:sz w:val="20"/>
          <w:szCs w:val="20"/>
          <w:lang w:val="en-ZA"/>
        </w:rPr>
        <w:t>published solely</w:t>
      </w:r>
      <w:r w:rsidR="00E37609">
        <w:rPr>
          <w:sz w:val="20"/>
          <w:szCs w:val="20"/>
          <w:lang w:val="en-ZA"/>
        </w:rPr>
        <w:t xml:space="preserve"> on portable platfo</w:t>
      </w:r>
      <w:r w:rsidR="003323EC">
        <w:rPr>
          <w:sz w:val="20"/>
          <w:szCs w:val="20"/>
          <w:lang w:val="en-ZA"/>
        </w:rPr>
        <w:t>rms, so user who enjoy the games with the similar concept in mind but are unable to play either due to financial reasons (game too expensive, hardware to run said game too expensive) or lack of free time, will be able to do so on a portable device on the go.</w:t>
      </w:r>
      <w:r w:rsidR="004D6C78">
        <w:rPr>
          <w:sz w:val="20"/>
          <w:szCs w:val="20"/>
          <w:lang w:val="en-ZA"/>
        </w:rPr>
        <w:t xml:space="preserve"> </w:t>
      </w:r>
    </w:p>
    <w:p w:rsidR="00B8145D" w:rsidRDefault="004D6C78">
      <w:pPr>
        <w:rPr>
          <w:sz w:val="20"/>
          <w:szCs w:val="20"/>
          <w:lang w:val="en-ZA"/>
        </w:rPr>
      </w:pPr>
      <w:r>
        <w:rPr>
          <w:sz w:val="20"/>
          <w:szCs w:val="20"/>
          <w:lang w:val="en-ZA"/>
        </w:rPr>
        <w:t xml:space="preserve">This links to the previously stated exposure concept, where the project can utilize the advantage of another game being created with more budget and marketing, and allows us to distinguish and better identify the </w:t>
      </w:r>
      <w:r>
        <w:rPr>
          <w:sz w:val="20"/>
          <w:szCs w:val="20"/>
          <w:lang w:val="en-ZA"/>
        </w:rPr>
        <w:lastRenderedPageBreak/>
        <w:t>target market and what the best approach towards it will be.</w:t>
      </w:r>
      <w:r w:rsidR="00B8145D">
        <w:rPr>
          <w:sz w:val="20"/>
          <w:szCs w:val="20"/>
          <w:lang w:val="en-ZA"/>
        </w:rPr>
        <w:t xml:space="preserve"> On the </w:t>
      </w:r>
      <w:proofErr w:type="spellStart"/>
      <w:r w:rsidR="00B8145D">
        <w:rPr>
          <w:sz w:val="20"/>
          <w:szCs w:val="20"/>
          <w:lang w:val="en-ZA"/>
        </w:rPr>
        <w:t>offchance</w:t>
      </w:r>
      <w:proofErr w:type="spellEnd"/>
      <w:r w:rsidR="00B8145D">
        <w:rPr>
          <w:sz w:val="20"/>
          <w:szCs w:val="20"/>
          <w:lang w:val="en-ZA"/>
        </w:rPr>
        <w:t xml:space="preserve"> the project gets compared to the big title, and receives negative feedback due to the art style, we could remedy this by essentially selling the asset the project currently has on either the Unity store, or </w:t>
      </w:r>
      <w:proofErr w:type="spellStart"/>
      <w:r w:rsidR="00B8145D">
        <w:rPr>
          <w:sz w:val="20"/>
          <w:szCs w:val="20"/>
          <w:lang w:val="en-ZA"/>
        </w:rPr>
        <w:t>gamecarver</w:t>
      </w:r>
      <w:proofErr w:type="spellEnd"/>
      <w:r w:rsidR="00B8145D">
        <w:rPr>
          <w:sz w:val="20"/>
          <w:szCs w:val="20"/>
          <w:lang w:val="en-ZA"/>
        </w:rPr>
        <w:t xml:space="preserve"> in order to make back the </w:t>
      </w:r>
      <w:r w:rsidR="00B8145D" w:rsidRPr="006B0480">
        <w:rPr>
          <w:rFonts w:cs="Arial"/>
          <w:color w:val="222222"/>
          <w:sz w:val="20"/>
          <w:szCs w:val="20"/>
          <w:shd w:val="clear" w:color="auto" w:fill="FFFFFF"/>
        </w:rPr>
        <w:t>€</w:t>
      </w:r>
      <w:r w:rsidR="00B8145D">
        <w:rPr>
          <w:sz w:val="20"/>
          <w:szCs w:val="20"/>
          <w:lang w:val="en-ZA"/>
        </w:rPr>
        <w:t>500</w:t>
      </w:r>
      <w:r w:rsidR="00B8145D">
        <w:rPr>
          <w:sz w:val="20"/>
          <w:szCs w:val="20"/>
          <w:lang w:val="en-ZA"/>
        </w:rPr>
        <w:t xml:space="preserve"> investment.</w:t>
      </w:r>
    </w:p>
    <w:p w:rsidR="00E51026" w:rsidRDefault="0089039F">
      <w:pPr>
        <w:rPr>
          <w:sz w:val="20"/>
          <w:szCs w:val="20"/>
          <w:lang w:val="en-ZA"/>
        </w:rPr>
      </w:pPr>
      <w:r>
        <w:rPr>
          <w:sz w:val="20"/>
          <w:szCs w:val="20"/>
          <w:lang w:val="en-ZA"/>
        </w:rPr>
        <w:br/>
        <w:t>Another huge risk I feel is cultural difference could potentially play a big part</w:t>
      </w:r>
      <w:r w:rsidR="002276C0">
        <w:rPr>
          <w:sz w:val="20"/>
          <w:szCs w:val="20"/>
          <w:lang w:val="en-ZA"/>
        </w:rPr>
        <w:t xml:space="preserve"> in c</w:t>
      </w:r>
      <w:r w:rsidR="006365B5">
        <w:rPr>
          <w:sz w:val="20"/>
          <w:szCs w:val="20"/>
          <w:lang w:val="en-ZA"/>
        </w:rPr>
        <w:t>ausing problems for the project. C</w:t>
      </w:r>
      <w:r w:rsidR="002276C0">
        <w:rPr>
          <w:sz w:val="20"/>
          <w:szCs w:val="20"/>
          <w:lang w:val="en-ZA"/>
        </w:rPr>
        <w:t xml:space="preserve">ultural difference is not limited to only language barriers between different countries as many would assume, but rather, it also affects language and communication on a technical and business level. What I mean by this is that </w:t>
      </w:r>
      <w:r w:rsidR="006365B5">
        <w:rPr>
          <w:sz w:val="20"/>
          <w:szCs w:val="20"/>
          <w:lang w:val="en-ZA"/>
        </w:rPr>
        <w:t>proposing the project idea of what the team may have in mind to investors, even if the specifications given are specified clearly, each individual’s perception of that portrayed idea may not necessarily be what another envisions the final product to be.</w:t>
      </w:r>
    </w:p>
    <w:p w:rsidR="00183E5B" w:rsidRDefault="006365B5">
      <w:pPr>
        <w:rPr>
          <w:sz w:val="20"/>
          <w:szCs w:val="20"/>
          <w:lang w:val="en-ZA"/>
        </w:rPr>
      </w:pPr>
      <w:r>
        <w:rPr>
          <w:sz w:val="20"/>
          <w:szCs w:val="20"/>
          <w:lang w:val="en-ZA"/>
        </w:rPr>
        <w:t xml:space="preserve">Similarly, if the project manager explains a pitch idea and miscommunication happens between the project manager and investor, it could cause friction </w:t>
      </w:r>
      <w:r w:rsidR="00464886">
        <w:rPr>
          <w:sz w:val="20"/>
          <w:szCs w:val="20"/>
          <w:lang w:val="en-ZA"/>
        </w:rPr>
        <w:t>in</w:t>
      </w:r>
      <w:r>
        <w:rPr>
          <w:sz w:val="20"/>
          <w:szCs w:val="20"/>
          <w:lang w:val="en-ZA"/>
        </w:rPr>
        <w:t xml:space="preserve"> communication between the development team and project board and investors. </w:t>
      </w:r>
      <w:r w:rsidR="00183E5B">
        <w:rPr>
          <w:sz w:val="20"/>
          <w:szCs w:val="20"/>
          <w:lang w:val="en-ZA"/>
        </w:rPr>
        <w:t>This is not to say that it is limited to only business and pitch scenarios, potential team friction may arise due to a lack of synergy between team members or if an issue arose that members in a team fail to agree with one another.</w:t>
      </w:r>
    </w:p>
    <w:p w:rsidR="00E37609" w:rsidRDefault="006365B5">
      <w:pPr>
        <w:rPr>
          <w:sz w:val="20"/>
          <w:szCs w:val="20"/>
          <w:lang w:val="en-ZA"/>
        </w:rPr>
      </w:pPr>
      <w:r>
        <w:rPr>
          <w:sz w:val="20"/>
          <w:szCs w:val="20"/>
          <w:lang w:val="en-ZA"/>
        </w:rPr>
        <w:t xml:space="preserve">A way to remedy </w:t>
      </w:r>
      <w:r w:rsidR="00183E5B">
        <w:rPr>
          <w:sz w:val="20"/>
          <w:szCs w:val="20"/>
          <w:lang w:val="en-ZA"/>
        </w:rPr>
        <w:t>the perception problem</w:t>
      </w:r>
      <w:r>
        <w:rPr>
          <w:sz w:val="20"/>
          <w:szCs w:val="20"/>
          <w:lang w:val="en-ZA"/>
        </w:rPr>
        <w:t xml:space="preserve"> is to either ensure that regular meetings between the investor and project manager is held, so constant feedback and review of the work in progress can be shown to the project board, or to ensure that the project manager is well endowed in terms of technical skill and business knowledge so the communication barrier can be </w:t>
      </w:r>
      <w:r w:rsidR="00E51026">
        <w:rPr>
          <w:sz w:val="20"/>
          <w:szCs w:val="20"/>
          <w:lang w:val="en-ZA"/>
        </w:rPr>
        <w:t>smoothed to be virtually non-</w:t>
      </w:r>
      <w:r w:rsidR="00183E5B">
        <w:rPr>
          <w:sz w:val="20"/>
          <w:szCs w:val="20"/>
          <w:lang w:val="en-ZA"/>
        </w:rPr>
        <w:t>existent</w:t>
      </w:r>
      <w:r w:rsidR="00E51026">
        <w:rPr>
          <w:sz w:val="20"/>
          <w:szCs w:val="20"/>
          <w:lang w:val="en-ZA"/>
        </w:rPr>
        <w:t>.</w:t>
      </w:r>
      <w:r w:rsidR="00183E5B">
        <w:rPr>
          <w:sz w:val="20"/>
          <w:szCs w:val="20"/>
          <w:lang w:val="en-ZA"/>
        </w:rPr>
        <w:t xml:space="preserve"> In the case of team synergy or team members falling out, the project manager will have authority to </w:t>
      </w:r>
    </w:p>
    <w:p w:rsidR="00E51026" w:rsidRDefault="006365B5">
      <w:pPr>
        <w:rPr>
          <w:rFonts w:cs="Arial"/>
          <w:color w:val="000000"/>
          <w:sz w:val="20"/>
          <w:szCs w:val="20"/>
          <w:shd w:val="clear" w:color="auto" w:fill="FFFFFF"/>
        </w:rPr>
      </w:pPr>
      <w:r>
        <w:rPr>
          <w:sz w:val="20"/>
          <w:szCs w:val="20"/>
          <w:lang w:val="en-ZA"/>
        </w:rPr>
        <w:t xml:space="preserve">The other potential risk with cultural difference is that </w:t>
      </w:r>
      <w:r w:rsidR="00A605A7">
        <w:rPr>
          <w:sz w:val="20"/>
          <w:szCs w:val="20"/>
          <w:lang w:val="en-ZA"/>
        </w:rPr>
        <w:t>different cultures have different means of standard</w:t>
      </w:r>
      <w:r w:rsidR="00E51026">
        <w:rPr>
          <w:sz w:val="20"/>
          <w:szCs w:val="20"/>
          <w:lang w:val="en-ZA"/>
        </w:rPr>
        <w:t>s</w:t>
      </w:r>
      <w:r w:rsidR="00A605A7">
        <w:rPr>
          <w:sz w:val="20"/>
          <w:szCs w:val="20"/>
          <w:lang w:val="en-ZA"/>
        </w:rPr>
        <w:t xml:space="preserve"> of living. If someone w</w:t>
      </w:r>
      <w:r w:rsidR="00E51026">
        <w:rPr>
          <w:sz w:val="20"/>
          <w:szCs w:val="20"/>
          <w:lang w:val="en-ZA"/>
        </w:rPr>
        <w:t>ere</w:t>
      </w:r>
      <w:r w:rsidR="00A605A7">
        <w:rPr>
          <w:sz w:val="20"/>
          <w:szCs w:val="20"/>
          <w:lang w:val="en-ZA"/>
        </w:rPr>
        <w:t xml:space="preserve"> to work from a </w:t>
      </w:r>
      <w:r w:rsidR="00E51026">
        <w:rPr>
          <w:sz w:val="20"/>
          <w:szCs w:val="20"/>
          <w:lang w:val="en-ZA"/>
        </w:rPr>
        <w:t>different</w:t>
      </w:r>
      <w:r w:rsidR="00A605A7">
        <w:rPr>
          <w:sz w:val="20"/>
          <w:szCs w:val="20"/>
          <w:lang w:val="en-ZA"/>
        </w:rPr>
        <w:t xml:space="preserve"> location for a short amount of time</w:t>
      </w:r>
      <w:r w:rsidR="00E51026">
        <w:rPr>
          <w:sz w:val="20"/>
          <w:szCs w:val="20"/>
          <w:lang w:val="en-ZA"/>
        </w:rPr>
        <w:t xml:space="preserve"> due to personal reasons</w:t>
      </w:r>
      <w:r w:rsidR="00A605A7">
        <w:rPr>
          <w:sz w:val="20"/>
          <w:szCs w:val="20"/>
          <w:lang w:val="en-ZA"/>
        </w:rPr>
        <w:t xml:space="preserve"> for example, not only would time zone differences be an issue, but the lifestyle of different cultural backgrounds could affect the project and its progress. J. Mariah Brown states that “</w:t>
      </w:r>
      <w:r w:rsidR="00A605A7" w:rsidRPr="00A605A7">
        <w:rPr>
          <w:rFonts w:cs="Arial"/>
          <w:i/>
          <w:color w:val="000000"/>
          <w:sz w:val="20"/>
          <w:szCs w:val="20"/>
          <w:shd w:val="clear" w:color="auto" w:fill="FFFFFF"/>
        </w:rPr>
        <w:t xml:space="preserve">just because you schedule a conference call for the middle of the business day does not mean that the time will be </w:t>
      </w:r>
      <w:proofErr w:type="spellStart"/>
      <w:r w:rsidR="00A605A7" w:rsidRPr="00A605A7">
        <w:rPr>
          <w:rFonts w:cs="Arial"/>
          <w:i/>
          <w:color w:val="000000"/>
          <w:sz w:val="20"/>
          <w:szCs w:val="20"/>
          <w:shd w:val="clear" w:color="auto" w:fill="FFFFFF"/>
        </w:rPr>
        <w:t>favorable</w:t>
      </w:r>
      <w:proofErr w:type="spellEnd"/>
      <w:r w:rsidR="00A605A7" w:rsidRPr="00A605A7">
        <w:rPr>
          <w:rFonts w:cs="Arial"/>
          <w:i/>
          <w:color w:val="000000"/>
          <w:sz w:val="20"/>
          <w:szCs w:val="20"/>
          <w:shd w:val="clear" w:color="auto" w:fill="FFFFFF"/>
        </w:rPr>
        <w:t xml:space="preserve"> for the people you are conducting business with. Many Spanish cultures have longer lunch breaks than Americans are accustomed to, w</w:t>
      </w:r>
      <w:r w:rsidR="006B32D4">
        <w:rPr>
          <w:rFonts w:cs="Arial"/>
          <w:i/>
          <w:color w:val="000000"/>
          <w:sz w:val="20"/>
          <w:szCs w:val="20"/>
          <w:shd w:val="clear" w:color="auto" w:fill="FFFFFF"/>
        </w:rPr>
        <w:t xml:space="preserve">hich means there may be a two- </w:t>
      </w:r>
      <w:r w:rsidR="00A605A7" w:rsidRPr="00A605A7">
        <w:rPr>
          <w:rFonts w:cs="Arial"/>
          <w:i/>
          <w:color w:val="000000"/>
          <w:sz w:val="20"/>
          <w:szCs w:val="20"/>
          <w:shd w:val="clear" w:color="auto" w:fill="FFFFFF"/>
        </w:rPr>
        <w:t>to three-hour time period during the day in which the person you would like to meet with is unavailable.</w:t>
      </w:r>
      <w:r w:rsidR="00A605A7" w:rsidRPr="00A605A7">
        <w:rPr>
          <w:rFonts w:cs="Arial"/>
          <w:i/>
          <w:color w:val="000000"/>
          <w:sz w:val="20"/>
          <w:szCs w:val="20"/>
          <w:shd w:val="clear" w:color="auto" w:fill="FFFFFF"/>
        </w:rPr>
        <w:t>”</w:t>
      </w:r>
      <w:r w:rsidR="00A605A7">
        <w:rPr>
          <w:rFonts w:cs="Arial"/>
          <w:color w:val="000000"/>
          <w:sz w:val="20"/>
          <w:szCs w:val="20"/>
          <w:shd w:val="clear" w:color="auto" w:fill="FFFFFF"/>
        </w:rPr>
        <w:t xml:space="preserve"> which brings big problems to many games that have developers </w:t>
      </w:r>
      <w:r w:rsidR="00E51026">
        <w:rPr>
          <w:rFonts w:cs="Arial"/>
          <w:color w:val="000000"/>
          <w:sz w:val="20"/>
          <w:szCs w:val="20"/>
          <w:shd w:val="clear" w:color="auto" w:fill="FFFFFF"/>
        </w:rPr>
        <w:t xml:space="preserve">that are </w:t>
      </w:r>
      <w:r w:rsidR="00A605A7">
        <w:rPr>
          <w:rFonts w:cs="Arial"/>
          <w:color w:val="000000"/>
          <w:sz w:val="20"/>
          <w:szCs w:val="20"/>
          <w:shd w:val="clear" w:color="auto" w:fill="FFFFFF"/>
        </w:rPr>
        <w:t xml:space="preserve">working from various different </w:t>
      </w:r>
      <w:r w:rsidR="00A16B21">
        <w:rPr>
          <w:rFonts w:cs="Arial"/>
          <w:color w:val="000000"/>
          <w:sz w:val="20"/>
          <w:szCs w:val="20"/>
          <w:shd w:val="clear" w:color="auto" w:fill="FFFFFF"/>
        </w:rPr>
        <w:t>countries and locations.</w:t>
      </w:r>
      <w:r w:rsidR="006B32D4">
        <w:rPr>
          <w:rFonts w:cs="Arial"/>
          <w:color w:val="000000"/>
          <w:sz w:val="20"/>
          <w:szCs w:val="20"/>
          <w:shd w:val="clear" w:color="auto" w:fill="FFFFFF"/>
        </w:rPr>
        <w:t xml:space="preserve"> </w:t>
      </w:r>
    </w:p>
    <w:p w:rsidR="00E51026" w:rsidRDefault="006B32D4">
      <w:pPr>
        <w:rPr>
          <w:rFonts w:cs="Arial"/>
          <w:color w:val="000000"/>
          <w:sz w:val="20"/>
          <w:szCs w:val="20"/>
          <w:shd w:val="clear" w:color="auto" w:fill="FFFFFF"/>
        </w:rPr>
      </w:pPr>
      <w:r>
        <w:rPr>
          <w:rFonts w:cs="Arial"/>
          <w:color w:val="000000"/>
          <w:sz w:val="20"/>
          <w:szCs w:val="20"/>
          <w:shd w:val="clear" w:color="auto" w:fill="FFFFFF"/>
        </w:rPr>
        <w:t xml:space="preserve">One way to mitigate the problem is to provide in advance a suitable time for various team members to be able to contact one another and provide checks on source control platforms such as </w:t>
      </w:r>
      <w:proofErr w:type="spellStart"/>
      <w:r>
        <w:rPr>
          <w:rFonts w:cs="Arial"/>
          <w:color w:val="000000"/>
          <w:sz w:val="20"/>
          <w:szCs w:val="20"/>
          <w:shd w:val="clear" w:color="auto" w:fill="FFFFFF"/>
        </w:rPr>
        <w:t>Github</w:t>
      </w:r>
      <w:proofErr w:type="spellEnd"/>
      <w:r>
        <w:rPr>
          <w:rFonts w:cs="Arial"/>
          <w:color w:val="000000"/>
          <w:sz w:val="20"/>
          <w:szCs w:val="20"/>
          <w:shd w:val="clear" w:color="auto" w:fill="FFFFFF"/>
        </w:rPr>
        <w:t xml:space="preserve"> with comments on any potential changes or issue the member runs into. Slack</w:t>
      </w:r>
      <w:r w:rsidR="003F5FC0">
        <w:rPr>
          <w:rFonts w:cs="Arial"/>
          <w:color w:val="000000"/>
          <w:sz w:val="20"/>
          <w:szCs w:val="20"/>
          <w:shd w:val="clear" w:color="auto" w:fill="FFFFFF"/>
        </w:rPr>
        <w:t xml:space="preserve"> is also another potential option, as this application focuses more on team communication, whilst having the flexibility of dragging and dropping files directly into the online application, all free of charge. The only downside to utilizing it is there is no auto-update function to update any sort of code a person is working on, thus Slack would be more suited for minor data (such as assets, concept art).</w:t>
      </w:r>
    </w:p>
    <w:p w:rsidR="002B6C0B" w:rsidRDefault="003F5FC0">
      <w:pPr>
        <w:rPr>
          <w:rFonts w:cs="Arial"/>
          <w:color w:val="000000"/>
          <w:sz w:val="20"/>
          <w:szCs w:val="20"/>
          <w:shd w:val="clear" w:color="auto" w:fill="FFFFFF"/>
        </w:rPr>
      </w:pPr>
      <w:r>
        <w:rPr>
          <w:rFonts w:cs="Arial"/>
          <w:color w:val="000000"/>
          <w:sz w:val="20"/>
          <w:szCs w:val="20"/>
          <w:shd w:val="clear" w:color="auto" w:fill="FFFFFF"/>
        </w:rPr>
        <w:t xml:space="preserve">If I were to attempt this project, the biggest risk I feel about myself is my </w:t>
      </w:r>
      <w:r w:rsidR="00851AD3">
        <w:rPr>
          <w:rFonts w:cs="Arial"/>
          <w:color w:val="000000"/>
          <w:sz w:val="20"/>
          <w:szCs w:val="20"/>
          <w:shd w:val="clear" w:color="auto" w:fill="FFFFFF"/>
        </w:rPr>
        <w:t>lack of advanced</w:t>
      </w:r>
      <w:r>
        <w:rPr>
          <w:rFonts w:cs="Arial"/>
          <w:color w:val="000000"/>
          <w:sz w:val="20"/>
          <w:szCs w:val="20"/>
          <w:shd w:val="clear" w:color="auto" w:fill="FFFFFF"/>
        </w:rPr>
        <w:t xml:space="preserve"> technical skills compared to my fellow team members</w:t>
      </w:r>
      <w:r w:rsidR="00F831CE">
        <w:rPr>
          <w:rFonts w:cs="Arial"/>
          <w:color w:val="000000"/>
          <w:sz w:val="20"/>
          <w:szCs w:val="20"/>
          <w:shd w:val="clear" w:color="auto" w:fill="FFFFFF"/>
        </w:rPr>
        <w:t xml:space="preserve">, specifically my ability in understanding the complexity of integrating code and the logical decision behind why certain code works </w:t>
      </w:r>
      <w:r w:rsidR="00851AD3">
        <w:rPr>
          <w:rFonts w:cs="Arial"/>
          <w:color w:val="000000"/>
          <w:sz w:val="20"/>
          <w:szCs w:val="20"/>
          <w:shd w:val="clear" w:color="auto" w:fill="FFFFFF"/>
        </w:rPr>
        <w:t>a certain</w:t>
      </w:r>
      <w:r w:rsidR="00F831CE">
        <w:rPr>
          <w:rFonts w:cs="Arial"/>
          <w:color w:val="000000"/>
          <w:sz w:val="20"/>
          <w:szCs w:val="20"/>
          <w:shd w:val="clear" w:color="auto" w:fill="FFFFFF"/>
        </w:rPr>
        <w:t xml:space="preserve"> way. This would </w:t>
      </w:r>
      <w:r w:rsidR="008D149F">
        <w:rPr>
          <w:rFonts w:cs="Arial"/>
          <w:color w:val="000000"/>
          <w:sz w:val="20"/>
          <w:szCs w:val="20"/>
          <w:shd w:val="clear" w:color="auto" w:fill="FFFFFF"/>
        </w:rPr>
        <w:t>cause unnecessary delays and potentially hold the team back i</w:t>
      </w:r>
      <w:r w:rsidR="00851AD3">
        <w:rPr>
          <w:rFonts w:cs="Arial"/>
          <w:color w:val="000000"/>
          <w:sz w:val="20"/>
          <w:szCs w:val="20"/>
          <w:shd w:val="clear" w:color="auto" w:fill="FFFFFF"/>
        </w:rPr>
        <w:t>n terms of efficient performance</w:t>
      </w:r>
      <w:r w:rsidR="008D149F">
        <w:rPr>
          <w:rFonts w:cs="Arial"/>
          <w:color w:val="000000"/>
          <w:sz w:val="20"/>
          <w:szCs w:val="20"/>
          <w:shd w:val="clear" w:color="auto" w:fill="FFFFFF"/>
        </w:rPr>
        <w:t>. The only way this can be remedied is if I improve my technical skil</w:t>
      </w:r>
      <w:r w:rsidR="003C045D">
        <w:rPr>
          <w:rFonts w:cs="Arial"/>
          <w:color w:val="000000"/>
          <w:sz w:val="20"/>
          <w:szCs w:val="20"/>
          <w:shd w:val="clear" w:color="auto" w:fill="FFFFFF"/>
        </w:rPr>
        <w:t>ls by studying advanced programming, attempt to replicate and understand more complex codes whilst</w:t>
      </w:r>
      <w:r w:rsidR="00851AD3">
        <w:rPr>
          <w:rFonts w:cs="Arial"/>
          <w:color w:val="000000"/>
          <w:sz w:val="20"/>
          <w:szCs w:val="20"/>
          <w:shd w:val="clear" w:color="auto" w:fill="FFFFFF"/>
        </w:rPr>
        <w:t xml:space="preserve"> improving</w:t>
      </w:r>
      <w:r w:rsidR="003C045D">
        <w:rPr>
          <w:rFonts w:cs="Arial"/>
          <w:color w:val="000000"/>
          <w:sz w:val="20"/>
          <w:szCs w:val="20"/>
          <w:shd w:val="clear" w:color="auto" w:fill="FFFFFF"/>
        </w:rPr>
        <w:t xml:space="preserve"> on my 3D maths skills.</w:t>
      </w:r>
      <w:r w:rsidR="00851AD3">
        <w:rPr>
          <w:rFonts w:cs="Arial"/>
          <w:color w:val="000000"/>
          <w:sz w:val="20"/>
          <w:szCs w:val="20"/>
          <w:shd w:val="clear" w:color="auto" w:fill="FFFFFF"/>
        </w:rPr>
        <w:t xml:space="preserve"> On the absolute level, I would request aid from a fellow member granted once he/she is not currently busy with their own individual task</w:t>
      </w:r>
      <w:r w:rsidR="0048154C">
        <w:rPr>
          <w:rFonts w:cs="Arial"/>
          <w:color w:val="000000"/>
          <w:sz w:val="20"/>
          <w:szCs w:val="20"/>
          <w:shd w:val="clear" w:color="auto" w:fill="FFFFFF"/>
        </w:rPr>
        <w:t>s</w:t>
      </w:r>
      <w:r w:rsidR="00851AD3">
        <w:rPr>
          <w:rFonts w:cs="Arial"/>
          <w:color w:val="000000"/>
          <w:sz w:val="20"/>
          <w:szCs w:val="20"/>
          <w:shd w:val="clear" w:color="auto" w:fill="FFFFFF"/>
        </w:rPr>
        <w:t>.</w:t>
      </w:r>
    </w:p>
    <w:p w:rsidR="009F57AB" w:rsidRDefault="009F57AB">
      <w:pPr>
        <w:rPr>
          <w:rFonts w:cs="Arial"/>
          <w:color w:val="000000"/>
          <w:sz w:val="20"/>
          <w:szCs w:val="20"/>
          <w:shd w:val="clear" w:color="auto" w:fill="FFFFFF"/>
        </w:rPr>
      </w:pPr>
      <w:r>
        <w:rPr>
          <w:rFonts w:cs="Arial"/>
          <w:color w:val="000000"/>
          <w:sz w:val="20"/>
          <w:szCs w:val="20"/>
          <w:shd w:val="clear" w:color="auto" w:fill="FFFFFF"/>
        </w:rPr>
        <w:lastRenderedPageBreak/>
        <w:t xml:space="preserve">For something as simple as a MVP, market research is essentially important as well as the funding, but with the lack of exposure to the general public, it can lead to potentially </w:t>
      </w:r>
      <w:r w:rsidR="003646F9">
        <w:rPr>
          <w:rFonts w:cs="Arial"/>
          <w:color w:val="000000"/>
          <w:sz w:val="20"/>
          <w:szCs w:val="20"/>
          <w:shd w:val="clear" w:color="auto" w:fill="FFFFFF"/>
        </w:rPr>
        <w:t>wasted efforts and resources</w:t>
      </w:r>
      <w:r>
        <w:rPr>
          <w:rFonts w:cs="Arial"/>
          <w:color w:val="000000"/>
          <w:sz w:val="20"/>
          <w:szCs w:val="20"/>
          <w:shd w:val="clear" w:color="auto" w:fill="FFFFFF"/>
        </w:rPr>
        <w:t xml:space="preserve"> once the pro</w:t>
      </w:r>
      <w:r w:rsidR="003646F9">
        <w:rPr>
          <w:rFonts w:cs="Arial"/>
          <w:color w:val="000000"/>
          <w:sz w:val="20"/>
          <w:szCs w:val="20"/>
          <w:shd w:val="clear" w:color="auto" w:fill="FFFFFF"/>
        </w:rPr>
        <w:t>duct is finalized and pitched. That is primarily the reason why I think the exposure of a game is the most important risk to focus on before delving into any sort of production.</w:t>
      </w:r>
      <w:bookmarkStart w:id="0" w:name="_GoBack"/>
      <w:bookmarkEnd w:id="0"/>
    </w:p>
    <w:p w:rsidR="003F5FC0" w:rsidRPr="002B6C0B" w:rsidRDefault="009960FF">
      <w:pPr>
        <w:rPr>
          <w:rFonts w:cs="Arial"/>
          <w:color w:val="000000"/>
          <w:sz w:val="20"/>
          <w:szCs w:val="20"/>
          <w:shd w:val="clear" w:color="auto" w:fill="FFFFFF"/>
        </w:rPr>
      </w:pPr>
      <w:r>
        <w:rPr>
          <w:rFonts w:cs="Arial"/>
          <w:color w:val="000000"/>
          <w:sz w:val="20"/>
          <w:szCs w:val="20"/>
          <w:shd w:val="clear" w:color="auto" w:fill="FFFFFF"/>
        </w:rPr>
        <w:br/>
      </w:r>
      <w:r>
        <w:rPr>
          <w:rFonts w:cs="Arial"/>
          <w:b/>
          <w:color w:val="000000"/>
          <w:sz w:val="24"/>
          <w:szCs w:val="24"/>
          <w:u w:val="single"/>
          <w:shd w:val="clear" w:color="auto" w:fill="FFFFFF"/>
        </w:rPr>
        <w:t>References</w:t>
      </w:r>
    </w:p>
    <w:p w:rsidR="009960FF" w:rsidRDefault="009960FF">
      <w:pPr>
        <w:rPr>
          <w:rFonts w:cs="Arial"/>
          <w:b/>
          <w:color w:val="000000"/>
          <w:sz w:val="20"/>
          <w:szCs w:val="24"/>
          <w:shd w:val="clear" w:color="auto" w:fill="FFFFFF"/>
        </w:rPr>
      </w:pPr>
      <w:proofErr w:type="spellStart"/>
      <w:proofErr w:type="gramStart"/>
      <w:r>
        <w:rPr>
          <w:rFonts w:cs="Arial"/>
          <w:b/>
          <w:color w:val="000000"/>
          <w:sz w:val="20"/>
          <w:szCs w:val="24"/>
          <w:shd w:val="clear" w:color="auto" w:fill="FFFFFF"/>
        </w:rPr>
        <w:t>Vlambeers</w:t>
      </w:r>
      <w:proofErr w:type="spellEnd"/>
      <w:r>
        <w:rPr>
          <w:rFonts w:cs="Arial"/>
          <w:b/>
          <w:color w:val="000000"/>
          <w:sz w:val="20"/>
          <w:szCs w:val="24"/>
          <w:shd w:val="clear" w:color="auto" w:fill="FFFFFF"/>
        </w:rPr>
        <w:t>.</w:t>
      </w:r>
      <w:proofErr w:type="gramEnd"/>
      <w:r>
        <w:rPr>
          <w:rFonts w:cs="Arial"/>
          <w:b/>
          <w:color w:val="000000"/>
          <w:sz w:val="20"/>
          <w:szCs w:val="24"/>
          <w:shd w:val="clear" w:color="auto" w:fill="FFFFFF"/>
        </w:rPr>
        <w:t xml:space="preserve"> </w:t>
      </w:r>
      <w:proofErr w:type="gramStart"/>
      <w:r>
        <w:rPr>
          <w:rFonts w:cs="Arial"/>
          <w:b/>
          <w:color w:val="000000"/>
          <w:sz w:val="20"/>
          <w:szCs w:val="24"/>
          <w:shd w:val="clear" w:color="auto" w:fill="FFFFFF"/>
        </w:rPr>
        <w:t>‘</w:t>
      </w:r>
      <w:r>
        <w:rPr>
          <w:rFonts w:cs="Arial"/>
          <w:b/>
          <w:color w:val="000000"/>
          <w:sz w:val="20"/>
          <w:szCs w:val="24"/>
          <w:shd w:val="clear" w:color="auto" w:fill="FFFFFF"/>
        </w:rPr>
        <w:t>Nuclear Throne’.</w:t>
      </w:r>
      <w:proofErr w:type="gramEnd"/>
      <w:r>
        <w:rPr>
          <w:rFonts w:cs="Arial"/>
          <w:b/>
          <w:color w:val="000000"/>
          <w:sz w:val="20"/>
          <w:szCs w:val="24"/>
          <w:shd w:val="clear" w:color="auto" w:fill="FFFFFF"/>
        </w:rPr>
        <w:t xml:space="preserve"> </w:t>
      </w:r>
      <w:proofErr w:type="gramStart"/>
      <w:r w:rsidRPr="009960FF">
        <w:rPr>
          <w:rFonts w:cs="Arial"/>
          <w:b/>
          <w:i/>
          <w:color w:val="000000"/>
          <w:sz w:val="20"/>
          <w:szCs w:val="24"/>
          <w:shd w:val="clear" w:color="auto" w:fill="FFFFFF"/>
        </w:rPr>
        <w:t>Nuclear Throne.</w:t>
      </w:r>
      <w:proofErr w:type="gramEnd"/>
      <w:r w:rsidR="009657D3">
        <w:rPr>
          <w:rFonts w:cs="Arial"/>
          <w:b/>
          <w:color w:val="000000"/>
          <w:sz w:val="20"/>
          <w:szCs w:val="24"/>
          <w:shd w:val="clear" w:color="auto" w:fill="FFFFFF"/>
        </w:rPr>
        <w:t xml:space="preserve"> </w:t>
      </w:r>
      <w:proofErr w:type="spellStart"/>
      <w:proofErr w:type="gramStart"/>
      <w:r w:rsidR="009657D3">
        <w:rPr>
          <w:rFonts w:cs="Arial"/>
          <w:b/>
          <w:color w:val="000000"/>
          <w:sz w:val="20"/>
          <w:szCs w:val="24"/>
          <w:shd w:val="clear" w:color="auto" w:fill="FFFFFF"/>
        </w:rPr>
        <w:t>N.p</w:t>
      </w:r>
      <w:proofErr w:type="spellEnd"/>
      <w:r w:rsidR="009657D3">
        <w:rPr>
          <w:rFonts w:cs="Arial"/>
          <w:b/>
          <w:color w:val="000000"/>
          <w:sz w:val="20"/>
          <w:szCs w:val="24"/>
          <w:shd w:val="clear" w:color="auto" w:fill="FFFFFF"/>
        </w:rPr>
        <w:t>, 2015.</w:t>
      </w:r>
      <w:proofErr w:type="gramEnd"/>
      <w:r w:rsidR="009657D3">
        <w:rPr>
          <w:rFonts w:cs="Arial"/>
          <w:b/>
          <w:color w:val="000000"/>
          <w:sz w:val="20"/>
          <w:szCs w:val="24"/>
          <w:shd w:val="clear" w:color="auto" w:fill="FFFFFF"/>
        </w:rPr>
        <w:t xml:space="preserve"> </w:t>
      </w:r>
      <w:proofErr w:type="gramStart"/>
      <w:r w:rsidR="009657D3">
        <w:rPr>
          <w:rFonts w:cs="Arial"/>
          <w:b/>
          <w:color w:val="000000"/>
          <w:sz w:val="20"/>
          <w:szCs w:val="24"/>
          <w:shd w:val="clear" w:color="auto" w:fill="FFFFFF"/>
        </w:rPr>
        <w:t>Web.</w:t>
      </w:r>
      <w:proofErr w:type="gramEnd"/>
      <w:r w:rsidR="009657D3">
        <w:rPr>
          <w:rFonts w:cs="Arial"/>
          <w:b/>
          <w:color w:val="000000"/>
          <w:sz w:val="20"/>
          <w:szCs w:val="24"/>
          <w:shd w:val="clear" w:color="auto" w:fill="FFFFFF"/>
        </w:rPr>
        <w:t xml:space="preserve"> 12</w:t>
      </w:r>
      <w:r>
        <w:rPr>
          <w:rFonts w:cs="Arial"/>
          <w:b/>
          <w:color w:val="000000"/>
          <w:sz w:val="20"/>
          <w:szCs w:val="24"/>
          <w:shd w:val="clear" w:color="auto" w:fill="FFFFFF"/>
        </w:rPr>
        <w:t xml:space="preserve"> Oct. 2015</w:t>
      </w:r>
    </w:p>
    <w:p w:rsidR="00B8145D" w:rsidRDefault="00B8145D">
      <w:pPr>
        <w:rPr>
          <w:rFonts w:cs="Arial"/>
          <w:b/>
          <w:color w:val="000000"/>
          <w:sz w:val="20"/>
          <w:szCs w:val="24"/>
          <w:shd w:val="clear" w:color="auto" w:fill="FFFFFF"/>
        </w:rPr>
      </w:pPr>
      <w:proofErr w:type="spellStart"/>
      <w:r>
        <w:rPr>
          <w:rFonts w:cs="Arial"/>
          <w:b/>
          <w:color w:val="000000"/>
          <w:sz w:val="20"/>
          <w:szCs w:val="24"/>
          <w:shd w:val="clear" w:color="auto" w:fill="FFFFFF"/>
        </w:rPr>
        <w:t>GameCarver</w:t>
      </w:r>
      <w:proofErr w:type="spellEnd"/>
      <w:proofErr w:type="gramStart"/>
      <w:r>
        <w:rPr>
          <w:rFonts w:cs="Arial"/>
          <w:b/>
          <w:color w:val="000000"/>
          <w:sz w:val="20"/>
          <w:szCs w:val="24"/>
          <w:shd w:val="clear" w:color="auto" w:fill="FFFFFF"/>
        </w:rPr>
        <w:t>,.</w:t>
      </w:r>
      <w:proofErr w:type="gramEnd"/>
      <w:r>
        <w:rPr>
          <w:rFonts w:cs="Arial"/>
          <w:b/>
          <w:color w:val="000000"/>
          <w:sz w:val="20"/>
          <w:szCs w:val="24"/>
          <w:shd w:val="clear" w:color="auto" w:fill="FFFFFF"/>
        </w:rPr>
        <w:t xml:space="preserve"> ‘Sell Your Game Assets </w:t>
      </w:r>
      <w:proofErr w:type="gramStart"/>
      <w:r>
        <w:rPr>
          <w:rFonts w:cs="Arial"/>
          <w:b/>
          <w:color w:val="000000"/>
          <w:sz w:val="20"/>
          <w:szCs w:val="24"/>
          <w:shd w:val="clear" w:color="auto" w:fill="FFFFFF"/>
        </w:rPr>
        <w:t>On</w:t>
      </w:r>
      <w:proofErr w:type="gramEnd"/>
      <w:r>
        <w:rPr>
          <w:rFonts w:cs="Arial"/>
          <w:b/>
          <w:color w:val="000000"/>
          <w:sz w:val="20"/>
          <w:szCs w:val="24"/>
          <w:shd w:val="clear" w:color="auto" w:fill="FFFFFF"/>
        </w:rPr>
        <w:t xml:space="preserve"> </w:t>
      </w:r>
      <w:proofErr w:type="spellStart"/>
      <w:r>
        <w:rPr>
          <w:rFonts w:cs="Arial"/>
          <w:b/>
          <w:color w:val="000000"/>
          <w:sz w:val="20"/>
          <w:szCs w:val="24"/>
          <w:shd w:val="clear" w:color="auto" w:fill="FFFFFF"/>
        </w:rPr>
        <w:t>Gamecarver’S</w:t>
      </w:r>
      <w:proofErr w:type="spellEnd"/>
      <w:r>
        <w:rPr>
          <w:rFonts w:cs="Arial"/>
          <w:b/>
          <w:color w:val="000000"/>
          <w:sz w:val="20"/>
          <w:szCs w:val="24"/>
          <w:shd w:val="clear" w:color="auto" w:fill="FFFFFF"/>
        </w:rPr>
        <w:t xml:space="preserve"> Marketplace’</w:t>
      </w:r>
      <w:r w:rsidR="009657D3">
        <w:rPr>
          <w:rFonts w:cs="Arial"/>
          <w:b/>
          <w:color w:val="000000"/>
          <w:sz w:val="20"/>
          <w:szCs w:val="24"/>
          <w:shd w:val="clear" w:color="auto" w:fill="FFFFFF"/>
        </w:rPr>
        <w:t xml:space="preserve">. </w:t>
      </w:r>
      <w:proofErr w:type="spellStart"/>
      <w:proofErr w:type="gramStart"/>
      <w:r w:rsidR="009657D3">
        <w:rPr>
          <w:rFonts w:cs="Arial"/>
          <w:b/>
          <w:color w:val="000000"/>
          <w:sz w:val="20"/>
          <w:szCs w:val="24"/>
          <w:shd w:val="clear" w:color="auto" w:fill="FFFFFF"/>
        </w:rPr>
        <w:t>N.p</w:t>
      </w:r>
      <w:proofErr w:type="spellEnd"/>
      <w:proofErr w:type="gramEnd"/>
      <w:r w:rsidR="009657D3">
        <w:rPr>
          <w:rFonts w:cs="Arial"/>
          <w:b/>
          <w:color w:val="000000"/>
          <w:sz w:val="20"/>
          <w:szCs w:val="24"/>
          <w:shd w:val="clear" w:color="auto" w:fill="FFFFFF"/>
        </w:rPr>
        <w:t xml:space="preserve">., 2015. </w:t>
      </w:r>
      <w:proofErr w:type="gramStart"/>
      <w:r w:rsidR="009657D3">
        <w:rPr>
          <w:rFonts w:cs="Arial"/>
          <w:b/>
          <w:color w:val="000000"/>
          <w:sz w:val="20"/>
          <w:szCs w:val="24"/>
          <w:shd w:val="clear" w:color="auto" w:fill="FFFFFF"/>
        </w:rPr>
        <w:t>Web.</w:t>
      </w:r>
      <w:proofErr w:type="gramEnd"/>
      <w:r w:rsidR="009657D3">
        <w:rPr>
          <w:rFonts w:cs="Arial"/>
          <w:b/>
          <w:color w:val="000000"/>
          <w:sz w:val="20"/>
          <w:szCs w:val="24"/>
          <w:shd w:val="clear" w:color="auto" w:fill="FFFFFF"/>
        </w:rPr>
        <w:t xml:space="preserve"> 13</w:t>
      </w:r>
      <w:r>
        <w:rPr>
          <w:rFonts w:cs="Arial"/>
          <w:b/>
          <w:color w:val="000000"/>
          <w:sz w:val="20"/>
          <w:szCs w:val="24"/>
          <w:shd w:val="clear" w:color="auto" w:fill="FFFFFF"/>
        </w:rPr>
        <w:t xml:space="preserve"> Oct. 2015</w:t>
      </w:r>
    </w:p>
    <w:p w:rsidR="009960FF" w:rsidRDefault="009960FF">
      <w:pPr>
        <w:rPr>
          <w:rFonts w:cs="Arial"/>
          <w:b/>
          <w:color w:val="000000"/>
          <w:sz w:val="20"/>
          <w:szCs w:val="24"/>
          <w:shd w:val="clear" w:color="auto" w:fill="FFFFFF"/>
        </w:rPr>
      </w:pPr>
      <w:r w:rsidRPr="009960FF">
        <w:rPr>
          <w:rFonts w:cs="Arial"/>
          <w:b/>
          <w:color w:val="000000"/>
          <w:sz w:val="20"/>
          <w:szCs w:val="24"/>
          <w:shd w:val="clear" w:color="auto" w:fill="FFFFFF"/>
        </w:rPr>
        <w:t>Brown</w:t>
      </w:r>
      <w:r>
        <w:rPr>
          <w:rFonts w:cs="Arial"/>
          <w:b/>
          <w:color w:val="000000"/>
          <w:sz w:val="20"/>
          <w:szCs w:val="24"/>
          <w:shd w:val="clear" w:color="auto" w:fill="FFFFFF"/>
        </w:rPr>
        <w:t>, J. Mariah. ‘How Can Cultural Differences Affect Business Communication?</w:t>
      </w:r>
      <w:proofErr w:type="gramStart"/>
      <w:r>
        <w:rPr>
          <w:rFonts w:cs="Arial"/>
          <w:b/>
          <w:color w:val="000000"/>
          <w:sz w:val="20"/>
          <w:szCs w:val="24"/>
          <w:shd w:val="clear" w:color="auto" w:fill="FFFFFF"/>
        </w:rPr>
        <w:t>’.</w:t>
      </w:r>
      <w:proofErr w:type="gramEnd"/>
      <w:r>
        <w:rPr>
          <w:rFonts w:cs="Arial"/>
          <w:b/>
          <w:color w:val="000000"/>
          <w:sz w:val="20"/>
          <w:szCs w:val="24"/>
          <w:shd w:val="clear" w:color="auto" w:fill="FFFFFF"/>
        </w:rPr>
        <w:t xml:space="preserve"> </w:t>
      </w:r>
      <w:proofErr w:type="gramStart"/>
      <w:r w:rsidRPr="009960FF">
        <w:rPr>
          <w:rFonts w:cs="Arial"/>
          <w:b/>
          <w:i/>
          <w:color w:val="000000"/>
          <w:sz w:val="20"/>
          <w:szCs w:val="24"/>
          <w:shd w:val="clear" w:color="auto" w:fill="FFFFFF"/>
        </w:rPr>
        <w:t>Small Business-Chron.com</w:t>
      </w:r>
      <w:r>
        <w:rPr>
          <w:rFonts w:cs="Arial"/>
          <w:b/>
          <w:color w:val="000000"/>
          <w:sz w:val="20"/>
          <w:szCs w:val="24"/>
          <w:shd w:val="clear" w:color="auto" w:fill="FFFFFF"/>
        </w:rPr>
        <w:t>.</w:t>
      </w:r>
      <w:proofErr w:type="gramEnd"/>
      <w:r>
        <w:rPr>
          <w:rFonts w:cs="Arial"/>
          <w:b/>
          <w:color w:val="000000"/>
          <w:sz w:val="20"/>
          <w:szCs w:val="24"/>
          <w:shd w:val="clear" w:color="auto" w:fill="FFFFFF"/>
        </w:rPr>
        <w:t xml:space="preserve"> </w:t>
      </w:r>
      <w:proofErr w:type="spellStart"/>
      <w:proofErr w:type="gramStart"/>
      <w:r>
        <w:rPr>
          <w:rFonts w:cs="Arial"/>
          <w:b/>
          <w:color w:val="000000"/>
          <w:sz w:val="20"/>
          <w:szCs w:val="24"/>
          <w:shd w:val="clear" w:color="auto" w:fill="FFFFFF"/>
        </w:rPr>
        <w:t>N.p</w:t>
      </w:r>
      <w:proofErr w:type="spellEnd"/>
      <w:proofErr w:type="gramEnd"/>
      <w:r>
        <w:rPr>
          <w:rFonts w:cs="Arial"/>
          <w:b/>
          <w:color w:val="000000"/>
          <w:sz w:val="20"/>
          <w:szCs w:val="24"/>
          <w:shd w:val="clear" w:color="auto" w:fill="FFFFFF"/>
        </w:rPr>
        <w:t>., 2015. Web 14 Oct. 2015.</w:t>
      </w:r>
    </w:p>
    <w:p w:rsidR="00B8145D" w:rsidRPr="009960FF" w:rsidRDefault="009657D3">
      <w:pPr>
        <w:rPr>
          <w:rFonts w:cs="Arial"/>
          <w:b/>
          <w:color w:val="000000"/>
          <w:sz w:val="20"/>
          <w:szCs w:val="24"/>
          <w:shd w:val="clear" w:color="auto" w:fill="FFFFFF"/>
        </w:rPr>
      </w:pPr>
      <w:r>
        <w:rPr>
          <w:rFonts w:cs="Arial"/>
          <w:b/>
          <w:color w:val="000000"/>
          <w:sz w:val="20"/>
          <w:szCs w:val="24"/>
          <w:shd w:val="clear" w:color="auto" w:fill="FFFFFF"/>
        </w:rPr>
        <w:t>Slack</w:t>
      </w:r>
      <w:proofErr w:type="gramStart"/>
      <w:r>
        <w:rPr>
          <w:rFonts w:cs="Arial"/>
          <w:b/>
          <w:color w:val="000000"/>
          <w:sz w:val="20"/>
          <w:szCs w:val="24"/>
          <w:shd w:val="clear" w:color="auto" w:fill="FFFFFF"/>
        </w:rPr>
        <w:t>,.</w:t>
      </w:r>
      <w:proofErr w:type="gramEnd"/>
      <w:r>
        <w:rPr>
          <w:rFonts w:cs="Arial"/>
          <w:b/>
          <w:color w:val="000000"/>
          <w:sz w:val="20"/>
          <w:szCs w:val="24"/>
          <w:shd w:val="clear" w:color="auto" w:fill="FFFFFF"/>
        </w:rPr>
        <w:t xml:space="preserve"> ‘Slack: Be Less Busy’. </w:t>
      </w:r>
      <w:proofErr w:type="spellStart"/>
      <w:proofErr w:type="gramStart"/>
      <w:r>
        <w:rPr>
          <w:rFonts w:cs="Arial"/>
          <w:b/>
          <w:color w:val="000000"/>
          <w:sz w:val="20"/>
          <w:szCs w:val="24"/>
          <w:shd w:val="clear" w:color="auto" w:fill="FFFFFF"/>
        </w:rPr>
        <w:t>N.p</w:t>
      </w:r>
      <w:proofErr w:type="spellEnd"/>
      <w:proofErr w:type="gramEnd"/>
      <w:r>
        <w:rPr>
          <w:rFonts w:cs="Arial"/>
          <w:b/>
          <w:color w:val="000000"/>
          <w:sz w:val="20"/>
          <w:szCs w:val="24"/>
          <w:shd w:val="clear" w:color="auto" w:fill="FFFFFF"/>
        </w:rPr>
        <w:t xml:space="preserve">., 2015. </w:t>
      </w:r>
      <w:proofErr w:type="gramStart"/>
      <w:r>
        <w:rPr>
          <w:rFonts w:cs="Arial"/>
          <w:b/>
          <w:color w:val="000000"/>
          <w:sz w:val="20"/>
          <w:szCs w:val="24"/>
          <w:shd w:val="clear" w:color="auto" w:fill="FFFFFF"/>
        </w:rPr>
        <w:t>Web.</w:t>
      </w:r>
      <w:proofErr w:type="gramEnd"/>
      <w:r>
        <w:rPr>
          <w:rFonts w:cs="Arial"/>
          <w:b/>
          <w:color w:val="000000"/>
          <w:sz w:val="20"/>
          <w:szCs w:val="24"/>
          <w:shd w:val="clear" w:color="auto" w:fill="FFFFFF"/>
        </w:rPr>
        <w:t xml:space="preserve"> 14 Oct. 2015</w:t>
      </w:r>
    </w:p>
    <w:sectPr w:rsidR="00B8145D" w:rsidRPr="0099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1"/>
    <w:rsid w:val="000978EF"/>
    <w:rsid w:val="000A27A6"/>
    <w:rsid w:val="001256B7"/>
    <w:rsid w:val="00183E5B"/>
    <w:rsid w:val="002276C0"/>
    <w:rsid w:val="00272C88"/>
    <w:rsid w:val="0029631A"/>
    <w:rsid w:val="002B5C3A"/>
    <w:rsid w:val="002B6C0B"/>
    <w:rsid w:val="002F57E9"/>
    <w:rsid w:val="003323EC"/>
    <w:rsid w:val="003646F9"/>
    <w:rsid w:val="003C045D"/>
    <w:rsid w:val="003C08DE"/>
    <w:rsid w:val="003F5FC0"/>
    <w:rsid w:val="00464886"/>
    <w:rsid w:val="0048154C"/>
    <w:rsid w:val="004A23BA"/>
    <w:rsid w:val="004D6C78"/>
    <w:rsid w:val="00622669"/>
    <w:rsid w:val="006365B5"/>
    <w:rsid w:val="006B0480"/>
    <w:rsid w:val="006B32D4"/>
    <w:rsid w:val="00723559"/>
    <w:rsid w:val="0076696F"/>
    <w:rsid w:val="00851AD3"/>
    <w:rsid w:val="0089039F"/>
    <w:rsid w:val="008D149F"/>
    <w:rsid w:val="009657D3"/>
    <w:rsid w:val="009960FF"/>
    <w:rsid w:val="009F57AB"/>
    <w:rsid w:val="00A16B21"/>
    <w:rsid w:val="00A45852"/>
    <w:rsid w:val="00A605A7"/>
    <w:rsid w:val="00AF39B4"/>
    <w:rsid w:val="00AF73A6"/>
    <w:rsid w:val="00B8145D"/>
    <w:rsid w:val="00B95129"/>
    <w:rsid w:val="00BB056B"/>
    <w:rsid w:val="00BC1E1D"/>
    <w:rsid w:val="00C86D4E"/>
    <w:rsid w:val="00CB7654"/>
    <w:rsid w:val="00D10505"/>
    <w:rsid w:val="00D9259B"/>
    <w:rsid w:val="00E37609"/>
    <w:rsid w:val="00E469D2"/>
    <w:rsid w:val="00E51026"/>
    <w:rsid w:val="00E71450"/>
    <w:rsid w:val="00F02262"/>
    <w:rsid w:val="00F831CE"/>
    <w:rsid w:val="00F93AC1"/>
    <w:rsid w:val="00FC678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38DCB-02CC-4889-AA34-7FEACF1C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3</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Innervate316</cp:lastModifiedBy>
  <cp:revision>22</cp:revision>
  <dcterms:created xsi:type="dcterms:W3CDTF">2015-10-12T19:43:00Z</dcterms:created>
  <dcterms:modified xsi:type="dcterms:W3CDTF">2015-10-15T01:06:00Z</dcterms:modified>
</cp:coreProperties>
</file>