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ink/ink1.xml" ContentType="application/inkml+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sz w:val="24"/>
          <w:szCs w:val="24"/>
        </w:rPr>
        <w:id w:val="1159430293"/>
        <w:docPartObj>
          <w:docPartGallery w:val="Cover Pages"/>
          <w:docPartUnique/>
        </w:docPartObj>
      </w:sdtPr>
      <w:sdtContent>
        <w:p w14:paraId="2952765D" w14:textId="77777777" w:rsidR="002A278B" w:rsidRPr="00E40F6C" w:rsidRDefault="002A278B" w:rsidP="00E40F6C">
          <w:pPr>
            <w:spacing w:line="360" w:lineRule="auto"/>
            <w:jc w:val="center"/>
            <w:rPr>
              <w:sz w:val="24"/>
              <w:szCs w:val="24"/>
            </w:rPr>
          </w:pPr>
        </w:p>
        <w:p w14:paraId="5B9384B5" w14:textId="77777777" w:rsidR="002A278B" w:rsidRPr="00E40F6C" w:rsidRDefault="002A278B" w:rsidP="00E40F6C">
          <w:pPr>
            <w:spacing w:line="360" w:lineRule="auto"/>
            <w:jc w:val="center"/>
            <w:rPr>
              <w:sz w:val="24"/>
              <w:szCs w:val="24"/>
            </w:rPr>
          </w:pPr>
        </w:p>
        <w:p w14:paraId="4556F310" w14:textId="52495770" w:rsidR="00A528E9" w:rsidRPr="00E40F6C" w:rsidRDefault="00A96AA0" w:rsidP="00E40F6C">
          <w:pPr>
            <w:spacing w:line="360" w:lineRule="auto"/>
            <w:jc w:val="center"/>
            <w:rPr>
              <w:b/>
              <w:sz w:val="24"/>
              <w:szCs w:val="24"/>
            </w:rPr>
          </w:pPr>
          <w:r w:rsidRPr="00E40F6C">
            <w:rPr>
              <w:b/>
              <w:sz w:val="24"/>
              <w:szCs w:val="24"/>
            </w:rPr>
            <w:t>SCHOOL OF MATHEMATICS</w:t>
          </w:r>
          <w:r w:rsidR="00A528E9" w:rsidRPr="00E40F6C">
            <w:rPr>
              <w:b/>
              <w:sz w:val="24"/>
              <w:szCs w:val="24"/>
            </w:rPr>
            <w:t xml:space="preserve"> AND PHYSICAL SCIENCES</w:t>
          </w:r>
        </w:p>
        <w:p w14:paraId="33B78873" w14:textId="77777777" w:rsidR="00A528E9" w:rsidRPr="00E40F6C" w:rsidRDefault="009F5D8E" w:rsidP="00E40F6C">
          <w:pPr>
            <w:spacing w:line="360" w:lineRule="auto"/>
            <w:jc w:val="center"/>
            <w:rPr>
              <w:b/>
              <w:sz w:val="24"/>
              <w:szCs w:val="24"/>
            </w:rPr>
          </w:pPr>
          <w:r w:rsidRPr="00E40F6C">
            <w:rPr>
              <w:b/>
              <w:sz w:val="24"/>
              <w:szCs w:val="24"/>
            </w:rPr>
            <w:t xml:space="preserve">DEPARTMENT OF </w:t>
          </w:r>
          <w:r w:rsidR="00A528E9" w:rsidRPr="00E40F6C">
            <w:rPr>
              <w:b/>
              <w:sz w:val="24"/>
              <w:szCs w:val="24"/>
            </w:rPr>
            <w:t>STATISTICS AND ACTURIAL SCIENCES</w:t>
          </w:r>
        </w:p>
        <w:p w14:paraId="22FA833D" w14:textId="77777777" w:rsidR="00A528E9" w:rsidRPr="00E40F6C" w:rsidRDefault="00A528E9" w:rsidP="00E40F6C">
          <w:pPr>
            <w:pStyle w:val="NoSpacing"/>
            <w:tabs>
              <w:tab w:val="left" w:pos="2065"/>
            </w:tabs>
            <w:spacing w:before="1540" w:after="240" w:line="360" w:lineRule="auto"/>
            <w:jc w:val="center"/>
            <w:rPr>
              <w:rFonts w:ascii="Times New Roman" w:hAnsi="Times New Roman" w:cs="Times New Roman"/>
              <w:color w:val="5B9BD5" w:themeColor="accent1"/>
              <w:sz w:val="24"/>
              <w:szCs w:val="24"/>
            </w:rPr>
          </w:pPr>
          <w:r w:rsidRPr="00E40F6C">
            <w:rPr>
              <w:rFonts w:ascii="Times New Roman" w:hAnsi="Times New Roman" w:cs="Times New Roman"/>
              <w:noProof/>
              <w:sz w:val="24"/>
              <w:szCs w:val="24"/>
            </w:rPr>
            <w:drawing>
              <wp:inline distT="0" distB="0" distL="0" distR="0" wp14:anchorId="4DE0A852" wp14:editId="0FBE8C54">
                <wp:extent cx="2494915" cy="2499995"/>
                <wp:effectExtent l="0" t="0" r="635" b="0"/>
                <wp:docPr id="5" name="Image 1" descr="new logo"/>
                <wp:cNvGraphicFramePr/>
                <a:graphic xmlns:a="http://schemas.openxmlformats.org/drawingml/2006/main">
                  <a:graphicData uri="http://schemas.openxmlformats.org/drawingml/2006/picture">
                    <pic:pic xmlns:pic="http://schemas.openxmlformats.org/drawingml/2006/picture">
                      <pic:nvPicPr>
                        <pic:cNvPr id="1" name="Image 1" descr="new logo"/>
                        <pic:cNvPicPr/>
                      </pic:nvPicPr>
                      <pic:blipFill>
                        <a:blip r:embed="rId9" cstate="print"/>
                        <a:stretch>
                          <a:fillRect/>
                        </a:stretch>
                      </pic:blipFill>
                      <pic:spPr>
                        <a:xfrm>
                          <a:off x="0" y="0"/>
                          <a:ext cx="2494915" cy="2499995"/>
                        </a:xfrm>
                        <a:prstGeom prst="rect">
                          <a:avLst/>
                        </a:prstGeom>
                      </pic:spPr>
                    </pic:pic>
                  </a:graphicData>
                </a:graphic>
              </wp:inline>
            </w:drawing>
          </w:r>
        </w:p>
        <w:p w14:paraId="7F897E5E" w14:textId="77777777" w:rsidR="002A278B" w:rsidRPr="00E40F6C" w:rsidRDefault="002A278B" w:rsidP="00E40F6C">
          <w:pPr>
            <w:pStyle w:val="NoSpacing"/>
            <w:tabs>
              <w:tab w:val="left" w:pos="2065"/>
            </w:tabs>
            <w:spacing w:before="1540" w:after="240" w:line="360" w:lineRule="auto"/>
            <w:jc w:val="center"/>
            <w:rPr>
              <w:rFonts w:ascii="Times New Roman" w:hAnsi="Times New Roman" w:cs="Times New Roman"/>
              <w:color w:val="5B9BD5" w:themeColor="accent1"/>
              <w:sz w:val="24"/>
              <w:szCs w:val="24"/>
            </w:rPr>
          </w:pPr>
        </w:p>
        <w:p w14:paraId="58C1D9BA" w14:textId="77777777" w:rsidR="00A528E9" w:rsidRPr="00E40F6C" w:rsidRDefault="00A528E9" w:rsidP="00E40F6C">
          <w:pPr>
            <w:spacing w:line="360" w:lineRule="auto"/>
            <w:rPr>
              <w:sz w:val="24"/>
              <w:szCs w:val="24"/>
            </w:rPr>
          </w:pPr>
        </w:p>
        <w:sdt>
          <w:sdtPr>
            <w:rPr>
              <w:rFonts w:ascii="Times New Roman" w:eastAsia="Times New Roman" w:hAnsi="Times New Roman" w:cs="Times New Roman"/>
              <w:b/>
              <w:bCs/>
              <w:sz w:val="24"/>
              <w:szCs w:val="24"/>
            </w:rPr>
            <w:alias w:val="Title"/>
            <w:tag w:val=""/>
            <w:id w:val="1735040861"/>
            <w:dataBinding w:prefixMappings="xmlns:ns0='http://purl.org/dc/elements/1.1/' xmlns:ns1='http://schemas.openxmlformats.org/package/2006/metadata/core-properties' " w:xpath="/ns1:coreProperties[1]/ns0:title[1]" w:storeItemID="{6C3C8BC8-F283-45AE-878A-BAB7291924A1}"/>
            <w:text/>
          </w:sdtPr>
          <w:sdtContent>
            <w:p w14:paraId="1FCA9EE5" w14:textId="5F0F8DBB" w:rsidR="00A528E9" w:rsidRPr="00E40F6C" w:rsidRDefault="00E81A3A" w:rsidP="00E40F6C">
              <w:pPr>
                <w:pStyle w:val="NoSpacing"/>
                <w:pBdr>
                  <w:top w:val="single" w:sz="6" w:space="6" w:color="5B9BD5" w:themeColor="accent1"/>
                  <w:bottom w:val="single" w:sz="6" w:space="6" w:color="5B9BD5" w:themeColor="accent1"/>
                </w:pBdr>
                <w:spacing w:after="240" w:line="360" w:lineRule="auto"/>
                <w:jc w:val="center"/>
                <w:rPr>
                  <w:rFonts w:ascii="Times New Roman" w:eastAsiaTheme="majorEastAsia" w:hAnsi="Times New Roman" w:cs="Times New Roman"/>
                  <w:b/>
                  <w:caps/>
                  <w:color w:val="5B9BD5" w:themeColor="accent1"/>
                  <w:sz w:val="24"/>
                  <w:szCs w:val="24"/>
                </w:rPr>
              </w:pPr>
              <w:r w:rsidRPr="00E40F6C">
                <w:rPr>
                  <w:rFonts w:ascii="Times New Roman" w:eastAsia="Times New Roman" w:hAnsi="Times New Roman" w:cs="Times New Roman"/>
                  <w:b/>
                  <w:bCs/>
                  <w:sz w:val="24"/>
                  <w:szCs w:val="24"/>
                </w:rPr>
                <w:t>TITTLE: PREDICTIVE MODELLING OF FETAL HEALTH OUTCOMES</w:t>
              </w:r>
            </w:p>
          </w:sdtContent>
        </w:sdt>
        <w:p w14:paraId="3B3E875E" w14:textId="77777777" w:rsidR="00A528E9" w:rsidRPr="00E40F6C" w:rsidRDefault="00A528E9" w:rsidP="00E40F6C">
          <w:pPr>
            <w:pStyle w:val="NoSpacing"/>
            <w:spacing w:line="360" w:lineRule="auto"/>
            <w:jc w:val="center"/>
            <w:rPr>
              <w:rFonts w:ascii="Times New Roman" w:hAnsi="Times New Roman" w:cs="Times New Roman"/>
              <w:color w:val="5B9BD5" w:themeColor="accent1"/>
              <w:sz w:val="24"/>
              <w:szCs w:val="24"/>
            </w:rPr>
          </w:pPr>
        </w:p>
        <w:p w14:paraId="68DBE242" w14:textId="77777777" w:rsidR="00A528E9" w:rsidRPr="00E40F6C" w:rsidRDefault="00A528E9" w:rsidP="00E40F6C">
          <w:pPr>
            <w:pStyle w:val="NoSpacing"/>
            <w:spacing w:before="480" w:line="360" w:lineRule="auto"/>
            <w:jc w:val="center"/>
            <w:rPr>
              <w:rFonts w:ascii="Times New Roman" w:hAnsi="Times New Roman" w:cs="Times New Roman"/>
              <w:color w:val="5B9BD5" w:themeColor="accent1"/>
              <w:sz w:val="24"/>
              <w:szCs w:val="24"/>
            </w:rPr>
          </w:pPr>
        </w:p>
        <w:p w14:paraId="015AF011" w14:textId="77777777" w:rsidR="000953F7" w:rsidRPr="00E40F6C" w:rsidRDefault="00A528E9" w:rsidP="00E40F6C">
          <w:pPr>
            <w:widowControl/>
            <w:autoSpaceDE/>
            <w:autoSpaceDN/>
            <w:spacing w:after="160" w:line="360" w:lineRule="auto"/>
            <w:rPr>
              <w:sz w:val="24"/>
              <w:szCs w:val="24"/>
            </w:rPr>
            <w:sectPr w:rsidR="000953F7" w:rsidRPr="00E40F6C" w:rsidSect="001735CD">
              <w:footerReference w:type="default" r:id="rId10"/>
              <w:headerReference w:type="first" r:id="rId11"/>
              <w:footerReference w:type="first" r:id="rId12"/>
              <w:pgSz w:w="12240" w:h="15840"/>
              <w:pgMar w:top="1440" w:right="1440" w:bottom="1440" w:left="1440" w:header="720" w:footer="720" w:gutter="0"/>
              <w:pgNumType w:fmt="lowerRoman" w:start="0"/>
              <w:cols w:space="720"/>
              <w:titlePg/>
              <w:docGrid w:linePitch="360"/>
            </w:sectPr>
          </w:pPr>
          <w:r w:rsidRPr="00E40F6C">
            <w:rPr>
              <w:sz w:val="24"/>
              <w:szCs w:val="24"/>
            </w:rPr>
            <w:br w:type="page"/>
          </w:r>
        </w:p>
        <w:p w14:paraId="5683F842" w14:textId="3A58F279" w:rsidR="00A528E9" w:rsidRPr="00E40F6C" w:rsidRDefault="00F30CCA" w:rsidP="00E40F6C">
          <w:pPr>
            <w:widowControl/>
            <w:autoSpaceDE/>
            <w:autoSpaceDN/>
            <w:spacing w:after="160" w:line="360" w:lineRule="auto"/>
            <w:rPr>
              <w:sz w:val="24"/>
              <w:szCs w:val="24"/>
            </w:rPr>
          </w:pPr>
        </w:p>
      </w:sdtContent>
    </w:sdt>
    <w:p w14:paraId="1FD7E69A" w14:textId="77777777" w:rsidR="00A528E9" w:rsidRPr="00E40F6C" w:rsidRDefault="00A528E9" w:rsidP="00E40F6C">
      <w:pPr>
        <w:pStyle w:val="Heading1"/>
        <w:spacing w:line="360" w:lineRule="auto"/>
        <w:rPr>
          <w:rFonts w:cs="Times New Roman"/>
          <w:sz w:val="24"/>
          <w:szCs w:val="24"/>
        </w:rPr>
      </w:pPr>
      <w:bookmarkStart w:id="0" w:name="_Toc165356293"/>
      <w:bookmarkStart w:id="1" w:name="_Toc165380774"/>
      <w:r w:rsidRPr="00E40F6C">
        <w:rPr>
          <w:rFonts w:cs="Times New Roman"/>
          <w:sz w:val="24"/>
          <w:szCs w:val="24"/>
        </w:rPr>
        <w:t>DECLARATION</w:t>
      </w:r>
      <w:bookmarkEnd w:id="0"/>
      <w:bookmarkEnd w:id="1"/>
    </w:p>
    <w:p w14:paraId="38B667A1" w14:textId="77777777" w:rsidR="00A528E9" w:rsidRPr="00E40F6C" w:rsidRDefault="00A528E9" w:rsidP="00E40F6C">
      <w:pPr>
        <w:pStyle w:val="BodyText"/>
        <w:spacing w:before="1" w:line="360" w:lineRule="auto"/>
        <w:ind w:left="220"/>
      </w:pPr>
      <w:r w:rsidRPr="00E40F6C">
        <w:t>We</w:t>
      </w:r>
      <w:r w:rsidRPr="00E40F6C">
        <w:rPr>
          <w:spacing w:val="-6"/>
        </w:rPr>
        <w:t xml:space="preserve"> </w:t>
      </w:r>
      <w:r w:rsidRPr="00E40F6C">
        <w:t>hereby</w:t>
      </w:r>
      <w:r w:rsidRPr="00E40F6C">
        <w:rPr>
          <w:spacing w:val="-12"/>
        </w:rPr>
        <w:t xml:space="preserve"> </w:t>
      </w:r>
      <w:r w:rsidRPr="00E40F6C">
        <w:t>declare</w:t>
      </w:r>
      <w:r w:rsidRPr="00E40F6C">
        <w:rPr>
          <w:spacing w:val="-5"/>
        </w:rPr>
        <w:t xml:space="preserve"> </w:t>
      </w:r>
      <w:r w:rsidRPr="00E40F6C">
        <w:t>that</w:t>
      </w:r>
      <w:r w:rsidRPr="00E40F6C">
        <w:rPr>
          <w:spacing w:val="-2"/>
        </w:rPr>
        <w:t xml:space="preserve"> </w:t>
      </w:r>
      <w:r w:rsidRPr="00E40F6C">
        <w:t>this</w:t>
      </w:r>
      <w:r w:rsidRPr="00E40F6C">
        <w:rPr>
          <w:spacing w:val="-2"/>
        </w:rPr>
        <w:t xml:space="preserve"> </w:t>
      </w:r>
      <w:r w:rsidRPr="00E40F6C">
        <w:t>is</w:t>
      </w:r>
      <w:r w:rsidRPr="00E40F6C">
        <w:rPr>
          <w:spacing w:val="-1"/>
        </w:rPr>
        <w:t xml:space="preserve"> </w:t>
      </w:r>
      <w:r w:rsidRPr="00E40F6C">
        <w:t>our</w:t>
      </w:r>
      <w:r w:rsidRPr="00E40F6C">
        <w:rPr>
          <w:spacing w:val="-2"/>
        </w:rPr>
        <w:t xml:space="preserve"> </w:t>
      </w:r>
      <w:r w:rsidRPr="00E40F6C">
        <w:t>original</w:t>
      </w:r>
      <w:r w:rsidRPr="00E40F6C">
        <w:rPr>
          <w:spacing w:val="-2"/>
        </w:rPr>
        <w:t xml:space="preserve"> </w:t>
      </w:r>
      <w:r w:rsidRPr="00E40F6C">
        <w:t>work and</w:t>
      </w:r>
      <w:r w:rsidRPr="00E40F6C">
        <w:rPr>
          <w:spacing w:val="-2"/>
        </w:rPr>
        <w:t xml:space="preserve"> </w:t>
      </w:r>
      <w:r w:rsidRPr="00E40F6C">
        <w:t>the</w:t>
      </w:r>
      <w:r w:rsidRPr="00E40F6C">
        <w:rPr>
          <w:spacing w:val="-2"/>
        </w:rPr>
        <w:t xml:space="preserve"> </w:t>
      </w:r>
      <w:r w:rsidRPr="00E40F6C">
        <w:t>ideas</w:t>
      </w:r>
      <w:r w:rsidRPr="00E40F6C">
        <w:rPr>
          <w:spacing w:val="-2"/>
        </w:rPr>
        <w:t xml:space="preserve"> </w:t>
      </w:r>
      <w:r w:rsidRPr="00E40F6C">
        <w:t>presented</w:t>
      </w:r>
      <w:r w:rsidRPr="00E40F6C">
        <w:rPr>
          <w:spacing w:val="-3"/>
        </w:rPr>
        <w:t xml:space="preserve"> </w:t>
      </w:r>
      <w:r w:rsidRPr="00E40F6C">
        <w:t>are</w:t>
      </w:r>
      <w:r w:rsidRPr="00E40F6C">
        <w:rPr>
          <w:spacing w:val="-3"/>
        </w:rPr>
        <w:t xml:space="preserve"> </w:t>
      </w:r>
      <w:r w:rsidRPr="00E40F6C">
        <w:t>as</w:t>
      </w:r>
      <w:r w:rsidRPr="00E40F6C">
        <w:rPr>
          <w:spacing w:val="-2"/>
        </w:rPr>
        <w:t xml:space="preserve"> </w:t>
      </w:r>
      <w:r w:rsidRPr="00E40F6C">
        <w:t>the</w:t>
      </w:r>
      <w:r w:rsidRPr="00E40F6C">
        <w:rPr>
          <w:spacing w:val="-2"/>
        </w:rPr>
        <w:t xml:space="preserve"> </w:t>
      </w:r>
      <w:r w:rsidRPr="00E40F6C">
        <w:t>result</w:t>
      </w:r>
      <w:r w:rsidRPr="00E40F6C">
        <w:rPr>
          <w:spacing w:val="-2"/>
        </w:rPr>
        <w:t xml:space="preserve"> </w:t>
      </w:r>
      <w:r w:rsidRPr="00E40F6C">
        <w:t>of</w:t>
      </w:r>
      <w:r w:rsidRPr="00E40F6C">
        <w:rPr>
          <w:spacing w:val="-3"/>
        </w:rPr>
        <w:t xml:space="preserve"> </w:t>
      </w:r>
      <w:r w:rsidRPr="00E40F6C">
        <w:t xml:space="preserve">our independent </w:t>
      </w:r>
      <w:r w:rsidR="003153D7" w:rsidRPr="00E40F6C">
        <w:t>study</w:t>
      </w:r>
      <w:r w:rsidRPr="00E40F6C">
        <w:t xml:space="preserve"> and analysis.</w:t>
      </w:r>
    </w:p>
    <w:p w14:paraId="48B2627B" w14:textId="77777777" w:rsidR="00A528E9" w:rsidRPr="00E40F6C" w:rsidRDefault="00A528E9" w:rsidP="00E40F6C">
      <w:pPr>
        <w:spacing w:line="360" w:lineRule="auto"/>
        <w:jc w:val="center"/>
        <w:rPr>
          <w:b/>
          <w:sz w:val="24"/>
          <w:szCs w:val="24"/>
        </w:rPr>
      </w:pPr>
      <w:r w:rsidRPr="00E40F6C">
        <w:rPr>
          <w:b/>
          <w:sz w:val="24"/>
          <w:szCs w:val="24"/>
        </w:rPr>
        <w:t>SUBMITTED BY:</w:t>
      </w:r>
    </w:p>
    <w:p w14:paraId="7E78DE19" w14:textId="77777777" w:rsidR="00A528E9" w:rsidRPr="00E40F6C" w:rsidRDefault="00A528E9" w:rsidP="00E40F6C">
      <w:pPr>
        <w:pStyle w:val="BodyText"/>
        <w:spacing w:before="175" w:line="360" w:lineRule="auto"/>
        <w:rPr>
          <w:b/>
        </w:rPr>
      </w:pPr>
    </w:p>
    <w:p w14:paraId="7DED67FA" w14:textId="73909B06" w:rsidR="00A528E9" w:rsidRPr="00E40F6C" w:rsidRDefault="00A528E9" w:rsidP="00E40F6C">
      <w:pPr>
        <w:tabs>
          <w:tab w:val="left" w:pos="4675"/>
          <w:tab w:val="left" w:pos="4956"/>
        </w:tabs>
        <w:spacing w:line="360" w:lineRule="auto"/>
        <w:ind w:left="220" w:right="2282"/>
        <w:rPr>
          <w:sz w:val="24"/>
          <w:szCs w:val="24"/>
        </w:rPr>
      </w:pPr>
      <w:r w:rsidRPr="00E40F6C">
        <w:rPr>
          <w:b/>
          <w:spacing w:val="-4"/>
          <w:sz w:val="24"/>
          <w:szCs w:val="24"/>
        </w:rPr>
        <w:t>NAME</w:t>
      </w:r>
      <w:r w:rsidR="000953F7" w:rsidRPr="00E40F6C">
        <w:rPr>
          <w:b/>
          <w:sz w:val="24"/>
          <w:szCs w:val="24"/>
        </w:rPr>
        <w:tab/>
        <w:t>REG.NUMBER</w:t>
      </w:r>
      <w:r w:rsidR="000953F7" w:rsidRPr="00E40F6C">
        <w:rPr>
          <w:sz w:val="24"/>
          <w:szCs w:val="24"/>
        </w:rPr>
        <w:t xml:space="preserve">: </w:t>
      </w:r>
      <w:r w:rsidRPr="00E40F6C">
        <w:rPr>
          <w:sz w:val="24"/>
          <w:szCs w:val="24"/>
        </w:rPr>
        <w:t>SAMSON JOSEPH</w:t>
      </w:r>
      <w:r w:rsidRPr="00E40F6C">
        <w:rPr>
          <w:sz w:val="24"/>
          <w:szCs w:val="24"/>
        </w:rPr>
        <w:tab/>
      </w:r>
      <w:r w:rsidRPr="00E40F6C">
        <w:rPr>
          <w:sz w:val="24"/>
          <w:szCs w:val="24"/>
        </w:rPr>
        <w:tab/>
      </w:r>
      <w:r w:rsidRPr="00E40F6C">
        <w:rPr>
          <w:spacing w:val="-2"/>
          <w:sz w:val="24"/>
          <w:szCs w:val="24"/>
        </w:rPr>
        <w:t>SCM223-0103/2020</w:t>
      </w:r>
    </w:p>
    <w:p w14:paraId="17BAEE9D" w14:textId="211251B5" w:rsidR="00A528E9" w:rsidRPr="00E40F6C" w:rsidRDefault="00A528E9" w:rsidP="00E40F6C">
      <w:pPr>
        <w:pStyle w:val="BodyText"/>
        <w:tabs>
          <w:tab w:val="left" w:pos="4941"/>
        </w:tabs>
        <w:spacing w:before="161" w:line="360" w:lineRule="auto"/>
        <w:ind w:left="220"/>
      </w:pPr>
      <w:r w:rsidRPr="00E40F6C">
        <w:rPr>
          <w:spacing w:val="-2"/>
        </w:rPr>
        <w:t>DATE………</w:t>
      </w:r>
      <w:r w:rsidR="007B1A3A" w:rsidRPr="00E40F6C">
        <w:rPr>
          <w:spacing w:val="-2"/>
        </w:rPr>
        <w:t>30/04/2020</w:t>
      </w:r>
      <w:r w:rsidRPr="00E40F6C">
        <w:rPr>
          <w:spacing w:val="-2"/>
        </w:rPr>
        <w:t>……………</w:t>
      </w:r>
      <w:r w:rsidRPr="00E40F6C">
        <w:tab/>
      </w:r>
      <w:r w:rsidRPr="00E40F6C">
        <w:rPr>
          <w:spacing w:val="-2"/>
        </w:rPr>
        <w:t>SIGNATURE…………………………….</w:t>
      </w:r>
    </w:p>
    <w:p w14:paraId="7960BC32" w14:textId="77777777" w:rsidR="00A528E9" w:rsidRPr="00E40F6C" w:rsidRDefault="00A528E9" w:rsidP="00E40F6C">
      <w:pPr>
        <w:pStyle w:val="BodyText"/>
        <w:spacing w:line="360" w:lineRule="auto"/>
      </w:pPr>
    </w:p>
    <w:p w14:paraId="0F20CF17" w14:textId="77777777" w:rsidR="00A528E9" w:rsidRPr="00E40F6C" w:rsidRDefault="00A528E9" w:rsidP="00E40F6C">
      <w:pPr>
        <w:pStyle w:val="BodyText"/>
        <w:tabs>
          <w:tab w:val="left" w:pos="4946"/>
        </w:tabs>
        <w:spacing w:line="360" w:lineRule="auto"/>
        <w:ind w:left="220"/>
      </w:pPr>
      <w:r w:rsidRPr="00E40F6C">
        <w:t>FELIX</w:t>
      </w:r>
      <w:r w:rsidRPr="00E40F6C">
        <w:rPr>
          <w:spacing w:val="-4"/>
        </w:rPr>
        <w:t xml:space="preserve"> </w:t>
      </w:r>
      <w:r w:rsidRPr="00E40F6C">
        <w:t>ONYANGO</w:t>
      </w:r>
      <w:r w:rsidRPr="00E40F6C">
        <w:rPr>
          <w:spacing w:val="-4"/>
        </w:rPr>
        <w:t xml:space="preserve"> OUMA</w:t>
      </w:r>
      <w:r w:rsidRPr="00E40F6C">
        <w:tab/>
        <w:t>SCM223-</w:t>
      </w:r>
      <w:r w:rsidRPr="00E40F6C">
        <w:rPr>
          <w:spacing w:val="-2"/>
        </w:rPr>
        <w:t>0704/2020</w:t>
      </w:r>
    </w:p>
    <w:p w14:paraId="78B561D2" w14:textId="77777777" w:rsidR="00A528E9" w:rsidRPr="00E40F6C" w:rsidRDefault="00A528E9" w:rsidP="00E40F6C">
      <w:pPr>
        <w:pStyle w:val="BodyText"/>
        <w:spacing w:line="360" w:lineRule="auto"/>
      </w:pPr>
    </w:p>
    <w:p w14:paraId="6176A588" w14:textId="44CDAA7D" w:rsidR="00A528E9" w:rsidRPr="00E40F6C" w:rsidRDefault="00A528E9" w:rsidP="00E40F6C">
      <w:pPr>
        <w:pStyle w:val="BodyText"/>
        <w:tabs>
          <w:tab w:val="left" w:pos="4941"/>
        </w:tabs>
        <w:spacing w:line="360" w:lineRule="auto"/>
        <w:ind w:left="220"/>
      </w:pPr>
      <w:r w:rsidRPr="00E40F6C">
        <w:rPr>
          <w:spacing w:val="-2"/>
        </w:rPr>
        <w:t>DATE……</w:t>
      </w:r>
      <w:r w:rsidR="007B1A3A" w:rsidRPr="00E40F6C">
        <w:rPr>
          <w:spacing w:val="-2"/>
        </w:rPr>
        <w:t>30/04/2024</w:t>
      </w:r>
      <w:r w:rsidRPr="00E40F6C">
        <w:rPr>
          <w:spacing w:val="-2"/>
        </w:rPr>
        <w:t>………………</w:t>
      </w:r>
      <w:r w:rsidRPr="00E40F6C">
        <w:tab/>
      </w:r>
      <w:r w:rsidRPr="00E40F6C">
        <w:rPr>
          <w:spacing w:val="-2"/>
        </w:rPr>
        <w:t>SIGNATURE…………………………….</w:t>
      </w:r>
    </w:p>
    <w:p w14:paraId="1FB93025" w14:textId="77777777" w:rsidR="00A528E9" w:rsidRPr="00E40F6C" w:rsidRDefault="00A528E9" w:rsidP="00E40F6C">
      <w:pPr>
        <w:pStyle w:val="BodyText"/>
        <w:spacing w:line="360" w:lineRule="auto"/>
      </w:pPr>
    </w:p>
    <w:p w14:paraId="1E78B7D6" w14:textId="77777777" w:rsidR="00A528E9" w:rsidRPr="00E40F6C" w:rsidRDefault="00A528E9" w:rsidP="00E40F6C">
      <w:pPr>
        <w:pStyle w:val="BodyText"/>
        <w:tabs>
          <w:tab w:val="left" w:pos="4953"/>
        </w:tabs>
        <w:spacing w:line="360" w:lineRule="auto"/>
        <w:ind w:left="220"/>
      </w:pPr>
      <w:proofErr w:type="gramStart"/>
      <w:r w:rsidRPr="00E40F6C">
        <w:t>SAOLI.</w:t>
      </w:r>
      <w:proofErr w:type="gramEnd"/>
      <w:r w:rsidRPr="00E40F6C">
        <w:rPr>
          <w:spacing w:val="-6"/>
        </w:rPr>
        <w:t xml:space="preserve"> </w:t>
      </w:r>
      <w:r w:rsidRPr="00E40F6C">
        <w:t>M.</w:t>
      </w:r>
      <w:r w:rsidRPr="00E40F6C">
        <w:rPr>
          <w:spacing w:val="-3"/>
        </w:rPr>
        <w:t xml:space="preserve"> </w:t>
      </w:r>
      <w:r w:rsidRPr="00E40F6C">
        <w:rPr>
          <w:spacing w:val="-2"/>
        </w:rPr>
        <w:t>NAISHORUA</w:t>
      </w:r>
      <w:r w:rsidRPr="00E40F6C">
        <w:tab/>
        <w:t>SCM223-</w:t>
      </w:r>
      <w:r w:rsidRPr="00E40F6C">
        <w:rPr>
          <w:spacing w:val="-2"/>
        </w:rPr>
        <w:t>0135/2019</w:t>
      </w:r>
    </w:p>
    <w:p w14:paraId="18314FA8" w14:textId="77777777" w:rsidR="00A528E9" w:rsidRPr="00E40F6C" w:rsidRDefault="00A528E9" w:rsidP="00E40F6C">
      <w:pPr>
        <w:pStyle w:val="BodyText"/>
        <w:spacing w:line="360" w:lineRule="auto"/>
      </w:pPr>
    </w:p>
    <w:p w14:paraId="36C99B60" w14:textId="6C48ED8A" w:rsidR="00A528E9" w:rsidRPr="00E40F6C" w:rsidRDefault="00A528E9" w:rsidP="00E40F6C">
      <w:pPr>
        <w:pStyle w:val="BodyText"/>
        <w:tabs>
          <w:tab w:val="left" w:pos="4941"/>
        </w:tabs>
        <w:spacing w:before="1" w:line="360" w:lineRule="auto"/>
        <w:ind w:left="220"/>
      </w:pPr>
      <w:r w:rsidRPr="00E40F6C">
        <w:rPr>
          <w:spacing w:val="-2"/>
        </w:rPr>
        <w:t>DATE……</w:t>
      </w:r>
      <w:r w:rsidR="007B1A3A" w:rsidRPr="00E40F6C">
        <w:rPr>
          <w:spacing w:val="-2"/>
        </w:rPr>
        <w:t>30/04/2024</w:t>
      </w:r>
      <w:r w:rsidRPr="00E40F6C">
        <w:rPr>
          <w:spacing w:val="-2"/>
        </w:rPr>
        <w:t>………………</w:t>
      </w:r>
      <w:r w:rsidRPr="00E40F6C">
        <w:tab/>
      </w:r>
      <w:r w:rsidRPr="00E40F6C">
        <w:rPr>
          <w:spacing w:val="-2"/>
        </w:rPr>
        <w:t>SIGNATURE…………………………….</w:t>
      </w:r>
    </w:p>
    <w:p w14:paraId="6F5A8651" w14:textId="77777777" w:rsidR="00A528E9" w:rsidRPr="00E40F6C" w:rsidRDefault="00A528E9" w:rsidP="00E40F6C">
      <w:pPr>
        <w:pStyle w:val="BodyText"/>
        <w:spacing w:line="360" w:lineRule="auto"/>
      </w:pPr>
    </w:p>
    <w:p w14:paraId="7EDFC676" w14:textId="77777777" w:rsidR="00A528E9" w:rsidRPr="00E40F6C" w:rsidRDefault="00A528E9" w:rsidP="00E40F6C">
      <w:pPr>
        <w:pStyle w:val="BodyText"/>
        <w:tabs>
          <w:tab w:val="left" w:pos="4956"/>
        </w:tabs>
        <w:spacing w:line="360" w:lineRule="auto"/>
        <w:ind w:left="220"/>
      </w:pPr>
      <w:r w:rsidRPr="00E40F6C">
        <w:t>BRIAN</w:t>
      </w:r>
      <w:r w:rsidRPr="00E40F6C">
        <w:rPr>
          <w:spacing w:val="-7"/>
        </w:rPr>
        <w:t xml:space="preserve"> </w:t>
      </w:r>
      <w:r w:rsidRPr="00E40F6C">
        <w:t>OMWENGA</w:t>
      </w:r>
      <w:r w:rsidRPr="00E40F6C">
        <w:rPr>
          <w:spacing w:val="-3"/>
        </w:rPr>
        <w:t xml:space="preserve"> </w:t>
      </w:r>
      <w:r w:rsidRPr="00E40F6C">
        <w:rPr>
          <w:spacing w:val="-2"/>
        </w:rPr>
        <w:t>ONKOBA</w:t>
      </w:r>
      <w:r w:rsidRPr="00E40F6C">
        <w:tab/>
        <w:t>SCM223-</w:t>
      </w:r>
      <w:r w:rsidRPr="00E40F6C">
        <w:rPr>
          <w:spacing w:val="-2"/>
        </w:rPr>
        <w:t>0159/2020</w:t>
      </w:r>
    </w:p>
    <w:p w14:paraId="69CD9294" w14:textId="77777777" w:rsidR="00A528E9" w:rsidRPr="00E40F6C" w:rsidRDefault="00A528E9" w:rsidP="00E40F6C">
      <w:pPr>
        <w:pStyle w:val="BodyText"/>
        <w:spacing w:line="360" w:lineRule="auto"/>
      </w:pPr>
    </w:p>
    <w:p w14:paraId="0E7D1F65" w14:textId="603773A0" w:rsidR="00A528E9" w:rsidRPr="00E40F6C" w:rsidRDefault="00A528E9" w:rsidP="00E40F6C">
      <w:pPr>
        <w:pStyle w:val="BodyText"/>
        <w:tabs>
          <w:tab w:val="left" w:pos="4941"/>
        </w:tabs>
        <w:spacing w:line="360" w:lineRule="auto"/>
        <w:ind w:left="220"/>
      </w:pPr>
      <w:r w:rsidRPr="00E40F6C">
        <w:rPr>
          <w:spacing w:val="-2"/>
        </w:rPr>
        <w:t>DATE……</w:t>
      </w:r>
      <w:r w:rsidR="007B1A3A" w:rsidRPr="00E40F6C">
        <w:rPr>
          <w:spacing w:val="-2"/>
        </w:rPr>
        <w:t>30/04/2024</w:t>
      </w:r>
      <w:r w:rsidRPr="00E40F6C">
        <w:rPr>
          <w:spacing w:val="-2"/>
        </w:rPr>
        <w:t>………………</w:t>
      </w:r>
      <w:r w:rsidRPr="00E40F6C">
        <w:tab/>
      </w:r>
      <w:r w:rsidRPr="00E40F6C">
        <w:rPr>
          <w:spacing w:val="-2"/>
        </w:rPr>
        <w:t>SIGNATURE…………………………….</w:t>
      </w:r>
    </w:p>
    <w:p w14:paraId="712A212F" w14:textId="77777777" w:rsidR="00A528E9" w:rsidRPr="00E40F6C" w:rsidRDefault="00A528E9" w:rsidP="00E40F6C">
      <w:pPr>
        <w:pStyle w:val="BodyText"/>
        <w:spacing w:line="360" w:lineRule="auto"/>
      </w:pPr>
    </w:p>
    <w:p w14:paraId="7847EA74" w14:textId="77777777" w:rsidR="00A528E9" w:rsidRPr="00E40F6C" w:rsidRDefault="00A528E9" w:rsidP="00E40F6C">
      <w:pPr>
        <w:pStyle w:val="BodyText"/>
        <w:tabs>
          <w:tab w:val="left" w:pos="4941"/>
        </w:tabs>
        <w:spacing w:line="360" w:lineRule="auto"/>
        <w:ind w:left="220"/>
      </w:pPr>
      <w:r w:rsidRPr="00E40F6C">
        <w:t>STANLEY</w:t>
      </w:r>
      <w:r w:rsidRPr="00E40F6C">
        <w:rPr>
          <w:spacing w:val="-8"/>
        </w:rPr>
        <w:t xml:space="preserve"> </w:t>
      </w:r>
      <w:r w:rsidRPr="00E40F6C">
        <w:t>GICHARU</w:t>
      </w:r>
      <w:r w:rsidRPr="00E40F6C">
        <w:rPr>
          <w:spacing w:val="-4"/>
        </w:rPr>
        <w:t xml:space="preserve"> MUGO</w:t>
      </w:r>
      <w:r w:rsidRPr="00E40F6C">
        <w:tab/>
        <w:t>SCM223-</w:t>
      </w:r>
      <w:r w:rsidRPr="00E40F6C">
        <w:rPr>
          <w:spacing w:val="-2"/>
        </w:rPr>
        <w:t>0621/2020</w:t>
      </w:r>
    </w:p>
    <w:p w14:paraId="79FA5102" w14:textId="77777777" w:rsidR="00A528E9" w:rsidRPr="00E40F6C" w:rsidRDefault="00A528E9" w:rsidP="00E40F6C">
      <w:pPr>
        <w:pStyle w:val="BodyText"/>
        <w:spacing w:line="360" w:lineRule="auto"/>
      </w:pPr>
    </w:p>
    <w:p w14:paraId="1302B716" w14:textId="5F7D7D9E" w:rsidR="00A528E9" w:rsidRPr="00E40F6C" w:rsidRDefault="00A528E9" w:rsidP="00E40F6C">
      <w:pPr>
        <w:pStyle w:val="BodyText"/>
        <w:tabs>
          <w:tab w:val="left" w:pos="4941"/>
        </w:tabs>
        <w:spacing w:line="360" w:lineRule="auto"/>
        <w:ind w:left="220"/>
      </w:pPr>
      <w:r w:rsidRPr="00E40F6C">
        <w:rPr>
          <w:spacing w:val="-2"/>
        </w:rPr>
        <w:t>DATE………</w:t>
      </w:r>
      <w:r w:rsidR="007B1A3A" w:rsidRPr="00E40F6C">
        <w:rPr>
          <w:spacing w:val="-2"/>
        </w:rPr>
        <w:t>30/04/2024</w:t>
      </w:r>
      <w:r w:rsidRPr="00E40F6C">
        <w:rPr>
          <w:spacing w:val="-2"/>
        </w:rPr>
        <w:t>……………</w:t>
      </w:r>
      <w:r w:rsidRPr="00E40F6C">
        <w:tab/>
      </w:r>
      <w:r w:rsidRPr="00E40F6C">
        <w:rPr>
          <w:spacing w:val="-2"/>
        </w:rPr>
        <w:t>SIGNATURE…………………………….</w:t>
      </w:r>
    </w:p>
    <w:p w14:paraId="6A36761F" w14:textId="77777777" w:rsidR="00A528E9" w:rsidRPr="00E40F6C" w:rsidRDefault="00A528E9" w:rsidP="00E40F6C">
      <w:pPr>
        <w:pStyle w:val="BodyText"/>
        <w:spacing w:line="360" w:lineRule="auto"/>
      </w:pPr>
    </w:p>
    <w:p w14:paraId="465E66C4" w14:textId="77777777" w:rsidR="00A528E9" w:rsidRPr="00E40F6C" w:rsidRDefault="00A528E9" w:rsidP="00E40F6C">
      <w:pPr>
        <w:pStyle w:val="BodyText"/>
        <w:spacing w:line="360" w:lineRule="auto"/>
      </w:pPr>
    </w:p>
    <w:p w14:paraId="2E994F6F" w14:textId="77777777" w:rsidR="00A528E9" w:rsidRPr="00E40F6C" w:rsidRDefault="00A528E9" w:rsidP="00E40F6C">
      <w:pPr>
        <w:pStyle w:val="BodyText"/>
        <w:spacing w:before="5" w:line="360" w:lineRule="auto"/>
      </w:pPr>
    </w:p>
    <w:p w14:paraId="22806F8E" w14:textId="77777777" w:rsidR="00C20869" w:rsidRDefault="000953F7" w:rsidP="00E40F6C">
      <w:pPr>
        <w:spacing w:line="360" w:lineRule="auto"/>
        <w:rPr>
          <w:sz w:val="24"/>
          <w:szCs w:val="24"/>
        </w:rPr>
      </w:pPr>
      <w:r w:rsidRPr="00E40F6C">
        <w:rPr>
          <w:sz w:val="24"/>
          <w:szCs w:val="24"/>
        </w:rPr>
        <w:t xml:space="preserve">  </w:t>
      </w:r>
    </w:p>
    <w:p w14:paraId="3E36ADAC" w14:textId="77777777" w:rsidR="00C20869" w:rsidRDefault="00C20869" w:rsidP="00E40F6C">
      <w:pPr>
        <w:spacing w:line="360" w:lineRule="auto"/>
        <w:rPr>
          <w:sz w:val="24"/>
          <w:szCs w:val="24"/>
        </w:rPr>
      </w:pPr>
    </w:p>
    <w:p w14:paraId="4A89342F" w14:textId="3444607F" w:rsidR="00A528E9" w:rsidRPr="00E40F6C" w:rsidRDefault="000953F7" w:rsidP="00E40F6C">
      <w:pPr>
        <w:spacing w:line="360" w:lineRule="auto"/>
        <w:rPr>
          <w:sz w:val="24"/>
          <w:szCs w:val="24"/>
        </w:rPr>
      </w:pPr>
      <w:r w:rsidRPr="00E40F6C">
        <w:rPr>
          <w:sz w:val="24"/>
          <w:szCs w:val="24"/>
        </w:rPr>
        <w:lastRenderedPageBreak/>
        <w:t xml:space="preserve">  </w:t>
      </w:r>
      <w:r w:rsidR="00A528E9" w:rsidRPr="00E40F6C">
        <w:rPr>
          <w:sz w:val="24"/>
          <w:szCs w:val="24"/>
        </w:rPr>
        <w:t>SUPERVISOR:</w:t>
      </w:r>
    </w:p>
    <w:p w14:paraId="0CA3C745" w14:textId="77777777" w:rsidR="00A528E9" w:rsidRPr="00E40F6C" w:rsidRDefault="00A528E9" w:rsidP="00E40F6C">
      <w:pPr>
        <w:spacing w:line="360" w:lineRule="auto"/>
        <w:jc w:val="center"/>
        <w:rPr>
          <w:sz w:val="24"/>
          <w:szCs w:val="24"/>
        </w:rPr>
      </w:pPr>
    </w:p>
    <w:p w14:paraId="02204D87" w14:textId="77777777" w:rsidR="00A528E9" w:rsidRPr="00E40F6C" w:rsidRDefault="00A528E9" w:rsidP="00E40F6C">
      <w:pPr>
        <w:pStyle w:val="BodyText"/>
        <w:spacing w:line="360" w:lineRule="auto"/>
        <w:ind w:left="220"/>
      </w:pPr>
      <w:r w:rsidRPr="00E40F6C">
        <w:t>Dr.</w:t>
      </w:r>
      <w:r w:rsidRPr="00E40F6C">
        <w:rPr>
          <w:spacing w:val="-5"/>
        </w:rPr>
        <w:t xml:space="preserve"> </w:t>
      </w:r>
      <w:r w:rsidRPr="00E40F6C">
        <w:t>SAMUEL</w:t>
      </w:r>
      <w:r w:rsidRPr="00E40F6C">
        <w:rPr>
          <w:spacing w:val="-5"/>
        </w:rPr>
        <w:t xml:space="preserve"> </w:t>
      </w:r>
      <w:r w:rsidRPr="00E40F6C">
        <w:rPr>
          <w:spacing w:val="-4"/>
        </w:rPr>
        <w:t>MUTUA</w:t>
      </w:r>
    </w:p>
    <w:p w14:paraId="45AD96CA" w14:textId="77777777" w:rsidR="000D6CA0" w:rsidRPr="00E40F6C" w:rsidRDefault="000D6CA0" w:rsidP="00E40F6C">
      <w:pPr>
        <w:spacing w:line="360" w:lineRule="auto"/>
        <w:jc w:val="both"/>
        <w:rPr>
          <w:sz w:val="24"/>
          <w:szCs w:val="24"/>
        </w:rPr>
      </w:pPr>
    </w:p>
    <w:p w14:paraId="74A7C2E1" w14:textId="2829D34F" w:rsidR="000D6CA0" w:rsidRPr="00E40F6C" w:rsidRDefault="00A528E9" w:rsidP="00E40F6C">
      <w:pPr>
        <w:spacing w:line="360" w:lineRule="auto"/>
        <w:jc w:val="both"/>
        <w:rPr>
          <w:b/>
          <w:bCs/>
          <w:sz w:val="24"/>
          <w:szCs w:val="24"/>
        </w:rPr>
      </w:pPr>
      <w:r w:rsidRPr="00E40F6C">
        <w:rPr>
          <w:sz w:val="24"/>
          <w:szCs w:val="24"/>
        </w:rPr>
        <w:t xml:space="preserve"> SIGNATURE:</w:t>
      </w:r>
      <w:r w:rsidRPr="00E40F6C">
        <w:rPr>
          <w:spacing w:val="-10"/>
          <w:sz w:val="24"/>
          <w:szCs w:val="24"/>
        </w:rPr>
        <w:t xml:space="preserve"> </w:t>
      </w:r>
      <w:r w:rsidRPr="00E40F6C">
        <w:rPr>
          <w:spacing w:val="-2"/>
          <w:sz w:val="24"/>
          <w:szCs w:val="24"/>
        </w:rPr>
        <w:t>………</w:t>
      </w:r>
      <w:r w:rsidR="000D6CA0" w:rsidRPr="00E40F6C">
        <w:rPr>
          <w:sz w:val="24"/>
          <w:szCs w:val="24"/>
        </w:rPr>
        <w:t xml:space="preserve"> </w:t>
      </w:r>
      <w:r w:rsidR="000D6CA0" w:rsidRPr="00E40F6C">
        <w:rPr>
          <w:noProof/>
          <w:sz w:val="24"/>
          <w:szCs w:val="24"/>
        </w:rPr>
        <mc:AlternateContent>
          <mc:Choice Requires="wpi">
            <w:drawing>
              <wp:anchor distT="0" distB="0" distL="114300" distR="114300" simplePos="0" relativeHeight="251708416" behindDoc="0" locked="0" layoutInCell="1" allowOverlap="1" wp14:anchorId="0D1EE0EE" wp14:editId="03911EE2">
                <wp:simplePos x="0" y="0"/>
                <wp:positionH relativeFrom="column">
                  <wp:posOffset>1137285</wp:posOffset>
                </wp:positionH>
                <wp:positionV relativeFrom="paragraph">
                  <wp:posOffset>-53975</wp:posOffset>
                </wp:positionV>
                <wp:extent cx="942340" cy="184150"/>
                <wp:effectExtent l="19050" t="19050" r="29210" b="25400"/>
                <wp:wrapNone/>
                <wp:docPr id="1676989561" name="Ink 167698956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3">
                          <w14:nvContentPartPr>
                            <w14:cNvContentPartPr/>
                          </w14:nvContentPartPr>
                          <w14:xfrm>
                            <a:off x="0" y="0"/>
                            <a:ext cx="927100" cy="168910"/>
                          </w14:xfrm>
                        </w14:contentPart>
                      </mc:Choice>
                      <mc:Fallback xmlns:lc="http://schemas.openxmlformats.org/drawingml/2006/lockedCanvas" xmlns="">
                        <a:pic>
                          <a:nvPicPr>
                            <a:cNvPr id="1676989561" name="Ink 6"/>
                            <a:cNvPicPr/>
                          </a:nvPicPr>
                          <a:blipFill>
                            <a:blip xmlns:r="http://schemas.openxmlformats.org/officeDocument/2006/relationships" r:embed="rId14"/>
                            <a:stretch>
                              <a:fillRect/>
                            </a:stretch>
                          </a:blipFill>
                          <a:spPr>
                            <a:xfrm>
                              <a:off x="-9728" y="-5060"/>
                              <a:ext cx="941771" cy="183611"/>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76989561" o:spid="_x0000_s1026" type="#_x0000_t75" style="position:absolute;margin-left:88.8pt;margin-top:-4.6pt;width:74.95pt;height:14.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">
                <v:imagedata r:id="rId15" o:title="" cropbottom="-2521f" cropright="-752f"/>
              </v:shape>
            </w:pict>
          </mc:Fallback>
        </mc:AlternateContent>
      </w:r>
      <w:r w:rsidR="000D6CA0" w:rsidRPr="00E40F6C">
        <w:rPr>
          <w:sz w:val="24"/>
          <w:szCs w:val="24"/>
        </w:rPr>
        <w:t>..........</w:t>
      </w:r>
      <w:r w:rsidR="007B1A3A" w:rsidRPr="00E40F6C">
        <w:rPr>
          <w:sz w:val="24"/>
          <w:szCs w:val="24"/>
        </w:rPr>
        <w:t>........................Date:</w:t>
      </w:r>
      <w:r w:rsidR="000D6CA0" w:rsidRPr="00E40F6C">
        <w:rPr>
          <w:sz w:val="24"/>
          <w:szCs w:val="24"/>
        </w:rPr>
        <w:t xml:space="preserve"> 30/04/2024............</w:t>
      </w:r>
    </w:p>
    <w:p w14:paraId="52A613B6" w14:textId="6ECCAE47" w:rsidR="00A528E9" w:rsidRPr="00E40F6C" w:rsidRDefault="000D6CA0" w:rsidP="00E40F6C">
      <w:pPr>
        <w:pStyle w:val="BodyText"/>
        <w:spacing w:line="360" w:lineRule="auto"/>
        <w:ind w:left="220" w:right="6388"/>
        <w:rPr>
          <w:b/>
        </w:rPr>
      </w:pPr>
      <w:r w:rsidRPr="00E40F6C">
        <w:rPr>
          <w:spacing w:val="-2"/>
        </w:rPr>
        <w:t xml:space="preserve"> </w:t>
      </w:r>
    </w:p>
    <w:p w14:paraId="1C3D85FF" w14:textId="770580D7" w:rsidR="00A528E9" w:rsidRPr="00E40F6C" w:rsidRDefault="00A528E9" w:rsidP="00E40F6C">
      <w:pPr>
        <w:pStyle w:val="Heading1"/>
        <w:spacing w:line="360" w:lineRule="auto"/>
        <w:rPr>
          <w:rFonts w:cs="Times New Roman"/>
          <w:sz w:val="24"/>
          <w:szCs w:val="24"/>
        </w:rPr>
      </w:pPr>
      <w:r w:rsidRPr="00E40F6C">
        <w:rPr>
          <w:rFonts w:cs="Times New Roman"/>
          <w:sz w:val="24"/>
          <w:szCs w:val="24"/>
        </w:rPr>
        <w:br w:type="page"/>
      </w:r>
      <w:bookmarkStart w:id="2" w:name="_Toc165356294"/>
      <w:bookmarkStart w:id="3" w:name="_Toc165380775"/>
      <w:r w:rsidRPr="00E40F6C">
        <w:rPr>
          <w:rFonts w:cs="Times New Roman"/>
          <w:sz w:val="24"/>
          <w:szCs w:val="24"/>
        </w:rPr>
        <w:lastRenderedPageBreak/>
        <w:t>Executive Summary</w:t>
      </w:r>
      <w:bookmarkEnd w:id="2"/>
      <w:bookmarkEnd w:id="3"/>
    </w:p>
    <w:p w14:paraId="7F4A4021" w14:textId="37A59703" w:rsidR="00E758BC" w:rsidRPr="00E40F6C" w:rsidRDefault="00B66119" w:rsidP="00E40F6C">
      <w:pPr>
        <w:spacing w:line="360" w:lineRule="auto"/>
        <w:jc w:val="both"/>
        <w:rPr>
          <w:sz w:val="24"/>
          <w:szCs w:val="24"/>
        </w:rPr>
      </w:pPr>
      <w:r w:rsidRPr="00E40F6C">
        <w:rPr>
          <w:sz w:val="24"/>
          <w:szCs w:val="24"/>
        </w:rPr>
        <w:t>The</w:t>
      </w:r>
      <w:r w:rsidR="00BC6A1A" w:rsidRPr="00E40F6C">
        <w:rPr>
          <w:sz w:val="24"/>
          <w:szCs w:val="24"/>
        </w:rPr>
        <w:t xml:space="preserve"> study aims to revolutionize prenatal care by developing robust predictive models to assess fetal health outcomes based on </w:t>
      </w:r>
      <w:proofErr w:type="spellStart"/>
      <w:r w:rsidR="00BC6A1A" w:rsidRPr="00E40F6C">
        <w:rPr>
          <w:sz w:val="24"/>
          <w:szCs w:val="24"/>
        </w:rPr>
        <w:t>Cardiotocogram</w:t>
      </w:r>
      <w:proofErr w:type="spellEnd"/>
      <w:r w:rsidR="00BC6A1A" w:rsidRPr="00E40F6C">
        <w:rPr>
          <w:sz w:val="24"/>
          <w:szCs w:val="24"/>
        </w:rPr>
        <w:t xml:space="preserve"> (CTG) features. CTG monitoring, a widely used technique, records fetal heart rate and uterine contractions, providing insights into fetal well-being. However, current approaches may not fully exploit the wealth of information inherent in CTG data, necessitating advanced analytical methods. The primary objective is to evaluate the predictive power of CTG features in determining fetal health outcomes using machine learning models. Specifically, the study fits and compares the performance of Logistic Regression (LR) and Support Vector Machine (SVM) models, establishing best practices for predictive modeling based on CTG data. The study addresses significant gaps i</w:t>
      </w:r>
      <w:r w:rsidRPr="00E40F6C">
        <w:rPr>
          <w:sz w:val="24"/>
          <w:szCs w:val="24"/>
        </w:rPr>
        <w:t xml:space="preserve">n the literature, including insufficiency </w:t>
      </w:r>
      <w:r w:rsidR="00BC6A1A" w:rsidRPr="00E40F6C">
        <w:rPr>
          <w:sz w:val="24"/>
          <w:szCs w:val="24"/>
        </w:rPr>
        <w:t>of methodical validation and comparison of predictive models for interpreting CTG data, as well as limited insights into the meaningful connections between CTG features and specific fetal health outcomes. By investigating these relationships, the study aims to provide a clearer understanding of the patterns signaling fetal distress, ultimately contributing to improved clinical interpretability and decision-making. The methodology involves rigorous data preprocessing, including handling missing values, outlier detection, and feature extraction using Principal Component Analysis (PCA). The Logistic Regression and SVM models are then fitted using PCA com</w:t>
      </w:r>
      <w:r w:rsidR="00C20869">
        <w:rPr>
          <w:sz w:val="24"/>
          <w:szCs w:val="24"/>
        </w:rPr>
        <w:t>ponents (6</w:t>
      </w:r>
      <w:bookmarkStart w:id="4" w:name="_GoBack"/>
      <w:bookmarkEnd w:id="4"/>
      <w:r w:rsidR="00BC6A1A" w:rsidRPr="00E40F6C">
        <w:rPr>
          <w:sz w:val="24"/>
          <w:szCs w:val="24"/>
        </w:rPr>
        <w:t>) and evaluated using performance metrics such as precision, recall, F1-score, and area under the receiver operating characteristic (AUC-ROC) curve. The results demonstrate th</w:t>
      </w:r>
      <w:r w:rsidR="0083080B" w:rsidRPr="00E40F6C">
        <w:rPr>
          <w:sz w:val="24"/>
          <w:szCs w:val="24"/>
        </w:rPr>
        <w:t xml:space="preserve">at SVM model outperformed the Logistic Regression with reference to the metrics scores </w:t>
      </w:r>
      <w:r w:rsidR="00D545C1" w:rsidRPr="00E40F6C">
        <w:rPr>
          <w:sz w:val="24"/>
          <w:szCs w:val="24"/>
        </w:rPr>
        <w:t>for precision</w:t>
      </w:r>
      <w:r w:rsidR="0083080B" w:rsidRPr="00E40F6C">
        <w:rPr>
          <w:sz w:val="24"/>
          <w:szCs w:val="24"/>
        </w:rPr>
        <w:t xml:space="preserve">, recall, </w:t>
      </w:r>
      <w:r w:rsidR="00D545C1" w:rsidRPr="00E40F6C">
        <w:rPr>
          <w:sz w:val="24"/>
          <w:szCs w:val="24"/>
        </w:rPr>
        <w:t>and F1</w:t>
      </w:r>
      <w:r w:rsidR="0083080B" w:rsidRPr="00E40F6C">
        <w:rPr>
          <w:sz w:val="24"/>
          <w:szCs w:val="24"/>
        </w:rPr>
        <w:t xml:space="preserve">- score. </w:t>
      </w:r>
      <w:proofErr w:type="gramStart"/>
      <w:r w:rsidR="00BC6A1A" w:rsidRPr="00E40F6C">
        <w:rPr>
          <w:sz w:val="24"/>
          <w:szCs w:val="24"/>
        </w:rPr>
        <w:t xml:space="preserve">The </w:t>
      </w:r>
      <w:r w:rsidR="0083080B" w:rsidRPr="00E40F6C">
        <w:rPr>
          <w:sz w:val="24"/>
          <w:szCs w:val="24"/>
        </w:rPr>
        <w:t>SVM model</w:t>
      </w:r>
      <w:r w:rsidR="00BC6A1A" w:rsidRPr="00E40F6C">
        <w:rPr>
          <w:sz w:val="24"/>
          <w:szCs w:val="24"/>
        </w:rPr>
        <w:t xml:space="preserve"> exhibit high AUC-ROC values</w:t>
      </w:r>
      <w:r w:rsidR="0083080B" w:rsidRPr="00E40F6C">
        <w:rPr>
          <w:sz w:val="24"/>
          <w:szCs w:val="24"/>
        </w:rPr>
        <w:t xml:space="preserve"> than the Logistic Regression model, indicating its</w:t>
      </w:r>
      <w:r w:rsidR="00BC6A1A" w:rsidRPr="00E40F6C">
        <w:rPr>
          <w:sz w:val="24"/>
          <w:szCs w:val="24"/>
        </w:rPr>
        <w:t xml:space="preserve"> ability to discriminate between fetal health outcome classes effectively.</w:t>
      </w:r>
      <w:proofErr w:type="gramEnd"/>
      <w:r w:rsidR="00BC6A1A" w:rsidRPr="00E40F6C">
        <w:rPr>
          <w:sz w:val="24"/>
          <w:szCs w:val="24"/>
        </w:rPr>
        <w:t xml:space="preserve"> The study contributes significantly to maternal-fetal medicine by establishing robust predictive models that can enhance the precision of detecting fetal distress and enable timely interventions, ultimately improving maternal and neonatal healthcare outcomes.</w:t>
      </w:r>
      <w:r w:rsidR="00E758BC" w:rsidRPr="00E40F6C">
        <w:rPr>
          <w:sz w:val="24"/>
          <w:szCs w:val="24"/>
        </w:rPr>
        <w:br w:type="page"/>
      </w:r>
    </w:p>
    <w:sdt>
      <w:sdtPr>
        <w:rPr>
          <w:rFonts w:ascii="Times New Roman" w:eastAsia="Times New Roman" w:hAnsi="Times New Roman" w:cs="Times New Roman"/>
          <w:color w:val="auto"/>
          <w:sz w:val="24"/>
          <w:szCs w:val="24"/>
        </w:rPr>
        <w:id w:val="2138914974"/>
        <w:docPartObj>
          <w:docPartGallery w:val="Table of Contents"/>
          <w:docPartUnique/>
        </w:docPartObj>
      </w:sdtPr>
      <w:sdtEndPr>
        <w:rPr>
          <w:b/>
          <w:bCs/>
          <w:noProof/>
        </w:rPr>
      </w:sdtEndPr>
      <w:sdtContent>
        <w:p w14:paraId="6809DC47" w14:textId="68F5FB85" w:rsidR="00CF389A" w:rsidRPr="00E40F6C" w:rsidRDefault="00CF389A" w:rsidP="00E40F6C">
          <w:pPr>
            <w:pStyle w:val="TOCHeading"/>
            <w:spacing w:line="360" w:lineRule="auto"/>
            <w:jc w:val="center"/>
            <w:rPr>
              <w:rStyle w:val="Heading1Char"/>
              <w:rFonts w:cs="Times New Roman"/>
              <w:sz w:val="24"/>
              <w:szCs w:val="24"/>
            </w:rPr>
          </w:pPr>
          <w:r w:rsidRPr="00E40F6C">
            <w:rPr>
              <w:rStyle w:val="Heading1Char"/>
              <w:rFonts w:cs="Times New Roman"/>
              <w:sz w:val="24"/>
              <w:szCs w:val="24"/>
            </w:rPr>
            <w:t>Table of Contents</w:t>
          </w:r>
        </w:p>
        <w:p w14:paraId="551947BA" w14:textId="77777777" w:rsidR="00916E6B" w:rsidRPr="00E40F6C" w:rsidRDefault="00CF389A" w:rsidP="00E40F6C">
          <w:pPr>
            <w:pStyle w:val="TOC1"/>
            <w:rPr>
              <w:rFonts w:eastAsiaTheme="minorEastAsia"/>
              <w:sz w:val="24"/>
              <w:szCs w:val="24"/>
            </w:rPr>
          </w:pPr>
          <w:r w:rsidRPr="00E40F6C">
            <w:rPr>
              <w:sz w:val="24"/>
              <w:szCs w:val="24"/>
            </w:rPr>
            <w:fldChar w:fldCharType="begin"/>
          </w:r>
          <w:r w:rsidRPr="00E40F6C">
            <w:rPr>
              <w:sz w:val="24"/>
              <w:szCs w:val="24"/>
            </w:rPr>
            <w:instrText xml:space="preserve"> TOC \o "1-3" \h \z \u </w:instrText>
          </w:r>
          <w:r w:rsidRPr="00E40F6C">
            <w:rPr>
              <w:sz w:val="24"/>
              <w:szCs w:val="24"/>
            </w:rPr>
            <w:fldChar w:fldCharType="separate"/>
          </w:r>
          <w:hyperlink w:anchor="_Toc165380774" w:history="1">
            <w:r w:rsidR="00916E6B" w:rsidRPr="00E40F6C">
              <w:rPr>
                <w:rStyle w:val="Hyperlink"/>
                <w:sz w:val="24"/>
                <w:szCs w:val="24"/>
              </w:rPr>
              <w:t>DECLARATION</w:t>
            </w:r>
            <w:r w:rsidR="00916E6B" w:rsidRPr="00E40F6C">
              <w:rPr>
                <w:webHidden/>
                <w:sz w:val="24"/>
                <w:szCs w:val="24"/>
              </w:rPr>
              <w:tab/>
            </w:r>
            <w:r w:rsidR="00916E6B" w:rsidRPr="00E40F6C">
              <w:rPr>
                <w:webHidden/>
                <w:sz w:val="24"/>
                <w:szCs w:val="24"/>
              </w:rPr>
              <w:fldChar w:fldCharType="begin"/>
            </w:r>
            <w:r w:rsidR="00916E6B" w:rsidRPr="00E40F6C">
              <w:rPr>
                <w:webHidden/>
                <w:sz w:val="24"/>
                <w:szCs w:val="24"/>
              </w:rPr>
              <w:instrText xml:space="preserve"> PAGEREF _Toc165380774 \h </w:instrText>
            </w:r>
            <w:r w:rsidR="00916E6B" w:rsidRPr="00E40F6C">
              <w:rPr>
                <w:webHidden/>
                <w:sz w:val="24"/>
                <w:szCs w:val="24"/>
              </w:rPr>
            </w:r>
            <w:r w:rsidR="00916E6B" w:rsidRPr="00E40F6C">
              <w:rPr>
                <w:webHidden/>
                <w:sz w:val="24"/>
                <w:szCs w:val="24"/>
              </w:rPr>
              <w:fldChar w:fldCharType="separate"/>
            </w:r>
            <w:r w:rsidR="00916E6B" w:rsidRPr="00E40F6C">
              <w:rPr>
                <w:webHidden/>
                <w:sz w:val="24"/>
                <w:szCs w:val="24"/>
              </w:rPr>
              <w:t>i</w:t>
            </w:r>
            <w:r w:rsidR="00916E6B" w:rsidRPr="00E40F6C">
              <w:rPr>
                <w:webHidden/>
                <w:sz w:val="24"/>
                <w:szCs w:val="24"/>
              </w:rPr>
              <w:fldChar w:fldCharType="end"/>
            </w:r>
          </w:hyperlink>
        </w:p>
        <w:p w14:paraId="45E19DF6" w14:textId="77777777" w:rsidR="00916E6B" w:rsidRPr="00E40F6C" w:rsidRDefault="00916E6B" w:rsidP="00E40F6C">
          <w:pPr>
            <w:pStyle w:val="TOC1"/>
            <w:rPr>
              <w:rFonts w:eastAsiaTheme="minorEastAsia"/>
              <w:sz w:val="24"/>
              <w:szCs w:val="24"/>
            </w:rPr>
          </w:pPr>
          <w:hyperlink w:anchor="_Toc165380775" w:history="1">
            <w:r w:rsidRPr="00E40F6C">
              <w:rPr>
                <w:rStyle w:val="Hyperlink"/>
                <w:sz w:val="24"/>
                <w:szCs w:val="24"/>
              </w:rPr>
              <w:t>Executive Summary</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_Toc165380775 \h </w:instrText>
            </w:r>
            <w:r w:rsidRPr="00E40F6C">
              <w:rPr>
                <w:webHidden/>
                <w:sz w:val="24"/>
                <w:szCs w:val="24"/>
              </w:rPr>
            </w:r>
            <w:r w:rsidRPr="00E40F6C">
              <w:rPr>
                <w:webHidden/>
                <w:sz w:val="24"/>
                <w:szCs w:val="24"/>
              </w:rPr>
              <w:fldChar w:fldCharType="separate"/>
            </w:r>
            <w:r w:rsidRPr="00E40F6C">
              <w:rPr>
                <w:webHidden/>
                <w:sz w:val="24"/>
                <w:szCs w:val="24"/>
              </w:rPr>
              <w:t>ii</w:t>
            </w:r>
            <w:r w:rsidRPr="00E40F6C">
              <w:rPr>
                <w:webHidden/>
                <w:sz w:val="24"/>
                <w:szCs w:val="24"/>
              </w:rPr>
              <w:fldChar w:fldCharType="end"/>
            </w:r>
          </w:hyperlink>
        </w:p>
        <w:p w14:paraId="7B75B5B7" w14:textId="77777777" w:rsidR="00916E6B" w:rsidRPr="00E40F6C" w:rsidRDefault="00916E6B" w:rsidP="00E40F6C">
          <w:pPr>
            <w:pStyle w:val="TOC1"/>
            <w:rPr>
              <w:rFonts w:eastAsiaTheme="minorEastAsia"/>
              <w:sz w:val="24"/>
              <w:szCs w:val="24"/>
            </w:rPr>
          </w:pPr>
          <w:hyperlink w:anchor="_Toc165380776" w:history="1">
            <w:r w:rsidRPr="00E40F6C">
              <w:rPr>
                <w:rStyle w:val="Hyperlink"/>
                <w:sz w:val="24"/>
                <w:szCs w:val="24"/>
              </w:rPr>
              <w:t>LIST OF TABLE FIGURES</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_Toc165380776 \h </w:instrText>
            </w:r>
            <w:r w:rsidRPr="00E40F6C">
              <w:rPr>
                <w:webHidden/>
                <w:sz w:val="24"/>
                <w:szCs w:val="24"/>
              </w:rPr>
            </w:r>
            <w:r w:rsidRPr="00E40F6C">
              <w:rPr>
                <w:webHidden/>
                <w:sz w:val="24"/>
                <w:szCs w:val="24"/>
              </w:rPr>
              <w:fldChar w:fldCharType="separate"/>
            </w:r>
            <w:r w:rsidRPr="00E40F6C">
              <w:rPr>
                <w:webHidden/>
                <w:sz w:val="24"/>
                <w:szCs w:val="24"/>
              </w:rPr>
              <w:t>vi</w:t>
            </w:r>
            <w:r w:rsidRPr="00E40F6C">
              <w:rPr>
                <w:webHidden/>
                <w:sz w:val="24"/>
                <w:szCs w:val="24"/>
              </w:rPr>
              <w:fldChar w:fldCharType="end"/>
            </w:r>
          </w:hyperlink>
        </w:p>
        <w:p w14:paraId="6DC91507" w14:textId="77777777" w:rsidR="00916E6B" w:rsidRPr="00E40F6C" w:rsidRDefault="00916E6B" w:rsidP="00E40F6C">
          <w:pPr>
            <w:pStyle w:val="TOC1"/>
            <w:rPr>
              <w:rFonts w:eastAsiaTheme="minorEastAsia"/>
              <w:sz w:val="24"/>
              <w:szCs w:val="24"/>
            </w:rPr>
          </w:pPr>
          <w:hyperlink w:anchor="_Toc165380777" w:history="1">
            <w:r w:rsidRPr="00E40F6C">
              <w:rPr>
                <w:rStyle w:val="Hyperlink"/>
                <w:sz w:val="24"/>
                <w:szCs w:val="24"/>
              </w:rPr>
              <w:t>LIST OF  TABLES</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_Toc165380777 \h </w:instrText>
            </w:r>
            <w:r w:rsidRPr="00E40F6C">
              <w:rPr>
                <w:webHidden/>
                <w:sz w:val="24"/>
                <w:szCs w:val="24"/>
              </w:rPr>
            </w:r>
            <w:r w:rsidRPr="00E40F6C">
              <w:rPr>
                <w:webHidden/>
                <w:sz w:val="24"/>
                <w:szCs w:val="24"/>
              </w:rPr>
              <w:fldChar w:fldCharType="separate"/>
            </w:r>
            <w:r w:rsidRPr="00E40F6C">
              <w:rPr>
                <w:webHidden/>
                <w:sz w:val="24"/>
                <w:szCs w:val="24"/>
              </w:rPr>
              <w:t>vi</w:t>
            </w:r>
            <w:r w:rsidRPr="00E40F6C">
              <w:rPr>
                <w:webHidden/>
                <w:sz w:val="24"/>
                <w:szCs w:val="24"/>
              </w:rPr>
              <w:fldChar w:fldCharType="end"/>
            </w:r>
          </w:hyperlink>
        </w:p>
        <w:p w14:paraId="5638AECB" w14:textId="77777777" w:rsidR="00916E6B" w:rsidRPr="00E40F6C" w:rsidRDefault="00916E6B" w:rsidP="00E40F6C">
          <w:pPr>
            <w:pStyle w:val="TOC1"/>
            <w:rPr>
              <w:rFonts w:eastAsiaTheme="minorEastAsia"/>
              <w:sz w:val="24"/>
              <w:szCs w:val="24"/>
            </w:rPr>
          </w:pPr>
          <w:hyperlink w:anchor="_Toc165380778" w:history="1">
            <w:r w:rsidRPr="00E40F6C">
              <w:rPr>
                <w:rStyle w:val="Hyperlink"/>
                <w:sz w:val="24"/>
                <w:szCs w:val="24"/>
              </w:rPr>
              <w:t>LIST OFABREVIATIONS</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_Toc165380778 \h </w:instrText>
            </w:r>
            <w:r w:rsidRPr="00E40F6C">
              <w:rPr>
                <w:webHidden/>
                <w:sz w:val="24"/>
                <w:szCs w:val="24"/>
              </w:rPr>
            </w:r>
            <w:r w:rsidRPr="00E40F6C">
              <w:rPr>
                <w:webHidden/>
                <w:sz w:val="24"/>
                <w:szCs w:val="24"/>
              </w:rPr>
              <w:fldChar w:fldCharType="separate"/>
            </w:r>
            <w:r w:rsidRPr="00E40F6C">
              <w:rPr>
                <w:webHidden/>
                <w:sz w:val="24"/>
                <w:szCs w:val="24"/>
              </w:rPr>
              <w:t>vi</w:t>
            </w:r>
            <w:r w:rsidRPr="00E40F6C">
              <w:rPr>
                <w:webHidden/>
                <w:sz w:val="24"/>
                <w:szCs w:val="24"/>
              </w:rPr>
              <w:fldChar w:fldCharType="end"/>
            </w:r>
          </w:hyperlink>
        </w:p>
        <w:p w14:paraId="57968852" w14:textId="77777777" w:rsidR="00916E6B" w:rsidRPr="00E40F6C" w:rsidRDefault="00916E6B" w:rsidP="00E40F6C">
          <w:pPr>
            <w:pStyle w:val="TOC1"/>
            <w:rPr>
              <w:rFonts w:eastAsiaTheme="minorEastAsia"/>
              <w:sz w:val="24"/>
              <w:szCs w:val="24"/>
            </w:rPr>
          </w:pPr>
          <w:hyperlink w:anchor="_Toc165380779" w:history="1">
            <w:r w:rsidRPr="00E40F6C">
              <w:rPr>
                <w:rStyle w:val="Hyperlink"/>
                <w:sz w:val="24"/>
                <w:szCs w:val="24"/>
              </w:rPr>
              <w:t>CHAPTER ONE</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_Toc165380779 \h </w:instrText>
            </w:r>
            <w:r w:rsidRPr="00E40F6C">
              <w:rPr>
                <w:webHidden/>
                <w:sz w:val="24"/>
                <w:szCs w:val="24"/>
              </w:rPr>
            </w:r>
            <w:r w:rsidRPr="00E40F6C">
              <w:rPr>
                <w:webHidden/>
                <w:sz w:val="24"/>
                <w:szCs w:val="24"/>
              </w:rPr>
              <w:fldChar w:fldCharType="separate"/>
            </w:r>
            <w:r w:rsidRPr="00E40F6C">
              <w:rPr>
                <w:webHidden/>
                <w:sz w:val="24"/>
                <w:szCs w:val="24"/>
              </w:rPr>
              <w:t>1</w:t>
            </w:r>
            <w:r w:rsidRPr="00E40F6C">
              <w:rPr>
                <w:webHidden/>
                <w:sz w:val="24"/>
                <w:szCs w:val="24"/>
              </w:rPr>
              <w:fldChar w:fldCharType="end"/>
            </w:r>
          </w:hyperlink>
        </w:p>
        <w:p w14:paraId="44F8A52E" w14:textId="77777777" w:rsidR="00916E6B" w:rsidRPr="00E40F6C" w:rsidRDefault="00916E6B" w:rsidP="00E40F6C">
          <w:pPr>
            <w:pStyle w:val="TOC1"/>
            <w:rPr>
              <w:rFonts w:eastAsiaTheme="minorEastAsia"/>
              <w:sz w:val="24"/>
              <w:szCs w:val="24"/>
            </w:rPr>
          </w:pPr>
          <w:hyperlink w:anchor="_Toc165380780" w:history="1">
            <w:r w:rsidRPr="00E40F6C">
              <w:rPr>
                <w:rStyle w:val="Hyperlink"/>
                <w:sz w:val="24"/>
                <w:szCs w:val="24"/>
              </w:rPr>
              <w:t>INTRODUCTION</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_Toc165380780 \h </w:instrText>
            </w:r>
            <w:r w:rsidRPr="00E40F6C">
              <w:rPr>
                <w:webHidden/>
                <w:sz w:val="24"/>
                <w:szCs w:val="24"/>
              </w:rPr>
            </w:r>
            <w:r w:rsidRPr="00E40F6C">
              <w:rPr>
                <w:webHidden/>
                <w:sz w:val="24"/>
                <w:szCs w:val="24"/>
              </w:rPr>
              <w:fldChar w:fldCharType="separate"/>
            </w:r>
            <w:r w:rsidRPr="00E40F6C">
              <w:rPr>
                <w:webHidden/>
                <w:sz w:val="24"/>
                <w:szCs w:val="24"/>
              </w:rPr>
              <w:t>1</w:t>
            </w:r>
            <w:r w:rsidRPr="00E40F6C">
              <w:rPr>
                <w:webHidden/>
                <w:sz w:val="24"/>
                <w:szCs w:val="24"/>
              </w:rPr>
              <w:fldChar w:fldCharType="end"/>
            </w:r>
          </w:hyperlink>
        </w:p>
        <w:p w14:paraId="11E5A510"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781" w:history="1">
            <w:r w:rsidRPr="00E40F6C">
              <w:rPr>
                <w:rStyle w:val="Hyperlink"/>
                <w:noProof/>
                <w:sz w:val="24"/>
                <w:szCs w:val="24"/>
              </w:rPr>
              <w:t>1.0 Overview</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_Toc165380781 \h </w:instrText>
            </w:r>
            <w:r w:rsidRPr="00E40F6C">
              <w:rPr>
                <w:noProof/>
                <w:webHidden/>
                <w:sz w:val="24"/>
                <w:szCs w:val="24"/>
              </w:rPr>
            </w:r>
            <w:r w:rsidRPr="00E40F6C">
              <w:rPr>
                <w:noProof/>
                <w:webHidden/>
                <w:sz w:val="24"/>
                <w:szCs w:val="24"/>
              </w:rPr>
              <w:fldChar w:fldCharType="separate"/>
            </w:r>
            <w:r w:rsidRPr="00E40F6C">
              <w:rPr>
                <w:noProof/>
                <w:webHidden/>
                <w:sz w:val="24"/>
                <w:szCs w:val="24"/>
              </w:rPr>
              <w:t>1</w:t>
            </w:r>
            <w:r w:rsidRPr="00E40F6C">
              <w:rPr>
                <w:noProof/>
                <w:webHidden/>
                <w:sz w:val="24"/>
                <w:szCs w:val="24"/>
              </w:rPr>
              <w:fldChar w:fldCharType="end"/>
            </w:r>
          </w:hyperlink>
        </w:p>
        <w:p w14:paraId="31FA1800"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782" w:history="1">
            <w:r w:rsidRPr="00E40F6C">
              <w:rPr>
                <w:rStyle w:val="Hyperlink"/>
                <w:noProof/>
                <w:sz w:val="24"/>
                <w:szCs w:val="24"/>
              </w:rPr>
              <w:t>1.1 Background of the study</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_Toc165380782 \h </w:instrText>
            </w:r>
            <w:r w:rsidRPr="00E40F6C">
              <w:rPr>
                <w:noProof/>
                <w:webHidden/>
                <w:sz w:val="24"/>
                <w:szCs w:val="24"/>
              </w:rPr>
            </w:r>
            <w:r w:rsidRPr="00E40F6C">
              <w:rPr>
                <w:noProof/>
                <w:webHidden/>
                <w:sz w:val="24"/>
                <w:szCs w:val="24"/>
              </w:rPr>
              <w:fldChar w:fldCharType="separate"/>
            </w:r>
            <w:r w:rsidRPr="00E40F6C">
              <w:rPr>
                <w:noProof/>
                <w:webHidden/>
                <w:sz w:val="24"/>
                <w:szCs w:val="24"/>
              </w:rPr>
              <w:t>1</w:t>
            </w:r>
            <w:r w:rsidRPr="00E40F6C">
              <w:rPr>
                <w:noProof/>
                <w:webHidden/>
                <w:sz w:val="24"/>
                <w:szCs w:val="24"/>
              </w:rPr>
              <w:fldChar w:fldCharType="end"/>
            </w:r>
          </w:hyperlink>
        </w:p>
        <w:p w14:paraId="627792E3"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783" w:history="1">
            <w:r w:rsidRPr="00E40F6C">
              <w:rPr>
                <w:rStyle w:val="Hyperlink"/>
                <w:noProof/>
                <w:sz w:val="24"/>
                <w:szCs w:val="24"/>
              </w:rPr>
              <w:t>1.2 Statement of the problem</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_Toc165380783 \h </w:instrText>
            </w:r>
            <w:r w:rsidRPr="00E40F6C">
              <w:rPr>
                <w:noProof/>
                <w:webHidden/>
                <w:sz w:val="24"/>
                <w:szCs w:val="24"/>
              </w:rPr>
            </w:r>
            <w:r w:rsidRPr="00E40F6C">
              <w:rPr>
                <w:noProof/>
                <w:webHidden/>
                <w:sz w:val="24"/>
                <w:szCs w:val="24"/>
              </w:rPr>
              <w:fldChar w:fldCharType="separate"/>
            </w:r>
            <w:r w:rsidRPr="00E40F6C">
              <w:rPr>
                <w:noProof/>
                <w:webHidden/>
                <w:sz w:val="24"/>
                <w:szCs w:val="24"/>
              </w:rPr>
              <w:t>4</w:t>
            </w:r>
            <w:r w:rsidRPr="00E40F6C">
              <w:rPr>
                <w:noProof/>
                <w:webHidden/>
                <w:sz w:val="24"/>
                <w:szCs w:val="24"/>
              </w:rPr>
              <w:fldChar w:fldCharType="end"/>
            </w:r>
          </w:hyperlink>
        </w:p>
        <w:p w14:paraId="204AF4F8"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784" w:history="1">
            <w:r w:rsidRPr="00E40F6C">
              <w:rPr>
                <w:rStyle w:val="Hyperlink"/>
                <w:noProof/>
                <w:sz w:val="24"/>
                <w:szCs w:val="24"/>
              </w:rPr>
              <w:t>1.3 0bjectives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_Toc165380784 \h </w:instrText>
            </w:r>
            <w:r w:rsidRPr="00E40F6C">
              <w:rPr>
                <w:noProof/>
                <w:webHidden/>
                <w:sz w:val="24"/>
                <w:szCs w:val="24"/>
              </w:rPr>
            </w:r>
            <w:r w:rsidRPr="00E40F6C">
              <w:rPr>
                <w:noProof/>
                <w:webHidden/>
                <w:sz w:val="24"/>
                <w:szCs w:val="24"/>
              </w:rPr>
              <w:fldChar w:fldCharType="separate"/>
            </w:r>
            <w:r w:rsidRPr="00E40F6C">
              <w:rPr>
                <w:noProof/>
                <w:webHidden/>
                <w:sz w:val="24"/>
                <w:szCs w:val="24"/>
              </w:rPr>
              <w:t>4</w:t>
            </w:r>
            <w:r w:rsidRPr="00E40F6C">
              <w:rPr>
                <w:noProof/>
                <w:webHidden/>
                <w:sz w:val="24"/>
                <w:szCs w:val="24"/>
              </w:rPr>
              <w:fldChar w:fldCharType="end"/>
            </w:r>
          </w:hyperlink>
        </w:p>
        <w:p w14:paraId="76A49426"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785" w:history="1">
            <w:r w:rsidRPr="00E40F6C">
              <w:rPr>
                <w:rStyle w:val="Hyperlink"/>
                <w:noProof/>
                <w:sz w:val="24"/>
                <w:szCs w:val="24"/>
              </w:rPr>
              <w:t>1.3.1 General Objective</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_Toc165380785 \h </w:instrText>
            </w:r>
            <w:r w:rsidRPr="00E40F6C">
              <w:rPr>
                <w:noProof/>
                <w:webHidden/>
                <w:sz w:val="24"/>
                <w:szCs w:val="24"/>
              </w:rPr>
            </w:r>
            <w:r w:rsidRPr="00E40F6C">
              <w:rPr>
                <w:noProof/>
                <w:webHidden/>
                <w:sz w:val="24"/>
                <w:szCs w:val="24"/>
              </w:rPr>
              <w:fldChar w:fldCharType="separate"/>
            </w:r>
            <w:r w:rsidRPr="00E40F6C">
              <w:rPr>
                <w:noProof/>
                <w:webHidden/>
                <w:sz w:val="24"/>
                <w:szCs w:val="24"/>
              </w:rPr>
              <w:t>4</w:t>
            </w:r>
            <w:r w:rsidRPr="00E40F6C">
              <w:rPr>
                <w:noProof/>
                <w:webHidden/>
                <w:sz w:val="24"/>
                <w:szCs w:val="24"/>
              </w:rPr>
              <w:fldChar w:fldCharType="end"/>
            </w:r>
          </w:hyperlink>
        </w:p>
        <w:p w14:paraId="22D46FA4"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786" w:history="1">
            <w:r w:rsidRPr="00E40F6C">
              <w:rPr>
                <w:rStyle w:val="Hyperlink"/>
                <w:noProof/>
                <w:sz w:val="24"/>
                <w:szCs w:val="24"/>
              </w:rPr>
              <w:t>1.3.2 Specific objectives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_Toc165380786 \h </w:instrText>
            </w:r>
            <w:r w:rsidRPr="00E40F6C">
              <w:rPr>
                <w:noProof/>
                <w:webHidden/>
                <w:sz w:val="24"/>
                <w:szCs w:val="24"/>
              </w:rPr>
            </w:r>
            <w:r w:rsidRPr="00E40F6C">
              <w:rPr>
                <w:noProof/>
                <w:webHidden/>
                <w:sz w:val="24"/>
                <w:szCs w:val="24"/>
              </w:rPr>
              <w:fldChar w:fldCharType="separate"/>
            </w:r>
            <w:r w:rsidRPr="00E40F6C">
              <w:rPr>
                <w:noProof/>
                <w:webHidden/>
                <w:sz w:val="24"/>
                <w:szCs w:val="24"/>
              </w:rPr>
              <w:t>4</w:t>
            </w:r>
            <w:r w:rsidRPr="00E40F6C">
              <w:rPr>
                <w:noProof/>
                <w:webHidden/>
                <w:sz w:val="24"/>
                <w:szCs w:val="24"/>
              </w:rPr>
              <w:fldChar w:fldCharType="end"/>
            </w:r>
          </w:hyperlink>
        </w:p>
        <w:p w14:paraId="4ACBA764"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787" w:history="1">
            <w:r w:rsidRPr="00E40F6C">
              <w:rPr>
                <w:rStyle w:val="Hyperlink"/>
                <w:noProof/>
                <w:sz w:val="24"/>
                <w:szCs w:val="24"/>
              </w:rPr>
              <w:t>1.4 Justification</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_Toc165380787 \h </w:instrText>
            </w:r>
            <w:r w:rsidRPr="00E40F6C">
              <w:rPr>
                <w:noProof/>
                <w:webHidden/>
                <w:sz w:val="24"/>
                <w:szCs w:val="24"/>
              </w:rPr>
            </w:r>
            <w:r w:rsidRPr="00E40F6C">
              <w:rPr>
                <w:noProof/>
                <w:webHidden/>
                <w:sz w:val="24"/>
                <w:szCs w:val="24"/>
              </w:rPr>
              <w:fldChar w:fldCharType="separate"/>
            </w:r>
            <w:r w:rsidRPr="00E40F6C">
              <w:rPr>
                <w:noProof/>
                <w:webHidden/>
                <w:sz w:val="24"/>
                <w:szCs w:val="24"/>
              </w:rPr>
              <w:t>5</w:t>
            </w:r>
            <w:r w:rsidRPr="00E40F6C">
              <w:rPr>
                <w:noProof/>
                <w:webHidden/>
                <w:sz w:val="24"/>
                <w:szCs w:val="24"/>
              </w:rPr>
              <w:fldChar w:fldCharType="end"/>
            </w:r>
          </w:hyperlink>
        </w:p>
        <w:p w14:paraId="01E185BE"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788" w:history="1">
            <w:r w:rsidRPr="00E40F6C">
              <w:rPr>
                <w:rStyle w:val="Hyperlink"/>
                <w:noProof/>
                <w:sz w:val="24"/>
                <w:szCs w:val="24"/>
              </w:rPr>
              <w:t>1.5 Data pre-processing</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_Toc165380788 \h </w:instrText>
            </w:r>
            <w:r w:rsidRPr="00E40F6C">
              <w:rPr>
                <w:noProof/>
                <w:webHidden/>
                <w:sz w:val="24"/>
                <w:szCs w:val="24"/>
              </w:rPr>
            </w:r>
            <w:r w:rsidRPr="00E40F6C">
              <w:rPr>
                <w:noProof/>
                <w:webHidden/>
                <w:sz w:val="24"/>
                <w:szCs w:val="24"/>
              </w:rPr>
              <w:fldChar w:fldCharType="separate"/>
            </w:r>
            <w:r w:rsidRPr="00E40F6C">
              <w:rPr>
                <w:noProof/>
                <w:webHidden/>
                <w:sz w:val="24"/>
                <w:szCs w:val="24"/>
              </w:rPr>
              <w:t>5</w:t>
            </w:r>
            <w:r w:rsidRPr="00E40F6C">
              <w:rPr>
                <w:noProof/>
                <w:webHidden/>
                <w:sz w:val="24"/>
                <w:szCs w:val="24"/>
              </w:rPr>
              <w:fldChar w:fldCharType="end"/>
            </w:r>
          </w:hyperlink>
        </w:p>
        <w:p w14:paraId="43D47867"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789" w:history="1">
            <w:r w:rsidRPr="00E40F6C">
              <w:rPr>
                <w:rStyle w:val="Hyperlink"/>
                <w:noProof/>
                <w:sz w:val="24"/>
                <w:szCs w:val="24"/>
              </w:rPr>
              <w:t>1.6 Definition of terms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_Toc165380789 \h </w:instrText>
            </w:r>
            <w:r w:rsidRPr="00E40F6C">
              <w:rPr>
                <w:noProof/>
                <w:webHidden/>
                <w:sz w:val="24"/>
                <w:szCs w:val="24"/>
              </w:rPr>
            </w:r>
            <w:r w:rsidRPr="00E40F6C">
              <w:rPr>
                <w:noProof/>
                <w:webHidden/>
                <w:sz w:val="24"/>
                <w:szCs w:val="24"/>
              </w:rPr>
              <w:fldChar w:fldCharType="separate"/>
            </w:r>
            <w:r w:rsidRPr="00E40F6C">
              <w:rPr>
                <w:noProof/>
                <w:webHidden/>
                <w:sz w:val="24"/>
                <w:szCs w:val="24"/>
              </w:rPr>
              <w:t>6</w:t>
            </w:r>
            <w:r w:rsidRPr="00E40F6C">
              <w:rPr>
                <w:noProof/>
                <w:webHidden/>
                <w:sz w:val="24"/>
                <w:szCs w:val="24"/>
              </w:rPr>
              <w:fldChar w:fldCharType="end"/>
            </w:r>
          </w:hyperlink>
        </w:p>
        <w:p w14:paraId="491BF1F8" w14:textId="77777777" w:rsidR="00916E6B" w:rsidRPr="00E40F6C" w:rsidRDefault="00916E6B" w:rsidP="00E40F6C">
          <w:pPr>
            <w:pStyle w:val="TOC1"/>
            <w:rPr>
              <w:rFonts w:eastAsiaTheme="minorEastAsia"/>
              <w:sz w:val="24"/>
              <w:szCs w:val="24"/>
            </w:rPr>
          </w:pPr>
          <w:hyperlink w:anchor="_Toc165380790" w:history="1">
            <w:r w:rsidRPr="00E40F6C">
              <w:rPr>
                <w:rStyle w:val="Hyperlink"/>
                <w:sz w:val="24"/>
                <w:szCs w:val="24"/>
              </w:rPr>
              <w:t>CHAPTER TWO</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_Toc165380790 \h </w:instrText>
            </w:r>
            <w:r w:rsidRPr="00E40F6C">
              <w:rPr>
                <w:webHidden/>
                <w:sz w:val="24"/>
                <w:szCs w:val="24"/>
              </w:rPr>
            </w:r>
            <w:r w:rsidRPr="00E40F6C">
              <w:rPr>
                <w:webHidden/>
                <w:sz w:val="24"/>
                <w:szCs w:val="24"/>
              </w:rPr>
              <w:fldChar w:fldCharType="separate"/>
            </w:r>
            <w:r w:rsidRPr="00E40F6C">
              <w:rPr>
                <w:webHidden/>
                <w:sz w:val="24"/>
                <w:szCs w:val="24"/>
              </w:rPr>
              <w:t>8</w:t>
            </w:r>
            <w:r w:rsidRPr="00E40F6C">
              <w:rPr>
                <w:webHidden/>
                <w:sz w:val="24"/>
                <w:szCs w:val="24"/>
              </w:rPr>
              <w:fldChar w:fldCharType="end"/>
            </w:r>
          </w:hyperlink>
        </w:p>
        <w:p w14:paraId="501E8CD0" w14:textId="77777777" w:rsidR="00916E6B" w:rsidRPr="00E40F6C" w:rsidRDefault="00916E6B" w:rsidP="00E40F6C">
          <w:pPr>
            <w:pStyle w:val="TOC1"/>
            <w:rPr>
              <w:rFonts w:eastAsiaTheme="minorEastAsia"/>
              <w:sz w:val="24"/>
              <w:szCs w:val="24"/>
            </w:rPr>
          </w:pPr>
          <w:hyperlink w:anchor="_Toc165380791" w:history="1">
            <w:r w:rsidRPr="00E40F6C">
              <w:rPr>
                <w:rStyle w:val="Hyperlink"/>
                <w:sz w:val="24"/>
                <w:szCs w:val="24"/>
              </w:rPr>
              <w:t>LITERATURE REVIEW</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_Toc165380791 \h </w:instrText>
            </w:r>
            <w:r w:rsidRPr="00E40F6C">
              <w:rPr>
                <w:webHidden/>
                <w:sz w:val="24"/>
                <w:szCs w:val="24"/>
              </w:rPr>
            </w:r>
            <w:r w:rsidRPr="00E40F6C">
              <w:rPr>
                <w:webHidden/>
                <w:sz w:val="24"/>
                <w:szCs w:val="24"/>
              </w:rPr>
              <w:fldChar w:fldCharType="separate"/>
            </w:r>
            <w:r w:rsidRPr="00E40F6C">
              <w:rPr>
                <w:webHidden/>
                <w:sz w:val="24"/>
                <w:szCs w:val="24"/>
              </w:rPr>
              <w:t>8</w:t>
            </w:r>
            <w:r w:rsidRPr="00E40F6C">
              <w:rPr>
                <w:webHidden/>
                <w:sz w:val="24"/>
                <w:szCs w:val="24"/>
              </w:rPr>
              <w:fldChar w:fldCharType="end"/>
            </w:r>
          </w:hyperlink>
        </w:p>
        <w:p w14:paraId="3F0CD99C"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792" w:history="1">
            <w:r w:rsidRPr="00E40F6C">
              <w:rPr>
                <w:rStyle w:val="Hyperlink"/>
                <w:noProof/>
                <w:sz w:val="24"/>
                <w:szCs w:val="24"/>
              </w:rPr>
              <w:t>2.0 Introduction</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_Toc165380792 \h </w:instrText>
            </w:r>
            <w:r w:rsidRPr="00E40F6C">
              <w:rPr>
                <w:noProof/>
                <w:webHidden/>
                <w:sz w:val="24"/>
                <w:szCs w:val="24"/>
              </w:rPr>
            </w:r>
            <w:r w:rsidRPr="00E40F6C">
              <w:rPr>
                <w:noProof/>
                <w:webHidden/>
                <w:sz w:val="24"/>
                <w:szCs w:val="24"/>
              </w:rPr>
              <w:fldChar w:fldCharType="separate"/>
            </w:r>
            <w:r w:rsidRPr="00E40F6C">
              <w:rPr>
                <w:noProof/>
                <w:webHidden/>
                <w:sz w:val="24"/>
                <w:szCs w:val="24"/>
              </w:rPr>
              <w:t>8</w:t>
            </w:r>
            <w:r w:rsidRPr="00E40F6C">
              <w:rPr>
                <w:noProof/>
                <w:webHidden/>
                <w:sz w:val="24"/>
                <w:szCs w:val="24"/>
              </w:rPr>
              <w:fldChar w:fldCharType="end"/>
            </w:r>
          </w:hyperlink>
        </w:p>
        <w:p w14:paraId="6B050B8A"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793" w:history="1">
            <w:r w:rsidRPr="00E40F6C">
              <w:rPr>
                <w:rStyle w:val="Hyperlink"/>
                <w:noProof/>
                <w:sz w:val="24"/>
                <w:szCs w:val="24"/>
              </w:rPr>
              <w:t>2.2 Study Gap</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_Toc165380793 \h </w:instrText>
            </w:r>
            <w:r w:rsidRPr="00E40F6C">
              <w:rPr>
                <w:noProof/>
                <w:webHidden/>
                <w:sz w:val="24"/>
                <w:szCs w:val="24"/>
              </w:rPr>
            </w:r>
            <w:r w:rsidRPr="00E40F6C">
              <w:rPr>
                <w:noProof/>
                <w:webHidden/>
                <w:sz w:val="24"/>
                <w:szCs w:val="24"/>
              </w:rPr>
              <w:fldChar w:fldCharType="separate"/>
            </w:r>
            <w:r w:rsidRPr="00E40F6C">
              <w:rPr>
                <w:noProof/>
                <w:webHidden/>
                <w:sz w:val="24"/>
                <w:szCs w:val="24"/>
              </w:rPr>
              <w:t>14</w:t>
            </w:r>
            <w:r w:rsidRPr="00E40F6C">
              <w:rPr>
                <w:noProof/>
                <w:webHidden/>
                <w:sz w:val="24"/>
                <w:szCs w:val="24"/>
              </w:rPr>
              <w:fldChar w:fldCharType="end"/>
            </w:r>
          </w:hyperlink>
        </w:p>
        <w:p w14:paraId="3B988D1E" w14:textId="77777777" w:rsidR="00916E6B" w:rsidRPr="00E40F6C" w:rsidRDefault="00916E6B" w:rsidP="00E40F6C">
          <w:pPr>
            <w:pStyle w:val="TOC1"/>
            <w:rPr>
              <w:rFonts w:eastAsiaTheme="minorEastAsia"/>
              <w:sz w:val="24"/>
              <w:szCs w:val="24"/>
            </w:rPr>
          </w:pPr>
          <w:hyperlink w:anchor="_Toc165380794" w:history="1">
            <w:r w:rsidRPr="00E40F6C">
              <w:rPr>
                <w:rStyle w:val="Hyperlink"/>
                <w:sz w:val="24"/>
                <w:szCs w:val="24"/>
              </w:rPr>
              <w:t>CHAPTER THREE</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_Toc165380794 \h </w:instrText>
            </w:r>
            <w:r w:rsidRPr="00E40F6C">
              <w:rPr>
                <w:webHidden/>
                <w:sz w:val="24"/>
                <w:szCs w:val="24"/>
              </w:rPr>
            </w:r>
            <w:r w:rsidRPr="00E40F6C">
              <w:rPr>
                <w:webHidden/>
                <w:sz w:val="24"/>
                <w:szCs w:val="24"/>
              </w:rPr>
              <w:fldChar w:fldCharType="separate"/>
            </w:r>
            <w:r w:rsidRPr="00E40F6C">
              <w:rPr>
                <w:webHidden/>
                <w:sz w:val="24"/>
                <w:szCs w:val="24"/>
              </w:rPr>
              <w:t>16</w:t>
            </w:r>
            <w:r w:rsidRPr="00E40F6C">
              <w:rPr>
                <w:webHidden/>
                <w:sz w:val="24"/>
                <w:szCs w:val="24"/>
              </w:rPr>
              <w:fldChar w:fldCharType="end"/>
            </w:r>
          </w:hyperlink>
        </w:p>
        <w:p w14:paraId="666A8599" w14:textId="77777777" w:rsidR="00916E6B" w:rsidRPr="00E40F6C" w:rsidRDefault="00916E6B" w:rsidP="00E40F6C">
          <w:pPr>
            <w:pStyle w:val="TOC1"/>
            <w:rPr>
              <w:rFonts w:eastAsiaTheme="minorEastAsia"/>
              <w:sz w:val="24"/>
              <w:szCs w:val="24"/>
            </w:rPr>
          </w:pPr>
          <w:hyperlink w:anchor="_Toc165380795" w:history="1">
            <w:r w:rsidRPr="00E40F6C">
              <w:rPr>
                <w:rStyle w:val="Hyperlink"/>
                <w:sz w:val="24"/>
                <w:szCs w:val="24"/>
              </w:rPr>
              <w:t>METHODOLOGY</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_Toc165380795 \h </w:instrText>
            </w:r>
            <w:r w:rsidRPr="00E40F6C">
              <w:rPr>
                <w:webHidden/>
                <w:sz w:val="24"/>
                <w:szCs w:val="24"/>
              </w:rPr>
            </w:r>
            <w:r w:rsidRPr="00E40F6C">
              <w:rPr>
                <w:webHidden/>
                <w:sz w:val="24"/>
                <w:szCs w:val="24"/>
              </w:rPr>
              <w:fldChar w:fldCharType="separate"/>
            </w:r>
            <w:r w:rsidRPr="00E40F6C">
              <w:rPr>
                <w:webHidden/>
                <w:sz w:val="24"/>
                <w:szCs w:val="24"/>
              </w:rPr>
              <w:t>16</w:t>
            </w:r>
            <w:r w:rsidRPr="00E40F6C">
              <w:rPr>
                <w:webHidden/>
                <w:sz w:val="24"/>
                <w:szCs w:val="24"/>
              </w:rPr>
              <w:fldChar w:fldCharType="end"/>
            </w:r>
          </w:hyperlink>
        </w:p>
        <w:p w14:paraId="1F942649"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796" w:history="1">
            <w:r w:rsidRPr="00E40F6C">
              <w:rPr>
                <w:rStyle w:val="Hyperlink"/>
                <w:noProof/>
                <w:sz w:val="24"/>
                <w:szCs w:val="24"/>
              </w:rPr>
              <w:t>3.0 Introduction</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_Toc165380796 \h </w:instrText>
            </w:r>
            <w:r w:rsidRPr="00E40F6C">
              <w:rPr>
                <w:noProof/>
                <w:webHidden/>
                <w:sz w:val="24"/>
                <w:szCs w:val="24"/>
              </w:rPr>
            </w:r>
            <w:r w:rsidRPr="00E40F6C">
              <w:rPr>
                <w:noProof/>
                <w:webHidden/>
                <w:sz w:val="24"/>
                <w:szCs w:val="24"/>
              </w:rPr>
              <w:fldChar w:fldCharType="separate"/>
            </w:r>
            <w:r w:rsidRPr="00E40F6C">
              <w:rPr>
                <w:noProof/>
                <w:webHidden/>
                <w:sz w:val="24"/>
                <w:szCs w:val="24"/>
              </w:rPr>
              <w:t>16</w:t>
            </w:r>
            <w:r w:rsidRPr="00E40F6C">
              <w:rPr>
                <w:noProof/>
                <w:webHidden/>
                <w:sz w:val="24"/>
                <w:szCs w:val="24"/>
              </w:rPr>
              <w:fldChar w:fldCharType="end"/>
            </w:r>
          </w:hyperlink>
        </w:p>
        <w:p w14:paraId="118D80FC"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797" w:history="1">
            <w:r w:rsidRPr="00E40F6C">
              <w:rPr>
                <w:rStyle w:val="Hyperlink"/>
                <w:noProof/>
                <w:sz w:val="24"/>
                <w:szCs w:val="24"/>
              </w:rPr>
              <w:t>3.1 Logistic Regression</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_Toc165380797 \h </w:instrText>
            </w:r>
            <w:r w:rsidRPr="00E40F6C">
              <w:rPr>
                <w:noProof/>
                <w:webHidden/>
                <w:sz w:val="24"/>
                <w:szCs w:val="24"/>
              </w:rPr>
            </w:r>
            <w:r w:rsidRPr="00E40F6C">
              <w:rPr>
                <w:noProof/>
                <w:webHidden/>
                <w:sz w:val="24"/>
                <w:szCs w:val="24"/>
              </w:rPr>
              <w:fldChar w:fldCharType="separate"/>
            </w:r>
            <w:r w:rsidRPr="00E40F6C">
              <w:rPr>
                <w:noProof/>
                <w:webHidden/>
                <w:sz w:val="24"/>
                <w:szCs w:val="24"/>
              </w:rPr>
              <w:t>16</w:t>
            </w:r>
            <w:r w:rsidRPr="00E40F6C">
              <w:rPr>
                <w:noProof/>
                <w:webHidden/>
                <w:sz w:val="24"/>
                <w:szCs w:val="24"/>
              </w:rPr>
              <w:fldChar w:fldCharType="end"/>
            </w:r>
          </w:hyperlink>
        </w:p>
        <w:p w14:paraId="7C99FB71"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798" w:history="1">
            <w:r w:rsidRPr="00E40F6C">
              <w:rPr>
                <w:rStyle w:val="Hyperlink"/>
                <w:noProof/>
                <w:sz w:val="24"/>
                <w:szCs w:val="24"/>
              </w:rPr>
              <w:t>3.1.1 Assumptions of logistic model</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_Toc165380798 \h </w:instrText>
            </w:r>
            <w:r w:rsidRPr="00E40F6C">
              <w:rPr>
                <w:noProof/>
                <w:webHidden/>
                <w:sz w:val="24"/>
                <w:szCs w:val="24"/>
              </w:rPr>
            </w:r>
            <w:r w:rsidRPr="00E40F6C">
              <w:rPr>
                <w:noProof/>
                <w:webHidden/>
                <w:sz w:val="24"/>
                <w:szCs w:val="24"/>
              </w:rPr>
              <w:fldChar w:fldCharType="separate"/>
            </w:r>
            <w:r w:rsidRPr="00E40F6C">
              <w:rPr>
                <w:noProof/>
                <w:webHidden/>
                <w:sz w:val="24"/>
                <w:szCs w:val="24"/>
              </w:rPr>
              <w:t>16</w:t>
            </w:r>
            <w:r w:rsidRPr="00E40F6C">
              <w:rPr>
                <w:noProof/>
                <w:webHidden/>
                <w:sz w:val="24"/>
                <w:szCs w:val="24"/>
              </w:rPr>
              <w:fldChar w:fldCharType="end"/>
            </w:r>
          </w:hyperlink>
        </w:p>
        <w:p w14:paraId="3A500B39"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799" w:history="1">
            <w:r w:rsidRPr="00E40F6C">
              <w:rPr>
                <w:rStyle w:val="Hyperlink"/>
                <w:noProof/>
                <w:sz w:val="24"/>
                <w:szCs w:val="24"/>
              </w:rPr>
              <w:t>3.1.2 More than two outcomes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_Toc165380799 \h </w:instrText>
            </w:r>
            <w:r w:rsidRPr="00E40F6C">
              <w:rPr>
                <w:noProof/>
                <w:webHidden/>
                <w:sz w:val="24"/>
                <w:szCs w:val="24"/>
              </w:rPr>
            </w:r>
            <w:r w:rsidRPr="00E40F6C">
              <w:rPr>
                <w:noProof/>
                <w:webHidden/>
                <w:sz w:val="24"/>
                <w:szCs w:val="24"/>
              </w:rPr>
              <w:fldChar w:fldCharType="separate"/>
            </w:r>
            <w:r w:rsidRPr="00E40F6C">
              <w:rPr>
                <w:noProof/>
                <w:webHidden/>
                <w:sz w:val="24"/>
                <w:szCs w:val="24"/>
              </w:rPr>
              <w:t>16</w:t>
            </w:r>
            <w:r w:rsidRPr="00E40F6C">
              <w:rPr>
                <w:noProof/>
                <w:webHidden/>
                <w:sz w:val="24"/>
                <w:szCs w:val="24"/>
              </w:rPr>
              <w:fldChar w:fldCharType="end"/>
            </w:r>
          </w:hyperlink>
        </w:p>
        <w:p w14:paraId="2BCB5636"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00" w:history="1">
            <w:r w:rsidRPr="00E40F6C">
              <w:rPr>
                <w:rStyle w:val="Hyperlink"/>
                <w:noProof/>
                <w:sz w:val="24"/>
                <w:szCs w:val="24"/>
              </w:rPr>
              <w:t>3.1.3 Formulation of the Logistic Regression Model</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_Toc165380800 \h </w:instrText>
            </w:r>
            <w:r w:rsidRPr="00E40F6C">
              <w:rPr>
                <w:noProof/>
                <w:webHidden/>
                <w:sz w:val="24"/>
                <w:szCs w:val="24"/>
              </w:rPr>
            </w:r>
            <w:r w:rsidRPr="00E40F6C">
              <w:rPr>
                <w:noProof/>
                <w:webHidden/>
                <w:sz w:val="24"/>
                <w:szCs w:val="24"/>
              </w:rPr>
              <w:fldChar w:fldCharType="separate"/>
            </w:r>
            <w:r w:rsidRPr="00E40F6C">
              <w:rPr>
                <w:noProof/>
                <w:webHidden/>
                <w:sz w:val="24"/>
                <w:szCs w:val="24"/>
              </w:rPr>
              <w:t>17</w:t>
            </w:r>
            <w:r w:rsidRPr="00E40F6C">
              <w:rPr>
                <w:noProof/>
                <w:webHidden/>
                <w:sz w:val="24"/>
                <w:szCs w:val="24"/>
              </w:rPr>
              <w:fldChar w:fldCharType="end"/>
            </w:r>
          </w:hyperlink>
        </w:p>
        <w:p w14:paraId="32B71A8D"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01" w:history="1">
            <w:r w:rsidRPr="00E40F6C">
              <w:rPr>
                <w:rStyle w:val="Hyperlink"/>
                <w:noProof/>
                <w:sz w:val="24"/>
                <w:szCs w:val="24"/>
              </w:rPr>
              <w:t>3.2 Support Vector Machine (SVM)</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_Toc165380801 \h </w:instrText>
            </w:r>
            <w:r w:rsidRPr="00E40F6C">
              <w:rPr>
                <w:noProof/>
                <w:webHidden/>
                <w:sz w:val="24"/>
                <w:szCs w:val="24"/>
              </w:rPr>
            </w:r>
            <w:r w:rsidRPr="00E40F6C">
              <w:rPr>
                <w:noProof/>
                <w:webHidden/>
                <w:sz w:val="24"/>
                <w:szCs w:val="24"/>
              </w:rPr>
              <w:fldChar w:fldCharType="separate"/>
            </w:r>
            <w:r w:rsidRPr="00E40F6C">
              <w:rPr>
                <w:noProof/>
                <w:webHidden/>
                <w:sz w:val="24"/>
                <w:szCs w:val="24"/>
              </w:rPr>
              <w:t>17</w:t>
            </w:r>
            <w:r w:rsidRPr="00E40F6C">
              <w:rPr>
                <w:noProof/>
                <w:webHidden/>
                <w:sz w:val="24"/>
                <w:szCs w:val="24"/>
              </w:rPr>
              <w:fldChar w:fldCharType="end"/>
            </w:r>
          </w:hyperlink>
        </w:p>
        <w:p w14:paraId="35827142"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02" w:history="1">
            <w:r w:rsidRPr="00E40F6C">
              <w:rPr>
                <w:rStyle w:val="Hyperlink"/>
                <w:noProof/>
                <w:sz w:val="24"/>
                <w:szCs w:val="24"/>
              </w:rPr>
              <w:t>3.2.1 Overview</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_Toc165380802 \h </w:instrText>
            </w:r>
            <w:r w:rsidRPr="00E40F6C">
              <w:rPr>
                <w:noProof/>
                <w:webHidden/>
                <w:sz w:val="24"/>
                <w:szCs w:val="24"/>
              </w:rPr>
            </w:r>
            <w:r w:rsidRPr="00E40F6C">
              <w:rPr>
                <w:noProof/>
                <w:webHidden/>
                <w:sz w:val="24"/>
                <w:szCs w:val="24"/>
              </w:rPr>
              <w:fldChar w:fldCharType="separate"/>
            </w:r>
            <w:r w:rsidRPr="00E40F6C">
              <w:rPr>
                <w:noProof/>
                <w:webHidden/>
                <w:sz w:val="24"/>
                <w:szCs w:val="24"/>
              </w:rPr>
              <w:t>17</w:t>
            </w:r>
            <w:r w:rsidRPr="00E40F6C">
              <w:rPr>
                <w:noProof/>
                <w:webHidden/>
                <w:sz w:val="24"/>
                <w:szCs w:val="24"/>
              </w:rPr>
              <w:fldChar w:fldCharType="end"/>
            </w:r>
          </w:hyperlink>
        </w:p>
        <w:p w14:paraId="683FC93D"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03" w:history="1">
            <w:r w:rsidRPr="00E40F6C">
              <w:rPr>
                <w:rStyle w:val="Hyperlink"/>
                <w:noProof/>
                <w:sz w:val="24"/>
                <w:szCs w:val="24"/>
              </w:rPr>
              <w:t>3.2.2 Parameters</w:t>
            </w:r>
            <w:r w:rsidRPr="00E40F6C">
              <w:rPr>
                <w:rStyle w:val="Hyperlink"/>
                <w:noProof/>
                <w:spacing w:val="-9"/>
                <w:sz w:val="24"/>
                <w:szCs w:val="24"/>
              </w:rPr>
              <w:t xml:space="preserve"> </w:t>
            </w:r>
            <w:r w:rsidRPr="00E40F6C">
              <w:rPr>
                <w:rStyle w:val="Hyperlink"/>
                <w:noProof/>
                <w:sz w:val="24"/>
                <w:szCs w:val="24"/>
              </w:rPr>
              <w:t>in</w:t>
            </w:r>
            <w:r w:rsidRPr="00E40F6C">
              <w:rPr>
                <w:rStyle w:val="Hyperlink"/>
                <w:noProof/>
                <w:spacing w:val="-8"/>
                <w:sz w:val="24"/>
                <w:szCs w:val="24"/>
              </w:rPr>
              <w:t xml:space="preserve"> </w:t>
            </w:r>
            <w:r w:rsidRPr="00E40F6C">
              <w:rPr>
                <w:rStyle w:val="Hyperlink"/>
                <w:noProof/>
                <w:sz w:val="24"/>
                <w:szCs w:val="24"/>
              </w:rPr>
              <w:t>support</w:t>
            </w:r>
            <w:r w:rsidRPr="00E40F6C">
              <w:rPr>
                <w:rStyle w:val="Hyperlink"/>
                <w:noProof/>
                <w:spacing w:val="-9"/>
                <w:sz w:val="24"/>
                <w:szCs w:val="24"/>
              </w:rPr>
              <w:t xml:space="preserve"> </w:t>
            </w:r>
            <w:r w:rsidRPr="00E40F6C">
              <w:rPr>
                <w:rStyle w:val="Hyperlink"/>
                <w:noProof/>
                <w:sz w:val="24"/>
                <w:szCs w:val="24"/>
              </w:rPr>
              <w:t>vector</w:t>
            </w:r>
            <w:r w:rsidRPr="00E40F6C">
              <w:rPr>
                <w:rStyle w:val="Hyperlink"/>
                <w:noProof/>
                <w:spacing w:val="-9"/>
                <w:sz w:val="24"/>
                <w:szCs w:val="24"/>
              </w:rPr>
              <w:t xml:space="preserve"> </w:t>
            </w:r>
            <w:r w:rsidRPr="00E40F6C">
              <w:rPr>
                <w:rStyle w:val="Hyperlink"/>
                <w:noProof/>
                <w:sz w:val="24"/>
                <w:szCs w:val="24"/>
              </w:rPr>
              <w:t>machines</w:t>
            </w:r>
            <w:r w:rsidRPr="00E40F6C">
              <w:rPr>
                <w:rStyle w:val="Hyperlink"/>
                <w:noProof/>
                <w:spacing w:val="-9"/>
                <w:sz w:val="24"/>
                <w:szCs w:val="24"/>
              </w:rPr>
              <w:t xml:space="preserve"> </w:t>
            </w:r>
            <w:r w:rsidRPr="00E40F6C">
              <w:rPr>
                <w:rStyle w:val="Hyperlink"/>
                <w:noProof/>
                <w:sz w:val="24"/>
                <w:szCs w:val="24"/>
              </w:rPr>
              <w:t>(SVM)</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_Toc165380803 \h </w:instrText>
            </w:r>
            <w:r w:rsidRPr="00E40F6C">
              <w:rPr>
                <w:noProof/>
                <w:webHidden/>
                <w:sz w:val="24"/>
                <w:szCs w:val="24"/>
              </w:rPr>
            </w:r>
            <w:r w:rsidRPr="00E40F6C">
              <w:rPr>
                <w:noProof/>
                <w:webHidden/>
                <w:sz w:val="24"/>
                <w:szCs w:val="24"/>
              </w:rPr>
              <w:fldChar w:fldCharType="separate"/>
            </w:r>
            <w:r w:rsidRPr="00E40F6C">
              <w:rPr>
                <w:noProof/>
                <w:webHidden/>
                <w:sz w:val="24"/>
                <w:szCs w:val="24"/>
              </w:rPr>
              <w:t>17</w:t>
            </w:r>
            <w:r w:rsidRPr="00E40F6C">
              <w:rPr>
                <w:noProof/>
                <w:webHidden/>
                <w:sz w:val="24"/>
                <w:szCs w:val="24"/>
              </w:rPr>
              <w:fldChar w:fldCharType="end"/>
            </w:r>
          </w:hyperlink>
        </w:p>
        <w:p w14:paraId="72182850"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04" w:history="1">
            <w:r w:rsidRPr="00E40F6C">
              <w:rPr>
                <w:rStyle w:val="Hyperlink"/>
                <w:noProof/>
                <w:sz w:val="24"/>
                <w:szCs w:val="24"/>
              </w:rPr>
              <w:t>3.2.3 Linear SVM Kernel</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_Toc165380804 \h </w:instrText>
            </w:r>
            <w:r w:rsidRPr="00E40F6C">
              <w:rPr>
                <w:noProof/>
                <w:webHidden/>
                <w:sz w:val="24"/>
                <w:szCs w:val="24"/>
              </w:rPr>
            </w:r>
            <w:r w:rsidRPr="00E40F6C">
              <w:rPr>
                <w:noProof/>
                <w:webHidden/>
                <w:sz w:val="24"/>
                <w:szCs w:val="24"/>
              </w:rPr>
              <w:fldChar w:fldCharType="separate"/>
            </w:r>
            <w:r w:rsidRPr="00E40F6C">
              <w:rPr>
                <w:noProof/>
                <w:webHidden/>
                <w:sz w:val="24"/>
                <w:szCs w:val="24"/>
              </w:rPr>
              <w:t>18</w:t>
            </w:r>
            <w:r w:rsidRPr="00E40F6C">
              <w:rPr>
                <w:noProof/>
                <w:webHidden/>
                <w:sz w:val="24"/>
                <w:szCs w:val="24"/>
              </w:rPr>
              <w:fldChar w:fldCharType="end"/>
            </w:r>
          </w:hyperlink>
        </w:p>
        <w:p w14:paraId="23CF6845"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05" w:history="1">
            <w:r w:rsidRPr="00E40F6C">
              <w:rPr>
                <w:rStyle w:val="Hyperlink"/>
                <w:noProof/>
                <w:sz w:val="24"/>
                <w:szCs w:val="24"/>
              </w:rPr>
              <w:t>3.2.4 Non Linear SVM Kernel</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_Toc165380805 \h </w:instrText>
            </w:r>
            <w:r w:rsidRPr="00E40F6C">
              <w:rPr>
                <w:noProof/>
                <w:webHidden/>
                <w:sz w:val="24"/>
                <w:szCs w:val="24"/>
              </w:rPr>
            </w:r>
            <w:r w:rsidRPr="00E40F6C">
              <w:rPr>
                <w:noProof/>
                <w:webHidden/>
                <w:sz w:val="24"/>
                <w:szCs w:val="24"/>
              </w:rPr>
              <w:fldChar w:fldCharType="separate"/>
            </w:r>
            <w:r w:rsidRPr="00E40F6C">
              <w:rPr>
                <w:noProof/>
                <w:webHidden/>
                <w:sz w:val="24"/>
                <w:szCs w:val="24"/>
              </w:rPr>
              <w:t>18</w:t>
            </w:r>
            <w:r w:rsidRPr="00E40F6C">
              <w:rPr>
                <w:noProof/>
                <w:webHidden/>
                <w:sz w:val="24"/>
                <w:szCs w:val="24"/>
              </w:rPr>
              <w:fldChar w:fldCharType="end"/>
            </w:r>
          </w:hyperlink>
        </w:p>
        <w:p w14:paraId="66DFE56C"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06" w:history="1">
            <w:r w:rsidRPr="00E40F6C">
              <w:rPr>
                <w:rStyle w:val="Hyperlink"/>
                <w:noProof/>
                <w:sz w:val="24"/>
                <w:szCs w:val="24"/>
              </w:rPr>
              <w:t xml:space="preserve">3.3 </w:t>
            </w:r>
            <w:r w:rsidRPr="00E40F6C">
              <w:rPr>
                <w:rStyle w:val="Hyperlink"/>
                <w:rFonts w:eastAsiaTheme="majorEastAsia"/>
                <w:noProof/>
                <w:sz w:val="24"/>
                <w:szCs w:val="24"/>
              </w:rPr>
              <w:t>Principle Component Analysis </w:t>
            </w:r>
            <w:r w:rsidRPr="00E40F6C">
              <w:rPr>
                <w:rStyle w:val="Hyperlink"/>
                <w:noProof/>
                <w:sz w:val="24"/>
                <w:szCs w:val="24"/>
              </w:rPr>
              <w:t>(PCA)</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_Toc165380806 \h </w:instrText>
            </w:r>
            <w:r w:rsidRPr="00E40F6C">
              <w:rPr>
                <w:noProof/>
                <w:webHidden/>
                <w:sz w:val="24"/>
                <w:szCs w:val="24"/>
              </w:rPr>
            </w:r>
            <w:r w:rsidRPr="00E40F6C">
              <w:rPr>
                <w:noProof/>
                <w:webHidden/>
                <w:sz w:val="24"/>
                <w:szCs w:val="24"/>
              </w:rPr>
              <w:fldChar w:fldCharType="separate"/>
            </w:r>
            <w:r w:rsidRPr="00E40F6C">
              <w:rPr>
                <w:noProof/>
                <w:webHidden/>
                <w:sz w:val="24"/>
                <w:szCs w:val="24"/>
              </w:rPr>
              <w:t>19</w:t>
            </w:r>
            <w:r w:rsidRPr="00E40F6C">
              <w:rPr>
                <w:noProof/>
                <w:webHidden/>
                <w:sz w:val="24"/>
                <w:szCs w:val="24"/>
              </w:rPr>
              <w:fldChar w:fldCharType="end"/>
            </w:r>
          </w:hyperlink>
        </w:p>
        <w:p w14:paraId="36714F94"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07" w:history="1">
            <w:r w:rsidRPr="00E40F6C">
              <w:rPr>
                <w:rStyle w:val="Hyperlink"/>
                <w:noProof/>
                <w:sz w:val="24"/>
                <w:szCs w:val="24"/>
              </w:rPr>
              <w:t>3.3.1 Assumptions of Principal Component Analysis(PCA)</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_Toc165380807 \h </w:instrText>
            </w:r>
            <w:r w:rsidRPr="00E40F6C">
              <w:rPr>
                <w:noProof/>
                <w:webHidden/>
                <w:sz w:val="24"/>
                <w:szCs w:val="24"/>
              </w:rPr>
            </w:r>
            <w:r w:rsidRPr="00E40F6C">
              <w:rPr>
                <w:noProof/>
                <w:webHidden/>
                <w:sz w:val="24"/>
                <w:szCs w:val="24"/>
              </w:rPr>
              <w:fldChar w:fldCharType="separate"/>
            </w:r>
            <w:r w:rsidRPr="00E40F6C">
              <w:rPr>
                <w:noProof/>
                <w:webHidden/>
                <w:sz w:val="24"/>
                <w:szCs w:val="24"/>
              </w:rPr>
              <w:t>19</w:t>
            </w:r>
            <w:r w:rsidRPr="00E40F6C">
              <w:rPr>
                <w:noProof/>
                <w:webHidden/>
                <w:sz w:val="24"/>
                <w:szCs w:val="24"/>
              </w:rPr>
              <w:fldChar w:fldCharType="end"/>
            </w:r>
          </w:hyperlink>
        </w:p>
        <w:p w14:paraId="3406B775"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08" w:history="1">
            <w:r w:rsidRPr="00E40F6C">
              <w:rPr>
                <w:rStyle w:val="Hyperlink"/>
                <w:noProof/>
                <w:sz w:val="24"/>
                <w:szCs w:val="24"/>
              </w:rPr>
              <w:t>3.3.2  Formulation of Principal Component Analysis(PCA)</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_Toc165380808 \h </w:instrText>
            </w:r>
            <w:r w:rsidRPr="00E40F6C">
              <w:rPr>
                <w:noProof/>
                <w:webHidden/>
                <w:sz w:val="24"/>
                <w:szCs w:val="24"/>
              </w:rPr>
            </w:r>
            <w:r w:rsidRPr="00E40F6C">
              <w:rPr>
                <w:noProof/>
                <w:webHidden/>
                <w:sz w:val="24"/>
                <w:szCs w:val="24"/>
              </w:rPr>
              <w:fldChar w:fldCharType="separate"/>
            </w:r>
            <w:r w:rsidRPr="00E40F6C">
              <w:rPr>
                <w:noProof/>
                <w:webHidden/>
                <w:sz w:val="24"/>
                <w:szCs w:val="24"/>
              </w:rPr>
              <w:t>19</w:t>
            </w:r>
            <w:r w:rsidRPr="00E40F6C">
              <w:rPr>
                <w:noProof/>
                <w:webHidden/>
                <w:sz w:val="24"/>
                <w:szCs w:val="24"/>
              </w:rPr>
              <w:fldChar w:fldCharType="end"/>
            </w:r>
          </w:hyperlink>
        </w:p>
        <w:p w14:paraId="00B8E36B"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09" w:history="1">
            <w:r w:rsidRPr="00E40F6C">
              <w:rPr>
                <w:rStyle w:val="Hyperlink"/>
                <w:noProof/>
                <w:sz w:val="24"/>
                <w:szCs w:val="24"/>
              </w:rPr>
              <w:t>3.3.3 Selecting Principal Components.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_Toc165380809 \h </w:instrText>
            </w:r>
            <w:r w:rsidRPr="00E40F6C">
              <w:rPr>
                <w:noProof/>
                <w:webHidden/>
                <w:sz w:val="24"/>
                <w:szCs w:val="24"/>
              </w:rPr>
            </w:r>
            <w:r w:rsidRPr="00E40F6C">
              <w:rPr>
                <w:noProof/>
                <w:webHidden/>
                <w:sz w:val="24"/>
                <w:szCs w:val="24"/>
              </w:rPr>
              <w:fldChar w:fldCharType="separate"/>
            </w:r>
            <w:r w:rsidRPr="00E40F6C">
              <w:rPr>
                <w:noProof/>
                <w:webHidden/>
                <w:sz w:val="24"/>
                <w:szCs w:val="24"/>
              </w:rPr>
              <w:t>20</w:t>
            </w:r>
            <w:r w:rsidRPr="00E40F6C">
              <w:rPr>
                <w:noProof/>
                <w:webHidden/>
                <w:sz w:val="24"/>
                <w:szCs w:val="24"/>
              </w:rPr>
              <w:fldChar w:fldCharType="end"/>
            </w:r>
          </w:hyperlink>
        </w:p>
        <w:p w14:paraId="4FF9202A"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10" w:history="1">
            <w:r w:rsidRPr="00E40F6C">
              <w:rPr>
                <w:rStyle w:val="Hyperlink"/>
                <w:noProof/>
                <w:sz w:val="24"/>
                <w:szCs w:val="24"/>
              </w:rPr>
              <w:t>3.4 Model Performance</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_Toc165380810 \h </w:instrText>
            </w:r>
            <w:r w:rsidRPr="00E40F6C">
              <w:rPr>
                <w:noProof/>
                <w:webHidden/>
                <w:sz w:val="24"/>
                <w:szCs w:val="24"/>
              </w:rPr>
            </w:r>
            <w:r w:rsidRPr="00E40F6C">
              <w:rPr>
                <w:noProof/>
                <w:webHidden/>
                <w:sz w:val="24"/>
                <w:szCs w:val="24"/>
              </w:rPr>
              <w:fldChar w:fldCharType="separate"/>
            </w:r>
            <w:r w:rsidRPr="00E40F6C">
              <w:rPr>
                <w:noProof/>
                <w:webHidden/>
                <w:sz w:val="24"/>
                <w:szCs w:val="24"/>
              </w:rPr>
              <w:t>20</w:t>
            </w:r>
            <w:r w:rsidRPr="00E40F6C">
              <w:rPr>
                <w:noProof/>
                <w:webHidden/>
                <w:sz w:val="24"/>
                <w:szCs w:val="24"/>
              </w:rPr>
              <w:fldChar w:fldCharType="end"/>
            </w:r>
          </w:hyperlink>
        </w:p>
        <w:p w14:paraId="2353D01D"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11" w:history="1">
            <w:r w:rsidRPr="00E40F6C">
              <w:rPr>
                <w:rStyle w:val="Hyperlink"/>
                <w:noProof/>
                <w:sz w:val="24"/>
                <w:szCs w:val="24"/>
              </w:rPr>
              <w:t>3.4.1 Confusion Matrix</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_Toc165380811 \h </w:instrText>
            </w:r>
            <w:r w:rsidRPr="00E40F6C">
              <w:rPr>
                <w:noProof/>
                <w:webHidden/>
                <w:sz w:val="24"/>
                <w:szCs w:val="24"/>
              </w:rPr>
            </w:r>
            <w:r w:rsidRPr="00E40F6C">
              <w:rPr>
                <w:noProof/>
                <w:webHidden/>
                <w:sz w:val="24"/>
                <w:szCs w:val="24"/>
              </w:rPr>
              <w:fldChar w:fldCharType="separate"/>
            </w:r>
            <w:r w:rsidRPr="00E40F6C">
              <w:rPr>
                <w:noProof/>
                <w:webHidden/>
                <w:sz w:val="24"/>
                <w:szCs w:val="24"/>
              </w:rPr>
              <w:t>20</w:t>
            </w:r>
            <w:r w:rsidRPr="00E40F6C">
              <w:rPr>
                <w:noProof/>
                <w:webHidden/>
                <w:sz w:val="24"/>
                <w:szCs w:val="24"/>
              </w:rPr>
              <w:fldChar w:fldCharType="end"/>
            </w:r>
          </w:hyperlink>
        </w:p>
        <w:p w14:paraId="6163BA35"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12" w:history="1">
            <w:r w:rsidRPr="00E40F6C">
              <w:rPr>
                <w:rStyle w:val="Hyperlink"/>
                <w:noProof/>
                <w:sz w:val="24"/>
                <w:szCs w:val="24"/>
              </w:rPr>
              <w:t>3.4.2 Precision (Positive Predictive Value)</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_Toc165380812 \h </w:instrText>
            </w:r>
            <w:r w:rsidRPr="00E40F6C">
              <w:rPr>
                <w:noProof/>
                <w:webHidden/>
                <w:sz w:val="24"/>
                <w:szCs w:val="24"/>
              </w:rPr>
            </w:r>
            <w:r w:rsidRPr="00E40F6C">
              <w:rPr>
                <w:noProof/>
                <w:webHidden/>
                <w:sz w:val="24"/>
                <w:szCs w:val="24"/>
              </w:rPr>
              <w:fldChar w:fldCharType="separate"/>
            </w:r>
            <w:r w:rsidRPr="00E40F6C">
              <w:rPr>
                <w:noProof/>
                <w:webHidden/>
                <w:sz w:val="24"/>
                <w:szCs w:val="24"/>
              </w:rPr>
              <w:t>21</w:t>
            </w:r>
            <w:r w:rsidRPr="00E40F6C">
              <w:rPr>
                <w:noProof/>
                <w:webHidden/>
                <w:sz w:val="24"/>
                <w:szCs w:val="24"/>
              </w:rPr>
              <w:fldChar w:fldCharType="end"/>
            </w:r>
          </w:hyperlink>
        </w:p>
        <w:p w14:paraId="49EB5CA5"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13" w:history="1">
            <w:r w:rsidRPr="00E40F6C">
              <w:rPr>
                <w:rStyle w:val="Hyperlink"/>
                <w:noProof/>
                <w:sz w:val="24"/>
                <w:szCs w:val="24"/>
              </w:rPr>
              <w:t>3.4.3 Recall (Sensitivity, True Positive Rate)</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_Toc165380813 \h </w:instrText>
            </w:r>
            <w:r w:rsidRPr="00E40F6C">
              <w:rPr>
                <w:noProof/>
                <w:webHidden/>
                <w:sz w:val="24"/>
                <w:szCs w:val="24"/>
              </w:rPr>
            </w:r>
            <w:r w:rsidRPr="00E40F6C">
              <w:rPr>
                <w:noProof/>
                <w:webHidden/>
                <w:sz w:val="24"/>
                <w:szCs w:val="24"/>
              </w:rPr>
              <w:fldChar w:fldCharType="separate"/>
            </w:r>
            <w:r w:rsidRPr="00E40F6C">
              <w:rPr>
                <w:noProof/>
                <w:webHidden/>
                <w:sz w:val="24"/>
                <w:szCs w:val="24"/>
              </w:rPr>
              <w:t>21</w:t>
            </w:r>
            <w:r w:rsidRPr="00E40F6C">
              <w:rPr>
                <w:noProof/>
                <w:webHidden/>
                <w:sz w:val="24"/>
                <w:szCs w:val="24"/>
              </w:rPr>
              <w:fldChar w:fldCharType="end"/>
            </w:r>
          </w:hyperlink>
        </w:p>
        <w:p w14:paraId="654DF42A"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14" w:history="1">
            <w:r w:rsidRPr="00E40F6C">
              <w:rPr>
                <w:rStyle w:val="Hyperlink"/>
                <w:noProof/>
                <w:sz w:val="24"/>
                <w:szCs w:val="24"/>
              </w:rPr>
              <w:t>3.4.4 F1-Score</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_Toc165380814 \h </w:instrText>
            </w:r>
            <w:r w:rsidRPr="00E40F6C">
              <w:rPr>
                <w:noProof/>
                <w:webHidden/>
                <w:sz w:val="24"/>
                <w:szCs w:val="24"/>
              </w:rPr>
            </w:r>
            <w:r w:rsidRPr="00E40F6C">
              <w:rPr>
                <w:noProof/>
                <w:webHidden/>
                <w:sz w:val="24"/>
                <w:szCs w:val="24"/>
              </w:rPr>
              <w:fldChar w:fldCharType="separate"/>
            </w:r>
            <w:r w:rsidRPr="00E40F6C">
              <w:rPr>
                <w:noProof/>
                <w:webHidden/>
                <w:sz w:val="24"/>
                <w:szCs w:val="24"/>
              </w:rPr>
              <w:t>21</w:t>
            </w:r>
            <w:r w:rsidRPr="00E40F6C">
              <w:rPr>
                <w:noProof/>
                <w:webHidden/>
                <w:sz w:val="24"/>
                <w:szCs w:val="24"/>
              </w:rPr>
              <w:fldChar w:fldCharType="end"/>
            </w:r>
          </w:hyperlink>
        </w:p>
        <w:p w14:paraId="7A9CE15F"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15" w:history="1">
            <w:r w:rsidRPr="00E40F6C">
              <w:rPr>
                <w:rStyle w:val="Hyperlink"/>
                <w:noProof/>
                <w:sz w:val="24"/>
                <w:szCs w:val="24"/>
              </w:rPr>
              <w:t>3.4.5 ROC-AUC Curve</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_Toc165380815 \h </w:instrText>
            </w:r>
            <w:r w:rsidRPr="00E40F6C">
              <w:rPr>
                <w:noProof/>
                <w:webHidden/>
                <w:sz w:val="24"/>
                <w:szCs w:val="24"/>
              </w:rPr>
            </w:r>
            <w:r w:rsidRPr="00E40F6C">
              <w:rPr>
                <w:noProof/>
                <w:webHidden/>
                <w:sz w:val="24"/>
                <w:szCs w:val="24"/>
              </w:rPr>
              <w:fldChar w:fldCharType="separate"/>
            </w:r>
            <w:r w:rsidRPr="00E40F6C">
              <w:rPr>
                <w:noProof/>
                <w:webHidden/>
                <w:sz w:val="24"/>
                <w:szCs w:val="24"/>
              </w:rPr>
              <w:t>21</w:t>
            </w:r>
            <w:r w:rsidRPr="00E40F6C">
              <w:rPr>
                <w:noProof/>
                <w:webHidden/>
                <w:sz w:val="24"/>
                <w:szCs w:val="24"/>
              </w:rPr>
              <w:fldChar w:fldCharType="end"/>
            </w:r>
          </w:hyperlink>
        </w:p>
        <w:p w14:paraId="6F7EEBDA"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16" w:history="1">
            <w:r w:rsidRPr="00E40F6C">
              <w:rPr>
                <w:rStyle w:val="Hyperlink"/>
                <w:noProof/>
                <w:sz w:val="24"/>
                <w:szCs w:val="24"/>
              </w:rPr>
              <w:t>3.5 Data Description</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_Toc165380816 \h </w:instrText>
            </w:r>
            <w:r w:rsidRPr="00E40F6C">
              <w:rPr>
                <w:noProof/>
                <w:webHidden/>
                <w:sz w:val="24"/>
                <w:szCs w:val="24"/>
              </w:rPr>
            </w:r>
            <w:r w:rsidRPr="00E40F6C">
              <w:rPr>
                <w:noProof/>
                <w:webHidden/>
                <w:sz w:val="24"/>
                <w:szCs w:val="24"/>
              </w:rPr>
              <w:fldChar w:fldCharType="separate"/>
            </w:r>
            <w:r w:rsidRPr="00E40F6C">
              <w:rPr>
                <w:noProof/>
                <w:webHidden/>
                <w:sz w:val="24"/>
                <w:szCs w:val="24"/>
              </w:rPr>
              <w:t>22</w:t>
            </w:r>
            <w:r w:rsidRPr="00E40F6C">
              <w:rPr>
                <w:noProof/>
                <w:webHidden/>
                <w:sz w:val="24"/>
                <w:szCs w:val="24"/>
              </w:rPr>
              <w:fldChar w:fldCharType="end"/>
            </w:r>
          </w:hyperlink>
        </w:p>
        <w:p w14:paraId="732AEB13"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17" w:history="1">
            <w:r w:rsidRPr="00E40F6C">
              <w:rPr>
                <w:rStyle w:val="Hyperlink"/>
                <w:noProof/>
                <w:sz w:val="24"/>
                <w:szCs w:val="24"/>
              </w:rPr>
              <w:t>About the Data</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_Toc165380817 \h </w:instrText>
            </w:r>
            <w:r w:rsidRPr="00E40F6C">
              <w:rPr>
                <w:noProof/>
                <w:webHidden/>
                <w:sz w:val="24"/>
                <w:szCs w:val="24"/>
              </w:rPr>
            </w:r>
            <w:r w:rsidRPr="00E40F6C">
              <w:rPr>
                <w:noProof/>
                <w:webHidden/>
                <w:sz w:val="24"/>
                <w:szCs w:val="24"/>
              </w:rPr>
              <w:fldChar w:fldCharType="separate"/>
            </w:r>
            <w:r w:rsidRPr="00E40F6C">
              <w:rPr>
                <w:noProof/>
                <w:webHidden/>
                <w:sz w:val="24"/>
                <w:szCs w:val="24"/>
              </w:rPr>
              <w:t>22</w:t>
            </w:r>
            <w:r w:rsidRPr="00E40F6C">
              <w:rPr>
                <w:noProof/>
                <w:webHidden/>
                <w:sz w:val="24"/>
                <w:szCs w:val="24"/>
              </w:rPr>
              <w:fldChar w:fldCharType="end"/>
            </w:r>
          </w:hyperlink>
        </w:p>
        <w:p w14:paraId="508932DC" w14:textId="77777777" w:rsidR="00916E6B" w:rsidRPr="00E40F6C" w:rsidRDefault="00916E6B" w:rsidP="00E40F6C">
          <w:pPr>
            <w:pStyle w:val="TOC1"/>
            <w:rPr>
              <w:rFonts w:eastAsiaTheme="minorEastAsia"/>
              <w:sz w:val="24"/>
              <w:szCs w:val="24"/>
            </w:rPr>
          </w:pPr>
          <w:hyperlink w:anchor="_Toc165380818" w:history="1">
            <w:r w:rsidRPr="00E40F6C">
              <w:rPr>
                <w:rStyle w:val="Hyperlink"/>
                <w:sz w:val="24"/>
                <w:szCs w:val="24"/>
              </w:rPr>
              <w:t>CHAPTER 4</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_Toc165380818 \h </w:instrText>
            </w:r>
            <w:r w:rsidRPr="00E40F6C">
              <w:rPr>
                <w:webHidden/>
                <w:sz w:val="24"/>
                <w:szCs w:val="24"/>
              </w:rPr>
            </w:r>
            <w:r w:rsidRPr="00E40F6C">
              <w:rPr>
                <w:webHidden/>
                <w:sz w:val="24"/>
                <w:szCs w:val="24"/>
              </w:rPr>
              <w:fldChar w:fldCharType="separate"/>
            </w:r>
            <w:r w:rsidRPr="00E40F6C">
              <w:rPr>
                <w:webHidden/>
                <w:sz w:val="24"/>
                <w:szCs w:val="24"/>
              </w:rPr>
              <w:t>24</w:t>
            </w:r>
            <w:r w:rsidRPr="00E40F6C">
              <w:rPr>
                <w:webHidden/>
                <w:sz w:val="24"/>
                <w:szCs w:val="24"/>
              </w:rPr>
              <w:fldChar w:fldCharType="end"/>
            </w:r>
          </w:hyperlink>
        </w:p>
        <w:p w14:paraId="3A70FE9C" w14:textId="77777777" w:rsidR="00916E6B" w:rsidRPr="00E40F6C" w:rsidRDefault="00916E6B" w:rsidP="00E40F6C">
          <w:pPr>
            <w:pStyle w:val="TOC1"/>
            <w:rPr>
              <w:rFonts w:eastAsiaTheme="minorEastAsia"/>
              <w:sz w:val="24"/>
              <w:szCs w:val="24"/>
            </w:rPr>
          </w:pPr>
          <w:hyperlink w:anchor="_Toc165380819" w:history="1">
            <w:r w:rsidRPr="00E40F6C">
              <w:rPr>
                <w:rStyle w:val="Hyperlink"/>
                <w:sz w:val="24"/>
                <w:szCs w:val="24"/>
              </w:rPr>
              <w:t>RESULTS AND DICUSSION</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_Toc165380819 \h </w:instrText>
            </w:r>
            <w:r w:rsidRPr="00E40F6C">
              <w:rPr>
                <w:webHidden/>
                <w:sz w:val="24"/>
                <w:szCs w:val="24"/>
              </w:rPr>
            </w:r>
            <w:r w:rsidRPr="00E40F6C">
              <w:rPr>
                <w:webHidden/>
                <w:sz w:val="24"/>
                <w:szCs w:val="24"/>
              </w:rPr>
              <w:fldChar w:fldCharType="separate"/>
            </w:r>
            <w:r w:rsidRPr="00E40F6C">
              <w:rPr>
                <w:webHidden/>
                <w:sz w:val="24"/>
                <w:szCs w:val="24"/>
              </w:rPr>
              <w:t>24</w:t>
            </w:r>
            <w:r w:rsidRPr="00E40F6C">
              <w:rPr>
                <w:webHidden/>
                <w:sz w:val="24"/>
                <w:szCs w:val="24"/>
              </w:rPr>
              <w:fldChar w:fldCharType="end"/>
            </w:r>
          </w:hyperlink>
        </w:p>
        <w:p w14:paraId="1BE4749A"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20" w:history="1">
            <w:r w:rsidRPr="00E40F6C">
              <w:rPr>
                <w:rStyle w:val="Hyperlink"/>
                <w:noProof/>
                <w:sz w:val="24"/>
                <w:szCs w:val="24"/>
              </w:rPr>
              <w:t>4.0 Introduction</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_Toc165380820 \h </w:instrText>
            </w:r>
            <w:r w:rsidRPr="00E40F6C">
              <w:rPr>
                <w:noProof/>
                <w:webHidden/>
                <w:sz w:val="24"/>
                <w:szCs w:val="24"/>
              </w:rPr>
            </w:r>
            <w:r w:rsidRPr="00E40F6C">
              <w:rPr>
                <w:noProof/>
                <w:webHidden/>
                <w:sz w:val="24"/>
                <w:szCs w:val="24"/>
              </w:rPr>
              <w:fldChar w:fldCharType="separate"/>
            </w:r>
            <w:r w:rsidRPr="00E40F6C">
              <w:rPr>
                <w:noProof/>
                <w:webHidden/>
                <w:sz w:val="24"/>
                <w:szCs w:val="24"/>
              </w:rPr>
              <w:t>24</w:t>
            </w:r>
            <w:r w:rsidRPr="00E40F6C">
              <w:rPr>
                <w:noProof/>
                <w:webHidden/>
                <w:sz w:val="24"/>
                <w:szCs w:val="24"/>
              </w:rPr>
              <w:fldChar w:fldCharType="end"/>
            </w:r>
          </w:hyperlink>
        </w:p>
        <w:p w14:paraId="2659E7D4"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21" w:history="1">
            <w:r w:rsidRPr="00E40F6C">
              <w:rPr>
                <w:rStyle w:val="Hyperlink"/>
                <w:noProof/>
                <w:sz w:val="24"/>
                <w:szCs w:val="24"/>
              </w:rPr>
              <w:t>4.1 Descriptive Summary Table</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_Toc165380821 \h </w:instrText>
            </w:r>
            <w:r w:rsidRPr="00E40F6C">
              <w:rPr>
                <w:noProof/>
                <w:webHidden/>
                <w:sz w:val="24"/>
                <w:szCs w:val="24"/>
              </w:rPr>
            </w:r>
            <w:r w:rsidRPr="00E40F6C">
              <w:rPr>
                <w:noProof/>
                <w:webHidden/>
                <w:sz w:val="24"/>
                <w:szCs w:val="24"/>
              </w:rPr>
              <w:fldChar w:fldCharType="separate"/>
            </w:r>
            <w:r w:rsidRPr="00E40F6C">
              <w:rPr>
                <w:noProof/>
                <w:webHidden/>
                <w:sz w:val="24"/>
                <w:szCs w:val="24"/>
              </w:rPr>
              <w:t>24</w:t>
            </w:r>
            <w:r w:rsidRPr="00E40F6C">
              <w:rPr>
                <w:noProof/>
                <w:webHidden/>
                <w:sz w:val="24"/>
                <w:szCs w:val="24"/>
              </w:rPr>
              <w:fldChar w:fldCharType="end"/>
            </w:r>
          </w:hyperlink>
        </w:p>
        <w:p w14:paraId="621F661D"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22" w:history="1">
            <w:r w:rsidRPr="00E40F6C">
              <w:rPr>
                <w:rStyle w:val="Hyperlink"/>
                <w:noProof/>
                <w:sz w:val="24"/>
                <w:szCs w:val="24"/>
              </w:rPr>
              <w:t>4.2 Box Plot</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_Toc165380822 \h </w:instrText>
            </w:r>
            <w:r w:rsidRPr="00E40F6C">
              <w:rPr>
                <w:noProof/>
                <w:webHidden/>
                <w:sz w:val="24"/>
                <w:szCs w:val="24"/>
              </w:rPr>
            </w:r>
            <w:r w:rsidRPr="00E40F6C">
              <w:rPr>
                <w:noProof/>
                <w:webHidden/>
                <w:sz w:val="24"/>
                <w:szCs w:val="24"/>
              </w:rPr>
              <w:fldChar w:fldCharType="separate"/>
            </w:r>
            <w:r w:rsidRPr="00E40F6C">
              <w:rPr>
                <w:noProof/>
                <w:webHidden/>
                <w:sz w:val="24"/>
                <w:szCs w:val="24"/>
              </w:rPr>
              <w:t>24</w:t>
            </w:r>
            <w:r w:rsidRPr="00E40F6C">
              <w:rPr>
                <w:noProof/>
                <w:webHidden/>
                <w:sz w:val="24"/>
                <w:szCs w:val="24"/>
              </w:rPr>
              <w:fldChar w:fldCharType="end"/>
            </w:r>
          </w:hyperlink>
        </w:p>
        <w:p w14:paraId="699D45EB"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23" w:history="1">
            <w:r w:rsidRPr="00E40F6C">
              <w:rPr>
                <w:rStyle w:val="Hyperlink"/>
                <w:noProof/>
                <w:sz w:val="24"/>
                <w:szCs w:val="24"/>
              </w:rPr>
              <w:t>4.3 Correlation Table</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_Toc165380823 \h </w:instrText>
            </w:r>
            <w:r w:rsidRPr="00E40F6C">
              <w:rPr>
                <w:noProof/>
                <w:webHidden/>
                <w:sz w:val="24"/>
                <w:szCs w:val="24"/>
              </w:rPr>
            </w:r>
            <w:r w:rsidRPr="00E40F6C">
              <w:rPr>
                <w:noProof/>
                <w:webHidden/>
                <w:sz w:val="24"/>
                <w:szCs w:val="24"/>
              </w:rPr>
              <w:fldChar w:fldCharType="separate"/>
            </w:r>
            <w:r w:rsidRPr="00E40F6C">
              <w:rPr>
                <w:noProof/>
                <w:webHidden/>
                <w:sz w:val="24"/>
                <w:szCs w:val="24"/>
              </w:rPr>
              <w:t>25</w:t>
            </w:r>
            <w:r w:rsidRPr="00E40F6C">
              <w:rPr>
                <w:noProof/>
                <w:webHidden/>
                <w:sz w:val="24"/>
                <w:szCs w:val="24"/>
              </w:rPr>
              <w:fldChar w:fldCharType="end"/>
            </w:r>
          </w:hyperlink>
        </w:p>
        <w:p w14:paraId="51902AFA"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24" w:history="1">
            <w:r w:rsidRPr="00E40F6C">
              <w:rPr>
                <w:rStyle w:val="Hyperlink"/>
                <w:noProof/>
                <w:sz w:val="24"/>
                <w:szCs w:val="24"/>
              </w:rPr>
              <w:t>4.4 Distribution of the Fetal Health Outcome</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_Toc165380824 \h </w:instrText>
            </w:r>
            <w:r w:rsidRPr="00E40F6C">
              <w:rPr>
                <w:noProof/>
                <w:webHidden/>
                <w:sz w:val="24"/>
                <w:szCs w:val="24"/>
              </w:rPr>
            </w:r>
            <w:r w:rsidRPr="00E40F6C">
              <w:rPr>
                <w:noProof/>
                <w:webHidden/>
                <w:sz w:val="24"/>
                <w:szCs w:val="24"/>
              </w:rPr>
              <w:fldChar w:fldCharType="separate"/>
            </w:r>
            <w:r w:rsidRPr="00E40F6C">
              <w:rPr>
                <w:noProof/>
                <w:webHidden/>
                <w:sz w:val="24"/>
                <w:szCs w:val="24"/>
              </w:rPr>
              <w:t>26</w:t>
            </w:r>
            <w:r w:rsidRPr="00E40F6C">
              <w:rPr>
                <w:noProof/>
                <w:webHidden/>
                <w:sz w:val="24"/>
                <w:szCs w:val="24"/>
              </w:rPr>
              <w:fldChar w:fldCharType="end"/>
            </w:r>
          </w:hyperlink>
        </w:p>
        <w:p w14:paraId="22CD9429"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25" w:history="1">
            <w:r w:rsidRPr="00E40F6C">
              <w:rPr>
                <w:rStyle w:val="Hyperlink"/>
                <w:noProof/>
                <w:sz w:val="24"/>
                <w:szCs w:val="24"/>
              </w:rPr>
              <w:t>4.5 Principal Component.</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_Toc165380825 \h </w:instrText>
            </w:r>
            <w:r w:rsidRPr="00E40F6C">
              <w:rPr>
                <w:noProof/>
                <w:webHidden/>
                <w:sz w:val="24"/>
                <w:szCs w:val="24"/>
              </w:rPr>
            </w:r>
            <w:r w:rsidRPr="00E40F6C">
              <w:rPr>
                <w:noProof/>
                <w:webHidden/>
                <w:sz w:val="24"/>
                <w:szCs w:val="24"/>
              </w:rPr>
              <w:fldChar w:fldCharType="separate"/>
            </w:r>
            <w:r w:rsidRPr="00E40F6C">
              <w:rPr>
                <w:noProof/>
                <w:webHidden/>
                <w:sz w:val="24"/>
                <w:szCs w:val="24"/>
              </w:rPr>
              <w:t>26</w:t>
            </w:r>
            <w:r w:rsidRPr="00E40F6C">
              <w:rPr>
                <w:noProof/>
                <w:webHidden/>
                <w:sz w:val="24"/>
                <w:szCs w:val="24"/>
              </w:rPr>
              <w:fldChar w:fldCharType="end"/>
            </w:r>
          </w:hyperlink>
        </w:p>
        <w:p w14:paraId="43B9AC7B"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26" w:history="1">
            <w:r w:rsidRPr="00E40F6C">
              <w:rPr>
                <w:rStyle w:val="Hyperlink"/>
                <w:noProof/>
                <w:sz w:val="24"/>
                <w:szCs w:val="24"/>
              </w:rPr>
              <w:t>4.5.1 Selecting Principal Components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_Toc165380826 \h </w:instrText>
            </w:r>
            <w:r w:rsidRPr="00E40F6C">
              <w:rPr>
                <w:noProof/>
                <w:webHidden/>
                <w:sz w:val="24"/>
                <w:szCs w:val="24"/>
              </w:rPr>
            </w:r>
            <w:r w:rsidRPr="00E40F6C">
              <w:rPr>
                <w:noProof/>
                <w:webHidden/>
                <w:sz w:val="24"/>
                <w:szCs w:val="24"/>
              </w:rPr>
              <w:fldChar w:fldCharType="separate"/>
            </w:r>
            <w:r w:rsidRPr="00E40F6C">
              <w:rPr>
                <w:noProof/>
                <w:webHidden/>
                <w:sz w:val="24"/>
                <w:szCs w:val="24"/>
              </w:rPr>
              <w:t>27</w:t>
            </w:r>
            <w:r w:rsidRPr="00E40F6C">
              <w:rPr>
                <w:noProof/>
                <w:webHidden/>
                <w:sz w:val="24"/>
                <w:szCs w:val="24"/>
              </w:rPr>
              <w:fldChar w:fldCharType="end"/>
            </w:r>
          </w:hyperlink>
        </w:p>
        <w:p w14:paraId="451ABE61"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27" w:history="1">
            <w:r w:rsidRPr="00E40F6C">
              <w:rPr>
                <w:rStyle w:val="Hyperlink"/>
                <w:noProof/>
                <w:sz w:val="24"/>
                <w:szCs w:val="24"/>
              </w:rPr>
              <w:t>4.5.1.1 Kaiser’s Criterion</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_Toc165380827 \h </w:instrText>
            </w:r>
            <w:r w:rsidRPr="00E40F6C">
              <w:rPr>
                <w:noProof/>
                <w:webHidden/>
                <w:sz w:val="24"/>
                <w:szCs w:val="24"/>
              </w:rPr>
            </w:r>
            <w:r w:rsidRPr="00E40F6C">
              <w:rPr>
                <w:noProof/>
                <w:webHidden/>
                <w:sz w:val="24"/>
                <w:szCs w:val="24"/>
              </w:rPr>
              <w:fldChar w:fldCharType="separate"/>
            </w:r>
            <w:r w:rsidRPr="00E40F6C">
              <w:rPr>
                <w:noProof/>
                <w:webHidden/>
                <w:sz w:val="24"/>
                <w:szCs w:val="24"/>
              </w:rPr>
              <w:t>27</w:t>
            </w:r>
            <w:r w:rsidRPr="00E40F6C">
              <w:rPr>
                <w:noProof/>
                <w:webHidden/>
                <w:sz w:val="24"/>
                <w:szCs w:val="24"/>
              </w:rPr>
              <w:fldChar w:fldCharType="end"/>
            </w:r>
          </w:hyperlink>
        </w:p>
        <w:p w14:paraId="2E0664F5"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28" w:history="1">
            <w:r w:rsidRPr="00E40F6C">
              <w:rPr>
                <w:rStyle w:val="Hyperlink"/>
                <w:noProof/>
                <w:sz w:val="24"/>
                <w:szCs w:val="24"/>
              </w:rPr>
              <w:t>4.5.2 PCA Model  equation</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_Toc165380828 \h </w:instrText>
            </w:r>
            <w:r w:rsidRPr="00E40F6C">
              <w:rPr>
                <w:noProof/>
                <w:webHidden/>
                <w:sz w:val="24"/>
                <w:szCs w:val="24"/>
              </w:rPr>
            </w:r>
            <w:r w:rsidRPr="00E40F6C">
              <w:rPr>
                <w:noProof/>
                <w:webHidden/>
                <w:sz w:val="24"/>
                <w:szCs w:val="24"/>
              </w:rPr>
              <w:fldChar w:fldCharType="separate"/>
            </w:r>
            <w:r w:rsidRPr="00E40F6C">
              <w:rPr>
                <w:noProof/>
                <w:webHidden/>
                <w:sz w:val="24"/>
                <w:szCs w:val="24"/>
              </w:rPr>
              <w:t>29</w:t>
            </w:r>
            <w:r w:rsidRPr="00E40F6C">
              <w:rPr>
                <w:noProof/>
                <w:webHidden/>
                <w:sz w:val="24"/>
                <w:szCs w:val="24"/>
              </w:rPr>
              <w:fldChar w:fldCharType="end"/>
            </w:r>
          </w:hyperlink>
        </w:p>
        <w:p w14:paraId="465BDD0D"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29" w:history="1">
            <w:r w:rsidRPr="00E40F6C">
              <w:rPr>
                <w:rStyle w:val="Hyperlink"/>
                <w:noProof/>
                <w:sz w:val="24"/>
                <w:szCs w:val="24"/>
              </w:rPr>
              <w:t>4.5.3 PCA Visualization</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_Toc165380829 \h </w:instrText>
            </w:r>
            <w:r w:rsidRPr="00E40F6C">
              <w:rPr>
                <w:noProof/>
                <w:webHidden/>
                <w:sz w:val="24"/>
                <w:szCs w:val="24"/>
              </w:rPr>
            </w:r>
            <w:r w:rsidRPr="00E40F6C">
              <w:rPr>
                <w:noProof/>
                <w:webHidden/>
                <w:sz w:val="24"/>
                <w:szCs w:val="24"/>
              </w:rPr>
              <w:fldChar w:fldCharType="separate"/>
            </w:r>
            <w:r w:rsidRPr="00E40F6C">
              <w:rPr>
                <w:noProof/>
                <w:webHidden/>
                <w:sz w:val="24"/>
                <w:szCs w:val="24"/>
              </w:rPr>
              <w:t>30</w:t>
            </w:r>
            <w:r w:rsidRPr="00E40F6C">
              <w:rPr>
                <w:noProof/>
                <w:webHidden/>
                <w:sz w:val="24"/>
                <w:szCs w:val="24"/>
              </w:rPr>
              <w:fldChar w:fldCharType="end"/>
            </w:r>
          </w:hyperlink>
        </w:p>
        <w:p w14:paraId="4D3C1197"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30" w:history="1">
            <w:r w:rsidRPr="00E40F6C">
              <w:rPr>
                <w:rStyle w:val="Hyperlink"/>
                <w:noProof/>
                <w:sz w:val="24"/>
                <w:szCs w:val="24"/>
              </w:rPr>
              <w:t>4.6 Logistic Regression</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_Toc165380830 \h </w:instrText>
            </w:r>
            <w:r w:rsidRPr="00E40F6C">
              <w:rPr>
                <w:noProof/>
                <w:webHidden/>
                <w:sz w:val="24"/>
                <w:szCs w:val="24"/>
              </w:rPr>
            </w:r>
            <w:r w:rsidRPr="00E40F6C">
              <w:rPr>
                <w:noProof/>
                <w:webHidden/>
                <w:sz w:val="24"/>
                <w:szCs w:val="24"/>
              </w:rPr>
              <w:fldChar w:fldCharType="separate"/>
            </w:r>
            <w:r w:rsidRPr="00E40F6C">
              <w:rPr>
                <w:noProof/>
                <w:webHidden/>
                <w:sz w:val="24"/>
                <w:szCs w:val="24"/>
              </w:rPr>
              <w:t>31</w:t>
            </w:r>
            <w:r w:rsidRPr="00E40F6C">
              <w:rPr>
                <w:noProof/>
                <w:webHidden/>
                <w:sz w:val="24"/>
                <w:szCs w:val="24"/>
              </w:rPr>
              <w:fldChar w:fldCharType="end"/>
            </w:r>
          </w:hyperlink>
        </w:p>
        <w:p w14:paraId="147BADD7"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31" w:history="1">
            <w:r w:rsidRPr="00E40F6C">
              <w:rPr>
                <w:rStyle w:val="Hyperlink"/>
                <w:noProof/>
                <w:sz w:val="24"/>
                <w:szCs w:val="24"/>
              </w:rPr>
              <w:t>4.6.1 Logistic equation</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_Toc165380831 \h </w:instrText>
            </w:r>
            <w:r w:rsidRPr="00E40F6C">
              <w:rPr>
                <w:noProof/>
                <w:webHidden/>
                <w:sz w:val="24"/>
                <w:szCs w:val="24"/>
              </w:rPr>
            </w:r>
            <w:r w:rsidRPr="00E40F6C">
              <w:rPr>
                <w:noProof/>
                <w:webHidden/>
                <w:sz w:val="24"/>
                <w:szCs w:val="24"/>
              </w:rPr>
              <w:fldChar w:fldCharType="separate"/>
            </w:r>
            <w:r w:rsidRPr="00E40F6C">
              <w:rPr>
                <w:noProof/>
                <w:webHidden/>
                <w:sz w:val="24"/>
                <w:szCs w:val="24"/>
              </w:rPr>
              <w:t>31</w:t>
            </w:r>
            <w:r w:rsidRPr="00E40F6C">
              <w:rPr>
                <w:noProof/>
                <w:webHidden/>
                <w:sz w:val="24"/>
                <w:szCs w:val="24"/>
              </w:rPr>
              <w:fldChar w:fldCharType="end"/>
            </w:r>
          </w:hyperlink>
        </w:p>
        <w:p w14:paraId="67C8DEBB"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32" w:history="1">
            <w:r w:rsidRPr="00E40F6C">
              <w:rPr>
                <w:rStyle w:val="Hyperlink"/>
                <w:noProof/>
                <w:sz w:val="24"/>
                <w:szCs w:val="24"/>
              </w:rPr>
              <w:t>4.6.2 Interpretation of coefficients results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_Toc165380832 \h </w:instrText>
            </w:r>
            <w:r w:rsidRPr="00E40F6C">
              <w:rPr>
                <w:noProof/>
                <w:webHidden/>
                <w:sz w:val="24"/>
                <w:szCs w:val="24"/>
              </w:rPr>
            </w:r>
            <w:r w:rsidRPr="00E40F6C">
              <w:rPr>
                <w:noProof/>
                <w:webHidden/>
                <w:sz w:val="24"/>
                <w:szCs w:val="24"/>
              </w:rPr>
              <w:fldChar w:fldCharType="separate"/>
            </w:r>
            <w:r w:rsidRPr="00E40F6C">
              <w:rPr>
                <w:noProof/>
                <w:webHidden/>
                <w:sz w:val="24"/>
                <w:szCs w:val="24"/>
              </w:rPr>
              <w:t>31</w:t>
            </w:r>
            <w:r w:rsidRPr="00E40F6C">
              <w:rPr>
                <w:noProof/>
                <w:webHidden/>
                <w:sz w:val="24"/>
                <w:szCs w:val="24"/>
              </w:rPr>
              <w:fldChar w:fldCharType="end"/>
            </w:r>
          </w:hyperlink>
        </w:p>
        <w:p w14:paraId="20158CAB"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33" w:history="1">
            <w:r w:rsidRPr="00E40F6C">
              <w:rPr>
                <w:rStyle w:val="Hyperlink"/>
                <w:noProof/>
                <w:sz w:val="24"/>
                <w:szCs w:val="24"/>
              </w:rPr>
              <w:t>4.6.3 Logistic Model assumptions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_Toc165380833 \h </w:instrText>
            </w:r>
            <w:r w:rsidRPr="00E40F6C">
              <w:rPr>
                <w:noProof/>
                <w:webHidden/>
                <w:sz w:val="24"/>
                <w:szCs w:val="24"/>
              </w:rPr>
            </w:r>
            <w:r w:rsidRPr="00E40F6C">
              <w:rPr>
                <w:noProof/>
                <w:webHidden/>
                <w:sz w:val="24"/>
                <w:szCs w:val="24"/>
              </w:rPr>
              <w:fldChar w:fldCharType="separate"/>
            </w:r>
            <w:r w:rsidRPr="00E40F6C">
              <w:rPr>
                <w:noProof/>
                <w:webHidden/>
                <w:sz w:val="24"/>
                <w:szCs w:val="24"/>
              </w:rPr>
              <w:t>32</w:t>
            </w:r>
            <w:r w:rsidRPr="00E40F6C">
              <w:rPr>
                <w:noProof/>
                <w:webHidden/>
                <w:sz w:val="24"/>
                <w:szCs w:val="24"/>
              </w:rPr>
              <w:fldChar w:fldCharType="end"/>
            </w:r>
          </w:hyperlink>
        </w:p>
        <w:p w14:paraId="75C242B3"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34" w:history="1">
            <w:r w:rsidRPr="00E40F6C">
              <w:rPr>
                <w:rStyle w:val="Hyperlink"/>
                <w:noProof/>
                <w:sz w:val="24"/>
                <w:szCs w:val="24"/>
              </w:rPr>
              <w:t>4.6.4 Model Performance Results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_Toc165380834 \h </w:instrText>
            </w:r>
            <w:r w:rsidRPr="00E40F6C">
              <w:rPr>
                <w:noProof/>
                <w:webHidden/>
                <w:sz w:val="24"/>
                <w:szCs w:val="24"/>
              </w:rPr>
            </w:r>
            <w:r w:rsidRPr="00E40F6C">
              <w:rPr>
                <w:noProof/>
                <w:webHidden/>
                <w:sz w:val="24"/>
                <w:szCs w:val="24"/>
              </w:rPr>
              <w:fldChar w:fldCharType="separate"/>
            </w:r>
            <w:r w:rsidRPr="00E40F6C">
              <w:rPr>
                <w:noProof/>
                <w:webHidden/>
                <w:sz w:val="24"/>
                <w:szCs w:val="24"/>
              </w:rPr>
              <w:t>32</w:t>
            </w:r>
            <w:r w:rsidRPr="00E40F6C">
              <w:rPr>
                <w:noProof/>
                <w:webHidden/>
                <w:sz w:val="24"/>
                <w:szCs w:val="24"/>
              </w:rPr>
              <w:fldChar w:fldCharType="end"/>
            </w:r>
          </w:hyperlink>
        </w:p>
        <w:p w14:paraId="3885D147"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35" w:history="1">
            <w:r w:rsidRPr="00E40F6C">
              <w:rPr>
                <w:rStyle w:val="Hyperlink"/>
                <w:noProof/>
                <w:sz w:val="24"/>
                <w:szCs w:val="24"/>
                <w:shd w:val="clear" w:color="auto" w:fill="FFFFFF"/>
              </w:rPr>
              <w:t>4.6.5 Confusion Matrix</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_Toc165380835 \h </w:instrText>
            </w:r>
            <w:r w:rsidRPr="00E40F6C">
              <w:rPr>
                <w:noProof/>
                <w:webHidden/>
                <w:sz w:val="24"/>
                <w:szCs w:val="24"/>
              </w:rPr>
            </w:r>
            <w:r w:rsidRPr="00E40F6C">
              <w:rPr>
                <w:noProof/>
                <w:webHidden/>
                <w:sz w:val="24"/>
                <w:szCs w:val="24"/>
              </w:rPr>
              <w:fldChar w:fldCharType="separate"/>
            </w:r>
            <w:r w:rsidRPr="00E40F6C">
              <w:rPr>
                <w:noProof/>
                <w:webHidden/>
                <w:sz w:val="24"/>
                <w:szCs w:val="24"/>
              </w:rPr>
              <w:t>33</w:t>
            </w:r>
            <w:r w:rsidRPr="00E40F6C">
              <w:rPr>
                <w:noProof/>
                <w:webHidden/>
                <w:sz w:val="24"/>
                <w:szCs w:val="24"/>
              </w:rPr>
              <w:fldChar w:fldCharType="end"/>
            </w:r>
          </w:hyperlink>
        </w:p>
        <w:p w14:paraId="00BA5B33"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36" w:history="1">
            <w:r w:rsidRPr="00E40F6C">
              <w:rPr>
                <w:rStyle w:val="Hyperlink"/>
                <w:noProof/>
                <w:sz w:val="24"/>
                <w:szCs w:val="24"/>
              </w:rPr>
              <w:t>4.6.5 AUC-ROC Curve</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_Toc165380836 \h </w:instrText>
            </w:r>
            <w:r w:rsidRPr="00E40F6C">
              <w:rPr>
                <w:noProof/>
                <w:webHidden/>
                <w:sz w:val="24"/>
                <w:szCs w:val="24"/>
              </w:rPr>
            </w:r>
            <w:r w:rsidRPr="00E40F6C">
              <w:rPr>
                <w:noProof/>
                <w:webHidden/>
                <w:sz w:val="24"/>
                <w:szCs w:val="24"/>
              </w:rPr>
              <w:fldChar w:fldCharType="separate"/>
            </w:r>
            <w:r w:rsidRPr="00E40F6C">
              <w:rPr>
                <w:noProof/>
                <w:webHidden/>
                <w:sz w:val="24"/>
                <w:szCs w:val="24"/>
              </w:rPr>
              <w:t>34</w:t>
            </w:r>
            <w:r w:rsidRPr="00E40F6C">
              <w:rPr>
                <w:noProof/>
                <w:webHidden/>
                <w:sz w:val="24"/>
                <w:szCs w:val="24"/>
              </w:rPr>
              <w:fldChar w:fldCharType="end"/>
            </w:r>
          </w:hyperlink>
        </w:p>
        <w:p w14:paraId="0849752B"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37" w:history="1">
            <w:r w:rsidRPr="00E40F6C">
              <w:rPr>
                <w:rStyle w:val="Hyperlink"/>
                <w:noProof/>
                <w:sz w:val="24"/>
                <w:szCs w:val="24"/>
              </w:rPr>
              <w:t>4.7 Support Vector Machine</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_Toc165380837 \h </w:instrText>
            </w:r>
            <w:r w:rsidRPr="00E40F6C">
              <w:rPr>
                <w:noProof/>
                <w:webHidden/>
                <w:sz w:val="24"/>
                <w:szCs w:val="24"/>
              </w:rPr>
            </w:r>
            <w:r w:rsidRPr="00E40F6C">
              <w:rPr>
                <w:noProof/>
                <w:webHidden/>
                <w:sz w:val="24"/>
                <w:szCs w:val="24"/>
              </w:rPr>
              <w:fldChar w:fldCharType="separate"/>
            </w:r>
            <w:r w:rsidRPr="00E40F6C">
              <w:rPr>
                <w:noProof/>
                <w:webHidden/>
                <w:sz w:val="24"/>
                <w:szCs w:val="24"/>
              </w:rPr>
              <w:t>34</w:t>
            </w:r>
            <w:r w:rsidRPr="00E40F6C">
              <w:rPr>
                <w:noProof/>
                <w:webHidden/>
                <w:sz w:val="24"/>
                <w:szCs w:val="24"/>
              </w:rPr>
              <w:fldChar w:fldCharType="end"/>
            </w:r>
          </w:hyperlink>
        </w:p>
        <w:p w14:paraId="0520AA99"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38" w:history="1">
            <w:r w:rsidRPr="00E40F6C">
              <w:rPr>
                <w:rStyle w:val="Hyperlink"/>
                <w:noProof/>
                <w:sz w:val="24"/>
                <w:szCs w:val="24"/>
              </w:rPr>
              <w:t>4.7.1 Model performance</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_Toc165380838 \h </w:instrText>
            </w:r>
            <w:r w:rsidRPr="00E40F6C">
              <w:rPr>
                <w:noProof/>
                <w:webHidden/>
                <w:sz w:val="24"/>
                <w:szCs w:val="24"/>
              </w:rPr>
            </w:r>
            <w:r w:rsidRPr="00E40F6C">
              <w:rPr>
                <w:noProof/>
                <w:webHidden/>
                <w:sz w:val="24"/>
                <w:szCs w:val="24"/>
              </w:rPr>
              <w:fldChar w:fldCharType="separate"/>
            </w:r>
            <w:r w:rsidRPr="00E40F6C">
              <w:rPr>
                <w:noProof/>
                <w:webHidden/>
                <w:sz w:val="24"/>
                <w:szCs w:val="24"/>
              </w:rPr>
              <w:t>35</w:t>
            </w:r>
            <w:r w:rsidRPr="00E40F6C">
              <w:rPr>
                <w:noProof/>
                <w:webHidden/>
                <w:sz w:val="24"/>
                <w:szCs w:val="24"/>
              </w:rPr>
              <w:fldChar w:fldCharType="end"/>
            </w:r>
          </w:hyperlink>
        </w:p>
        <w:p w14:paraId="513D627F"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39" w:history="1">
            <w:r w:rsidRPr="00E40F6C">
              <w:rPr>
                <w:rStyle w:val="Hyperlink"/>
                <w:noProof/>
                <w:sz w:val="24"/>
                <w:szCs w:val="24"/>
              </w:rPr>
              <w:t>4.7.2 Confusion Matrix</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_Toc165380839 \h </w:instrText>
            </w:r>
            <w:r w:rsidRPr="00E40F6C">
              <w:rPr>
                <w:noProof/>
                <w:webHidden/>
                <w:sz w:val="24"/>
                <w:szCs w:val="24"/>
              </w:rPr>
            </w:r>
            <w:r w:rsidRPr="00E40F6C">
              <w:rPr>
                <w:noProof/>
                <w:webHidden/>
                <w:sz w:val="24"/>
                <w:szCs w:val="24"/>
              </w:rPr>
              <w:fldChar w:fldCharType="separate"/>
            </w:r>
            <w:r w:rsidRPr="00E40F6C">
              <w:rPr>
                <w:noProof/>
                <w:webHidden/>
                <w:sz w:val="24"/>
                <w:szCs w:val="24"/>
              </w:rPr>
              <w:t>35</w:t>
            </w:r>
            <w:r w:rsidRPr="00E40F6C">
              <w:rPr>
                <w:noProof/>
                <w:webHidden/>
                <w:sz w:val="24"/>
                <w:szCs w:val="24"/>
              </w:rPr>
              <w:fldChar w:fldCharType="end"/>
            </w:r>
          </w:hyperlink>
        </w:p>
        <w:p w14:paraId="3AF87917"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40" w:history="1">
            <w:r w:rsidRPr="00E40F6C">
              <w:rPr>
                <w:rStyle w:val="Hyperlink"/>
                <w:noProof/>
                <w:sz w:val="24"/>
                <w:szCs w:val="24"/>
              </w:rPr>
              <w:t>4.7.3 AUC-ROC Curve</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_Toc165380840 \h </w:instrText>
            </w:r>
            <w:r w:rsidRPr="00E40F6C">
              <w:rPr>
                <w:noProof/>
                <w:webHidden/>
                <w:sz w:val="24"/>
                <w:szCs w:val="24"/>
              </w:rPr>
            </w:r>
            <w:r w:rsidRPr="00E40F6C">
              <w:rPr>
                <w:noProof/>
                <w:webHidden/>
                <w:sz w:val="24"/>
                <w:szCs w:val="24"/>
              </w:rPr>
              <w:fldChar w:fldCharType="separate"/>
            </w:r>
            <w:r w:rsidRPr="00E40F6C">
              <w:rPr>
                <w:noProof/>
                <w:webHidden/>
                <w:sz w:val="24"/>
                <w:szCs w:val="24"/>
              </w:rPr>
              <w:t>36</w:t>
            </w:r>
            <w:r w:rsidRPr="00E40F6C">
              <w:rPr>
                <w:noProof/>
                <w:webHidden/>
                <w:sz w:val="24"/>
                <w:szCs w:val="24"/>
              </w:rPr>
              <w:fldChar w:fldCharType="end"/>
            </w:r>
          </w:hyperlink>
        </w:p>
        <w:p w14:paraId="694A4C82" w14:textId="77777777" w:rsidR="00916E6B" w:rsidRPr="00E40F6C" w:rsidRDefault="00916E6B" w:rsidP="00E40F6C">
          <w:pPr>
            <w:pStyle w:val="TOC3"/>
            <w:tabs>
              <w:tab w:val="right" w:leader="dot" w:pos="9350"/>
            </w:tabs>
            <w:spacing w:line="360" w:lineRule="auto"/>
            <w:rPr>
              <w:rFonts w:eastAsiaTheme="minorEastAsia"/>
              <w:noProof/>
              <w:sz w:val="24"/>
              <w:szCs w:val="24"/>
            </w:rPr>
          </w:pPr>
          <w:hyperlink w:anchor="_Toc165380841" w:history="1">
            <w:r w:rsidRPr="00E40F6C">
              <w:rPr>
                <w:rStyle w:val="Hyperlink"/>
                <w:noProof/>
                <w:sz w:val="24"/>
                <w:szCs w:val="24"/>
              </w:rPr>
              <w:t>4.7.4 Hypertunning</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_Toc165380841 \h </w:instrText>
            </w:r>
            <w:r w:rsidRPr="00E40F6C">
              <w:rPr>
                <w:noProof/>
                <w:webHidden/>
                <w:sz w:val="24"/>
                <w:szCs w:val="24"/>
              </w:rPr>
            </w:r>
            <w:r w:rsidRPr="00E40F6C">
              <w:rPr>
                <w:noProof/>
                <w:webHidden/>
                <w:sz w:val="24"/>
                <w:szCs w:val="24"/>
              </w:rPr>
              <w:fldChar w:fldCharType="separate"/>
            </w:r>
            <w:r w:rsidRPr="00E40F6C">
              <w:rPr>
                <w:noProof/>
                <w:webHidden/>
                <w:sz w:val="24"/>
                <w:szCs w:val="24"/>
              </w:rPr>
              <w:t>36</w:t>
            </w:r>
            <w:r w:rsidRPr="00E40F6C">
              <w:rPr>
                <w:noProof/>
                <w:webHidden/>
                <w:sz w:val="24"/>
                <w:szCs w:val="24"/>
              </w:rPr>
              <w:fldChar w:fldCharType="end"/>
            </w:r>
          </w:hyperlink>
        </w:p>
        <w:p w14:paraId="6265F94E"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42" w:history="1">
            <w:r w:rsidRPr="00E40F6C">
              <w:rPr>
                <w:rStyle w:val="Hyperlink"/>
                <w:noProof/>
                <w:sz w:val="24"/>
                <w:szCs w:val="24"/>
              </w:rPr>
              <w:t>4.8 Comparison of the Models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_Toc165380842 \h </w:instrText>
            </w:r>
            <w:r w:rsidRPr="00E40F6C">
              <w:rPr>
                <w:noProof/>
                <w:webHidden/>
                <w:sz w:val="24"/>
                <w:szCs w:val="24"/>
              </w:rPr>
            </w:r>
            <w:r w:rsidRPr="00E40F6C">
              <w:rPr>
                <w:noProof/>
                <w:webHidden/>
                <w:sz w:val="24"/>
                <w:szCs w:val="24"/>
              </w:rPr>
              <w:fldChar w:fldCharType="separate"/>
            </w:r>
            <w:r w:rsidRPr="00E40F6C">
              <w:rPr>
                <w:noProof/>
                <w:webHidden/>
                <w:sz w:val="24"/>
                <w:szCs w:val="24"/>
              </w:rPr>
              <w:t>36</w:t>
            </w:r>
            <w:r w:rsidRPr="00E40F6C">
              <w:rPr>
                <w:noProof/>
                <w:webHidden/>
                <w:sz w:val="24"/>
                <w:szCs w:val="24"/>
              </w:rPr>
              <w:fldChar w:fldCharType="end"/>
            </w:r>
          </w:hyperlink>
        </w:p>
        <w:p w14:paraId="7D1A1C9E" w14:textId="77777777" w:rsidR="00916E6B" w:rsidRPr="00E40F6C" w:rsidRDefault="00916E6B" w:rsidP="00E40F6C">
          <w:pPr>
            <w:pStyle w:val="TOC1"/>
            <w:rPr>
              <w:rFonts w:eastAsiaTheme="minorEastAsia"/>
              <w:sz w:val="24"/>
              <w:szCs w:val="24"/>
            </w:rPr>
          </w:pPr>
          <w:hyperlink w:anchor="_Toc165380843" w:history="1">
            <w:r w:rsidRPr="00E40F6C">
              <w:rPr>
                <w:rStyle w:val="Hyperlink"/>
                <w:sz w:val="24"/>
                <w:szCs w:val="24"/>
              </w:rPr>
              <w:t>CHAPTER FIVE</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_Toc165380843 \h </w:instrText>
            </w:r>
            <w:r w:rsidRPr="00E40F6C">
              <w:rPr>
                <w:webHidden/>
                <w:sz w:val="24"/>
                <w:szCs w:val="24"/>
              </w:rPr>
            </w:r>
            <w:r w:rsidRPr="00E40F6C">
              <w:rPr>
                <w:webHidden/>
                <w:sz w:val="24"/>
                <w:szCs w:val="24"/>
              </w:rPr>
              <w:fldChar w:fldCharType="separate"/>
            </w:r>
            <w:r w:rsidRPr="00E40F6C">
              <w:rPr>
                <w:webHidden/>
                <w:sz w:val="24"/>
                <w:szCs w:val="24"/>
              </w:rPr>
              <w:t>38</w:t>
            </w:r>
            <w:r w:rsidRPr="00E40F6C">
              <w:rPr>
                <w:webHidden/>
                <w:sz w:val="24"/>
                <w:szCs w:val="24"/>
              </w:rPr>
              <w:fldChar w:fldCharType="end"/>
            </w:r>
          </w:hyperlink>
        </w:p>
        <w:p w14:paraId="6DC8E031" w14:textId="77777777" w:rsidR="00916E6B" w:rsidRPr="00E40F6C" w:rsidRDefault="00916E6B" w:rsidP="00E40F6C">
          <w:pPr>
            <w:pStyle w:val="TOC1"/>
            <w:rPr>
              <w:rFonts w:eastAsiaTheme="minorEastAsia"/>
              <w:sz w:val="24"/>
              <w:szCs w:val="24"/>
            </w:rPr>
          </w:pPr>
          <w:hyperlink w:anchor="_Toc165380844" w:history="1">
            <w:r w:rsidRPr="00E40F6C">
              <w:rPr>
                <w:rStyle w:val="Hyperlink"/>
                <w:sz w:val="24"/>
                <w:szCs w:val="24"/>
              </w:rPr>
              <w:t>SUMMARY, CONCLUSION AND RECOMMENDATIONS</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_Toc165380844 \h </w:instrText>
            </w:r>
            <w:r w:rsidRPr="00E40F6C">
              <w:rPr>
                <w:webHidden/>
                <w:sz w:val="24"/>
                <w:szCs w:val="24"/>
              </w:rPr>
            </w:r>
            <w:r w:rsidRPr="00E40F6C">
              <w:rPr>
                <w:webHidden/>
                <w:sz w:val="24"/>
                <w:szCs w:val="24"/>
              </w:rPr>
              <w:fldChar w:fldCharType="separate"/>
            </w:r>
            <w:r w:rsidRPr="00E40F6C">
              <w:rPr>
                <w:webHidden/>
                <w:sz w:val="24"/>
                <w:szCs w:val="24"/>
              </w:rPr>
              <w:t>38</w:t>
            </w:r>
            <w:r w:rsidRPr="00E40F6C">
              <w:rPr>
                <w:webHidden/>
                <w:sz w:val="24"/>
                <w:szCs w:val="24"/>
              </w:rPr>
              <w:fldChar w:fldCharType="end"/>
            </w:r>
          </w:hyperlink>
        </w:p>
        <w:p w14:paraId="4E4DAF50"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45" w:history="1">
            <w:r w:rsidRPr="00E40F6C">
              <w:rPr>
                <w:rStyle w:val="Hyperlink"/>
                <w:noProof/>
                <w:sz w:val="24"/>
                <w:szCs w:val="24"/>
              </w:rPr>
              <w:t>5.1 Introduction</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_Toc165380845 \h </w:instrText>
            </w:r>
            <w:r w:rsidRPr="00E40F6C">
              <w:rPr>
                <w:noProof/>
                <w:webHidden/>
                <w:sz w:val="24"/>
                <w:szCs w:val="24"/>
              </w:rPr>
            </w:r>
            <w:r w:rsidRPr="00E40F6C">
              <w:rPr>
                <w:noProof/>
                <w:webHidden/>
                <w:sz w:val="24"/>
                <w:szCs w:val="24"/>
              </w:rPr>
              <w:fldChar w:fldCharType="separate"/>
            </w:r>
            <w:r w:rsidRPr="00E40F6C">
              <w:rPr>
                <w:noProof/>
                <w:webHidden/>
                <w:sz w:val="24"/>
                <w:szCs w:val="24"/>
              </w:rPr>
              <w:t>38</w:t>
            </w:r>
            <w:r w:rsidRPr="00E40F6C">
              <w:rPr>
                <w:noProof/>
                <w:webHidden/>
                <w:sz w:val="24"/>
                <w:szCs w:val="24"/>
              </w:rPr>
              <w:fldChar w:fldCharType="end"/>
            </w:r>
          </w:hyperlink>
        </w:p>
        <w:p w14:paraId="154B5F1D"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46" w:history="1">
            <w:r w:rsidRPr="00E40F6C">
              <w:rPr>
                <w:rStyle w:val="Hyperlink"/>
                <w:noProof/>
                <w:sz w:val="24"/>
                <w:szCs w:val="24"/>
              </w:rPr>
              <w:t>5.2 Summary of Findings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_Toc165380846 \h </w:instrText>
            </w:r>
            <w:r w:rsidRPr="00E40F6C">
              <w:rPr>
                <w:noProof/>
                <w:webHidden/>
                <w:sz w:val="24"/>
                <w:szCs w:val="24"/>
              </w:rPr>
            </w:r>
            <w:r w:rsidRPr="00E40F6C">
              <w:rPr>
                <w:noProof/>
                <w:webHidden/>
                <w:sz w:val="24"/>
                <w:szCs w:val="24"/>
              </w:rPr>
              <w:fldChar w:fldCharType="separate"/>
            </w:r>
            <w:r w:rsidRPr="00E40F6C">
              <w:rPr>
                <w:noProof/>
                <w:webHidden/>
                <w:sz w:val="24"/>
                <w:szCs w:val="24"/>
              </w:rPr>
              <w:t>38</w:t>
            </w:r>
            <w:r w:rsidRPr="00E40F6C">
              <w:rPr>
                <w:noProof/>
                <w:webHidden/>
                <w:sz w:val="24"/>
                <w:szCs w:val="24"/>
              </w:rPr>
              <w:fldChar w:fldCharType="end"/>
            </w:r>
          </w:hyperlink>
        </w:p>
        <w:p w14:paraId="078CA737"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47" w:history="1">
            <w:r w:rsidRPr="00E40F6C">
              <w:rPr>
                <w:rStyle w:val="Hyperlink"/>
                <w:noProof/>
                <w:sz w:val="24"/>
                <w:szCs w:val="24"/>
              </w:rPr>
              <w:t>5.3 Conclusions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_Toc165380847 \h </w:instrText>
            </w:r>
            <w:r w:rsidRPr="00E40F6C">
              <w:rPr>
                <w:noProof/>
                <w:webHidden/>
                <w:sz w:val="24"/>
                <w:szCs w:val="24"/>
              </w:rPr>
            </w:r>
            <w:r w:rsidRPr="00E40F6C">
              <w:rPr>
                <w:noProof/>
                <w:webHidden/>
                <w:sz w:val="24"/>
                <w:szCs w:val="24"/>
              </w:rPr>
              <w:fldChar w:fldCharType="separate"/>
            </w:r>
            <w:r w:rsidRPr="00E40F6C">
              <w:rPr>
                <w:noProof/>
                <w:webHidden/>
                <w:sz w:val="24"/>
                <w:szCs w:val="24"/>
              </w:rPr>
              <w:t>38</w:t>
            </w:r>
            <w:r w:rsidRPr="00E40F6C">
              <w:rPr>
                <w:noProof/>
                <w:webHidden/>
                <w:sz w:val="24"/>
                <w:szCs w:val="24"/>
              </w:rPr>
              <w:fldChar w:fldCharType="end"/>
            </w:r>
          </w:hyperlink>
        </w:p>
        <w:p w14:paraId="39F7ADFD"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48" w:history="1">
            <w:r w:rsidRPr="00E40F6C">
              <w:rPr>
                <w:rStyle w:val="Hyperlink"/>
                <w:noProof/>
                <w:sz w:val="24"/>
                <w:szCs w:val="24"/>
              </w:rPr>
              <w:t>5.4 Recommendations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_Toc165380848 \h </w:instrText>
            </w:r>
            <w:r w:rsidRPr="00E40F6C">
              <w:rPr>
                <w:noProof/>
                <w:webHidden/>
                <w:sz w:val="24"/>
                <w:szCs w:val="24"/>
              </w:rPr>
            </w:r>
            <w:r w:rsidRPr="00E40F6C">
              <w:rPr>
                <w:noProof/>
                <w:webHidden/>
                <w:sz w:val="24"/>
                <w:szCs w:val="24"/>
              </w:rPr>
              <w:fldChar w:fldCharType="separate"/>
            </w:r>
            <w:r w:rsidRPr="00E40F6C">
              <w:rPr>
                <w:noProof/>
                <w:webHidden/>
                <w:sz w:val="24"/>
                <w:szCs w:val="24"/>
              </w:rPr>
              <w:t>39</w:t>
            </w:r>
            <w:r w:rsidRPr="00E40F6C">
              <w:rPr>
                <w:noProof/>
                <w:webHidden/>
                <w:sz w:val="24"/>
                <w:szCs w:val="24"/>
              </w:rPr>
              <w:fldChar w:fldCharType="end"/>
            </w:r>
          </w:hyperlink>
        </w:p>
        <w:p w14:paraId="6DDAA7E9"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49" w:history="1">
            <w:r w:rsidRPr="00E40F6C">
              <w:rPr>
                <w:rStyle w:val="Hyperlink"/>
                <w:noProof/>
                <w:sz w:val="24"/>
                <w:szCs w:val="24"/>
              </w:rPr>
              <w:t>5.5 Suggestions for Further Studies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_Toc165380849 \h </w:instrText>
            </w:r>
            <w:r w:rsidRPr="00E40F6C">
              <w:rPr>
                <w:noProof/>
                <w:webHidden/>
                <w:sz w:val="24"/>
                <w:szCs w:val="24"/>
              </w:rPr>
            </w:r>
            <w:r w:rsidRPr="00E40F6C">
              <w:rPr>
                <w:noProof/>
                <w:webHidden/>
                <w:sz w:val="24"/>
                <w:szCs w:val="24"/>
              </w:rPr>
              <w:fldChar w:fldCharType="separate"/>
            </w:r>
            <w:r w:rsidRPr="00E40F6C">
              <w:rPr>
                <w:noProof/>
                <w:webHidden/>
                <w:sz w:val="24"/>
                <w:szCs w:val="24"/>
              </w:rPr>
              <w:t>39</w:t>
            </w:r>
            <w:r w:rsidRPr="00E40F6C">
              <w:rPr>
                <w:noProof/>
                <w:webHidden/>
                <w:sz w:val="24"/>
                <w:szCs w:val="24"/>
              </w:rPr>
              <w:fldChar w:fldCharType="end"/>
            </w:r>
          </w:hyperlink>
        </w:p>
        <w:p w14:paraId="78689026" w14:textId="77777777" w:rsidR="00916E6B" w:rsidRPr="00E40F6C" w:rsidRDefault="00916E6B" w:rsidP="00E40F6C">
          <w:pPr>
            <w:pStyle w:val="TOC1"/>
            <w:rPr>
              <w:rFonts w:eastAsiaTheme="minorEastAsia"/>
              <w:sz w:val="24"/>
              <w:szCs w:val="24"/>
            </w:rPr>
          </w:pPr>
          <w:hyperlink w:anchor="_Toc165380850" w:history="1">
            <w:r w:rsidRPr="00E40F6C">
              <w:rPr>
                <w:rStyle w:val="Hyperlink"/>
                <w:sz w:val="24"/>
                <w:szCs w:val="24"/>
              </w:rPr>
              <w:t>References</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_Toc165380850 \h </w:instrText>
            </w:r>
            <w:r w:rsidRPr="00E40F6C">
              <w:rPr>
                <w:webHidden/>
                <w:sz w:val="24"/>
                <w:szCs w:val="24"/>
              </w:rPr>
            </w:r>
            <w:r w:rsidRPr="00E40F6C">
              <w:rPr>
                <w:webHidden/>
                <w:sz w:val="24"/>
                <w:szCs w:val="24"/>
              </w:rPr>
              <w:fldChar w:fldCharType="separate"/>
            </w:r>
            <w:r w:rsidRPr="00E40F6C">
              <w:rPr>
                <w:webHidden/>
                <w:sz w:val="24"/>
                <w:szCs w:val="24"/>
              </w:rPr>
              <w:t>40</w:t>
            </w:r>
            <w:r w:rsidRPr="00E40F6C">
              <w:rPr>
                <w:webHidden/>
                <w:sz w:val="24"/>
                <w:szCs w:val="24"/>
              </w:rPr>
              <w:fldChar w:fldCharType="end"/>
            </w:r>
          </w:hyperlink>
        </w:p>
        <w:p w14:paraId="5E6F0168" w14:textId="77777777" w:rsidR="00916E6B" w:rsidRPr="00E40F6C" w:rsidRDefault="00916E6B" w:rsidP="00E40F6C">
          <w:pPr>
            <w:pStyle w:val="TOC1"/>
            <w:rPr>
              <w:rFonts w:eastAsiaTheme="minorEastAsia"/>
              <w:sz w:val="24"/>
              <w:szCs w:val="24"/>
            </w:rPr>
          </w:pPr>
          <w:hyperlink w:anchor="_Toc165380851" w:history="1">
            <w:r w:rsidRPr="00E40F6C">
              <w:rPr>
                <w:rStyle w:val="Hyperlink"/>
                <w:sz w:val="24"/>
                <w:szCs w:val="24"/>
              </w:rPr>
              <w:t>APPENDIX</w:t>
            </w:r>
            <w:r w:rsidRPr="00E40F6C">
              <w:rPr>
                <w:webHidden/>
                <w:sz w:val="24"/>
                <w:szCs w:val="24"/>
              </w:rPr>
              <w:tab/>
            </w:r>
            <w:r w:rsidRPr="00E40F6C">
              <w:rPr>
                <w:webHidden/>
                <w:sz w:val="24"/>
                <w:szCs w:val="24"/>
              </w:rPr>
              <w:fldChar w:fldCharType="begin"/>
            </w:r>
            <w:r w:rsidRPr="00E40F6C">
              <w:rPr>
                <w:webHidden/>
                <w:sz w:val="24"/>
                <w:szCs w:val="24"/>
              </w:rPr>
              <w:instrText xml:space="preserve"> PAGEREF _Toc165380851 \h </w:instrText>
            </w:r>
            <w:r w:rsidRPr="00E40F6C">
              <w:rPr>
                <w:webHidden/>
                <w:sz w:val="24"/>
                <w:szCs w:val="24"/>
              </w:rPr>
            </w:r>
            <w:r w:rsidRPr="00E40F6C">
              <w:rPr>
                <w:webHidden/>
                <w:sz w:val="24"/>
                <w:szCs w:val="24"/>
              </w:rPr>
              <w:fldChar w:fldCharType="separate"/>
            </w:r>
            <w:r w:rsidRPr="00E40F6C">
              <w:rPr>
                <w:webHidden/>
                <w:sz w:val="24"/>
                <w:szCs w:val="24"/>
              </w:rPr>
              <w:t>42</w:t>
            </w:r>
            <w:r w:rsidRPr="00E40F6C">
              <w:rPr>
                <w:webHidden/>
                <w:sz w:val="24"/>
                <w:szCs w:val="24"/>
              </w:rPr>
              <w:fldChar w:fldCharType="end"/>
            </w:r>
          </w:hyperlink>
        </w:p>
        <w:p w14:paraId="6395D982"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52" w:history="1">
            <w:r w:rsidRPr="00E40F6C">
              <w:rPr>
                <w:rStyle w:val="Hyperlink"/>
                <w:noProof/>
                <w:sz w:val="24"/>
                <w:szCs w:val="24"/>
              </w:rPr>
              <w:t>Data link:</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_Toc165380852 \h </w:instrText>
            </w:r>
            <w:r w:rsidRPr="00E40F6C">
              <w:rPr>
                <w:noProof/>
                <w:webHidden/>
                <w:sz w:val="24"/>
                <w:szCs w:val="24"/>
              </w:rPr>
            </w:r>
            <w:r w:rsidRPr="00E40F6C">
              <w:rPr>
                <w:noProof/>
                <w:webHidden/>
                <w:sz w:val="24"/>
                <w:szCs w:val="24"/>
              </w:rPr>
              <w:fldChar w:fldCharType="separate"/>
            </w:r>
            <w:r w:rsidRPr="00E40F6C">
              <w:rPr>
                <w:noProof/>
                <w:webHidden/>
                <w:sz w:val="24"/>
                <w:szCs w:val="24"/>
              </w:rPr>
              <w:t>42</w:t>
            </w:r>
            <w:r w:rsidRPr="00E40F6C">
              <w:rPr>
                <w:noProof/>
                <w:webHidden/>
                <w:sz w:val="24"/>
                <w:szCs w:val="24"/>
              </w:rPr>
              <w:fldChar w:fldCharType="end"/>
            </w:r>
          </w:hyperlink>
        </w:p>
        <w:p w14:paraId="06C62B31" w14:textId="77777777" w:rsidR="00916E6B" w:rsidRPr="00E40F6C" w:rsidRDefault="00916E6B" w:rsidP="00E40F6C">
          <w:pPr>
            <w:pStyle w:val="TOC2"/>
            <w:tabs>
              <w:tab w:val="right" w:leader="dot" w:pos="9350"/>
            </w:tabs>
            <w:spacing w:line="360" w:lineRule="auto"/>
            <w:rPr>
              <w:rFonts w:eastAsiaTheme="minorEastAsia"/>
              <w:noProof/>
              <w:sz w:val="24"/>
              <w:szCs w:val="24"/>
            </w:rPr>
          </w:pPr>
          <w:hyperlink w:anchor="_Toc165380853" w:history="1">
            <w:r w:rsidRPr="00E40F6C">
              <w:rPr>
                <w:rStyle w:val="Hyperlink"/>
                <w:noProof/>
                <w:sz w:val="24"/>
                <w:szCs w:val="24"/>
              </w:rPr>
              <w:t>Codes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_Toc165380853 \h </w:instrText>
            </w:r>
            <w:r w:rsidRPr="00E40F6C">
              <w:rPr>
                <w:noProof/>
                <w:webHidden/>
                <w:sz w:val="24"/>
                <w:szCs w:val="24"/>
              </w:rPr>
            </w:r>
            <w:r w:rsidRPr="00E40F6C">
              <w:rPr>
                <w:noProof/>
                <w:webHidden/>
                <w:sz w:val="24"/>
                <w:szCs w:val="24"/>
              </w:rPr>
              <w:fldChar w:fldCharType="separate"/>
            </w:r>
            <w:r w:rsidRPr="00E40F6C">
              <w:rPr>
                <w:noProof/>
                <w:webHidden/>
                <w:sz w:val="24"/>
                <w:szCs w:val="24"/>
              </w:rPr>
              <w:t>42</w:t>
            </w:r>
            <w:r w:rsidRPr="00E40F6C">
              <w:rPr>
                <w:noProof/>
                <w:webHidden/>
                <w:sz w:val="24"/>
                <w:szCs w:val="24"/>
              </w:rPr>
              <w:fldChar w:fldCharType="end"/>
            </w:r>
          </w:hyperlink>
        </w:p>
        <w:p w14:paraId="5D548474" w14:textId="02F415D3" w:rsidR="00CF389A" w:rsidRPr="00E40F6C" w:rsidRDefault="00CF389A" w:rsidP="00E40F6C">
          <w:pPr>
            <w:spacing w:line="360" w:lineRule="auto"/>
            <w:rPr>
              <w:sz w:val="24"/>
              <w:szCs w:val="24"/>
            </w:rPr>
          </w:pPr>
          <w:r w:rsidRPr="00E40F6C">
            <w:rPr>
              <w:b/>
              <w:bCs/>
              <w:noProof/>
              <w:sz w:val="24"/>
              <w:szCs w:val="24"/>
            </w:rPr>
            <w:fldChar w:fldCharType="end"/>
          </w:r>
        </w:p>
      </w:sdtContent>
    </w:sdt>
    <w:p w14:paraId="07C9366B" w14:textId="77777777" w:rsidR="009F5D8E" w:rsidRPr="00E40F6C" w:rsidRDefault="009F5D8E" w:rsidP="00E40F6C">
      <w:pPr>
        <w:widowControl/>
        <w:autoSpaceDE/>
        <w:autoSpaceDN/>
        <w:spacing w:after="160" w:line="360" w:lineRule="auto"/>
        <w:rPr>
          <w:sz w:val="24"/>
          <w:szCs w:val="24"/>
        </w:rPr>
      </w:pPr>
      <w:r w:rsidRPr="00E40F6C">
        <w:rPr>
          <w:sz w:val="24"/>
          <w:szCs w:val="24"/>
        </w:rPr>
        <w:br w:type="page"/>
      </w:r>
    </w:p>
    <w:p w14:paraId="75CC0FB4" w14:textId="30836F5E" w:rsidR="00D139F6" w:rsidRPr="00E40F6C" w:rsidRDefault="00D139F6" w:rsidP="00E40F6C">
      <w:pPr>
        <w:pStyle w:val="Heading1"/>
        <w:spacing w:line="360" w:lineRule="auto"/>
        <w:rPr>
          <w:rFonts w:cs="Times New Roman"/>
          <w:sz w:val="24"/>
          <w:szCs w:val="24"/>
        </w:rPr>
      </w:pPr>
      <w:bookmarkStart w:id="5" w:name="_Toc165380776"/>
      <w:r w:rsidRPr="00E40F6C">
        <w:rPr>
          <w:rFonts w:cs="Times New Roman"/>
          <w:sz w:val="24"/>
          <w:szCs w:val="24"/>
        </w:rPr>
        <w:lastRenderedPageBreak/>
        <w:t>LIST OF TABLE FIGURES</w:t>
      </w:r>
      <w:bookmarkEnd w:id="5"/>
    </w:p>
    <w:p w14:paraId="039E89DA" w14:textId="77777777" w:rsidR="0053190E" w:rsidRPr="00E40F6C" w:rsidRDefault="0053190E" w:rsidP="00E40F6C">
      <w:pPr>
        <w:pStyle w:val="TableofFigures"/>
        <w:tabs>
          <w:tab w:val="right" w:leader="dot" w:pos="9350"/>
        </w:tabs>
        <w:spacing w:line="360" w:lineRule="auto"/>
        <w:rPr>
          <w:rFonts w:eastAsiaTheme="minorEastAsia"/>
          <w:noProof/>
          <w:sz w:val="24"/>
          <w:szCs w:val="24"/>
        </w:rPr>
      </w:pPr>
      <w:r w:rsidRPr="00E40F6C">
        <w:rPr>
          <w:sz w:val="24"/>
          <w:szCs w:val="24"/>
        </w:rPr>
        <w:fldChar w:fldCharType="begin"/>
      </w:r>
      <w:r w:rsidRPr="00E40F6C">
        <w:rPr>
          <w:sz w:val="24"/>
          <w:szCs w:val="24"/>
        </w:rPr>
        <w:instrText xml:space="preserve"> TOC \h \z \c "Figure" </w:instrText>
      </w:r>
      <w:r w:rsidRPr="00E40F6C">
        <w:rPr>
          <w:sz w:val="24"/>
          <w:szCs w:val="24"/>
        </w:rPr>
        <w:fldChar w:fldCharType="separate"/>
      </w:r>
      <w:hyperlink w:anchor="_Toc165366898" w:history="1">
        <w:r w:rsidRPr="00E40F6C">
          <w:rPr>
            <w:rStyle w:val="Hyperlink"/>
            <w:noProof/>
            <w:sz w:val="24"/>
            <w:szCs w:val="24"/>
          </w:rPr>
          <w:t>Figure 1:Box-plot results after removing outliers</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_Toc165366898 \h </w:instrText>
        </w:r>
        <w:r w:rsidRPr="00E40F6C">
          <w:rPr>
            <w:noProof/>
            <w:webHidden/>
            <w:sz w:val="24"/>
            <w:szCs w:val="24"/>
          </w:rPr>
        </w:r>
        <w:r w:rsidRPr="00E40F6C">
          <w:rPr>
            <w:noProof/>
            <w:webHidden/>
            <w:sz w:val="24"/>
            <w:szCs w:val="24"/>
          </w:rPr>
          <w:fldChar w:fldCharType="separate"/>
        </w:r>
        <w:r w:rsidRPr="00E40F6C">
          <w:rPr>
            <w:noProof/>
            <w:webHidden/>
            <w:sz w:val="24"/>
            <w:szCs w:val="24"/>
          </w:rPr>
          <w:t>25</w:t>
        </w:r>
        <w:r w:rsidRPr="00E40F6C">
          <w:rPr>
            <w:noProof/>
            <w:webHidden/>
            <w:sz w:val="24"/>
            <w:szCs w:val="24"/>
          </w:rPr>
          <w:fldChar w:fldCharType="end"/>
        </w:r>
      </w:hyperlink>
    </w:p>
    <w:p w14:paraId="741B1BBA" w14:textId="77777777" w:rsidR="0053190E" w:rsidRPr="00E40F6C" w:rsidRDefault="00F30CCA" w:rsidP="00E40F6C">
      <w:pPr>
        <w:pStyle w:val="TableofFigures"/>
        <w:tabs>
          <w:tab w:val="right" w:leader="dot" w:pos="9350"/>
        </w:tabs>
        <w:spacing w:line="360" w:lineRule="auto"/>
        <w:rPr>
          <w:rFonts w:eastAsiaTheme="minorEastAsia"/>
          <w:noProof/>
          <w:sz w:val="24"/>
          <w:szCs w:val="24"/>
        </w:rPr>
      </w:pPr>
      <w:hyperlink r:id="rId16" w:anchor="_Toc165366899" w:history="1">
        <w:r w:rsidR="0053190E" w:rsidRPr="00E40F6C">
          <w:rPr>
            <w:rStyle w:val="Hyperlink"/>
            <w:noProof/>
            <w:sz w:val="24"/>
            <w:szCs w:val="24"/>
          </w:rPr>
          <w:t>Figure 2:Correlation by the Use of Heat Map</w:t>
        </w:r>
        <w:r w:rsidR="0053190E" w:rsidRPr="00E40F6C">
          <w:rPr>
            <w:noProof/>
            <w:webHidden/>
            <w:sz w:val="24"/>
            <w:szCs w:val="24"/>
          </w:rPr>
          <w:tab/>
        </w:r>
        <w:r w:rsidR="0053190E" w:rsidRPr="00E40F6C">
          <w:rPr>
            <w:noProof/>
            <w:webHidden/>
            <w:sz w:val="24"/>
            <w:szCs w:val="24"/>
          </w:rPr>
          <w:fldChar w:fldCharType="begin"/>
        </w:r>
        <w:r w:rsidR="0053190E" w:rsidRPr="00E40F6C">
          <w:rPr>
            <w:noProof/>
            <w:webHidden/>
            <w:sz w:val="24"/>
            <w:szCs w:val="24"/>
          </w:rPr>
          <w:instrText xml:space="preserve"> PAGEREF _Toc165366899 \h </w:instrText>
        </w:r>
        <w:r w:rsidR="0053190E" w:rsidRPr="00E40F6C">
          <w:rPr>
            <w:noProof/>
            <w:webHidden/>
            <w:sz w:val="24"/>
            <w:szCs w:val="24"/>
          </w:rPr>
        </w:r>
        <w:r w:rsidR="0053190E" w:rsidRPr="00E40F6C">
          <w:rPr>
            <w:noProof/>
            <w:webHidden/>
            <w:sz w:val="24"/>
            <w:szCs w:val="24"/>
          </w:rPr>
          <w:fldChar w:fldCharType="separate"/>
        </w:r>
        <w:r w:rsidR="0053190E" w:rsidRPr="00E40F6C">
          <w:rPr>
            <w:noProof/>
            <w:webHidden/>
            <w:sz w:val="24"/>
            <w:szCs w:val="24"/>
          </w:rPr>
          <w:t>25</w:t>
        </w:r>
        <w:r w:rsidR="0053190E" w:rsidRPr="00E40F6C">
          <w:rPr>
            <w:noProof/>
            <w:webHidden/>
            <w:sz w:val="24"/>
            <w:szCs w:val="24"/>
          </w:rPr>
          <w:fldChar w:fldCharType="end"/>
        </w:r>
      </w:hyperlink>
    </w:p>
    <w:p w14:paraId="4F039CDD" w14:textId="77777777" w:rsidR="0053190E" w:rsidRPr="00E40F6C" w:rsidRDefault="00F30CCA" w:rsidP="00E40F6C">
      <w:pPr>
        <w:pStyle w:val="TableofFigures"/>
        <w:tabs>
          <w:tab w:val="right" w:leader="dot" w:pos="9350"/>
        </w:tabs>
        <w:spacing w:line="360" w:lineRule="auto"/>
        <w:rPr>
          <w:rFonts w:eastAsiaTheme="minorEastAsia"/>
          <w:noProof/>
          <w:sz w:val="24"/>
          <w:szCs w:val="24"/>
        </w:rPr>
      </w:pPr>
      <w:hyperlink w:anchor="_Toc165366900" w:history="1">
        <w:r w:rsidR="0053190E" w:rsidRPr="00E40F6C">
          <w:rPr>
            <w:rStyle w:val="Hyperlink"/>
            <w:noProof/>
            <w:sz w:val="24"/>
            <w:szCs w:val="24"/>
          </w:rPr>
          <w:t>Figure 3:Fetal Health distribution</w:t>
        </w:r>
        <w:r w:rsidR="0053190E" w:rsidRPr="00E40F6C">
          <w:rPr>
            <w:noProof/>
            <w:webHidden/>
            <w:sz w:val="24"/>
            <w:szCs w:val="24"/>
          </w:rPr>
          <w:tab/>
        </w:r>
        <w:r w:rsidR="0053190E" w:rsidRPr="00E40F6C">
          <w:rPr>
            <w:noProof/>
            <w:webHidden/>
            <w:sz w:val="24"/>
            <w:szCs w:val="24"/>
          </w:rPr>
          <w:fldChar w:fldCharType="begin"/>
        </w:r>
        <w:r w:rsidR="0053190E" w:rsidRPr="00E40F6C">
          <w:rPr>
            <w:noProof/>
            <w:webHidden/>
            <w:sz w:val="24"/>
            <w:szCs w:val="24"/>
          </w:rPr>
          <w:instrText xml:space="preserve"> PAGEREF _Toc165366900 \h </w:instrText>
        </w:r>
        <w:r w:rsidR="0053190E" w:rsidRPr="00E40F6C">
          <w:rPr>
            <w:noProof/>
            <w:webHidden/>
            <w:sz w:val="24"/>
            <w:szCs w:val="24"/>
          </w:rPr>
        </w:r>
        <w:r w:rsidR="0053190E" w:rsidRPr="00E40F6C">
          <w:rPr>
            <w:noProof/>
            <w:webHidden/>
            <w:sz w:val="24"/>
            <w:szCs w:val="24"/>
          </w:rPr>
          <w:fldChar w:fldCharType="separate"/>
        </w:r>
        <w:r w:rsidR="0053190E" w:rsidRPr="00E40F6C">
          <w:rPr>
            <w:noProof/>
            <w:webHidden/>
            <w:sz w:val="24"/>
            <w:szCs w:val="24"/>
          </w:rPr>
          <w:t>26</w:t>
        </w:r>
        <w:r w:rsidR="0053190E" w:rsidRPr="00E40F6C">
          <w:rPr>
            <w:noProof/>
            <w:webHidden/>
            <w:sz w:val="24"/>
            <w:szCs w:val="24"/>
          </w:rPr>
          <w:fldChar w:fldCharType="end"/>
        </w:r>
      </w:hyperlink>
    </w:p>
    <w:p w14:paraId="58A5B282" w14:textId="77777777" w:rsidR="0053190E" w:rsidRPr="00E40F6C" w:rsidRDefault="00F30CCA" w:rsidP="00E40F6C">
      <w:pPr>
        <w:pStyle w:val="TableofFigures"/>
        <w:tabs>
          <w:tab w:val="right" w:leader="dot" w:pos="9350"/>
        </w:tabs>
        <w:spacing w:line="360" w:lineRule="auto"/>
        <w:rPr>
          <w:rFonts w:eastAsiaTheme="minorEastAsia"/>
          <w:noProof/>
          <w:sz w:val="24"/>
          <w:szCs w:val="24"/>
        </w:rPr>
      </w:pPr>
      <w:hyperlink w:anchor="_Toc165366901" w:history="1">
        <w:r w:rsidR="0053190E" w:rsidRPr="00E40F6C">
          <w:rPr>
            <w:rStyle w:val="Hyperlink"/>
            <w:noProof/>
            <w:sz w:val="24"/>
            <w:szCs w:val="24"/>
          </w:rPr>
          <w:t>Figure 4: Scree Plot</w:t>
        </w:r>
        <w:r w:rsidR="0053190E" w:rsidRPr="00E40F6C">
          <w:rPr>
            <w:noProof/>
            <w:webHidden/>
            <w:sz w:val="24"/>
            <w:szCs w:val="24"/>
          </w:rPr>
          <w:tab/>
        </w:r>
        <w:r w:rsidR="0053190E" w:rsidRPr="00E40F6C">
          <w:rPr>
            <w:noProof/>
            <w:webHidden/>
            <w:sz w:val="24"/>
            <w:szCs w:val="24"/>
          </w:rPr>
          <w:fldChar w:fldCharType="begin"/>
        </w:r>
        <w:r w:rsidR="0053190E" w:rsidRPr="00E40F6C">
          <w:rPr>
            <w:noProof/>
            <w:webHidden/>
            <w:sz w:val="24"/>
            <w:szCs w:val="24"/>
          </w:rPr>
          <w:instrText xml:space="preserve"> PAGEREF _Toc165366901 \h </w:instrText>
        </w:r>
        <w:r w:rsidR="0053190E" w:rsidRPr="00E40F6C">
          <w:rPr>
            <w:noProof/>
            <w:webHidden/>
            <w:sz w:val="24"/>
            <w:szCs w:val="24"/>
          </w:rPr>
        </w:r>
        <w:r w:rsidR="0053190E" w:rsidRPr="00E40F6C">
          <w:rPr>
            <w:noProof/>
            <w:webHidden/>
            <w:sz w:val="24"/>
            <w:szCs w:val="24"/>
          </w:rPr>
          <w:fldChar w:fldCharType="separate"/>
        </w:r>
        <w:r w:rsidR="0053190E" w:rsidRPr="00E40F6C">
          <w:rPr>
            <w:noProof/>
            <w:webHidden/>
            <w:sz w:val="24"/>
            <w:szCs w:val="24"/>
          </w:rPr>
          <w:t>28</w:t>
        </w:r>
        <w:r w:rsidR="0053190E" w:rsidRPr="00E40F6C">
          <w:rPr>
            <w:noProof/>
            <w:webHidden/>
            <w:sz w:val="24"/>
            <w:szCs w:val="24"/>
          </w:rPr>
          <w:fldChar w:fldCharType="end"/>
        </w:r>
      </w:hyperlink>
    </w:p>
    <w:p w14:paraId="67BE1877" w14:textId="77777777" w:rsidR="0053190E" w:rsidRPr="00E40F6C" w:rsidRDefault="00F30CCA" w:rsidP="00E40F6C">
      <w:pPr>
        <w:pStyle w:val="TableofFigures"/>
        <w:tabs>
          <w:tab w:val="right" w:leader="dot" w:pos="9350"/>
        </w:tabs>
        <w:spacing w:line="360" w:lineRule="auto"/>
        <w:rPr>
          <w:rFonts w:eastAsiaTheme="minorEastAsia"/>
          <w:noProof/>
          <w:sz w:val="24"/>
          <w:szCs w:val="24"/>
        </w:rPr>
      </w:pPr>
      <w:hyperlink w:anchor="_Toc165366902" w:history="1">
        <w:r w:rsidR="0053190E" w:rsidRPr="00E40F6C">
          <w:rPr>
            <w:rStyle w:val="Hyperlink"/>
            <w:noProof/>
            <w:sz w:val="24"/>
            <w:szCs w:val="24"/>
          </w:rPr>
          <w:t>Figure 5:Variance Information</w:t>
        </w:r>
        <w:r w:rsidR="0053190E" w:rsidRPr="00E40F6C">
          <w:rPr>
            <w:noProof/>
            <w:webHidden/>
            <w:sz w:val="24"/>
            <w:szCs w:val="24"/>
          </w:rPr>
          <w:tab/>
        </w:r>
        <w:r w:rsidR="0053190E" w:rsidRPr="00E40F6C">
          <w:rPr>
            <w:noProof/>
            <w:webHidden/>
            <w:sz w:val="24"/>
            <w:szCs w:val="24"/>
          </w:rPr>
          <w:fldChar w:fldCharType="begin"/>
        </w:r>
        <w:r w:rsidR="0053190E" w:rsidRPr="00E40F6C">
          <w:rPr>
            <w:noProof/>
            <w:webHidden/>
            <w:sz w:val="24"/>
            <w:szCs w:val="24"/>
          </w:rPr>
          <w:instrText xml:space="preserve"> PAGEREF _Toc165366902 \h </w:instrText>
        </w:r>
        <w:r w:rsidR="0053190E" w:rsidRPr="00E40F6C">
          <w:rPr>
            <w:noProof/>
            <w:webHidden/>
            <w:sz w:val="24"/>
            <w:szCs w:val="24"/>
          </w:rPr>
        </w:r>
        <w:r w:rsidR="0053190E" w:rsidRPr="00E40F6C">
          <w:rPr>
            <w:noProof/>
            <w:webHidden/>
            <w:sz w:val="24"/>
            <w:szCs w:val="24"/>
          </w:rPr>
          <w:fldChar w:fldCharType="separate"/>
        </w:r>
        <w:r w:rsidR="0053190E" w:rsidRPr="00E40F6C">
          <w:rPr>
            <w:noProof/>
            <w:webHidden/>
            <w:sz w:val="24"/>
            <w:szCs w:val="24"/>
          </w:rPr>
          <w:t>29</w:t>
        </w:r>
        <w:r w:rsidR="0053190E" w:rsidRPr="00E40F6C">
          <w:rPr>
            <w:noProof/>
            <w:webHidden/>
            <w:sz w:val="24"/>
            <w:szCs w:val="24"/>
          </w:rPr>
          <w:fldChar w:fldCharType="end"/>
        </w:r>
      </w:hyperlink>
    </w:p>
    <w:p w14:paraId="02BD7503" w14:textId="77777777" w:rsidR="0053190E" w:rsidRPr="00E40F6C" w:rsidRDefault="00F30CCA" w:rsidP="00E40F6C">
      <w:pPr>
        <w:pStyle w:val="TableofFigures"/>
        <w:tabs>
          <w:tab w:val="right" w:leader="dot" w:pos="9350"/>
        </w:tabs>
        <w:spacing w:line="360" w:lineRule="auto"/>
        <w:rPr>
          <w:rFonts w:eastAsiaTheme="minorEastAsia"/>
          <w:noProof/>
          <w:sz w:val="24"/>
          <w:szCs w:val="24"/>
        </w:rPr>
      </w:pPr>
      <w:hyperlink w:anchor="_Toc165366903" w:history="1">
        <w:r w:rsidR="0053190E" w:rsidRPr="00E40F6C">
          <w:rPr>
            <w:rStyle w:val="Hyperlink"/>
            <w:noProof/>
            <w:sz w:val="24"/>
            <w:szCs w:val="24"/>
          </w:rPr>
          <w:t>Figure 6:Visualization of  PCA</w:t>
        </w:r>
        <w:r w:rsidR="0053190E" w:rsidRPr="00E40F6C">
          <w:rPr>
            <w:noProof/>
            <w:webHidden/>
            <w:sz w:val="24"/>
            <w:szCs w:val="24"/>
          </w:rPr>
          <w:tab/>
        </w:r>
        <w:r w:rsidR="0053190E" w:rsidRPr="00E40F6C">
          <w:rPr>
            <w:noProof/>
            <w:webHidden/>
            <w:sz w:val="24"/>
            <w:szCs w:val="24"/>
          </w:rPr>
          <w:fldChar w:fldCharType="begin"/>
        </w:r>
        <w:r w:rsidR="0053190E" w:rsidRPr="00E40F6C">
          <w:rPr>
            <w:noProof/>
            <w:webHidden/>
            <w:sz w:val="24"/>
            <w:szCs w:val="24"/>
          </w:rPr>
          <w:instrText xml:space="preserve"> PAGEREF _Toc165366903 \h </w:instrText>
        </w:r>
        <w:r w:rsidR="0053190E" w:rsidRPr="00E40F6C">
          <w:rPr>
            <w:noProof/>
            <w:webHidden/>
            <w:sz w:val="24"/>
            <w:szCs w:val="24"/>
          </w:rPr>
        </w:r>
        <w:r w:rsidR="0053190E" w:rsidRPr="00E40F6C">
          <w:rPr>
            <w:noProof/>
            <w:webHidden/>
            <w:sz w:val="24"/>
            <w:szCs w:val="24"/>
          </w:rPr>
          <w:fldChar w:fldCharType="separate"/>
        </w:r>
        <w:r w:rsidR="0053190E" w:rsidRPr="00E40F6C">
          <w:rPr>
            <w:noProof/>
            <w:webHidden/>
            <w:sz w:val="24"/>
            <w:szCs w:val="24"/>
          </w:rPr>
          <w:t>30</w:t>
        </w:r>
        <w:r w:rsidR="0053190E" w:rsidRPr="00E40F6C">
          <w:rPr>
            <w:noProof/>
            <w:webHidden/>
            <w:sz w:val="24"/>
            <w:szCs w:val="24"/>
          </w:rPr>
          <w:fldChar w:fldCharType="end"/>
        </w:r>
      </w:hyperlink>
    </w:p>
    <w:p w14:paraId="393E9728" w14:textId="77777777" w:rsidR="0053190E" w:rsidRPr="00E40F6C" w:rsidRDefault="00F30CCA" w:rsidP="00E40F6C">
      <w:pPr>
        <w:pStyle w:val="TableofFigures"/>
        <w:tabs>
          <w:tab w:val="right" w:leader="dot" w:pos="9350"/>
        </w:tabs>
        <w:spacing w:line="360" w:lineRule="auto"/>
        <w:rPr>
          <w:rFonts w:eastAsiaTheme="minorEastAsia"/>
          <w:noProof/>
          <w:sz w:val="24"/>
          <w:szCs w:val="24"/>
        </w:rPr>
      </w:pPr>
      <w:hyperlink w:anchor="_Toc165366904" w:history="1">
        <w:r w:rsidR="0053190E" w:rsidRPr="00E40F6C">
          <w:rPr>
            <w:rStyle w:val="Hyperlink"/>
            <w:noProof/>
            <w:sz w:val="24"/>
            <w:szCs w:val="24"/>
          </w:rPr>
          <w:t>Figure 7:AUC-ROC Curve of Logistic Regression</w:t>
        </w:r>
        <w:r w:rsidR="0053190E" w:rsidRPr="00E40F6C">
          <w:rPr>
            <w:noProof/>
            <w:webHidden/>
            <w:sz w:val="24"/>
            <w:szCs w:val="24"/>
          </w:rPr>
          <w:tab/>
        </w:r>
        <w:r w:rsidR="0053190E" w:rsidRPr="00E40F6C">
          <w:rPr>
            <w:noProof/>
            <w:webHidden/>
            <w:sz w:val="24"/>
            <w:szCs w:val="24"/>
          </w:rPr>
          <w:fldChar w:fldCharType="begin"/>
        </w:r>
        <w:r w:rsidR="0053190E" w:rsidRPr="00E40F6C">
          <w:rPr>
            <w:noProof/>
            <w:webHidden/>
            <w:sz w:val="24"/>
            <w:szCs w:val="24"/>
          </w:rPr>
          <w:instrText xml:space="preserve"> PAGEREF _Toc165366904 \h </w:instrText>
        </w:r>
        <w:r w:rsidR="0053190E" w:rsidRPr="00E40F6C">
          <w:rPr>
            <w:noProof/>
            <w:webHidden/>
            <w:sz w:val="24"/>
            <w:szCs w:val="24"/>
          </w:rPr>
        </w:r>
        <w:r w:rsidR="0053190E" w:rsidRPr="00E40F6C">
          <w:rPr>
            <w:noProof/>
            <w:webHidden/>
            <w:sz w:val="24"/>
            <w:szCs w:val="24"/>
          </w:rPr>
          <w:fldChar w:fldCharType="separate"/>
        </w:r>
        <w:r w:rsidR="0053190E" w:rsidRPr="00E40F6C">
          <w:rPr>
            <w:noProof/>
            <w:webHidden/>
            <w:sz w:val="24"/>
            <w:szCs w:val="24"/>
          </w:rPr>
          <w:t>33</w:t>
        </w:r>
        <w:r w:rsidR="0053190E" w:rsidRPr="00E40F6C">
          <w:rPr>
            <w:noProof/>
            <w:webHidden/>
            <w:sz w:val="24"/>
            <w:szCs w:val="24"/>
          </w:rPr>
          <w:fldChar w:fldCharType="end"/>
        </w:r>
      </w:hyperlink>
    </w:p>
    <w:p w14:paraId="3139B3AC" w14:textId="77777777" w:rsidR="0053190E" w:rsidRPr="00E40F6C" w:rsidRDefault="00F30CCA" w:rsidP="00E40F6C">
      <w:pPr>
        <w:pStyle w:val="TableofFigures"/>
        <w:tabs>
          <w:tab w:val="right" w:leader="dot" w:pos="9350"/>
        </w:tabs>
        <w:spacing w:line="360" w:lineRule="auto"/>
        <w:rPr>
          <w:rFonts w:eastAsiaTheme="minorEastAsia"/>
          <w:noProof/>
          <w:sz w:val="24"/>
          <w:szCs w:val="24"/>
        </w:rPr>
      </w:pPr>
      <w:hyperlink w:anchor="_Toc165366905" w:history="1">
        <w:r w:rsidR="0053190E" w:rsidRPr="00E40F6C">
          <w:rPr>
            <w:rStyle w:val="Hyperlink"/>
            <w:noProof/>
            <w:sz w:val="24"/>
            <w:szCs w:val="24"/>
          </w:rPr>
          <w:t>Figure 8:AUC-ROC Curve of SVM model</w:t>
        </w:r>
        <w:r w:rsidR="0053190E" w:rsidRPr="00E40F6C">
          <w:rPr>
            <w:noProof/>
            <w:webHidden/>
            <w:sz w:val="24"/>
            <w:szCs w:val="24"/>
          </w:rPr>
          <w:tab/>
        </w:r>
        <w:r w:rsidR="0053190E" w:rsidRPr="00E40F6C">
          <w:rPr>
            <w:noProof/>
            <w:webHidden/>
            <w:sz w:val="24"/>
            <w:szCs w:val="24"/>
          </w:rPr>
          <w:fldChar w:fldCharType="begin"/>
        </w:r>
        <w:r w:rsidR="0053190E" w:rsidRPr="00E40F6C">
          <w:rPr>
            <w:noProof/>
            <w:webHidden/>
            <w:sz w:val="24"/>
            <w:szCs w:val="24"/>
          </w:rPr>
          <w:instrText xml:space="preserve"> PAGEREF _Toc165366905 \h </w:instrText>
        </w:r>
        <w:r w:rsidR="0053190E" w:rsidRPr="00E40F6C">
          <w:rPr>
            <w:noProof/>
            <w:webHidden/>
            <w:sz w:val="24"/>
            <w:szCs w:val="24"/>
          </w:rPr>
        </w:r>
        <w:r w:rsidR="0053190E" w:rsidRPr="00E40F6C">
          <w:rPr>
            <w:noProof/>
            <w:webHidden/>
            <w:sz w:val="24"/>
            <w:szCs w:val="24"/>
          </w:rPr>
          <w:fldChar w:fldCharType="separate"/>
        </w:r>
        <w:r w:rsidR="0053190E" w:rsidRPr="00E40F6C">
          <w:rPr>
            <w:noProof/>
            <w:webHidden/>
            <w:sz w:val="24"/>
            <w:szCs w:val="24"/>
          </w:rPr>
          <w:t>35</w:t>
        </w:r>
        <w:r w:rsidR="0053190E" w:rsidRPr="00E40F6C">
          <w:rPr>
            <w:noProof/>
            <w:webHidden/>
            <w:sz w:val="24"/>
            <w:szCs w:val="24"/>
          </w:rPr>
          <w:fldChar w:fldCharType="end"/>
        </w:r>
      </w:hyperlink>
    </w:p>
    <w:p w14:paraId="0DAEABAC" w14:textId="77777777" w:rsidR="0053190E" w:rsidRPr="00E40F6C" w:rsidRDefault="00F30CCA" w:rsidP="00E40F6C">
      <w:pPr>
        <w:pStyle w:val="TableofFigures"/>
        <w:tabs>
          <w:tab w:val="right" w:leader="dot" w:pos="9350"/>
        </w:tabs>
        <w:spacing w:line="360" w:lineRule="auto"/>
        <w:rPr>
          <w:rFonts w:eastAsiaTheme="minorEastAsia"/>
          <w:noProof/>
          <w:sz w:val="24"/>
          <w:szCs w:val="24"/>
        </w:rPr>
      </w:pPr>
      <w:hyperlink w:anchor="_Toc165366906" w:history="1">
        <w:r w:rsidR="0053190E" w:rsidRPr="00E40F6C">
          <w:rPr>
            <w:rStyle w:val="Hyperlink"/>
            <w:noProof/>
            <w:sz w:val="24"/>
            <w:szCs w:val="24"/>
          </w:rPr>
          <w:t>Figure 9:Comparison of Logistic Regression and SVM using Metrics scores</w:t>
        </w:r>
        <w:r w:rsidR="0053190E" w:rsidRPr="00E40F6C">
          <w:rPr>
            <w:noProof/>
            <w:webHidden/>
            <w:sz w:val="24"/>
            <w:szCs w:val="24"/>
          </w:rPr>
          <w:tab/>
        </w:r>
        <w:r w:rsidR="0053190E" w:rsidRPr="00E40F6C">
          <w:rPr>
            <w:noProof/>
            <w:webHidden/>
            <w:sz w:val="24"/>
            <w:szCs w:val="24"/>
          </w:rPr>
          <w:fldChar w:fldCharType="begin"/>
        </w:r>
        <w:r w:rsidR="0053190E" w:rsidRPr="00E40F6C">
          <w:rPr>
            <w:noProof/>
            <w:webHidden/>
            <w:sz w:val="24"/>
            <w:szCs w:val="24"/>
          </w:rPr>
          <w:instrText xml:space="preserve"> PAGEREF _Toc165366906 \h </w:instrText>
        </w:r>
        <w:r w:rsidR="0053190E" w:rsidRPr="00E40F6C">
          <w:rPr>
            <w:noProof/>
            <w:webHidden/>
            <w:sz w:val="24"/>
            <w:szCs w:val="24"/>
          </w:rPr>
        </w:r>
        <w:r w:rsidR="0053190E" w:rsidRPr="00E40F6C">
          <w:rPr>
            <w:noProof/>
            <w:webHidden/>
            <w:sz w:val="24"/>
            <w:szCs w:val="24"/>
          </w:rPr>
          <w:fldChar w:fldCharType="separate"/>
        </w:r>
        <w:r w:rsidR="0053190E" w:rsidRPr="00E40F6C">
          <w:rPr>
            <w:noProof/>
            <w:webHidden/>
            <w:sz w:val="24"/>
            <w:szCs w:val="24"/>
          </w:rPr>
          <w:t>36</w:t>
        </w:r>
        <w:r w:rsidR="0053190E" w:rsidRPr="00E40F6C">
          <w:rPr>
            <w:noProof/>
            <w:webHidden/>
            <w:sz w:val="24"/>
            <w:szCs w:val="24"/>
          </w:rPr>
          <w:fldChar w:fldCharType="end"/>
        </w:r>
      </w:hyperlink>
    </w:p>
    <w:p w14:paraId="280EB196" w14:textId="469F8FA2" w:rsidR="0053190E" w:rsidRPr="00E40F6C" w:rsidRDefault="0053190E" w:rsidP="00E40F6C">
      <w:pPr>
        <w:widowControl/>
        <w:autoSpaceDE/>
        <w:autoSpaceDN/>
        <w:spacing w:after="160" w:line="360" w:lineRule="auto"/>
        <w:rPr>
          <w:sz w:val="24"/>
          <w:szCs w:val="24"/>
        </w:rPr>
      </w:pPr>
      <w:r w:rsidRPr="00E40F6C">
        <w:rPr>
          <w:sz w:val="24"/>
          <w:szCs w:val="24"/>
        </w:rPr>
        <w:fldChar w:fldCharType="end"/>
      </w:r>
      <w:bookmarkStart w:id="6" w:name="_Toc165356297"/>
      <w:r w:rsidR="00B11F57" w:rsidRPr="00E40F6C">
        <w:rPr>
          <w:sz w:val="24"/>
          <w:szCs w:val="24"/>
        </w:rPr>
        <w:t xml:space="preserve"> </w:t>
      </w:r>
    </w:p>
    <w:p w14:paraId="5C586821" w14:textId="30F3930E" w:rsidR="00B11F57" w:rsidRPr="00E40F6C" w:rsidRDefault="00F30CCA" w:rsidP="00E40F6C">
      <w:pPr>
        <w:pStyle w:val="Heading1"/>
        <w:spacing w:line="360" w:lineRule="auto"/>
        <w:rPr>
          <w:rFonts w:cs="Times New Roman"/>
          <w:sz w:val="24"/>
          <w:szCs w:val="24"/>
        </w:rPr>
      </w:pPr>
      <w:bookmarkStart w:id="7" w:name="_Toc165380777"/>
      <w:r w:rsidRPr="00E40F6C">
        <w:rPr>
          <w:rFonts w:cs="Times New Roman"/>
          <w:sz w:val="24"/>
          <w:szCs w:val="24"/>
        </w:rPr>
        <w:t xml:space="preserve">LIST </w:t>
      </w:r>
      <w:proofErr w:type="gramStart"/>
      <w:r w:rsidRPr="00E40F6C">
        <w:rPr>
          <w:rFonts w:cs="Times New Roman"/>
          <w:sz w:val="24"/>
          <w:szCs w:val="24"/>
        </w:rPr>
        <w:t>OF  TABLES</w:t>
      </w:r>
      <w:bookmarkEnd w:id="7"/>
      <w:proofErr w:type="gramEnd"/>
    </w:p>
    <w:p w14:paraId="46DD78DF" w14:textId="77777777" w:rsidR="00B11F57" w:rsidRPr="00E40F6C" w:rsidRDefault="00B11F57" w:rsidP="00E40F6C">
      <w:pPr>
        <w:pStyle w:val="TableofFigures"/>
        <w:tabs>
          <w:tab w:val="right" w:leader="dot" w:pos="9350"/>
        </w:tabs>
        <w:spacing w:line="360" w:lineRule="auto"/>
        <w:rPr>
          <w:rFonts w:eastAsiaTheme="minorEastAsia"/>
          <w:noProof/>
          <w:sz w:val="24"/>
          <w:szCs w:val="24"/>
        </w:rPr>
      </w:pPr>
      <w:r w:rsidRPr="00E40F6C">
        <w:rPr>
          <w:sz w:val="24"/>
          <w:szCs w:val="24"/>
        </w:rPr>
        <w:fldChar w:fldCharType="begin"/>
      </w:r>
      <w:r w:rsidRPr="00E40F6C">
        <w:rPr>
          <w:sz w:val="24"/>
          <w:szCs w:val="24"/>
        </w:rPr>
        <w:instrText xml:space="preserve"> TOC \h \z \c "Table" </w:instrText>
      </w:r>
      <w:r w:rsidRPr="00E40F6C">
        <w:rPr>
          <w:sz w:val="24"/>
          <w:szCs w:val="24"/>
        </w:rPr>
        <w:fldChar w:fldCharType="separate"/>
      </w:r>
      <w:hyperlink w:anchor="_Toc165370878" w:history="1">
        <w:r w:rsidRPr="00E40F6C">
          <w:rPr>
            <w:rStyle w:val="Hyperlink"/>
            <w:noProof/>
            <w:sz w:val="24"/>
            <w:szCs w:val="24"/>
          </w:rPr>
          <w:t>Table 1:Confusion Matrix</w:t>
        </w:r>
        <w:r w:rsidRPr="00E40F6C">
          <w:rPr>
            <w:noProof/>
            <w:webHidden/>
            <w:sz w:val="24"/>
            <w:szCs w:val="24"/>
          </w:rPr>
          <w:tab/>
        </w:r>
        <w:r w:rsidRPr="00E40F6C">
          <w:rPr>
            <w:noProof/>
            <w:webHidden/>
            <w:sz w:val="24"/>
            <w:szCs w:val="24"/>
          </w:rPr>
          <w:fldChar w:fldCharType="begin"/>
        </w:r>
        <w:r w:rsidRPr="00E40F6C">
          <w:rPr>
            <w:noProof/>
            <w:webHidden/>
            <w:sz w:val="24"/>
            <w:szCs w:val="24"/>
          </w:rPr>
          <w:instrText xml:space="preserve"> PAGEREF _Toc165370878 \h </w:instrText>
        </w:r>
        <w:r w:rsidRPr="00E40F6C">
          <w:rPr>
            <w:noProof/>
            <w:webHidden/>
            <w:sz w:val="24"/>
            <w:szCs w:val="24"/>
          </w:rPr>
        </w:r>
        <w:r w:rsidRPr="00E40F6C">
          <w:rPr>
            <w:noProof/>
            <w:webHidden/>
            <w:sz w:val="24"/>
            <w:szCs w:val="24"/>
          </w:rPr>
          <w:fldChar w:fldCharType="separate"/>
        </w:r>
        <w:r w:rsidRPr="00E40F6C">
          <w:rPr>
            <w:noProof/>
            <w:webHidden/>
            <w:sz w:val="24"/>
            <w:szCs w:val="24"/>
          </w:rPr>
          <w:t>21</w:t>
        </w:r>
        <w:r w:rsidRPr="00E40F6C">
          <w:rPr>
            <w:noProof/>
            <w:webHidden/>
            <w:sz w:val="24"/>
            <w:szCs w:val="24"/>
          </w:rPr>
          <w:fldChar w:fldCharType="end"/>
        </w:r>
      </w:hyperlink>
    </w:p>
    <w:p w14:paraId="3972D309" w14:textId="77777777" w:rsidR="00B11F57" w:rsidRPr="00E40F6C" w:rsidRDefault="00F30CCA" w:rsidP="00E40F6C">
      <w:pPr>
        <w:pStyle w:val="TableofFigures"/>
        <w:tabs>
          <w:tab w:val="right" w:leader="dot" w:pos="9350"/>
        </w:tabs>
        <w:spacing w:line="360" w:lineRule="auto"/>
        <w:rPr>
          <w:rFonts w:eastAsiaTheme="minorEastAsia"/>
          <w:noProof/>
          <w:sz w:val="24"/>
          <w:szCs w:val="24"/>
        </w:rPr>
      </w:pPr>
      <w:hyperlink w:anchor="_Toc165370879" w:history="1">
        <w:r w:rsidR="00B11F57" w:rsidRPr="00E40F6C">
          <w:rPr>
            <w:rStyle w:val="Hyperlink"/>
            <w:noProof/>
            <w:sz w:val="24"/>
            <w:szCs w:val="24"/>
          </w:rPr>
          <w:t>Table 2:CTG-Features</w:t>
        </w:r>
        <w:r w:rsidR="00B11F57" w:rsidRPr="00E40F6C">
          <w:rPr>
            <w:noProof/>
            <w:webHidden/>
            <w:sz w:val="24"/>
            <w:szCs w:val="24"/>
          </w:rPr>
          <w:tab/>
        </w:r>
        <w:r w:rsidR="00B11F57" w:rsidRPr="00E40F6C">
          <w:rPr>
            <w:noProof/>
            <w:webHidden/>
            <w:sz w:val="24"/>
            <w:szCs w:val="24"/>
          </w:rPr>
          <w:fldChar w:fldCharType="begin"/>
        </w:r>
        <w:r w:rsidR="00B11F57" w:rsidRPr="00E40F6C">
          <w:rPr>
            <w:noProof/>
            <w:webHidden/>
            <w:sz w:val="24"/>
            <w:szCs w:val="24"/>
          </w:rPr>
          <w:instrText xml:space="preserve"> PAGEREF _Toc165370879 \h </w:instrText>
        </w:r>
        <w:r w:rsidR="00B11F57" w:rsidRPr="00E40F6C">
          <w:rPr>
            <w:noProof/>
            <w:webHidden/>
            <w:sz w:val="24"/>
            <w:szCs w:val="24"/>
          </w:rPr>
        </w:r>
        <w:r w:rsidR="00B11F57" w:rsidRPr="00E40F6C">
          <w:rPr>
            <w:noProof/>
            <w:webHidden/>
            <w:sz w:val="24"/>
            <w:szCs w:val="24"/>
          </w:rPr>
          <w:fldChar w:fldCharType="separate"/>
        </w:r>
        <w:r w:rsidR="00B11F57" w:rsidRPr="00E40F6C">
          <w:rPr>
            <w:noProof/>
            <w:webHidden/>
            <w:sz w:val="24"/>
            <w:szCs w:val="24"/>
          </w:rPr>
          <w:t>22</w:t>
        </w:r>
        <w:r w:rsidR="00B11F57" w:rsidRPr="00E40F6C">
          <w:rPr>
            <w:noProof/>
            <w:webHidden/>
            <w:sz w:val="24"/>
            <w:szCs w:val="24"/>
          </w:rPr>
          <w:fldChar w:fldCharType="end"/>
        </w:r>
      </w:hyperlink>
    </w:p>
    <w:p w14:paraId="0516D9D0" w14:textId="77777777" w:rsidR="00B11F57" w:rsidRPr="00E40F6C" w:rsidRDefault="00F30CCA" w:rsidP="00E40F6C">
      <w:pPr>
        <w:pStyle w:val="TableofFigures"/>
        <w:tabs>
          <w:tab w:val="right" w:leader="dot" w:pos="9350"/>
        </w:tabs>
        <w:spacing w:line="360" w:lineRule="auto"/>
        <w:rPr>
          <w:rFonts w:eastAsiaTheme="minorEastAsia"/>
          <w:noProof/>
          <w:sz w:val="24"/>
          <w:szCs w:val="24"/>
        </w:rPr>
      </w:pPr>
      <w:hyperlink w:anchor="_Toc165370880" w:history="1">
        <w:r w:rsidR="00B11F57" w:rsidRPr="00E40F6C">
          <w:rPr>
            <w:rStyle w:val="Hyperlink"/>
            <w:noProof/>
            <w:sz w:val="24"/>
            <w:szCs w:val="24"/>
          </w:rPr>
          <w:t>Table 3:Descriptive Summary of four CTG features</w:t>
        </w:r>
        <w:r w:rsidR="00B11F57" w:rsidRPr="00E40F6C">
          <w:rPr>
            <w:noProof/>
            <w:webHidden/>
            <w:sz w:val="24"/>
            <w:szCs w:val="24"/>
          </w:rPr>
          <w:tab/>
        </w:r>
        <w:r w:rsidR="00B11F57" w:rsidRPr="00E40F6C">
          <w:rPr>
            <w:noProof/>
            <w:webHidden/>
            <w:sz w:val="24"/>
            <w:szCs w:val="24"/>
          </w:rPr>
          <w:fldChar w:fldCharType="begin"/>
        </w:r>
        <w:r w:rsidR="00B11F57" w:rsidRPr="00E40F6C">
          <w:rPr>
            <w:noProof/>
            <w:webHidden/>
            <w:sz w:val="24"/>
            <w:szCs w:val="24"/>
          </w:rPr>
          <w:instrText xml:space="preserve"> PAGEREF _Toc165370880 \h </w:instrText>
        </w:r>
        <w:r w:rsidR="00B11F57" w:rsidRPr="00E40F6C">
          <w:rPr>
            <w:noProof/>
            <w:webHidden/>
            <w:sz w:val="24"/>
            <w:szCs w:val="24"/>
          </w:rPr>
        </w:r>
        <w:r w:rsidR="00B11F57" w:rsidRPr="00E40F6C">
          <w:rPr>
            <w:noProof/>
            <w:webHidden/>
            <w:sz w:val="24"/>
            <w:szCs w:val="24"/>
          </w:rPr>
          <w:fldChar w:fldCharType="separate"/>
        </w:r>
        <w:r w:rsidR="00B11F57" w:rsidRPr="00E40F6C">
          <w:rPr>
            <w:noProof/>
            <w:webHidden/>
            <w:sz w:val="24"/>
            <w:szCs w:val="24"/>
          </w:rPr>
          <w:t>24</w:t>
        </w:r>
        <w:r w:rsidR="00B11F57" w:rsidRPr="00E40F6C">
          <w:rPr>
            <w:noProof/>
            <w:webHidden/>
            <w:sz w:val="24"/>
            <w:szCs w:val="24"/>
          </w:rPr>
          <w:fldChar w:fldCharType="end"/>
        </w:r>
      </w:hyperlink>
    </w:p>
    <w:p w14:paraId="58AEB65C" w14:textId="77777777" w:rsidR="00B11F57" w:rsidRPr="00E40F6C" w:rsidRDefault="00F30CCA" w:rsidP="00E40F6C">
      <w:pPr>
        <w:pStyle w:val="TableofFigures"/>
        <w:tabs>
          <w:tab w:val="right" w:leader="dot" w:pos="9350"/>
        </w:tabs>
        <w:spacing w:line="360" w:lineRule="auto"/>
        <w:rPr>
          <w:rFonts w:eastAsiaTheme="minorEastAsia"/>
          <w:noProof/>
          <w:sz w:val="24"/>
          <w:szCs w:val="24"/>
        </w:rPr>
      </w:pPr>
      <w:hyperlink w:anchor="_Toc165370881" w:history="1">
        <w:r w:rsidR="00B11F57" w:rsidRPr="00E40F6C">
          <w:rPr>
            <w:rStyle w:val="Hyperlink"/>
            <w:noProof/>
            <w:sz w:val="24"/>
            <w:szCs w:val="24"/>
          </w:rPr>
          <w:t>Table 4: process of fitting PCA</w:t>
        </w:r>
        <w:r w:rsidR="00B11F57" w:rsidRPr="00E40F6C">
          <w:rPr>
            <w:noProof/>
            <w:webHidden/>
            <w:sz w:val="24"/>
            <w:szCs w:val="24"/>
          </w:rPr>
          <w:tab/>
        </w:r>
        <w:r w:rsidR="00B11F57" w:rsidRPr="00E40F6C">
          <w:rPr>
            <w:noProof/>
            <w:webHidden/>
            <w:sz w:val="24"/>
            <w:szCs w:val="24"/>
          </w:rPr>
          <w:fldChar w:fldCharType="begin"/>
        </w:r>
        <w:r w:rsidR="00B11F57" w:rsidRPr="00E40F6C">
          <w:rPr>
            <w:noProof/>
            <w:webHidden/>
            <w:sz w:val="24"/>
            <w:szCs w:val="24"/>
          </w:rPr>
          <w:instrText xml:space="preserve"> PAGEREF _Toc165370881 \h </w:instrText>
        </w:r>
        <w:r w:rsidR="00B11F57" w:rsidRPr="00E40F6C">
          <w:rPr>
            <w:noProof/>
            <w:webHidden/>
            <w:sz w:val="24"/>
            <w:szCs w:val="24"/>
          </w:rPr>
        </w:r>
        <w:r w:rsidR="00B11F57" w:rsidRPr="00E40F6C">
          <w:rPr>
            <w:noProof/>
            <w:webHidden/>
            <w:sz w:val="24"/>
            <w:szCs w:val="24"/>
          </w:rPr>
          <w:fldChar w:fldCharType="separate"/>
        </w:r>
        <w:r w:rsidR="00B11F57" w:rsidRPr="00E40F6C">
          <w:rPr>
            <w:noProof/>
            <w:webHidden/>
            <w:sz w:val="24"/>
            <w:szCs w:val="24"/>
          </w:rPr>
          <w:t>27</w:t>
        </w:r>
        <w:r w:rsidR="00B11F57" w:rsidRPr="00E40F6C">
          <w:rPr>
            <w:noProof/>
            <w:webHidden/>
            <w:sz w:val="24"/>
            <w:szCs w:val="24"/>
          </w:rPr>
          <w:fldChar w:fldCharType="end"/>
        </w:r>
      </w:hyperlink>
    </w:p>
    <w:p w14:paraId="4196D14C" w14:textId="77777777" w:rsidR="00B11F57" w:rsidRPr="00E40F6C" w:rsidRDefault="00F30CCA" w:rsidP="00E40F6C">
      <w:pPr>
        <w:pStyle w:val="TableofFigures"/>
        <w:tabs>
          <w:tab w:val="right" w:leader="dot" w:pos="9350"/>
        </w:tabs>
        <w:spacing w:line="360" w:lineRule="auto"/>
        <w:rPr>
          <w:rFonts w:eastAsiaTheme="minorEastAsia"/>
          <w:noProof/>
          <w:sz w:val="24"/>
          <w:szCs w:val="24"/>
        </w:rPr>
      </w:pPr>
      <w:hyperlink w:anchor="_Toc165370882" w:history="1">
        <w:r w:rsidR="00B11F57" w:rsidRPr="00E40F6C">
          <w:rPr>
            <w:rStyle w:val="Hyperlink"/>
            <w:noProof/>
            <w:sz w:val="24"/>
            <w:szCs w:val="24"/>
          </w:rPr>
          <w:t>Table 5: Eigenvalues</w:t>
        </w:r>
        <w:r w:rsidR="00B11F57" w:rsidRPr="00E40F6C">
          <w:rPr>
            <w:noProof/>
            <w:webHidden/>
            <w:sz w:val="24"/>
            <w:szCs w:val="24"/>
          </w:rPr>
          <w:tab/>
        </w:r>
        <w:r w:rsidR="00B11F57" w:rsidRPr="00E40F6C">
          <w:rPr>
            <w:noProof/>
            <w:webHidden/>
            <w:sz w:val="24"/>
            <w:szCs w:val="24"/>
          </w:rPr>
          <w:fldChar w:fldCharType="begin"/>
        </w:r>
        <w:r w:rsidR="00B11F57" w:rsidRPr="00E40F6C">
          <w:rPr>
            <w:noProof/>
            <w:webHidden/>
            <w:sz w:val="24"/>
            <w:szCs w:val="24"/>
          </w:rPr>
          <w:instrText xml:space="preserve"> PAGEREF _Toc165370882 \h </w:instrText>
        </w:r>
        <w:r w:rsidR="00B11F57" w:rsidRPr="00E40F6C">
          <w:rPr>
            <w:noProof/>
            <w:webHidden/>
            <w:sz w:val="24"/>
            <w:szCs w:val="24"/>
          </w:rPr>
        </w:r>
        <w:r w:rsidR="00B11F57" w:rsidRPr="00E40F6C">
          <w:rPr>
            <w:noProof/>
            <w:webHidden/>
            <w:sz w:val="24"/>
            <w:szCs w:val="24"/>
          </w:rPr>
          <w:fldChar w:fldCharType="separate"/>
        </w:r>
        <w:r w:rsidR="00B11F57" w:rsidRPr="00E40F6C">
          <w:rPr>
            <w:noProof/>
            <w:webHidden/>
            <w:sz w:val="24"/>
            <w:szCs w:val="24"/>
          </w:rPr>
          <w:t>27</w:t>
        </w:r>
        <w:r w:rsidR="00B11F57" w:rsidRPr="00E40F6C">
          <w:rPr>
            <w:noProof/>
            <w:webHidden/>
            <w:sz w:val="24"/>
            <w:szCs w:val="24"/>
          </w:rPr>
          <w:fldChar w:fldCharType="end"/>
        </w:r>
      </w:hyperlink>
    </w:p>
    <w:p w14:paraId="51E81D56" w14:textId="77777777" w:rsidR="00B11F57" w:rsidRPr="00E40F6C" w:rsidRDefault="00F30CCA" w:rsidP="00E40F6C">
      <w:pPr>
        <w:pStyle w:val="TableofFigures"/>
        <w:tabs>
          <w:tab w:val="right" w:leader="dot" w:pos="9350"/>
        </w:tabs>
        <w:spacing w:line="360" w:lineRule="auto"/>
        <w:rPr>
          <w:rFonts w:eastAsiaTheme="minorEastAsia"/>
          <w:noProof/>
          <w:sz w:val="24"/>
          <w:szCs w:val="24"/>
        </w:rPr>
      </w:pPr>
      <w:hyperlink w:anchor="_Toc165370883" w:history="1">
        <w:r w:rsidR="00B11F57" w:rsidRPr="00E40F6C">
          <w:rPr>
            <w:rStyle w:val="Hyperlink"/>
            <w:noProof/>
            <w:sz w:val="24"/>
            <w:szCs w:val="24"/>
          </w:rPr>
          <w:t>Table 6:Percentage of variance explained</w:t>
        </w:r>
        <w:r w:rsidR="00B11F57" w:rsidRPr="00E40F6C">
          <w:rPr>
            <w:noProof/>
            <w:webHidden/>
            <w:sz w:val="24"/>
            <w:szCs w:val="24"/>
          </w:rPr>
          <w:tab/>
        </w:r>
        <w:r w:rsidR="00B11F57" w:rsidRPr="00E40F6C">
          <w:rPr>
            <w:noProof/>
            <w:webHidden/>
            <w:sz w:val="24"/>
            <w:szCs w:val="24"/>
          </w:rPr>
          <w:fldChar w:fldCharType="begin"/>
        </w:r>
        <w:r w:rsidR="00B11F57" w:rsidRPr="00E40F6C">
          <w:rPr>
            <w:noProof/>
            <w:webHidden/>
            <w:sz w:val="24"/>
            <w:szCs w:val="24"/>
          </w:rPr>
          <w:instrText xml:space="preserve"> PAGEREF _Toc165370883 \h </w:instrText>
        </w:r>
        <w:r w:rsidR="00B11F57" w:rsidRPr="00E40F6C">
          <w:rPr>
            <w:noProof/>
            <w:webHidden/>
            <w:sz w:val="24"/>
            <w:szCs w:val="24"/>
          </w:rPr>
        </w:r>
        <w:r w:rsidR="00B11F57" w:rsidRPr="00E40F6C">
          <w:rPr>
            <w:noProof/>
            <w:webHidden/>
            <w:sz w:val="24"/>
            <w:szCs w:val="24"/>
          </w:rPr>
          <w:fldChar w:fldCharType="separate"/>
        </w:r>
        <w:r w:rsidR="00B11F57" w:rsidRPr="00E40F6C">
          <w:rPr>
            <w:noProof/>
            <w:webHidden/>
            <w:sz w:val="24"/>
            <w:szCs w:val="24"/>
          </w:rPr>
          <w:t>29</w:t>
        </w:r>
        <w:r w:rsidR="00B11F57" w:rsidRPr="00E40F6C">
          <w:rPr>
            <w:noProof/>
            <w:webHidden/>
            <w:sz w:val="24"/>
            <w:szCs w:val="24"/>
          </w:rPr>
          <w:fldChar w:fldCharType="end"/>
        </w:r>
      </w:hyperlink>
    </w:p>
    <w:p w14:paraId="50BA4615" w14:textId="77777777" w:rsidR="00B11F57" w:rsidRPr="00E40F6C" w:rsidRDefault="00F30CCA" w:rsidP="00E40F6C">
      <w:pPr>
        <w:pStyle w:val="TableofFigures"/>
        <w:tabs>
          <w:tab w:val="right" w:leader="dot" w:pos="9350"/>
        </w:tabs>
        <w:spacing w:line="360" w:lineRule="auto"/>
        <w:rPr>
          <w:rFonts w:eastAsiaTheme="minorEastAsia"/>
          <w:noProof/>
          <w:sz w:val="24"/>
          <w:szCs w:val="24"/>
        </w:rPr>
      </w:pPr>
      <w:hyperlink w:anchor="_Toc165370884" w:history="1">
        <w:r w:rsidR="00B11F57" w:rsidRPr="00E40F6C">
          <w:rPr>
            <w:rStyle w:val="Hyperlink"/>
            <w:noProof/>
            <w:sz w:val="24"/>
            <w:szCs w:val="24"/>
          </w:rPr>
          <w:t>Table 7: Logistic Regression Coefficients of the Fetal Health Outcome</w:t>
        </w:r>
        <w:r w:rsidR="00B11F57" w:rsidRPr="00E40F6C">
          <w:rPr>
            <w:noProof/>
            <w:webHidden/>
            <w:sz w:val="24"/>
            <w:szCs w:val="24"/>
          </w:rPr>
          <w:tab/>
        </w:r>
        <w:r w:rsidR="00B11F57" w:rsidRPr="00E40F6C">
          <w:rPr>
            <w:noProof/>
            <w:webHidden/>
            <w:sz w:val="24"/>
            <w:szCs w:val="24"/>
          </w:rPr>
          <w:fldChar w:fldCharType="begin"/>
        </w:r>
        <w:r w:rsidR="00B11F57" w:rsidRPr="00E40F6C">
          <w:rPr>
            <w:noProof/>
            <w:webHidden/>
            <w:sz w:val="24"/>
            <w:szCs w:val="24"/>
          </w:rPr>
          <w:instrText xml:space="preserve"> PAGEREF _Toc165370884 \h </w:instrText>
        </w:r>
        <w:r w:rsidR="00B11F57" w:rsidRPr="00E40F6C">
          <w:rPr>
            <w:noProof/>
            <w:webHidden/>
            <w:sz w:val="24"/>
            <w:szCs w:val="24"/>
          </w:rPr>
        </w:r>
        <w:r w:rsidR="00B11F57" w:rsidRPr="00E40F6C">
          <w:rPr>
            <w:noProof/>
            <w:webHidden/>
            <w:sz w:val="24"/>
            <w:szCs w:val="24"/>
          </w:rPr>
          <w:fldChar w:fldCharType="separate"/>
        </w:r>
        <w:r w:rsidR="00B11F57" w:rsidRPr="00E40F6C">
          <w:rPr>
            <w:noProof/>
            <w:webHidden/>
            <w:sz w:val="24"/>
            <w:szCs w:val="24"/>
          </w:rPr>
          <w:t>31</w:t>
        </w:r>
        <w:r w:rsidR="00B11F57" w:rsidRPr="00E40F6C">
          <w:rPr>
            <w:noProof/>
            <w:webHidden/>
            <w:sz w:val="24"/>
            <w:szCs w:val="24"/>
          </w:rPr>
          <w:fldChar w:fldCharType="end"/>
        </w:r>
      </w:hyperlink>
    </w:p>
    <w:p w14:paraId="151F654E" w14:textId="77777777" w:rsidR="00B11F57" w:rsidRPr="00E40F6C" w:rsidRDefault="00F30CCA" w:rsidP="00E40F6C">
      <w:pPr>
        <w:pStyle w:val="TableofFigures"/>
        <w:tabs>
          <w:tab w:val="right" w:leader="dot" w:pos="9350"/>
        </w:tabs>
        <w:spacing w:line="360" w:lineRule="auto"/>
        <w:rPr>
          <w:rFonts w:eastAsiaTheme="minorEastAsia"/>
          <w:noProof/>
          <w:sz w:val="24"/>
          <w:szCs w:val="24"/>
        </w:rPr>
      </w:pPr>
      <w:hyperlink w:anchor="_Toc165370885" w:history="1">
        <w:r w:rsidR="00B11F57" w:rsidRPr="00E40F6C">
          <w:rPr>
            <w:rStyle w:val="Hyperlink"/>
            <w:noProof/>
            <w:sz w:val="24"/>
            <w:szCs w:val="24"/>
          </w:rPr>
          <w:t>Table 8:Model Performance for Logistic Regression</w:t>
        </w:r>
        <w:r w:rsidR="00B11F57" w:rsidRPr="00E40F6C">
          <w:rPr>
            <w:noProof/>
            <w:webHidden/>
            <w:sz w:val="24"/>
            <w:szCs w:val="24"/>
          </w:rPr>
          <w:tab/>
        </w:r>
        <w:r w:rsidR="00B11F57" w:rsidRPr="00E40F6C">
          <w:rPr>
            <w:noProof/>
            <w:webHidden/>
            <w:sz w:val="24"/>
            <w:szCs w:val="24"/>
          </w:rPr>
          <w:fldChar w:fldCharType="begin"/>
        </w:r>
        <w:r w:rsidR="00B11F57" w:rsidRPr="00E40F6C">
          <w:rPr>
            <w:noProof/>
            <w:webHidden/>
            <w:sz w:val="24"/>
            <w:szCs w:val="24"/>
          </w:rPr>
          <w:instrText xml:space="preserve"> PAGEREF _Toc165370885 \h </w:instrText>
        </w:r>
        <w:r w:rsidR="00B11F57" w:rsidRPr="00E40F6C">
          <w:rPr>
            <w:noProof/>
            <w:webHidden/>
            <w:sz w:val="24"/>
            <w:szCs w:val="24"/>
          </w:rPr>
        </w:r>
        <w:r w:rsidR="00B11F57" w:rsidRPr="00E40F6C">
          <w:rPr>
            <w:noProof/>
            <w:webHidden/>
            <w:sz w:val="24"/>
            <w:szCs w:val="24"/>
          </w:rPr>
          <w:fldChar w:fldCharType="separate"/>
        </w:r>
        <w:r w:rsidR="00B11F57" w:rsidRPr="00E40F6C">
          <w:rPr>
            <w:noProof/>
            <w:webHidden/>
            <w:sz w:val="24"/>
            <w:szCs w:val="24"/>
          </w:rPr>
          <w:t>32</w:t>
        </w:r>
        <w:r w:rsidR="00B11F57" w:rsidRPr="00E40F6C">
          <w:rPr>
            <w:noProof/>
            <w:webHidden/>
            <w:sz w:val="24"/>
            <w:szCs w:val="24"/>
          </w:rPr>
          <w:fldChar w:fldCharType="end"/>
        </w:r>
      </w:hyperlink>
    </w:p>
    <w:p w14:paraId="707E145C" w14:textId="77777777" w:rsidR="00B11F57" w:rsidRPr="00E40F6C" w:rsidRDefault="00F30CCA" w:rsidP="00E40F6C">
      <w:pPr>
        <w:pStyle w:val="TableofFigures"/>
        <w:tabs>
          <w:tab w:val="right" w:leader="dot" w:pos="9350"/>
        </w:tabs>
        <w:spacing w:line="360" w:lineRule="auto"/>
        <w:rPr>
          <w:rFonts w:eastAsiaTheme="minorEastAsia"/>
          <w:noProof/>
          <w:sz w:val="24"/>
          <w:szCs w:val="24"/>
        </w:rPr>
      </w:pPr>
      <w:hyperlink w:anchor="_Toc165370886" w:history="1">
        <w:r w:rsidR="00B11F57" w:rsidRPr="00E40F6C">
          <w:rPr>
            <w:rStyle w:val="Hyperlink"/>
            <w:noProof/>
            <w:sz w:val="24"/>
            <w:szCs w:val="24"/>
          </w:rPr>
          <w:t>Table 9:Confusion Matrix of Logistics Regression Model</w:t>
        </w:r>
        <w:r w:rsidR="00B11F57" w:rsidRPr="00E40F6C">
          <w:rPr>
            <w:noProof/>
            <w:webHidden/>
            <w:sz w:val="24"/>
            <w:szCs w:val="24"/>
          </w:rPr>
          <w:tab/>
        </w:r>
        <w:r w:rsidR="00B11F57" w:rsidRPr="00E40F6C">
          <w:rPr>
            <w:noProof/>
            <w:webHidden/>
            <w:sz w:val="24"/>
            <w:szCs w:val="24"/>
          </w:rPr>
          <w:fldChar w:fldCharType="begin"/>
        </w:r>
        <w:r w:rsidR="00B11F57" w:rsidRPr="00E40F6C">
          <w:rPr>
            <w:noProof/>
            <w:webHidden/>
            <w:sz w:val="24"/>
            <w:szCs w:val="24"/>
          </w:rPr>
          <w:instrText xml:space="preserve"> PAGEREF _Toc165370886 \h </w:instrText>
        </w:r>
        <w:r w:rsidR="00B11F57" w:rsidRPr="00E40F6C">
          <w:rPr>
            <w:noProof/>
            <w:webHidden/>
            <w:sz w:val="24"/>
            <w:szCs w:val="24"/>
          </w:rPr>
        </w:r>
        <w:r w:rsidR="00B11F57" w:rsidRPr="00E40F6C">
          <w:rPr>
            <w:noProof/>
            <w:webHidden/>
            <w:sz w:val="24"/>
            <w:szCs w:val="24"/>
          </w:rPr>
          <w:fldChar w:fldCharType="separate"/>
        </w:r>
        <w:r w:rsidR="00B11F57" w:rsidRPr="00E40F6C">
          <w:rPr>
            <w:noProof/>
            <w:webHidden/>
            <w:sz w:val="24"/>
            <w:szCs w:val="24"/>
          </w:rPr>
          <w:t>33</w:t>
        </w:r>
        <w:r w:rsidR="00B11F57" w:rsidRPr="00E40F6C">
          <w:rPr>
            <w:noProof/>
            <w:webHidden/>
            <w:sz w:val="24"/>
            <w:szCs w:val="24"/>
          </w:rPr>
          <w:fldChar w:fldCharType="end"/>
        </w:r>
      </w:hyperlink>
    </w:p>
    <w:p w14:paraId="2FE00203" w14:textId="77777777" w:rsidR="00B11F57" w:rsidRPr="00E40F6C" w:rsidRDefault="00F30CCA" w:rsidP="00E40F6C">
      <w:pPr>
        <w:pStyle w:val="TableofFigures"/>
        <w:tabs>
          <w:tab w:val="right" w:leader="dot" w:pos="9350"/>
        </w:tabs>
        <w:spacing w:line="360" w:lineRule="auto"/>
        <w:rPr>
          <w:rFonts w:eastAsiaTheme="minorEastAsia"/>
          <w:noProof/>
          <w:sz w:val="24"/>
          <w:szCs w:val="24"/>
        </w:rPr>
      </w:pPr>
      <w:hyperlink w:anchor="_Toc165370887" w:history="1">
        <w:r w:rsidR="00B11F57" w:rsidRPr="00E40F6C">
          <w:rPr>
            <w:rStyle w:val="Hyperlink"/>
            <w:noProof/>
            <w:sz w:val="24"/>
            <w:szCs w:val="24"/>
          </w:rPr>
          <w:t>Table 10:Result for SVM Kernels</w:t>
        </w:r>
        <w:r w:rsidR="00B11F57" w:rsidRPr="00E40F6C">
          <w:rPr>
            <w:noProof/>
            <w:webHidden/>
            <w:sz w:val="24"/>
            <w:szCs w:val="24"/>
          </w:rPr>
          <w:tab/>
        </w:r>
        <w:r w:rsidR="00B11F57" w:rsidRPr="00E40F6C">
          <w:rPr>
            <w:noProof/>
            <w:webHidden/>
            <w:sz w:val="24"/>
            <w:szCs w:val="24"/>
          </w:rPr>
          <w:fldChar w:fldCharType="begin"/>
        </w:r>
        <w:r w:rsidR="00B11F57" w:rsidRPr="00E40F6C">
          <w:rPr>
            <w:noProof/>
            <w:webHidden/>
            <w:sz w:val="24"/>
            <w:szCs w:val="24"/>
          </w:rPr>
          <w:instrText xml:space="preserve"> PAGEREF _Toc165370887 \h </w:instrText>
        </w:r>
        <w:r w:rsidR="00B11F57" w:rsidRPr="00E40F6C">
          <w:rPr>
            <w:noProof/>
            <w:webHidden/>
            <w:sz w:val="24"/>
            <w:szCs w:val="24"/>
          </w:rPr>
        </w:r>
        <w:r w:rsidR="00B11F57" w:rsidRPr="00E40F6C">
          <w:rPr>
            <w:noProof/>
            <w:webHidden/>
            <w:sz w:val="24"/>
            <w:szCs w:val="24"/>
          </w:rPr>
          <w:fldChar w:fldCharType="separate"/>
        </w:r>
        <w:r w:rsidR="00B11F57" w:rsidRPr="00E40F6C">
          <w:rPr>
            <w:noProof/>
            <w:webHidden/>
            <w:sz w:val="24"/>
            <w:szCs w:val="24"/>
          </w:rPr>
          <w:t>34</w:t>
        </w:r>
        <w:r w:rsidR="00B11F57" w:rsidRPr="00E40F6C">
          <w:rPr>
            <w:noProof/>
            <w:webHidden/>
            <w:sz w:val="24"/>
            <w:szCs w:val="24"/>
          </w:rPr>
          <w:fldChar w:fldCharType="end"/>
        </w:r>
      </w:hyperlink>
    </w:p>
    <w:p w14:paraId="3FB9F8D8" w14:textId="77777777" w:rsidR="00B11F57" w:rsidRPr="00E40F6C" w:rsidRDefault="00F30CCA" w:rsidP="00E40F6C">
      <w:pPr>
        <w:pStyle w:val="TableofFigures"/>
        <w:tabs>
          <w:tab w:val="right" w:leader="dot" w:pos="9350"/>
        </w:tabs>
        <w:spacing w:line="360" w:lineRule="auto"/>
        <w:rPr>
          <w:rFonts w:eastAsiaTheme="minorEastAsia"/>
          <w:noProof/>
          <w:sz w:val="24"/>
          <w:szCs w:val="24"/>
        </w:rPr>
      </w:pPr>
      <w:hyperlink w:anchor="_Toc165370888" w:history="1">
        <w:r w:rsidR="00B11F57" w:rsidRPr="00E40F6C">
          <w:rPr>
            <w:rStyle w:val="Hyperlink"/>
            <w:noProof/>
            <w:sz w:val="24"/>
            <w:szCs w:val="24"/>
          </w:rPr>
          <w:t>Table 11:Model Performance for SVM</w:t>
        </w:r>
        <w:r w:rsidR="00B11F57" w:rsidRPr="00E40F6C">
          <w:rPr>
            <w:noProof/>
            <w:webHidden/>
            <w:sz w:val="24"/>
            <w:szCs w:val="24"/>
          </w:rPr>
          <w:tab/>
        </w:r>
        <w:r w:rsidR="00B11F57" w:rsidRPr="00E40F6C">
          <w:rPr>
            <w:noProof/>
            <w:webHidden/>
            <w:sz w:val="24"/>
            <w:szCs w:val="24"/>
          </w:rPr>
          <w:fldChar w:fldCharType="begin"/>
        </w:r>
        <w:r w:rsidR="00B11F57" w:rsidRPr="00E40F6C">
          <w:rPr>
            <w:noProof/>
            <w:webHidden/>
            <w:sz w:val="24"/>
            <w:szCs w:val="24"/>
          </w:rPr>
          <w:instrText xml:space="preserve"> PAGEREF _Toc165370888 \h </w:instrText>
        </w:r>
        <w:r w:rsidR="00B11F57" w:rsidRPr="00E40F6C">
          <w:rPr>
            <w:noProof/>
            <w:webHidden/>
            <w:sz w:val="24"/>
            <w:szCs w:val="24"/>
          </w:rPr>
        </w:r>
        <w:r w:rsidR="00B11F57" w:rsidRPr="00E40F6C">
          <w:rPr>
            <w:noProof/>
            <w:webHidden/>
            <w:sz w:val="24"/>
            <w:szCs w:val="24"/>
          </w:rPr>
          <w:fldChar w:fldCharType="separate"/>
        </w:r>
        <w:r w:rsidR="00B11F57" w:rsidRPr="00E40F6C">
          <w:rPr>
            <w:noProof/>
            <w:webHidden/>
            <w:sz w:val="24"/>
            <w:szCs w:val="24"/>
          </w:rPr>
          <w:t>35</w:t>
        </w:r>
        <w:r w:rsidR="00B11F57" w:rsidRPr="00E40F6C">
          <w:rPr>
            <w:noProof/>
            <w:webHidden/>
            <w:sz w:val="24"/>
            <w:szCs w:val="24"/>
          </w:rPr>
          <w:fldChar w:fldCharType="end"/>
        </w:r>
      </w:hyperlink>
    </w:p>
    <w:p w14:paraId="5C8C4272" w14:textId="77777777" w:rsidR="00B11F57" w:rsidRPr="00E40F6C" w:rsidRDefault="00F30CCA" w:rsidP="00E40F6C">
      <w:pPr>
        <w:pStyle w:val="TableofFigures"/>
        <w:tabs>
          <w:tab w:val="right" w:leader="dot" w:pos="9350"/>
        </w:tabs>
        <w:spacing w:line="360" w:lineRule="auto"/>
        <w:rPr>
          <w:rFonts w:eastAsiaTheme="minorEastAsia"/>
          <w:noProof/>
          <w:sz w:val="24"/>
          <w:szCs w:val="24"/>
        </w:rPr>
      </w:pPr>
      <w:hyperlink w:anchor="_Toc165370889" w:history="1">
        <w:r w:rsidR="00B11F57" w:rsidRPr="00E40F6C">
          <w:rPr>
            <w:rStyle w:val="Hyperlink"/>
            <w:noProof/>
            <w:sz w:val="24"/>
            <w:szCs w:val="24"/>
          </w:rPr>
          <w:t>Table 12:Confusion Matrix for SVM</w:t>
        </w:r>
        <w:r w:rsidR="00B11F57" w:rsidRPr="00E40F6C">
          <w:rPr>
            <w:noProof/>
            <w:webHidden/>
            <w:sz w:val="24"/>
            <w:szCs w:val="24"/>
          </w:rPr>
          <w:tab/>
        </w:r>
        <w:r w:rsidR="00B11F57" w:rsidRPr="00E40F6C">
          <w:rPr>
            <w:noProof/>
            <w:webHidden/>
            <w:sz w:val="24"/>
            <w:szCs w:val="24"/>
          </w:rPr>
          <w:fldChar w:fldCharType="begin"/>
        </w:r>
        <w:r w:rsidR="00B11F57" w:rsidRPr="00E40F6C">
          <w:rPr>
            <w:noProof/>
            <w:webHidden/>
            <w:sz w:val="24"/>
            <w:szCs w:val="24"/>
          </w:rPr>
          <w:instrText xml:space="preserve"> PAGEREF _Toc165370889 \h </w:instrText>
        </w:r>
        <w:r w:rsidR="00B11F57" w:rsidRPr="00E40F6C">
          <w:rPr>
            <w:noProof/>
            <w:webHidden/>
            <w:sz w:val="24"/>
            <w:szCs w:val="24"/>
          </w:rPr>
        </w:r>
        <w:r w:rsidR="00B11F57" w:rsidRPr="00E40F6C">
          <w:rPr>
            <w:noProof/>
            <w:webHidden/>
            <w:sz w:val="24"/>
            <w:szCs w:val="24"/>
          </w:rPr>
          <w:fldChar w:fldCharType="separate"/>
        </w:r>
        <w:r w:rsidR="00B11F57" w:rsidRPr="00E40F6C">
          <w:rPr>
            <w:noProof/>
            <w:webHidden/>
            <w:sz w:val="24"/>
            <w:szCs w:val="24"/>
          </w:rPr>
          <w:t>35</w:t>
        </w:r>
        <w:r w:rsidR="00B11F57" w:rsidRPr="00E40F6C">
          <w:rPr>
            <w:noProof/>
            <w:webHidden/>
            <w:sz w:val="24"/>
            <w:szCs w:val="24"/>
          </w:rPr>
          <w:fldChar w:fldCharType="end"/>
        </w:r>
      </w:hyperlink>
    </w:p>
    <w:p w14:paraId="0BDDF04D" w14:textId="77777777" w:rsidR="00B11F57" w:rsidRPr="00E40F6C" w:rsidRDefault="00F30CCA" w:rsidP="00E40F6C">
      <w:pPr>
        <w:pStyle w:val="TableofFigures"/>
        <w:tabs>
          <w:tab w:val="right" w:leader="dot" w:pos="9350"/>
        </w:tabs>
        <w:spacing w:line="360" w:lineRule="auto"/>
        <w:rPr>
          <w:rFonts w:eastAsiaTheme="minorEastAsia"/>
          <w:noProof/>
          <w:sz w:val="24"/>
          <w:szCs w:val="24"/>
        </w:rPr>
      </w:pPr>
      <w:hyperlink w:anchor="_Toc165370890" w:history="1">
        <w:r w:rsidR="00B11F57" w:rsidRPr="00E40F6C">
          <w:rPr>
            <w:rStyle w:val="Hyperlink"/>
            <w:noProof/>
            <w:sz w:val="24"/>
            <w:szCs w:val="24"/>
          </w:rPr>
          <w:t>Table 13:Comparison of the Logistics and SVM</w:t>
        </w:r>
        <w:r w:rsidR="00B11F57" w:rsidRPr="00E40F6C">
          <w:rPr>
            <w:noProof/>
            <w:webHidden/>
            <w:sz w:val="24"/>
            <w:szCs w:val="24"/>
          </w:rPr>
          <w:tab/>
        </w:r>
        <w:r w:rsidR="00B11F57" w:rsidRPr="00E40F6C">
          <w:rPr>
            <w:noProof/>
            <w:webHidden/>
            <w:sz w:val="24"/>
            <w:szCs w:val="24"/>
          </w:rPr>
          <w:fldChar w:fldCharType="begin"/>
        </w:r>
        <w:r w:rsidR="00B11F57" w:rsidRPr="00E40F6C">
          <w:rPr>
            <w:noProof/>
            <w:webHidden/>
            <w:sz w:val="24"/>
            <w:szCs w:val="24"/>
          </w:rPr>
          <w:instrText xml:space="preserve"> PAGEREF _Toc165370890 \h </w:instrText>
        </w:r>
        <w:r w:rsidR="00B11F57" w:rsidRPr="00E40F6C">
          <w:rPr>
            <w:noProof/>
            <w:webHidden/>
            <w:sz w:val="24"/>
            <w:szCs w:val="24"/>
          </w:rPr>
        </w:r>
        <w:r w:rsidR="00B11F57" w:rsidRPr="00E40F6C">
          <w:rPr>
            <w:noProof/>
            <w:webHidden/>
            <w:sz w:val="24"/>
            <w:szCs w:val="24"/>
          </w:rPr>
          <w:fldChar w:fldCharType="separate"/>
        </w:r>
        <w:r w:rsidR="00B11F57" w:rsidRPr="00E40F6C">
          <w:rPr>
            <w:noProof/>
            <w:webHidden/>
            <w:sz w:val="24"/>
            <w:szCs w:val="24"/>
          </w:rPr>
          <w:t>37</w:t>
        </w:r>
        <w:r w:rsidR="00B11F57" w:rsidRPr="00E40F6C">
          <w:rPr>
            <w:noProof/>
            <w:webHidden/>
            <w:sz w:val="24"/>
            <w:szCs w:val="24"/>
          </w:rPr>
          <w:fldChar w:fldCharType="end"/>
        </w:r>
      </w:hyperlink>
    </w:p>
    <w:p w14:paraId="56BF8156" w14:textId="77777777" w:rsidR="0053190E" w:rsidRPr="00E40F6C" w:rsidRDefault="00B11F57" w:rsidP="00E40F6C">
      <w:pPr>
        <w:pStyle w:val="Heading1"/>
        <w:spacing w:line="360" w:lineRule="auto"/>
        <w:rPr>
          <w:rFonts w:cs="Times New Roman"/>
          <w:sz w:val="24"/>
          <w:szCs w:val="24"/>
        </w:rPr>
      </w:pPr>
      <w:r w:rsidRPr="00E40F6C">
        <w:rPr>
          <w:rFonts w:cs="Times New Roman"/>
          <w:sz w:val="24"/>
          <w:szCs w:val="24"/>
        </w:rPr>
        <w:fldChar w:fldCharType="end"/>
      </w:r>
    </w:p>
    <w:p w14:paraId="73BD03B4" w14:textId="45784DFD" w:rsidR="009F5D8E" w:rsidRPr="00E40F6C" w:rsidRDefault="009F5D8E" w:rsidP="00E40F6C">
      <w:pPr>
        <w:pStyle w:val="Heading1"/>
        <w:spacing w:line="360" w:lineRule="auto"/>
        <w:rPr>
          <w:rFonts w:cs="Times New Roman"/>
          <w:sz w:val="24"/>
          <w:szCs w:val="24"/>
        </w:rPr>
      </w:pPr>
      <w:bookmarkStart w:id="8" w:name="_Toc165380778"/>
      <w:r w:rsidRPr="00E40F6C">
        <w:rPr>
          <w:rFonts w:cs="Times New Roman"/>
          <w:sz w:val="24"/>
          <w:szCs w:val="24"/>
        </w:rPr>
        <w:t>LIST OFABREVIATIONS</w:t>
      </w:r>
      <w:bookmarkEnd w:id="6"/>
      <w:bookmarkEnd w:id="8"/>
    </w:p>
    <w:p w14:paraId="3543F8D7" w14:textId="77777777" w:rsidR="009F5D8E" w:rsidRPr="00E40F6C" w:rsidRDefault="009F5D8E" w:rsidP="00E40F6C">
      <w:pPr>
        <w:pStyle w:val="BodyText"/>
        <w:tabs>
          <w:tab w:val="left" w:pos="1660"/>
        </w:tabs>
        <w:spacing w:line="360" w:lineRule="auto"/>
        <w:ind w:left="220"/>
      </w:pPr>
      <w:r w:rsidRPr="00E40F6C">
        <w:rPr>
          <w:spacing w:val="-5"/>
        </w:rPr>
        <w:t>CTG</w:t>
      </w:r>
      <w:r w:rsidRPr="00E40F6C">
        <w:tab/>
      </w:r>
      <w:proofErr w:type="spellStart"/>
      <w:r w:rsidRPr="00E40F6C">
        <w:rPr>
          <w:spacing w:val="-2"/>
        </w:rPr>
        <w:t>Cardiotocogram</w:t>
      </w:r>
      <w:proofErr w:type="spellEnd"/>
    </w:p>
    <w:p w14:paraId="0BAE320A" w14:textId="77777777" w:rsidR="009F5D8E" w:rsidRPr="00E40F6C" w:rsidRDefault="009F5D8E" w:rsidP="00E40F6C">
      <w:pPr>
        <w:pStyle w:val="BodyText"/>
        <w:tabs>
          <w:tab w:val="left" w:pos="1660"/>
        </w:tabs>
        <w:spacing w:line="360" w:lineRule="auto"/>
        <w:ind w:left="220"/>
      </w:pPr>
      <w:r w:rsidRPr="00E40F6C">
        <w:rPr>
          <w:spacing w:val="-5"/>
        </w:rPr>
        <w:t>SVM</w:t>
      </w:r>
      <w:r w:rsidRPr="00E40F6C">
        <w:tab/>
        <w:t>Support</w:t>
      </w:r>
      <w:r w:rsidRPr="00E40F6C">
        <w:rPr>
          <w:spacing w:val="-2"/>
        </w:rPr>
        <w:t xml:space="preserve"> </w:t>
      </w:r>
      <w:r w:rsidRPr="00E40F6C">
        <w:t>Vector</w:t>
      </w:r>
      <w:r w:rsidRPr="00E40F6C">
        <w:rPr>
          <w:spacing w:val="-2"/>
        </w:rPr>
        <w:t xml:space="preserve"> machine</w:t>
      </w:r>
    </w:p>
    <w:p w14:paraId="34C26C9F" w14:textId="77777777" w:rsidR="009F5D8E" w:rsidRPr="00E40F6C" w:rsidRDefault="009F5D8E" w:rsidP="00E40F6C">
      <w:pPr>
        <w:pStyle w:val="BodyText"/>
        <w:tabs>
          <w:tab w:val="left" w:pos="1660"/>
        </w:tabs>
        <w:spacing w:line="360" w:lineRule="auto"/>
        <w:ind w:left="220"/>
      </w:pPr>
      <w:r w:rsidRPr="00E40F6C">
        <w:rPr>
          <w:spacing w:val="-5"/>
        </w:rPr>
        <w:t>UA</w:t>
      </w:r>
      <w:r w:rsidRPr="00E40F6C">
        <w:tab/>
        <w:t>Uterine</w:t>
      </w:r>
      <w:r w:rsidRPr="00E40F6C">
        <w:rPr>
          <w:spacing w:val="-3"/>
        </w:rPr>
        <w:t xml:space="preserve"> </w:t>
      </w:r>
      <w:r w:rsidRPr="00E40F6C">
        <w:rPr>
          <w:spacing w:val="-2"/>
        </w:rPr>
        <w:t>Activity</w:t>
      </w:r>
    </w:p>
    <w:p w14:paraId="21CDD213" w14:textId="77777777" w:rsidR="009F5D8E" w:rsidRPr="00E40F6C" w:rsidRDefault="009F5D8E" w:rsidP="00E40F6C">
      <w:pPr>
        <w:pStyle w:val="BodyText"/>
        <w:tabs>
          <w:tab w:val="left" w:pos="1660"/>
        </w:tabs>
        <w:spacing w:line="360" w:lineRule="auto"/>
        <w:ind w:left="220"/>
      </w:pPr>
      <w:r w:rsidRPr="00E40F6C">
        <w:rPr>
          <w:spacing w:val="-5"/>
        </w:rPr>
        <w:t>FHR</w:t>
      </w:r>
      <w:r w:rsidRPr="00E40F6C">
        <w:tab/>
        <w:t>Fetal</w:t>
      </w:r>
      <w:r w:rsidRPr="00E40F6C">
        <w:rPr>
          <w:spacing w:val="-5"/>
        </w:rPr>
        <w:t xml:space="preserve"> </w:t>
      </w:r>
      <w:r w:rsidRPr="00E40F6C">
        <w:t>Heart</w:t>
      </w:r>
      <w:r w:rsidRPr="00E40F6C">
        <w:rPr>
          <w:spacing w:val="-4"/>
        </w:rPr>
        <w:t xml:space="preserve"> Rate</w:t>
      </w:r>
    </w:p>
    <w:p w14:paraId="7000F339" w14:textId="77777777" w:rsidR="009F5D8E" w:rsidRPr="00E40F6C" w:rsidRDefault="009F5D8E" w:rsidP="00E40F6C">
      <w:pPr>
        <w:pStyle w:val="BodyText"/>
        <w:tabs>
          <w:tab w:val="left" w:pos="1660"/>
        </w:tabs>
        <w:spacing w:line="360" w:lineRule="auto"/>
        <w:ind w:left="220"/>
      </w:pPr>
      <w:r w:rsidRPr="00E40F6C">
        <w:rPr>
          <w:spacing w:val="-5"/>
        </w:rPr>
        <w:lastRenderedPageBreak/>
        <w:t>SGA</w:t>
      </w:r>
      <w:r w:rsidRPr="00E40F6C">
        <w:tab/>
        <w:t>Small</w:t>
      </w:r>
      <w:r w:rsidRPr="00E40F6C">
        <w:rPr>
          <w:spacing w:val="-3"/>
        </w:rPr>
        <w:t xml:space="preserve"> </w:t>
      </w:r>
      <w:r w:rsidRPr="00E40F6C">
        <w:t>for</w:t>
      </w:r>
      <w:r w:rsidRPr="00E40F6C">
        <w:rPr>
          <w:spacing w:val="-5"/>
        </w:rPr>
        <w:t xml:space="preserve"> </w:t>
      </w:r>
      <w:r w:rsidRPr="00E40F6C">
        <w:t xml:space="preserve">Gestational </w:t>
      </w:r>
      <w:r w:rsidRPr="00E40F6C">
        <w:rPr>
          <w:spacing w:val="-4"/>
        </w:rPr>
        <w:t>Edge</w:t>
      </w:r>
    </w:p>
    <w:p w14:paraId="6F7FC71E" w14:textId="77777777" w:rsidR="009F5D8E" w:rsidRPr="00E40F6C" w:rsidRDefault="009F5D8E" w:rsidP="00E40F6C">
      <w:pPr>
        <w:pStyle w:val="BodyText"/>
        <w:tabs>
          <w:tab w:val="left" w:pos="1660"/>
        </w:tabs>
        <w:spacing w:line="360" w:lineRule="auto"/>
        <w:ind w:left="220"/>
      </w:pPr>
      <w:r w:rsidRPr="00E40F6C">
        <w:rPr>
          <w:spacing w:val="-5"/>
        </w:rPr>
        <w:t>LGA</w:t>
      </w:r>
      <w:r w:rsidRPr="00E40F6C">
        <w:tab/>
        <w:t>Large</w:t>
      </w:r>
      <w:r w:rsidRPr="00E40F6C">
        <w:rPr>
          <w:spacing w:val="-5"/>
        </w:rPr>
        <w:t xml:space="preserve"> </w:t>
      </w:r>
      <w:r w:rsidRPr="00E40F6C">
        <w:t>for</w:t>
      </w:r>
      <w:r w:rsidRPr="00E40F6C">
        <w:rPr>
          <w:spacing w:val="-3"/>
        </w:rPr>
        <w:t xml:space="preserve"> </w:t>
      </w:r>
      <w:r w:rsidRPr="00E40F6C">
        <w:t>Gestational</w:t>
      </w:r>
      <w:r w:rsidRPr="00E40F6C">
        <w:rPr>
          <w:spacing w:val="-4"/>
        </w:rPr>
        <w:t xml:space="preserve"> Edge</w:t>
      </w:r>
    </w:p>
    <w:p w14:paraId="1406BC04" w14:textId="77777777" w:rsidR="009F5D8E" w:rsidRPr="00E40F6C" w:rsidRDefault="009F5D8E" w:rsidP="00E40F6C">
      <w:pPr>
        <w:pStyle w:val="BodyText"/>
        <w:tabs>
          <w:tab w:val="left" w:pos="1660"/>
        </w:tabs>
        <w:spacing w:line="360" w:lineRule="auto"/>
        <w:ind w:left="220"/>
      </w:pPr>
      <w:r w:rsidRPr="00E40F6C">
        <w:rPr>
          <w:spacing w:val="-5"/>
        </w:rPr>
        <w:t>LDs</w:t>
      </w:r>
      <w:r w:rsidRPr="00E40F6C">
        <w:tab/>
        <w:t>Light</w:t>
      </w:r>
      <w:r w:rsidRPr="00E40F6C">
        <w:rPr>
          <w:spacing w:val="-6"/>
        </w:rPr>
        <w:t xml:space="preserve"> </w:t>
      </w:r>
      <w:r w:rsidRPr="00E40F6C">
        <w:rPr>
          <w:spacing w:val="-2"/>
        </w:rPr>
        <w:t>Decelerations</w:t>
      </w:r>
    </w:p>
    <w:p w14:paraId="6167B181" w14:textId="77777777" w:rsidR="009F5D8E" w:rsidRPr="00E40F6C" w:rsidRDefault="009F5D8E" w:rsidP="00E40F6C">
      <w:pPr>
        <w:pStyle w:val="BodyText"/>
        <w:tabs>
          <w:tab w:val="left" w:pos="1660"/>
        </w:tabs>
        <w:spacing w:line="360" w:lineRule="auto"/>
        <w:ind w:left="220"/>
      </w:pPr>
      <w:r w:rsidRPr="00E40F6C">
        <w:rPr>
          <w:spacing w:val="-5"/>
        </w:rPr>
        <w:t>SDs</w:t>
      </w:r>
      <w:r w:rsidRPr="00E40F6C">
        <w:tab/>
        <w:t>Severe</w:t>
      </w:r>
      <w:r w:rsidRPr="00E40F6C">
        <w:rPr>
          <w:spacing w:val="-9"/>
        </w:rPr>
        <w:t xml:space="preserve"> </w:t>
      </w:r>
      <w:r w:rsidRPr="00E40F6C">
        <w:rPr>
          <w:spacing w:val="-2"/>
        </w:rPr>
        <w:t>Decelerations</w:t>
      </w:r>
    </w:p>
    <w:p w14:paraId="621189B6" w14:textId="77777777" w:rsidR="009F5D8E" w:rsidRPr="00E40F6C" w:rsidRDefault="009F5D8E" w:rsidP="00E40F6C">
      <w:pPr>
        <w:pStyle w:val="BodyText"/>
        <w:tabs>
          <w:tab w:val="left" w:pos="1660"/>
        </w:tabs>
        <w:spacing w:line="360" w:lineRule="auto"/>
        <w:ind w:left="220"/>
      </w:pPr>
      <w:r w:rsidRPr="00E40F6C">
        <w:rPr>
          <w:spacing w:val="-5"/>
        </w:rPr>
        <w:t>PDs</w:t>
      </w:r>
      <w:r w:rsidRPr="00E40F6C">
        <w:tab/>
        <w:t>Prolonged</w:t>
      </w:r>
      <w:r w:rsidRPr="00E40F6C">
        <w:rPr>
          <w:spacing w:val="-6"/>
        </w:rPr>
        <w:t xml:space="preserve"> </w:t>
      </w:r>
      <w:r w:rsidRPr="00E40F6C">
        <w:rPr>
          <w:spacing w:val="-2"/>
        </w:rPr>
        <w:t>Decelerations</w:t>
      </w:r>
    </w:p>
    <w:p w14:paraId="55DD01E1" w14:textId="77777777" w:rsidR="009F5D8E" w:rsidRPr="00E40F6C" w:rsidRDefault="009F5D8E" w:rsidP="00E40F6C">
      <w:pPr>
        <w:pStyle w:val="BodyText"/>
        <w:tabs>
          <w:tab w:val="left" w:pos="1660"/>
        </w:tabs>
        <w:spacing w:line="360" w:lineRule="auto"/>
        <w:ind w:left="220"/>
      </w:pPr>
      <w:r w:rsidRPr="00E40F6C">
        <w:rPr>
          <w:spacing w:val="-5"/>
        </w:rPr>
        <w:t>ML</w:t>
      </w:r>
      <w:r w:rsidRPr="00E40F6C">
        <w:tab/>
        <w:t xml:space="preserve">Machine </w:t>
      </w:r>
      <w:r w:rsidRPr="00E40F6C">
        <w:rPr>
          <w:spacing w:val="-2"/>
        </w:rPr>
        <w:t>Learning</w:t>
      </w:r>
    </w:p>
    <w:p w14:paraId="1A9DEAC2" w14:textId="77777777" w:rsidR="00062839" w:rsidRPr="00E40F6C" w:rsidRDefault="00062839" w:rsidP="00E40F6C">
      <w:pPr>
        <w:spacing w:line="360" w:lineRule="auto"/>
        <w:rPr>
          <w:sz w:val="24"/>
          <w:szCs w:val="24"/>
        </w:rPr>
      </w:pPr>
      <w:r w:rsidRPr="00E40F6C">
        <w:rPr>
          <w:sz w:val="24"/>
          <w:szCs w:val="24"/>
        </w:rPr>
        <w:t xml:space="preserve">   </w:t>
      </w:r>
      <w:r w:rsidR="009F5D8E" w:rsidRPr="00E40F6C">
        <w:rPr>
          <w:sz w:val="24"/>
          <w:szCs w:val="24"/>
        </w:rPr>
        <w:t>ADA B</w:t>
      </w:r>
      <w:r w:rsidR="009F5D8E" w:rsidRPr="00E40F6C">
        <w:rPr>
          <w:sz w:val="24"/>
          <w:szCs w:val="24"/>
        </w:rPr>
        <w:tab/>
      </w:r>
      <w:r w:rsidRPr="00E40F6C">
        <w:rPr>
          <w:sz w:val="24"/>
          <w:szCs w:val="24"/>
        </w:rPr>
        <w:t xml:space="preserve">    </w:t>
      </w:r>
      <w:r w:rsidR="009F5D8E" w:rsidRPr="00E40F6C">
        <w:rPr>
          <w:sz w:val="24"/>
          <w:szCs w:val="24"/>
        </w:rPr>
        <w:t>Ada-Boosting of</w:t>
      </w:r>
      <w:r w:rsidRPr="00E40F6C">
        <w:rPr>
          <w:sz w:val="24"/>
          <w:szCs w:val="24"/>
        </w:rPr>
        <w:t xml:space="preserve"> </w:t>
      </w:r>
      <w:r w:rsidR="009F5D8E" w:rsidRPr="00E40F6C">
        <w:rPr>
          <w:sz w:val="24"/>
          <w:szCs w:val="24"/>
        </w:rPr>
        <w:t xml:space="preserve">Decision Tree </w:t>
      </w:r>
    </w:p>
    <w:p w14:paraId="3743DC09" w14:textId="77777777" w:rsidR="009F5D8E" w:rsidRPr="00E40F6C" w:rsidRDefault="009F5D8E" w:rsidP="00E40F6C">
      <w:pPr>
        <w:pStyle w:val="BodyText"/>
        <w:tabs>
          <w:tab w:val="left" w:pos="1660"/>
        </w:tabs>
        <w:spacing w:line="360" w:lineRule="auto"/>
        <w:ind w:left="220" w:right="5356"/>
      </w:pPr>
      <w:r w:rsidRPr="00E40F6C">
        <w:rPr>
          <w:spacing w:val="-6"/>
        </w:rPr>
        <w:t>RF</w:t>
      </w:r>
      <w:r w:rsidRPr="00E40F6C">
        <w:tab/>
        <w:t>Random Forest</w:t>
      </w:r>
    </w:p>
    <w:p w14:paraId="415D0AA7" w14:textId="77777777" w:rsidR="009F5D8E" w:rsidRPr="00E40F6C" w:rsidRDefault="009F5D8E" w:rsidP="00E40F6C">
      <w:pPr>
        <w:pStyle w:val="BodyText"/>
        <w:tabs>
          <w:tab w:val="left" w:pos="1660"/>
        </w:tabs>
        <w:spacing w:line="360" w:lineRule="auto"/>
        <w:ind w:left="220"/>
      </w:pPr>
      <w:proofErr w:type="spellStart"/>
      <w:proofErr w:type="gramStart"/>
      <w:r w:rsidRPr="00E40F6C">
        <w:rPr>
          <w:spacing w:val="-5"/>
        </w:rPr>
        <w:t>kNN</w:t>
      </w:r>
      <w:proofErr w:type="spellEnd"/>
      <w:proofErr w:type="gramEnd"/>
      <w:r w:rsidRPr="00E40F6C">
        <w:tab/>
        <w:t>k-nearest</w:t>
      </w:r>
      <w:r w:rsidRPr="00E40F6C">
        <w:rPr>
          <w:spacing w:val="-4"/>
        </w:rPr>
        <w:t xml:space="preserve"> </w:t>
      </w:r>
      <w:r w:rsidRPr="00E40F6C">
        <w:rPr>
          <w:spacing w:val="-2"/>
        </w:rPr>
        <w:t>Neighbor</w:t>
      </w:r>
    </w:p>
    <w:p w14:paraId="296E8A27" w14:textId="77777777" w:rsidR="009F5D8E" w:rsidRPr="00E40F6C" w:rsidRDefault="009F5D8E" w:rsidP="00E40F6C">
      <w:pPr>
        <w:pStyle w:val="BodyText"/>
        <w:tabs>
          <w:tab w:val="left" w:pos="1660"/>
        </w:tabs>
        <w:spacing w:line="360" w:lineRule="auto"/>
        <w:ind w:left="220"/>
      </w:pPr>
      <w:r w:rsidRPr="00E40F6C">
        <w:rPr>
          <w:spacing w:val="-5"/>
        </w:rPr>
        <w:t>DT</w:t>
      </w:r>
      <w:r w:rsidRPr="00E40F6C">
        <w:tab/>
        <w:t>Decision</w:t>
      </w:r>
      <w:r w:rsidRPr="00E40F6C">
        <w:rPr>
          <w:spacing w:val="-6"/>
        </w:rPr>
        <w:t xml:space="preserve"> </w:t>
      </w:r>
      <w:r w:rsidRPr="00E40F6C">
        <w:rPr>
          <w:spacing w:val="-4"/>
        </w:rPr>
        <w:t>Tree</w:t>
      </w:r>
    </w:p>
    <w:p w14:paraId="10B6B9B6" w14:textId="77777777" w:rsidR="009F5D8E" w:rsidRPr="00E40F6C" w:rsidRDefault="009F5D8E" w:rsidP="00E40F6C">
      <w:pPr>
        <w:pStyle w:val="BodyText"/>
        <w:tabs>
          <w:tab w:val="left" w:pos="1660"/>
        </w:tabs>
        <w:spacing w:line="360" w:lineRule="auto"/>
        <w:ind w:left="220"/>
      </w:pPr>
      <w:r w:rsidRPr="00E40F6C">
        <w:rPr>
          <w:spacing w:val="-5"/>
        </w:rPr>
        <w:t>NB</w:t>
      </w:r>
      <w:r w:rsidRPr="00E40F6C">
        <w:tab/>
        <w:t>Naïve</w:t>
      </w:r>
      <w:r w:rsidRPr="00E40F6C">
        <w:rPr>
          <w:spacing w:val="-5"/>
        </w:rPr>
        <w:t xml:space="preserve"> </w:t>
      </w:r>
      <w:r w:rsidRPr="00E40F6C">
        <w:rPr>
          <w:spacing w:val="-4"/>
        </w:rPr>
        <w:t>Bayes</w:t>
      </w:r>
    </w:p>
    <w:p w14:paraId="4CFF2FCB" w14:textId="77777777" w:rsidR="00062839" w:rsidRPr="00E40F6C" w:rsidRDefault="009F5D8E" w:rsidP="00E40F6C">
      <w:pPr>
        <w:spacing w:line="360" w:lineRule="auto"/>
        <w:ind w:firstLine="220"/>
        <w:rPr>
          <w:sz w:val="24"/>
          <w:szCs w:val="24"/>
        </w:rPr>
      </w:pPr>
      <w:r w:rsidRPr="00E40F6C">
        <w:rPr>
          <w:sz w:val="24"/>
          <w:szCs w:val="24"/>
        </w:rPr>
        <w:t>NN MLP</w:t>
      </w:r>
      <w:r w:rsidRPr="00E40F6C">
        <w:rPr>
          <w:sz w:val="24"/>
          <w:szCs w:val="24"/>
        </w:rPr>
        <w:tab/>
      </w:r>
      <w:r w:rsidR="00062839" w:rsidRPr="00E40F6C">
        <w:rPr>
          <w:sz w:val="24"/>
          <w:szCs w:val="24"/>
        </w:rPr>
        <w:t xml:space="preserve">    </w:t>
      </w:r>
      <w:r w:rsidRPr="00E40F6C">
        <w:rPr>
          <w:sz w:val="24"/>
          <w:szCs w:val="24"/>
        </w:rPr>
        <w:t>Neural Network Multi-Layer</w:t>
      </w:r>
      <w:r w:rsidR="00062839" w:rsidRPr="00E40F6C">
        <w:rPr>
          <w:sz w:val="24"/>
          <w:szCs w:val="24"/>
        </w:rPr>
        <w:t xml:space="preserve"> </w:t>
      </w:r>
      <w:r w:rsidRPr="00E40F6C">
        <w:rPr>
          <w:sz w:val="24"/>
          <w:szCs w:val="24"/>
        </w:rPr>
        <w:t xml:space="preserve">Perceptron </w:t>
      </w:r>
    </w:p>
    <w:p w14:paraId="74D94CD2" w14:textId="77777777" w:rsidR="009F5D8E" w:rsidRPr="00E40F6C" w:rsidRDefault="00062839" w:rsidP="00E40F6C">
      <w:pPr>
        <w:spacing w:line="360" w:lineRule="auto"/>
        <w:rPr>
          <w:sz w:val="24"/>
          <w:szCs w:val="24"/>
        </w:rPr>
      </w:pPr>
      <w:r w:rsidRPr="00E40F6C">
        <w:rPr>
          <w:sz w:val="24"/>
          <w:szCs w:val="24"/>
        </w:rPr>
        <w:t xml:space="preserve">    </w:t>
      </w:r>
      <w:proofErr w:type="spellStart"/>
      <w:r w:rsidR="009F5D8E" w:rsidRPr="00E40F6C">
        <w:rPr>
          <w:sz w:val="24"/>
          <w:szCs w:val="24"/>
        </w:rPr>
        <w:t>LightGBM</w:t>
      </w:r>
      <w:proofErr w:type="spellEnd"/>
      <w:r w:rsidR="009F5D8E" w:rsidRPr="00E40F6C">
        <w:rPr>
          <w:sz w:val="24"/>
          <w:szCs w:val="24"/>
        </w:rPr>
        <w:tab/>
      </w:r>
      <w:r w:rsidRPr="00E40F6C">
        <w:rPr>
          <w:sz w:val="24"/>
          <w:szCs w:val="24"/>
        </w:rPr>
        <w:t xml:space="preserve">    </w:t>
      </w:r>
      <w:r w:rsidR="009F5D8E" w:rsidRPr="00E40F6C">
        <w:rPr>
          <w:sz w:val="24"/>
          <w:szCs w:val="24"/>
        </w:rPr>
        <w:t>Light Gradient Boosting Machine</w:t>
      </w:r>
    </w:p>
    <w:p w14:paraId="4F64F878" w14:textId="77777777" w:rsidR="009F5D8E" w:rsidRPr="00E40F6C" w:rsidRDefault="00062839" w:rsidP="00E40F6C">
      <w:pPr>
        <w:pStyle w:val="BodyText"/>
        <w:tabs>
          <w:tab w:val="left" w:pos="1660"/>
        </w:tabs>
        <w:spacing w:line="360" w:lineRule="auto"/>
        <w:rPr>
          <w:spacing w:val="-2"/>
        </w:rPr>
      </w:pPr>
      <w:r w:rsidRPr="00E40F6C">
        <w:rPr>
          <w:spacing w:val="-5"/>
        </w:rPr>
        <w:t xml:space="preserve">    </w:t>
      </w:r>
      <w:r w:rsidR="009F5D8E" w:rsidRPr="00E40F6C">
        <w:rPr>
          <w:spacing w:val="-5"/>
        </w:rPr>
        <w:t>LR</w:t>
      </w:r>
      <w:r w:rsidR="009F5D8E" w:rsidRPr="00E40F6C">
        <w:tab/>
        <w:t>Logistic</w:t>
      </w:r>
      <w:r w:rsidR="009F5D8E" w:rsidRPr="00E40F6C">
        <w:rPr>
          <w:spacing w:val="-7"/>
        </w:rPr>
        <w:t xml:space="preserve"> </w:t>
      </w:r>
      <w:r w:rsidR="009F5D8E" w:rsidRPr="00E40F6C">
        <w:rPr>
          <w:spacing w:val="-2"/>
        </w:rPr>
        <w:t>Regression</w:t>
      </w:r>
    </w:p>
    <w:p w14:paraId="6F9CE7E3" w14:textId="77777777" w:rsidR="002E7343" w:rsidRPr="00E40F6C" w:rsidRDefault="002E7343" w:rsidP="00E40F6C">
      <w:pPr>
        <w:pStyle w:val="BodyText"/>
        <w:tabs>
          <w:tab w:val="left" w:pos="1660"/>
        </w:tabs>
        <w:spacing w:line="360" w:lineRule="auto"/>
      </w:pPr>
      <w:r w:rsidRPr="00E40F6C">
        <w:t xml:space="preserve">   PCA                Principle Component Analysis </w:t>
      </w:r>
    </w:p>
    <w:p w14:paraId="102A67D7" w14:textId="09DB2019" w:rsidR="009F5D8E" w:rsidRPr="00E40F6C" w:rsidRDefault="00656CF9" w:rsidP="00E40F6C">
      <w:pPr>
        <w:pStyle w:val="BodyText"/>
        <w:tabs>
          <w:tab w:val="left" w:pos="1660"/>
        </w:tabs>
        <w:spacing w:line="360" w:lineRule="auto"/>
        <w:sectPr w:rsidR="009F5D8E" w:rsidRPr="00E40F6C" w:rsidSect="00373C1F">
          <w:pgSz w:w="12240" w:h="15840"/>
          <w:pgMar w:top="1440" w:right="1440" w:bottom="1440" w:left="1440" w:header="720" w:footer="720" w:gutter="0"/>
          <w:pgNumType w:fmt="lowerRoman" w:start="1"/>
          <w:cols w:space="720"/>
          <w:titlePg/>
          <w:docGrid w:linePitch="360"/>
        </w:sectPr>
      </w:pPr>
      <w:r w:rsidRPr="00E40F6C">
        <w:t xml:space="preserve">   AI                   Artificial </w:t>
      </w:r>
      <w:proofErr w:type="spellStart"/>
      <w:r w:rsidR="00441242" w:rsidRPr="00E40F6C">
        <w:t>Intelligenc</w:t>
      </w:r>
      <w:proofErr w:type="spellEnd"/>
    </w:p>
    <w:p w14:paraId="1F93C94A" w14:textId="77777777" w:rsidR="00373C1F" w:rsidRPr="00E40F6C" w:rsidRDefault="00373C1F" w:rsidP="00E40F6C">
      <w:pPr>
        <w:pStyle w:val="Heading1"/>
        <w:spacing w:line="360" w:lineRule="auto"/>
        <w:jc w:val="left"/>
        <w:rPr>
          <w:rFonts w:cs="Times New Roman"/>
          <w:sz w:val="24"/>
          <w:szCs w:val="24"/>
        </w:rPr>
        <w:sectPr w:rsidR="00373C1F" w:rsidRPr="00E40F6C">
          <w:pgSz w:w="12240" w:h="15840"/>
          <w:pgMar w:top="1080" w:right="1720" w:bottom="280" w:left="880" w:header="720" w:footer="720" w:gutter="0"/>
          <w:cols w:space="720"/>
        </w:sectPr>
      </w:pPr>
      <w:bookmarkStart w:id="9" w:name="_Toc165356298"/>
    </w:p>
    <w:p w14:paraId="45DE6DE2" w14:textId="40307F63" w:rsidR="00A528E9" w:rsidRPr="00E40F6C" w:rsidRDefault="00A528E9" w:rsidP="00E40F6C">
      <w:pPr>
        <w:pStyle w:val="Heading1"/>
        <w:spacing w:line="360" w:lineRule="auto"/>
        <w:rPr>
          <w:rFonts w:cs="Times New Roman"/>
          <w:sz w:val="24"/>
          <w:szCs w:val="24"/>
        </w:rPr>
      </w:pPr>
      <w:bookmarkStart w:id="10" w:name="_Toc165380779"/>
      <w:r w:rsidRPr="00E40F6C">
        <w:rPr>
          <w:rFonts w:cs="Times New Roman"/>
          <w:sz w:val="24"/>
          <w:szCs w:val="24"/>
        </w:rPr>
        <w:lastRenderedPageBreak/>
        <w:t>CHAPTER ONE</w:t>
      </w:r>
      <w:bookmarkEnd w:id="9"/>
      <w:bookmarkEnd w:id="10"/>
    </w:p>
    <w:p w14:paraId="012A5B96" w14:textId="77777777" w:rsidR="009F5D8E" w:rsidRPr="00E40F6C" w:rsidRDefault="009F5D8E" w:rsidP="00E40F6C">
      <w:pPr>
        <w:pStyle w:val="Heading1"/>
        <w:spacing w:line="360" w:lineRule="auto"/>
        <w:rPr>
          <w:rFonts w:cs="Times New Roman"/>
          <w:sz w:val="24"/>
          <w:szCs w:val="24"/>
        </w:rPr>
      </w:pPr>
      <w:bookmarkStart w:id="11" w:name="_Toc165356299"/>
      <w:bookmarkStart w:id="12" w:name="_Toc165380780"/>
      <w:r w:rsidRPr="00E40F6C">
        <w:rPr>
          <w:rFonts w:cs="Times New Roman"/>
          <w:sz w:val="24"/>
          <w:szCs w:val="24"/>
        </w:rPr>
        <w:t>INTRODUCTION</w:t>
      </w:r>
      <w:bookmarkEnd w:id="11"/>
      <w:bookmarkEnd w:id="12"/>
    </w:p>
    <w:p w14:paraId="51082CDC" w14:textId="77777777" w:rsidR="009F5D8E" w:rsidRPr="00E40F6C" w:rsidRDefault="009F5D8E" w:rsidP="00E40F6C">
      <w:pPr>
        <w:pStyle w:val="Heading2"/>
        <w:spacing w:line="360" w:lineRule="auto"/>
      </w:pPr>
      <w:bookmarkStart w:id="13" w:name="_Toc165356300"/>
      <w:bookmarkStart w:id="14" w:name="_Toc165380781"/>
      <w:r w:rsidRPr="00E40F6C">
        <w:t>1.0 Overview</w:t>
      </w:r>
      <w:bookmarkEnd w:id="13"/>
      <w:bookmarkEnd w:id="14"/>
    </w:p>
    <w:p w14:paraId="41ADC392" w14:textId="77777777" w:rsidR="009F5D8E" w:rsidRPr="00E40F6C" w:rsidRDefault="005C0BF0" w:rsidP="00E40F6C">
      <w:pPr>
        <w:spacing w:line="360" w:lineRule="auto"/>
        <w:jc w:val="both"/>
        <w:rPr>
          <w:sz w:val="24"/>
          <w:szCs w:val="24"/>
        </w:rPr>
      </w:pPr>
      <w:r w:rsidRPr="00E40F6C">
        <w:rPr>
          <w:sz w:val="24"/>
          <w:szCs w:val="24"/>
        </w:rPr>
        <w:t>The</w:t>
      </w:r>
      <w:r w:rsidR="009E2287" w:rsidRPr="00E40F6C">
        <w:rPr>
          <w:sz w:val="24"/>
          <w:szCs w:val="24"/>
        </w:rPr>
        <w:t xml:space="preserve"> chapter provides background on the importance of predicting fetal health outcomes using </w:t>
      </w:r>
      <w:proofErr w:type="spellStart"/>
      <w:r w:rsidR="009E2287" w:rsidRPr="00E40F6C">
        <w:rPr>
          <w:sz w:val="24"/>
          <w:szCs w:val="24"/>
        </w:rPr>
        <w:t>cardiotocography</w:t>
      </w:r>
      <w:proofErr w:type="spellEnd"/>
      <w:r w:rsidR="009E2287" w:rsidRPr="00E40F6C">
        <w:rPr>
          <w:sz w:val="24"/>
          <w:szCs w:val="24"/>
        </w:rPr>
        <w:t xml:space="preserve"> (CTG) data. It outlines the research problem, objectives, justification, and a brief overview of data preprocessing. The main objective is to evaluate the predictive power of CTG features for fetal health assessment using machine learning models. The chapter highlights the need for robust predictive models to enable timely interventions and improve maternal-fetal care.</w:t>
      </w:r>
    </w:p>
    <w:p w14:paraId="4234A090" w14:textId="77777777" w:rsidR="009E2287" w:rsidRPr="00E40F6C" w:rsidRDefault="009E2287" w:rsidP="00E40F6C">
      <w:pPr>
        <w:spacing w:line="360" w:lineRule="auto"/>
        <w:rPr>
          <w:sz w:val="24"/>
          <w:szCs w:val="24"/>
        </w:rPr>
      </w:pPr>
    </w:p>
    <w:p w14:paraId="78009D0F" w14:textId="77777777" w:rsidR="00A528E9" w:rsidRPr="00E40F6C" w:rsidRDefault="002A278B" w:rsidP="00E40F6C">
      <w:pPr>
        <w:pStyle w:val="Heading2"/>
        <w:spacing w:line="360" w:lineRule="auto"/>
      </w:pPr>
      <w:bookmarkStart w:id="15" w:name="_bookmark4"/>
      <w:bookmarkStart w:id="16" w:name="_Toc165356301"/>
      <w:bookmarkStart w:id="17" w:name="_Toc165380782"/>
      <w:bookmarkEnd w:id="15"/>
      <w:r w:rsidRPr="00E40F6C">
        <w:t xml:space="preserve">1.1 </w:t>
      </w:r>
      <w:r w:rsidR="00A528E9" w:rsidRPr="00E40F6C">
        <w:t>Background of the study</w:t>
      </w:r>
      <w:bookmarkEnd w:id="16"/>
      <w:bookmarkEnd w:id="17"/>
    </w:p>
    <w:p w14:paraId="4A96461B" w14:textId="77777777" w:rsidR="00A528E9" w:rsidRPr="00E40F6C" w:rsidRDefault="00A528E9" w:rsidP="00E40F6C">
      <w:pPr>
        <w:spacing w:line="360" w:lineRule="auto"/>
        <w:jc w:val="both"/>
        <w:rPr>
          <w:b/>
          <w:sz w:val="24"/>
          <w:szCs w:val="24"/>
        </w:rPr>
      </w:pPr>
      <w:r w:rsidRPr="00E40F6C">
        <w:rPr>
          <w:sz w:val="24"/>
          <w:szCs w:val="24"/>
        </w:rPr>
        <w:t xml:space="preserve">The prediction and modeling of fetal health outcomes through the analysis of </w:t>
      </w:r>
      <w:proofErr w:type="spellStart"/>
      <w:r w:rsidRPr="00E40F6C">
        <w:rPr>
          <w:sz w:val="24"/>
          <w:szCs w:val="24"/>
        </w:rPr>
        <w:t>Cardiotocogram</w:t>
      </w:r>
      <w:proofErr w:type="spellEnd"/>
      <w:r w:rsidRPr="00E40F6C">
        <w:rPr>
          <w:sz w:val="24"/>
          <w:szCs w:val="24"/>
        </w:rPr>
        <w:t xml:space="preserve"> (CTG) features represent a critical area of </w:t>
      </w:r>
      <w:r w:rsidR="00990F4F" w:rsidRPr="00E40F6C">
        <w:rPr>
          <w:sz w:val="24"/>
          <w:szCs w:val="24"/>
        </w:rPr>
        <w:t>study</w:t>
      </w:r>
      <w:r w:rsidRPr="00E40F6C">
        <w:rPr>
          <w:sz w:val="24"/>
          <w:szCs w:val="24"/>
        </w:rPr>
        <w:t xml:space="preserve"> with profound implications for maternal and neonatal healthcare. </w:t>
      </w:r>
      <w:proofErr w:type="spellStart"/>
      <w:r w:rsidRPr="00E40F6C">
        <w:rPr>
          <w:sz w:val="24"/>
          <w:szCs w:val="24"/>
        </w:rPr>
        <w:t>Cardiotocography</w:t>
      </w:r>
      <w:proofErr w:type="spellEnd"/>
      <w:r w:rsidRPr="00E40F6C">
        <w:rPr>
          <w:sz w:val="24"/>
          <w:szCs w:val="24"/>
        </w:rPr>
        <w:t>, a widely used monitoring technique during</w:t>
      </w:r>
      <w:r w:rsidRPr="00E40F6C">
        <w:rPr>
          <w:spacing w:val="-1"/>
          <w:sz w:val="24"/>
          <w:szCs w:val="24"/>
        </w:rPr>
        <w:t xml:space="preserve"> </w:t>
      </w:r>
      <w:r w:rsidRPr="00E40F6C">
        <w:rPr>
          <w:sz w:val="24"/>
          <w:szCs w:val="24"/>
        </w:rPr>
        <w:t xml:space="preserve">pregnancy, records the fetal heart rate (FHR) and uterine contractions, providing essential insights into fetal well-being. Despite its routine application, there exists a compelling need to explore deeper into the predictive capabilities of CTG features to enhance our understanding of fetal health and, consequently, improve clinical outcomes. </w:t>
      </w:r>
      <w:r w:rsidR="00FD4FE4" w:rsidRPr="00E40F6C">
        <w:rPr>
          <w:sz w:val="24"/>
          <w:szCs w:val="24"/>
        </w:rPr>
        <w:t>However,</w:t>
      </w:r>
      <w:r w:rsidRPr="00E40F6C">
        <w:rPr>
          <w:sz w:val="24"/>
          <w:szCs w:val="24"/>
        </w:rPr>
        <w:t xml:space="preserve"> the recognition that current approaches to fetal monitoring may not fully exploit the wealth of information rooted in CTG data.</w:t>
      </w:r>
    </w:p>
    <w:p w14:paraId="020C44D1" w14:textId="77777777" w:rsidR="00A528E9" w:rsidRPr="00E40F6C" w:rsidRDefault="00A528E9" w:rsidP="00E40F6C">
      <w:pPr>
        <w:pStyle w:val="BodyText"/>
        <w:spacing w:line="360" w:lineRule="auto"/>
        <w:jc w:val="both"/>
        <w:rPr>
          <w:spacing w:val="-2"/>
        </w:rPr>
      </w:pPr>
      <w:r w:rsidRPr="00E40F6C">
        <w:t>The realm of maternal-fetal medicine has been significantly impacted by the evolution of technology,</w:t>
      </w:r>
      <w:r w:rsidRPr="00E40F6C">
        <w:rPr>
          <w:spacing w:val="-15"/>
        </w:rPr>
        <w:t xml:space="preserve"> </w:t>
      </w:r>
      <w:r w:rsidRPr="00E40F6C">
        <w:t>particularly</w:t>
      </w:r>
      <w:r w:rsidRPr="00E40F6C">
        <w:rPr>
          <w:spacing w:val="-15"/>
        </w:rPr>
        <w:t xml:space="preserve"> </w:t>
      </w:r>
      <w:r w:rsidRPr="00E40F6C">
        <w:t>in</w:t>
      </w:r>
      <w:r w:rsidRPr="00E40F6C">
        <w:rPr>
          <w:spacing w:val="-15"/>
        </w:rPr>
        <w:t xml:space="preserve"> </w:t>
      </w:r>
      <w:r w:rsidRPr="00E40F6C">
        <w:t>the</w:t>
      </w:r>
      <w:r w:rsidRPr="00E40F6C">
        <w:rPr>
          <w:spacing w:val="-14"/>
        </w:rPr>
        <w:t xml:space="preserve"> </w:t>
      </w:r>
      <w:r w:rsidRPr="00E40F6C">
        <w:t>context</w:t>
      </w:r>
      <w:r w:rsidRPr="00E40F6C">
        <w:rPr>
          <w:spacing w:val="-14"/>
        </w:rPr>
        <w:t xml:space="preserve"> </w:t>
      </w:r>
      <w:r w:rsidRPr="00E40F6C">
        <w:t>of</w:t>
      </w:r>
      <w:r w:rsidRPr="00E40F6C">
        <w:rPr>
          <w:spacing w:val="-13"/>
        </w:rPr>
        <w:t xml:space="preserve"> </w:t>
      </w:r>
      <w:r w:rsidRPr="00E40F6C">
        <w:t>prenatal</w:t>
      </w:r>
      <w:r w:rsidRPr="00E40F6C">
        <w:rPr>
          <w:spacing w:val="-13"/>
        </w:rPr>
        <w:t xml:space="preserve"> </w:t>
      </w:r>
      <w:r w:rsidRPr="00E40F6C">
        <w:t>care.</w:t>
      </w:r>
      <w:r w:rsidRPr="00E40F6C">
        <w:rPr>
          <w:spacing w:val="-12"/>
        </w:rPr>
        <w:t xml:space="preserve"> </w:t>
      </w:r>
      <w:r w:rsidRPr="00E40F6C">
        <w:t>A</w:t>
      </w:r>
      <w:r w:rsidRPr="00E40F6C">
        <w:rPr>
          <w:spacing w:val="-13"/>
        </w:rPr>
        <w:t xml:space="preserve"> </w:t>
      </w:r>
      <w:r w:rsidRPr="00E40F6C">
        <w:t>pivotal</w:t>
      </w:r>
      <w:r w:rsidRPr="00E40F6C">
        <w:rPr>
          <w:spacing w:val="-12"/>
        </w:rPr>
        <w:t xml:space="preserve"> </w:t>
      </w:r>
      <w:r w:rsidRPr="00E40F6C">
        <w:t>component</w:t>
      </w:r>
      <w:r w:rsidRPr="00E40F6C">
        <w:rPr>
          <w:spacing w:val="-12"/>
        </w:rPr>
        <w:t xml:space="preserve"> </w:t>
      </w:r>
      <w:r w:rsidRPr="00E40F6C">
        <w:t>of</w:t>
      </w:r>
      <w:r w:rsidRPr="00E40F6C">
        <w:rPr>
          <w:spacing w:val="-13"/>
        </w:rPr>
        <w:t xml:space="preserve"> </w:t>
      </w:r>
      <w:r w:rsidR="005C0BF0" w:rsidRPr="00E40F6C">
        <w:t>the</w:t>
      </w:r>
      <w:r w:rsidRPr="00E40F6C">
        <w:rPr>
          <w:spacing w:val="-14"/>
        </w:rPr>
        <w:t xml:space="preserve"> </w:t>
      </w:r>
      <w:r w:rsidRPr="00E40F6C">
        <w:t xml:space="preserve">transformation is the exploration of </w:t>
      </w:r>
      <w:proofErr w:type="spellStart"/>
      <w:r w:rsidRPr="00E40F6C">
        <w:t>Cardiotocography</w:t>
      </w:r>
      <w:proofErr w:type="spellEnd"/>
      <w:r w:rsidRPr="00E40F6C">
        <w:t xml:space="preserve"> (CTG) as a means to predict and model fetal health outcomes.</w:t>
      </w:r>
      <w:r w:rsidRPr="00E40F6C">
        <w:rPr>
          <w:spacing w:val="-2"/>
        </w:rPr>
        <w:t xml:space="preserve"> </w:t>
      </w:r>
      <w:r w:rsidRPr="00E40F6C">
        <w:t>Despite</w:t>
      </w:r>
      <w:r w:rsidRPr="00E40F6C">
        <w:rPr>
          <w:spacing w:val="-1"/>
        </w:rPr>
        <w:t xml:space="preserve"> </w:t>
      </w:r>
      <w:r w:rsidRPr="00E40F6C">
        <w:t>its</w:t>
      </w:r>
      <w:r w:rsidRPr="00E40F6C">
        <w:rPr>
          <w:spacing w:val="-2"/>
        </w:rPr>
        <w:t xml:space="preserve"> </w:t>
      </w:r>
      <w:r w:rsidRPr="00E40F6C">
        <w:t>routine</w:t>
      </w:r>
      <w:r w:rsidRPr="00E40F6C">
        <w:rPr>
          <w:spacing w:val="-3"/>
        </w:rPr>
        <w:t xml:space="preserve"> </w:t>
      </w:r>
      <w:r w:rsidRPr="00E40F6C">
        <w:t>use,</w:t>
      </w:r>
      <w:r w:rsidRPr="00E40F6C">
        <w:rPr>
          <w:spacing w:val="-2"/>
        </w:rPr>
        <w:t xml:space="preserve"> </w:t>
      </w:r>
      <w:r w:rsidRPr="00E40F6C">
        <w:t>there</w:t>
      </w:r>
      <w:r w:rsidRPr="00E40F6C">
        <w:rPr>
          <w:spacing w:val="-4"/>
        </w:rPr>
        <w:t xml:space="preserve"> </w:t>
      </w:r>
      <w:r w:rsidRPr="00E40F6C">
        <w:t>is a</w:t>
      </w:r>
      <w:r w:rsidRPr="00E40F6C">
        <w:rPr>
          <w:spacing w:val="-1"/>
        </w:rPr>
        <w:t xml:space="preserve"> </w:t>
      </w:r>
      <w:r w:rsidRPr="00E40F6C">
        <w:t>compelling</w:t>
      </w:r>
      <w:r w:rsidRPr="00E40F6C">
        <w:rPr>
          <w:spacing w:val="-4"/>
        </w:rPr>
        <w:t xml:space="preserve"> </w:t>
      </w:r>
      <w:r w:rsidRPr="00E40F6C">
        <w:t>need</w:t>
      </w:r>
      <w:r w:rsidRPr="00E40F6C">
        <w:rPr>
          <w:spacing w:val="-2"/>
        </w:rPr>
        <w:t xml:space="preserve"> </w:t>
      </w:r>
      <w:r w:rsidRPr="00E40F6C">
        <w:t>to explore</w:t>
      </w:r>
      <w:r w:rsidRPr="00E40F6C">
        <w:rPr>
          <w:spacing w:val="-4"/>
        </w:rPr>
        <w:t xml:space="preserve"> </w:t>
      </w:r>
      <w:r w:rsidRPr="00E40F6C">
        <w:t>deeper</w:t>
      </w:r>
      <w:r w:rsidRPr="00E40F6C">
        <w:rPr>
          <w:spacing w:val="-2"/>
        </w:rPr>
        <w:t xml:space="preserve"> </w:t>
      </w:r>
      <w:r w:rsidRPr="00E40F6C">
        <w:t>into</w:t>
      </w:r>
      <w:r w:rsidRPr="00E40F6C">
        <w:rPr>
          <w:spacing w:val="-2"/>
        </w:rPr>
        <w:t xml:space="preserve"> </w:t>
      </w:r>
      <w:r w:rsidRPr="00E40F6C">
        <w:t>the</w:t>
      </w:r>
      <w:r w:rsidRPr="00E40F6C">
        <w:rPr>
          <w:spacing w:val="-1"/>
        </w:rPr>
        <w:t xml:space="preserve"> </w:t>
      </w:r>
      <w:r w:rsidRPr="00E40F6C">
        <w:t xml:space="preserve">predictive capabilities of CTG features to enhance our understanding of fetal health and improve clinical </w:t>
      </w:r>
      <w:r w:rsidRPr="00E40F6C">
        <w:rPr>
          <w:spacing w:val="-2"/>
        </w:rPr>
        <w:t>outcomes.</w:t>
      </w:r>
    </w:p>
    <w:p w14:paraId="2BB8B296" w14:textId="77777777" w:rsidR="00A528E9" w:rsidRPr="00E40F6C" w:rsidRDefault="00EF4420" w:rsidP="00E40F6C">
      <w:pPr>
        <w:pStyle w:val="BodyText"/>
        <w:spacing w:line="360" w:lineRule="auto"/>
        <w:jc w:val="both"/>
      </w:pPr>
      <w:r w:rsidRPr="00E40F6C">
        <w:t>Additionally, the m</w:t>
      </w:r>
      <w:r w:rsidR="003E78C0" w:rsidRPr="00E40F6C">
        <w:t>otivation</w:t>
      </w:r>
      <w:r w:rsidR="00A528E9" w:rsidRPr="00E40F6C">
        <w:t xml:space="preserve"> by the recognition that current approaches to fetal monitoring may not fully exploit the wealth of information rooted in CTG data. Traditional methods, while invaluable, may lack the precision needed to identify understated patterns and associations indicative</w:t>
      </w:r>
      <w:r w:rsidR="00A528E9" w:rsidRPr="00E40F6C">
        <w:rPr>
          <w:spacing w:val="-3"/>
        </w:rPr>
        <w:t xml:space="preserve"> </w:t>
      </w:r>
      <w:r w:rsidR="00A528E9" w:rsidRPr="00E40F6C">
        <w:t>of</w:t>
      </w:r>
      <w:r w:rsidR="00A528E9" w:rsidRPr="00E40F6C">
        <w:rPr>
          <w:spacing w:val="-2"/>
        </w:rPr>
        <w:t xml:space="preserve"> </w:t>
      </w:r>
      <w:r w:rsidR="00A528E9" w:rsidRPr="00E40F6C">
        <w:t>fetal</w:t>
      </w:r>
      <w:r w:rsidR="00A528E9" w:rsidRPr="00E40F6C">
        <w:rPr>
          <w:spacing w:val="-2"/>
        </w:rPr>
        <w:t xml:space="preserve"> </w:t>
      </w:r>
      <w:r w:rsidR="00A528E9" w:rsidRPr="00E40F6C">
        <w:t>distress.</w:t>
      </w:r>
      <w:r w:rsidR="00A528E9" w:rsidRPr="00E40F6C">
        <w:rPr>
          <w:spacing w:val="-2"/>
        </w:rPr>
        <w:t xml:space="preserve"> </w:t>
      </w:r>
      <w:r w:rsidR="00A528E9" w:rsidRPr="00E40F6C">
        <w:t>The</w:t>
      </w:r>
      <w:r w:rsidR="00A528E9" w:rsidRPr="00E40F6C">
        <w:rPr>
          <w:spacing w:val="-3"/>
        </w:rPr>
        <w:t xml:space="preserve"> </w:t>
      </w:r>
      <w:r w:rsidR="00A528E9" w:rsidRPr="00E40F6C">
        <w:t>study</w:t>
      </w:r>
      <w:r w:rsidR="00A528E9" w:rsidRPr="00E40F6C">
        <w:rPr>
          <w:spacing w:val="-7"/>
        </w:rPr>
        <w:t xml:space="preserve"> </w:t>
      </w:r>
      <w:r w:rsidR="00A528E9" w:rsidRPr="00E40F6C">
        <w:t>is</w:t>
      </w:r>
      <w:r w:rsidR="00A528E9" w:rsidRPr="00E40F6C">
        <w:rPr>
          <w:spacing w:val="-2"/>
        </w:rPr>
        <w:t xml:space="preserve"> </w:t>
      </w:r>
      <w:r w:rsidR="00A528E9" w:rsidRPr="00E40F6C">
        <w:t>situated</w:t>
      </w:r>
      <w:r w:rsidR="00A528E9" w:rsidRPr="00E40F6C">
        <w:rPr>
          <w:spacing w:val="-2"/>
        </w:rPr>
        <w:t xml:space="preserve"> </w:t>
      </w:r>
      <w:r w:rsidR="00A528E9" w:rsidRPr="00E40F6C">
        <w:t>in the</w:t>
      </w:r>
      <w:r w:rsidR="00A528E9" w:rsidRPr="00E40F6C">
        <w:rPr>
          <w:spacing w:val="-2"/>
        </w:rPr>
        <w:t xml:space="preserve"> </w:t>
      </w:r>
      <w:r w:rsidR="00A528E9" w:rsidRPr="00E40F6C">
        <w:t>expansive</w:t>
      </w:r>
      <w:r w:rsidR="00A528E9" w:rsidRPr="00E40F6C">
        <w:rPr>
          <w:spacing w:val="-2"/>
        </w:rPr>
        <w:t xml:space="preserve"> </w:t>
      </w:r>
      <w:r w:rsidR="00A528E9" w:rsidRPr="00E40F6C">
        <w:t>field</w:t>
      </w:r>
      <w:r w:rsidR="00A528E9" w:rsidRPr="00E40F6C">
        <w:rPr>
          <w:spacing w:val="-2"/>
        </w:rPr>
        <w:t xml:space="preserve"> </w:t>
      </w:r>
      <w:r w:rsidR="00A528E9" w:rsidRPr="00E40F6C">
        <w:t>of</w:t>
      </w:r>
      <w:r w:rsidR="00A528E9" w:rsidRPr="00E40F6C">
        <w:rPr>
          <w:spacing w:val="-1"/>
        </w:rPr>
        <w:t xml:space="preserve"> </w:t>
      </w:r>
      <w:r w:rsidR="00A528E9" w:rsidRPr="00E40F6C">
        <w:t>maternal-fetal</w:t>
      </w:r>
      <w:r w:rsidR="00A528E9" w:rsidRPr="00E40F6C">
        <w:rPr>
          <w:spacing w:val="-2"/>
        </w:rPr>
        <w:t xml:space="preserve"> </w:t>
      </w:r>
      <w:r w:rsidR="00A528E9" w:rsidRPr="00E40F6C">
        <w:t>medicine, which is currently witnessing the transformative impact of technological advancements and data analytics on prenatal care.</w:t>
      </w:r>
    </w:p>
    <w:p w14:paraId="67A7E1DC" w14:textId="77777777" w:rsidR="00A528E9" w:rsidRPr="00E40F6C" w:rsidRDefault="00A528E9" w:rsidP="00E40F6C">
      <w:pPr>
        <w:pStyle w:val="BodyText"/>
        <w:spacing w:line="360" w:lineRule="auto"/>
        <w:jc w:val="both"/>
      </w:pPr>
      <w:r w:rsidRPr="00E40F6C">
        <w:t xml:space="preserve">Traditionally, CTG has played a crucial role in obstetric practices, offering insights into fetal well-being during pregnancy. However, recent strides in machine learning present a groundbreaking opportunity to extract more information from CTG recordings. The significance lies in the ability to uncover intricate patterns and associations within these recordings, potentially revolutionizing the </w:t>
      </w:r>
      <w:r w:rsidRPr="00E40F6C">
        <w:lastRenderedPageBreak/>
        <w:t>early detection of fetal distress</w:t>
      </w:r>
      <w:r w:rsidR="005C0BF0" w:rsidRPr="00E40F6C">
        <w:t xml:space="preserve">. The core motivation behind the </w:t>
      </w:r>
      <w:r w:rsidR="00F81C17" w:rsidRPr="00E40F6C">
        <w:t>study</w:t>
      </w:r>
      <w:r w:rsidRPr="00E40F6C">
        <w:t xml:space="preserve"> is rooted in the prospect of transforming how potential issues are identified, aiming to enable timely interventions and ultimately decrease adverse outcomes for both mothers and newborns.</w:t>
      </w:r>
    </w:p>
    <w:p w14:paraId="2E909CB3" w14:textId="77777777" w:rsidR="00A528E9" w:rsidRPr="00E40F6C" w:rsidRDefault="00A528E9" w:rsidP="00E40F6C">
      <w:pPr>
        <w:pStyle w:val="BodyText"/>
        <w:spacing w:line="360" w:lineRule="auto"/>
        <w:jc w:val="both"/>
      </w:pPr>
      <w:r w:rsidRPr="00E40F6C">
        <w:t xml:space="preserve">By embracing cutting-edge approaches, there is the promise of ushering in a new </w:t>
      </w:r>
      <w:r w:rsidR="005C0BF0" w:rsidRPr="00E40F6C">
        <w:t>era in maternal-fetal care. It</w:t>
      </w:r>
      <w:r w:rsidRPr="00E40F6C">
        <w:t xml:space="preserve"> involves leveraging technology to improve the well-being of both mothers and their infants through more precise and timely interventions. The st</w:t>
      </w:r>
      <w:r w:rsidR="005C0BF0" w:rsidRPr="00E40F6C">
        <w:t xml:space="preserve">udy seeks to contribute to the </w:t>
      </w:r>
      <w:r w:rsidRPr="00E40F6C">
        <w:t>paradigm shift by conducting an in-depth exploration of the available literature, identifying significant gaps and challenges that underscore the importance of the current research. Despite the enduring use of CTG over the decades, there exists a clear necessity for a more comprehensive understanding of the distinct CTG features that consistently associate with the well-being of the fetus. While certain studies have investigated isolated features of CTG analysis, a complete and unified perspective is notably absent. The present</w:t>
      </w:r>
      <w:r w:rsidR="00F02472" w:rsidRPr="00E40F6C">
        <w:t xml:space="preserve"> study</w:t>
      </w:r>
      <w:r w:rsidR="005C0BF0" w:rsidRPr="00E40F6C">
        <w:t xml:space="preserve"> endeavors to address the</w:t>
      </w:r>
      <w:r w:rsidRPr="00E40F6C">
        <w:t xml:space="preserve"> void by embarking on a thorough investigation encompassing a wide spectrum of CTG features. The ultimate goal is to determine reliable indicators within the CTG data that can serve as robust predictors for fetal health outcomes.</w:t>
      </w:r>
    </w:p>
    <w:p w14:paraId="7CD84874" w14:textId="77777777" w:rsidR="00A528E9" w:rsidRPr="00E40F6C" w:rsidRDefault="00A528E9" w:rsidP="00E40F6C">
      <w:pPr>
        <w:pStyle w:val="BodyText"/>
        <w:spacing w:line="360" w:lineRule="auto"/>
        <w:jc w:val="both"/>
      </w:pPr>
      <w:r w:rsidRPr="00E40F6C">
        <w:t xml:space="preserve">The literature review reveals that while prior studies have explored the possibilities of using machine learning to interpret CTG data, there is a noticeable gap in </w:t>
      </w:r>
      <w:r w:rsidR="00E15665" w:rsidRPr="00E40F6C">
        <w:t>study</w:t>
      </w:r>
      <w:r w:rsidRPr="00E40F6C">
        <w:t xml:space="preserve"> that methodically validates and compares predictive models. The absence of standardized methodologies and agreement on the most efficient algorithms poses a challenge in translating these technological advancements</w:t>
      </w:r>
      <w:r w:rsidRPr="00E40F6C">
        <w:rPr>
          <w:spacing w:val="-15"/>
        </w:rPr>
        <w:t xml:space="preserve"> </w:t>
      </w:r>
      <w:r w:rsidRPr="00E40F6C">
        <w:t>into</w:t>
      </w:r>
      <w:r w:rsidRPr="00E40F6C">
        <w:rPr>
          <w:spacing w:val="-15"/>
        </w:rPr>
        <w:t xml:space="preserve"> </w:t>
      </w:r>
      <w:r w:rsidRPr="00E40F6C">
        <w:t>practical</w:t>
      </w:r>
      <w:r w:rsidRPr="00E40F6C">
        <w:rPr>
          <w:spacing w:val="-11"/>
        </w:rPr>
        <w:t xml:space="preserve"> </w:t>
      </w:r>
      <w:r w:rsidRPr="00E40F6C">
        <w:t>clinical</w:t>
      </w:r>
      <w:r w:rsidRPr="00E40F6C">
        <w:rPr>
          <w:spacing w:val="-9"/>
        </w:rPr>
        <w:t xml:space="preserve"> </w:t>
      </w:r>
      <w:r w:rsidRPr="00E40F6C">
        <w:t>applications.</w:t>
      </w:r>
      <w:r w:rsidRPr="00E40F6C">
        <w:rPr>
          <w:spacing w:val="-9"/>
        </w:rPr>
        <w:t xml:space="preserve"> </w:t>
      </w:r>
      <w:r w:rsidR="00FD4A4A" w:rsidRPr="00E40F6C">
        <w:t>The</w:t>
      </w:r>
      <w:r w:rsidRPr="00E40F6C">
        <w:rPr>
          <w:spacing w:val="-9"/>
        </w:rPr>
        <w:t xml:space="preserve"> </w:t>
      </w:r>
      <w:r w:rsidRPr="00E40F6C">
        <w:t>study</w:t>
      </w:r>
      <w:r w:rsidRPr="00E40F6C">
        <w:rPr>
          <w:spacing w:val="-15"/>
        </w:rPr>
        <w:t xml:space="preserve"> </w:t>
      </w:r>
      <w:r w:rsidRPr="00E40F6C">
        <w:t>aims</w:t>
      </w:r>
      <w:r w:rsidRPr="00E40F6C">
        <w:rPr>
          <w:spacing w:val="-10"/>
        </w:rPr>
        <w:t xml:space="preserve"> </w:t>
      </w:r>
      <w:r w:rsidRPr="00E40F6C">
        <w:t>to</w:t>
      </w:r>
      <w:r w:rsidRPr="00E40F6C">
        <w:rPr>
          <w:spacing w:val="-10"/>
        </w:rPr>
        <w:t xml:space="preserve"> </w:t>
      </w:r>
      <w:r w:rsidRPr="00E40F6C">
        <w:t>bridge</w:t>
      </w:r>
      <w:r w:rsidRPr="00E40F6C">
        <w:rPr>
          <w:spacing w:val="-9"/>
        </w:rPr>
        <w:t xml:space="preserve"> </w:t>
      </w:r>
      <w:r w:rsidR="00FD4A4A" w:rsidRPr="00E40F6C">
        <w:t>the</w:t>
      </w:r>
      <w:r w:rsidRPr="00E40F6C">
        <w:rPr>
          <w:spacing w:val="-9"/>
        </w:rPr>
        <w:t xml:space="preserve"> </w:t>
      </w:r>
      <w:r w:rsidRPr="00E40F6C">
        <w:t>gap</w:t>
      </w:r>
      <w:r w:rsidRPr="00E40F6C">
        <w:rPr>
          <w:spacing w:val="-10"/>
        </w:rPr>
        <w:t xml:space="preserve"> </w:t>
      </w:r>
      <w:r w:rsidRPr="00E40F6C">
        <w:t>by</w:t>
      </w:r>
      <w:r w:rsidRPr="00E40F6C">
        <w:rPr>
          <w:spacing w:val="-15"/>
        </w:rPr>
        <w:t xml:space="preserve"> </w:t>
      </w:r>
      <w:r w:rsidRPr="00E40F6C">
        <w:t xml:space="preserve">conducting a thorough evaluation of different machine learning models, such as the logistic regression </w:t>
      </w:r>
      <w:r w:rsidR="004F10A3" w:rsidRPr="00E40F6C">
        <w:t>model (</w:t>
      </w:r>
      <w:r w:rsidRPr="00E40F6C">
        <w:t xml:space="preserve">LR) and Supporting Vector </w:t>
      </w:r>
      <w:r w:rsidR="004F10A3" w:rsidRPr="00E40F6C">
        <w:t>Machine (</w:t>
      </w:r>
      <w:r w:rsidRPr="00E40F6C">
        <w:t>SVM)</w:t>
      </w:r>
    </w:p>
    <w:p w14:paraId="10608AA5" w14:textId="77777777" w:rsidR="00A528E9" w:rsidRPr="00E40F6C" w:rsidRDefault="00A528E9" w:rsidP="00E40F6C">
      <w:pPr>
        <w:pStyle w:val="BodyText"/>
        <w:spacing w:line="360" w:lineRule="auto"/>
        <w:jc w:val="both"/>
      </w:pPr>
      <w:r w:rsidRPr="00E40F6C">
        <w:t>The objective is to establish best practices for predictive modeling based on CTG data, addressing the need for a comprehensive understanding of the most effective approaches. By systematically assessing an</w:t>
      </w:r>
      <w:r w:rsidR="00FD4A4A" w:rsidRPr="00E40F6C">
        <w:t>d comparing various models, the</w:t>
      </w:r>
      <w:r w:rsidRPr="00E40F6C">
        <w:t xml:space="preserve"> </w:t>
      </w:r>
      <w:r w:rsidR="004258FA" w:rsidRPr="00E40F6C">
        <w:t>study</w:t>
      </w:r>
      <w:r w:rsidRPr="00E40F6C">
        <w:t xml:space="preserve"> aims to contribute significantly to the establishment of a reliable foundation for the integration of machine learning techniques</w:t>
      </w:r>
      <w:r w:rsidRPr="00E40F6C">
        <w:rPr>
          <w:spacing w:val="-12"/>
        </w:rPr>
        <w:t xml:space="preserve"> </w:t>
      </w:r>
      <w:r w:rsidRPr="00E40F6C">
        <w:t>in</w:t>
      </w:r>
      <w:r w:rsidRPr="00E40F6C">
        <w:rPr>
          <w:spacing w:val="-8"/>
        </w:rPr>
        <w:t xml:space="preserve"> </w:t>
      </w:r>
      <w:r w:rsidRPr="00E40F6C">
        <w:t>clinical</w:t>
      </w:r>
      <w:r w:rsidRPr="00E40F6C">
        <w:rPr>
          <w:spacing w:val="-10"/>
        </w:rPr>
        <w:t xml:space="preserve"> </w:t>
      </w:r>
      <w:r w:rsidRPr="00E40F6C">
        <w:t>settings.</w:t>
      </w:r>
      <w:r w:rsidR="00FD4A4A" w:rsidRPr="00E40F6C">
        <w:t xml:space="preserve"> It, </w:t>
      </w:r>
      <w:r w:rsidR="00FD4A4A" w:rsidRPr="00E40F6C">
        <w:rPr>
          <w:spacing w:val="-10"/>
        </w:rPr>
        <w:t>in</w:t>
      </w:r>
      <w:r w:rsidRPr="00E40F6C">
        <w:rPr>
          <w:spacing w:val="-11"/>
        </w:rPr>
        <w:t xml:space="preserve"> </w:t>
      </w:r>
      <w:r w:rsidR="00FD4A4A" w:rsidRPr="00E40F6C">
        <w:t>turn</w:t>
      </w:r>
      <w:r w:rsidRPr="00E40F6C">
        <w:rPr>
          <w:spacing w:val="-11"/>
        </w:rPr>
        <w:t xml:space="preserve"> </w:t>
      </w:r>
      <w:r w:rsidRPr="00E40F6C">
        <w:t>holds</w:t>
      </w:r>
      <w:r w:rsidRPr="00E40F6C">
        <w:rPr>
          <w:spacing w:val="-10"/>
        </w:rPr>
        <w:t xml:space="preserve"> </w:t>
      </w:r>
      <w:r w:rsidRPr="00E40F6C">
        <w:t>the</w:t>
      </w:r>
      <w:r w:rsidRPr="00E40F6C">
        <w:rPr>
          <w:spacing w:val="-12"/>
        </w:rPr>
        <w:t xml:space="preserve"> </w:t>
      </w:r>
      <w:r w:rsidRPr="00E40F6C">
        <w:t>potential</w:t>
      </w:r>
      <w:r w:rsidRPr="00E40F6C">
        <w:rPr>
          <w:spacing w:val="-12"/>
        </w:rPr>
        <w:t xml:space="preserve"> </w:t>
      </w:r>
      <w:r w:rsidRPr="00E40F6C">
        <w:t>to</w:t>
      </w:r>
      <w:r w:rsidRPr="00E40F6C">
        <w:rPr>
          <w:spacing w:val="-11"/>
        </w:rPr>
        <w:t xml:space="preserve"> </w:t>
      </w:r>
      <w:r w:rsidRPr="00E40F6C">
        <w:t>enhance</w:t>
      </w:r>
      <w:r w:rsidRPr="00E40F6C">
        <w:rPr>
          <w:spacing w:val="-11"/>
        </w:rPr>
        <w:t xml:space="preserve"> </w:t>
      </w:r>
      <w:r w:rsidRPr="00E40F6C">
        <w:t>the</w:t>
      </w:r>
      <w:r w:rsidRPr="00E40F6C">
        <w:rPr>
          <w:spacing w:val="-11"/>
        </w:rPr>
        <w:t xml:space="preserve"> </w:t>
      </w:r>
      <w:r w:rsidRPr="00E40F6C">
        <w:t>application</w:t>
      </w:r>
      <w:r w:rsidRPr="00E40F6C">
        <w:rPr>
          <w:spacing w:val="-9"/>
        </w:rPr>
        <w:t xml:space="preserve"> </w:t>
      </w:r>
      <w:r w:rsidRPr="00E40F6C">
        <w:t>of</w:t>
      </w:r>
      <w:r w:rsidRPr="00E40F6C">
        <w:rPr>
          <w:spacing w:val="-11"/>
        </w:rPr>
        <w:t xml:space="preserve"> </w:t>
      </w:r>
      <w:r w:rsidRPr="00E40F6C">
        <w:t>CTG- based predictive modeling for improved patient outcomes.</w:t>
      </w:r>
    </w:p>
    <w:p w14:paraId="62B3A332" w14:textId="77777777" w:rsidR="00A528E9" w:rsidRPr="00E40F6C" w:rsidRDefault="00A528E9" w:rsidP="00E40F6C">
      <w:pPr>
        <w:pStyle w:val="BodyText"/>
        <w:spacing w:line="360" w:lineRule="auto"/>
        <w:jc w:val="both"/>
      </w:pPr>
      <w:r w:rsidRPr="00E40F6C">
        <w:t>Moreover, the existing pool of information frequently lacks clarity in elucidating the meaningful connections between features observed in CTG and distinct fetal health outcomes. While there is widespread recognition of CTG's vital role in pinpointing fetal distress, the exact patterns that signal various outcomes, such as fetal acidosis or</w:t>
      </w:r>
      <w:r w:rsidR="00FD4A4A" w:rsidRPr="00E40F6C">
        <w:t xml:space="preserve"> hypoxia, remain undefined. The</w:t>
      </w:r>
      <w:r w:rsidRPr="00E40F6C">
        <w:t xml:space="preserve"> </w:t>
      </w:r>
      <w:r w:rsidR="004258FA" w:rsidRPr="00E40F6C">
        <w:t>study</w:t>
      </w:r>
      <w:r w:rsidRPr="00E40F6C">
        <w:t xml:space="preserve"> takes </w:t>
      </w:r>
      <w:r w:rsidR="00FD4A4A" w:rsidRPr="00E40F6C">
        <w:t>on the challenge of filling the</w:t>
      </w:r>
      <w:r w:rsidRPr="00E40F6C">
        <w:t xml:space="preserve"> informational void by investigating the complex relationships between CTG </w:t>
      </w:r>
      <w:r w:rsidRPr="00E40F6C">
        <w:lastRenderedPageBreak/>
        <w:t>features and a range of fetal health conditions.</w:t>
      </w:r>
    </w:p>
    <w:p w14:paraId="2088AB67" w14:textId="77777777" w:rsidR="00A528E9" w:rsidRPr="00E40F6C" w:rsidRDefault="00A528E9" w:rsidP="00E40F6C">
      <w:pPr>
        <w:pStyle w:val="BodyText"/>
        <w:spacing w:line="360" w:lineRule="auto"/>
        <w:jc w:val="both"/>
      </w:pPr>
      <w:r w:rsidRPr="00E40F6C">
        <w:t>By</w:t>
      </w:r>
      <w:r w:rsidRPr="00E40F6C">
        <w:rPr>
          <w:spacing w:val="-15"/>
        </w:rPr>
        <w:t xml:space="preserve"> </w:t>
      </w:r>
      <w:r w:rsidRPr="00E40F6C">
        <w:t>doing</w:t>
      </w:r>
      <w:r w:rsidRPr="00E40F6C">
        <w:rPr>
          <w:spacing w:val="-11"/>
        </w:rPr>
        <w:t xml:space="preserve"> </w:t>
      </w:r>
      <w:r w:rsidRPr="00E40F6C">
        <w:t>so,</w:t>
      </w:r>
      <w:r w:rsidRPr="00E40F6C">
        <w:rPr>
          <w:spacing w:val="-6"/>
        </w:rPr>
        <w:t xml:space="preserve"> </w:t>
      </w:r>
      <w:r w:rsidRPr="00E40F6C">
        <w:t>it</w:t>
      </w:r>
      <w:r w:rsidRPr="00E40F6C">
        <w:rPr>
          <w:spacing w:val="-5"/>
        </w:rPr>
        <w:t xml:space="preserve"> </w:t>
      </w:r>
      <w:r w:rsidRPr="00E40F6C">
        <w:t>aims</w:t>
      </w:r>
      <w:r w:rsidRPr="00E40F6C">
        <w:rPr>
          <w:spacing w:val="-7"/>
        </w:rPr>
        <w:t xml:space="preserve"> </w:t>
      </w:r>
      <w:r w:rsidRPr="00E40F6C">
        <w:t>to</w:t>
      </w:r>
      <w:r w:rsidRPr="00E40F6C">
        <w:rPr>
          <w:spacing w:val="-6"/>
        </w:rPr>
        <w:t xml:space="preserve"> </w:t>
      </w:r>
      <w:r w:rsidRPr="00E40F6C">
        <w:t>provide</w:t>
      </w:r>
      <w:r w:rsidRPr="00E40F6C">
        <w:rPr>
          <w:spacing w:val="-9"/>
        </w:rPr>
        <w:t xml:space="preserve"> </w:t>
      </w:r>
      <w:r w:rsidRPr="00E40F6C">
        <w:t>a</w:t>
      </w:r>
      <w:r w:rsidRPr="00E40F6C">
        <w:rPr>
          <w:spacing w:val="-9"/>
        </w:rPr>
        <w:t xml:space="preserve"> </w:t>
      </w:r>
      <w:r w:rsidRPr="00E40F6C">
        <w:t>comprehensive</w:t>
      </w:r>
      <w:r w:rsidRPr="00E40F6C">
        <w:rPr>
          <w:spacing w:val="-8"/>
        </w:rPr>
        <w:t xml:space="preserve"> </w:t>
      </w:r>
      <w:r w:rsidRPr="00E40F6C">
        <w:t>understanding</w:t>
      </w:r>
      <w:r w:rsidRPr="00E40F6C">
        <w:rPr>
          <w:spacing w:val="-11"/>
        </w:rPr>
        <w:t xml:space="preserve"> </w:t>
      </w:r>
      <w:r w:rsidRPr="00E40F6C">
        <w:t>that</w:t>
      </w:r>
      <w:r w:rsidRPr="00E40F6C">
        <w:rPr>
          <w:spacing w:val="-6"/>
        </w:rPr>
        <w:t xml:space="preserve"> </w:t>
      </w:r>
      <w:r w:rsidRPr="00E40F6C">
        <w:t>not</w:t>
      </w:r>
      <w:r w:rsidRPr="00E40F6C">
        <w:rPr>
          <w:spacing w:val="-5"/>
        </w:rPr>
        <w:t xml:space="preserve"> </w:t>
      </w:r>
      <w:r w:rsidRPr="00E40F6C">
        <w:t>only</w:t>
      </w:r>
      <w:r w:rsidRPr="00E40F6C">
        <w:rPr>
          <w:spacing w:val="-10"/>
        </w:rPr>
        <w:t xml:space="preserve"> </w:t>
      </w:r>
      <w:r w:rsidRPr="00E40F6C">
        <w:t>highlights</w:t>
      </w:r>
      <w:r w:rsidRPr="00E40F6C">
        <w:rPr>
          <w:spacing w:val="-7"/>
        </w:rPr>
        <w:t xml:space="preserve"> </w:t>
      </w:r>
      <w:r w:rsidRPr="00E40F6C">
        <w:t>the importance of CTG but also defines the specific indicators associated with different fetal health issues. The ultimate goal is to enhance the practicality of CTG monitoring in clinical settings, allowing</w:t>
      </w:r>
      <w:r w:rsidRPr="00E40F6C">
        <w:rPr>
          <w:spacing w:val="-3"/>
        </w:rPr>
        <w:t xml:space="preserve"> </w:t>
      </w:r>
      <w:r w:rsidRPr="00E40F6C">
        <w:t>healthcare</w:t>
      </w:r>
      <w:r w:rsidRPr="00E40F6C">
        <w:rPr>
          <w:spacing w:val="-1"/>
        </w:rPr>
        <w:t xml:space="preserve"> </w:t>
      </w:r>
      <w:r w:rsidRPr="00E40F6C">
        <w:t>professionals</w:t>
      </w:r>
      <w:r w:rsidRPr="00E40F6C">
        <w:rPr>
          <w:spacing w:val="-1"/>
        </w:rPr>
        <w:t xml:space="preserve"> </w:t>
      </w:r>
      <w:r w:rsidRPr="00E40F6C">
        <w:t>to</w:t>
      </w:r>
      <w:r w:rsidRPr="00E40F6C">
        <w:rPr>
          <w:spacing w:val="-1"/>
        </w:rPr>
        <w:t xml:space="preserve"> </w:t>
      </w:r>
      <w:r w:rsidRPr="00E40F6C">
        <w:t>more accurately</w:t>
      </w:r>
      <w:r w:rsidRPr="00E40F6C">
        <w:rPr>
          <w:spacing w:val="-5"/>
        </w:rPr>
        <w:t xml:space="preserve"> </w:t>
      </w:r>
      <w:r w:rsidRPr="00E40F6C">
        <w:t>interpret</w:t>
      </w:r>
      <w:r w:rsidRPr="00E40F6C">
        <w:rPr>
          <w:spacing w:val="-1"/>
        </w:rPr>
        <w:t xml:space="preserve"> </w:t>
      </w:r>
      <w:r w:rsidRPr="00E40F6C">
        <w:t>and respond to</w:t>
      </w:r>
      <w:r w:rsidRPr="00E40F6C">
        <w:rPr>
          <w:spacing w:val="-1"/>
        </w:rPr>
        <w:t xml:space="preserve"> </w:t>
      </w:r>
      <w:r w:rsidRPr="00E40F6C">
        <w:t>the</w:t>
      </w:r>
      <w:r w:rsidRPr="00E40F6C">
        <w:rPr>
          <w:spacing w:val="-1"/>
        </w:rPr>
        <w:t xml:space="preserve"> </w:t>
      </w:r>
      <w:r w:rsidRPr="00E40F6C">
        <w:t>intricate</w:t>
      </w:r>
      <w:r w:rsidRPr="00E40F6C">
        <w:rPr>
          <w:spacing w:val="-1"/>
        </w:rPr>
        <w:t xml:space="preserve"> </w:t>
      </w:r>
      <w:r w:rsidRPr="00E40F6C">
        <w:t>signals presented by CTG, thereby contributing to improved fetal health outcomes.</w:t>
      </w:r>
    </w:p>
    <w:p w14:paraId="36245A06" w14:textId="77777777" w:rsidR="00A528E9" w:rsidRPr="00E40F6C" w:rsidRDefault="00A528E9" w:rsidP="00E40F6C">
      <w:pPr>
        <w:pStyle w:val="BodyText"/>
        <w:spacing w:line="360" w:lineRule="auto"/>
        <w:jc w:val="both"/>
      </w:pPr>
      <w:r w:rsidRPr="00E40F6C">
        <w:t>The proposed investigation also responds to the pressing need for personalized and risk- stratified approaches to prenatal care. Traditional models of fetal monitoring</w:t>
      </w:r>
      <w:r w:rsidRPr="00E40F6C">
        <w:rPr>
          <w:spacing w:val="-1"/>
        </w:rPr>
        <w:t xml:space="preserve"> </w:t>
      </w:r>
      <w:r w:rsidRPr="00E40F6C">
        <w:t>tend to adopt a one- size-fits-all approach, neglecting the inherent variability</w:t>
      </w:r>
      <w:r w:rsidRPr="00E40F6C">
        <w:rPr>
          <w:spacing w:val="-4"/>
        </w:rPr>
        <w:t xml:space="preserve"> </w:t>
      </w:r>
      <w:r w:rsidRPr="00E40F6C">
        <w:t>in maternal and fetal characteristics. By integrating advanced analytics into CTG interpretation,</w:t>
      </w:r>
      <w:r w:rsidR="00FD4A4A" w:rsidRPr="00E40F6C">
        <w:t xml:space="preserve"> the</w:t>
      </w:r>
      <w:r w:rsidRPr="00E40F6C">
        <w:t xml:space="preserve"> </w:t>
      </w:r>
      <w:r w:rsidR="00D336AE" w:rsidRPr="00E40F6C">
        <w:t>study</w:t>
      </w:r>
      <w:r w:rsidRPr="00E40F6C">
        <w:t xml:space="preserve"> aims to contribute to the development of individualized risk assessment tools.</w:t>
      </w:r>
    </w:p>
    <w:p w14:paraId="2B9E5639" w14:textId="77777777" w:rsidR="00A528E9" w:rsidRPr="00E40F6C" w:rsidRDefault="00A528E9" w:rsidP="00E40F6C">
      <w:pPr>
        <w:pStyle w:val="BodyText"/>
        <w:spacing w:line="360" w:lineRule="auto"/>
        <w:jc w:val="both"/>
      </w:pPr>
      <w:r w:rsidRPr="00E40F6C">
        <w:t>These tools would ensure that interventions are tailored to the unique needs and characteristics of each pregnancy, moving away from the one-size-fits-all approach. The integration of personalized risk assessment tools has the potential to revolutionize prenatal care, offering a more nuanced and effective approach that takes into account the individual circumstances of each expectant mother and her developing fetus.</w:t>
      </w:r>
    </w:p>
    <w:p w14:paraId="745E8B77" w14:textId="77777777" w:rsidR="00A528E9" w:rsidRPr="00E40F6C" w:rsidRDefault="00A528E9" w:rsidP="00E40F6C">
      <w:pPr>
        <w:pStyle w:val="BodyText"/>
        <w:spacing w:line="360" w:lineRule="auto"/>
        <w:jc w:val="both"/>
      </w:pPr>
      <w:r w:rsidRPr="00E40F6C">
        <w:t>T</w:t>
      </w:r>
      <w:r w:rsidR="00FD4A4A" w:rsidRPr="00E40F6C">
        <w:t>he</w:t>
      </w:r>
      <w:r w:rsidRPr="00E40F6C">
        <w:t xml:space="preserve"> </w:t>
      </w:r>
      <w:r w:rsidR="00D336AE" w:rsidRPr="00E40F6C">
        <w:t>study</w:t>
      </w:r>
      <w:r w:rsidRPr="00E40F6C">
        <w:t xml:space="preserve"> explores into the complicated setting of CTG analysis, aiming to unlock its full potential in predicting</w:t>
      </w:r>
      <w:r w:rsidRPr="00E40F6C">
        <w:rPr>
          <w:spacing w:val="-2"/>
        </w:rPr>
        <w:t xml:space="preserve"> </w:t>
      </w:r>
      <w:r w:rsidRPr="00E40F6C">
        <w:t>and modeling fetal health outcomes. By</w:t>
      </w:r>
      <w:r w:rsidRPr="00E40F6C">
        <w:rPr>
          <w:spacing w:val="-5"/>
        </w:rPr>
        <w:t xml:space="preserve"> </w:t>
      </w:r>
      <w:r w:rsidRPr="00E40F6C">
        <w:t>addressing</w:t>
      </w:r>
      <w:r w:rsidRPr="00E40F6C">
        <w:rPr>
          <w:spacing w:val="-3"/>
        </w:rPr>
        <w:t xml:space="preserve"> </w:t>
      </w:r>
      <w:r w:rsidRPr="00E40F6C">
        <w:t>the gaps in current understanding, validating machine learning models, and exploring the complex relationships between CTG</w:t>
      </w:r>
      <w:r w:rsidRPr="00E40F6C">
        <w:rPr>
          <w:spacing w:val="-1"/>
        </w:rPr>
        <w:t xml:space="preserve"> </w:t>
      </w:r>
      <w:r w:rsidRPr="00E40F6C">
        <w:t>features a</w:t>
      </w:r>
      <w:r w:rsidR="00FD4A4A" w:rsidRPr="00E40F6C">
        <w:t>nd fetal health conditions, the</w:t>
      </w:r>
      <w:r w:rsidRPr="00E40F6C">
        <w:t xml:space="preserve"> study</w:t>
      </w:r>
      <w:r w:rsidRPr="00E40F6C">
        <w:rPr>
          <w:spacing w:val="-5"/>
        </w:rPr>
        <w:t xml:space="preserve"> </w:t>
      </w:r>
      <w:r w:rsidRPr="00E40F6C">
        <w:t>aspires to contribute</w:t>
      </w:r>
      <w:r w:rsidRPr="00E40F6C">
        <w:rPr>
          <w:spacing w:val="-1"/>
        </w:rPr>
        <w:t xml:space="preserve"> </w:t>
      </w:r>
      <w:r w:rsidRPr="00E40F6C">
        <w:t>significantly</w:t>
      </w:r>
      <w:r w:rsidRPr="00E40F6C">
        <w:rPr>
          <w:spacing w:val="-5"/>
        </w:rPr>
        <w:t xml:space="preserve"> </w:t>
      </w:r>
      <w:r w:rsidRPr="00E40F6C">
        <w:t>to the</w:t>
      </w:r>
      <w:r w:rsidRPr="00E40F6C">
        <w:rPr>
          <w:spacing w:val="-8"/>
        </w:rPr>
        <w:t xml:space="preserve"> </w:t>
      </w:r>
      <w:r w:rsidRPr="00E40F6C">
        <w:t>advancement</w:t>
      </w:r>
      <w:r w:rsidRPr="00E40F6C">
        <w:rPr>
          <w:spacing w:val="-7"/>
        </w:rPr>
        <w:t xml:space="preserve"> </w:t>
      </w:r>
      <w:r w:rsidRPr="00E40F6C">
        <w:t>of</w:t>
      </w:r>
      <w:r w:rsidRPr="00E40F6C">
        <w:rPr>
          <w:spacing w:val="-8"/>
        </w:rPr>
        <w:t xml:space="preserve"> </w:t>
      </w:r>
      <w:r w:rsidRPr="00E40F6C">
        <w:t>maternal-fetal</w:t>
      </w:r>
      <w:r w:rsidRPr="00E40F6C">
        <w:rPr>
          <w:spacing w:val="-4"/>
        </w:rPr>
        <w:t xml:space="preserve"> </w:t>
      </w:r>
      <w:r w:rsidRPr="00E40F6C">
        <w:t>medicine.</w:t>
      </w:r>
      <w:r w:rsidRPr="00E40F6C">
        <w:rPr>
          <w:spacing w:val="-5"/>
        </w:rPr>
        <w:t xml:space="preserve"> </w:t>
      </w:r>
      <w:r w:rsidRPr="00E40F6C">
        <w:t>The</w:t>
      </w:r>
      <w:r w:rsidRPr="00E40F6C">
        <w:rPr>
          <w:spacing w:val="-1"/>
        </w:rPr>
        <w:t xml:space="preserve"> </w:t>
      </w:r>
      <w:r w:rsidRPr="00E40F6C">
        <w:t>ultimate</w:t>
      </w:r>
      <w:r w:rsidRPr="00E40F6C">
        <w:rPr>
          <w:spacing w:val="-4"/>
        </w:rPr>
        <w:t xml:space="preserve"> </w:t>
      </w:r>
      <w:r w:rsidRPr="00E40F6C">
        <w:t>goal</w:t>
      </w:r>
      <w:r w:rsidRPr="00E40F6C">
        <w:rPr>
          <w:spacing w:val="-4"/>
        </w:rPr>
        <w:t xml:space="preserve"> </w:t>
      </w:r>
      <w:r w:rsidRPr="00E40F6C">
        <w:t>is</w:t>
      </w:r>
      <w:r w:rsidRPr="00E40F6C">
        <w:rPr>
          <w:spacing w:val="-5"/>
        </w:rPr>
        <w:t xml:space="preserve"> </w:t>
      </w:r>
      <w:r w:rsidRPr="00E40F6C">
        <w:t>to</w:t>
      </w:r>
      <w:r w:rsidRPr="00E40F6C">
        <w:rPr>
          <w:spacing w:val="-5"/>
        </w:rPr>
        <w:t xml:space="preserve"> </w:t>
      </w:r>
      <w:r w:rsidRPr="00E40F6C">
        <w:t>usher</w:t>
      </w:r>
      <w:r w:rsidRPr="00E40F6C">
        <w:rPr>
          <w:spacing w:val="-6"/>
        </w:rPr>
        <w:t xml:space="preserve"> </w:t>
      </w:r>
      <w:r w:rsidRPr="00E40F6C">
        <w:t>in</w:t>
      </w:r>
      <w:r w:rsidRPr="00E40F6C">
        <w:rPr>
          <w:spacing w:val="-5"/>
        </w:rPr>
        <w:t xml:space="preserve"> </w:t>
      </w:r>
      <w:r w:rsidRPr="00E40F6C">
        <w:t>a</w:t>
      </w:r>
      <w:r w:rsidRPr="00E40F6C">
        <w:rPr>
          <w:spacing w:val="-8"/>
        </w:rPr>
        <w:t xml:space="preserve"> </w:t>
      </w:r>
      <w:r w:rsidRPr="00E40F6C">
        <w:t>new</w:t>
      </w:r>
      <w:r w:rsidRPr="00E40F6C">
        <w:rPr>
          <w:spacing w:val="-5"/>
        </w:rPr>
        <w:t xml:space="preserve"> </w:t>
      </w:r>
      <w:r w:rsidRPr="00E40F6C">
        <w:t>era</w:t>
      </w:r>
      <w:r w:rsidRPr="00E40F6C">
        <w:rPr>
          <w:spacing w:val="-6"/>
        </w:rPr>
        <w:t xml:space="preserve"> </w:t>
      </w:r>
      <w:r w:rsidRPr="00E40F6C">
        <w:t>of</w:t>
      </w:r>
      <w:r w:rsidRPr="00E40F6C">
        <w:rPr>
          <w:spacing w:val="-6"/>
        </w:rPr>
        <w:t xml:space="preserve"> </w:t>
      </w:r>
      <w:r w:rsidRPr="00E40F6C">
        <w:t>prenatal care, where technology and data analytics synergize to offer personalized, precise, and timely interventions that enhance the well-being of both mothers and their infants.</w:t>
      </w:r>
    </w:p>
    <w:p w14:paraId="6A194E5D" w14:textId="77777777" w:rsidR="00A528E9" w:rsidRPr="00E40F6C" w:rsidRDefault="00A528E9" w:rsidP="00E40F6C">
      <w:pPr>
        <w:pStyle w:val="BodyText"/>
        <w:spacing w:line="360" w:lineRule="auto"/>
        <w:jc w:val="both"/>
      </w:pPr>
      <w:r w:rsidRPr="00E40F6C">
        <w:t xml:space="preserve">The onset of abnormalities in fetal health can originate at various stages during pregnancy. According to the background </w:t>
      </w:r>
      <w:r w:rsidR="00FD4A4A" w:rsidRPr="00E40F6C">
        <w:t>of the</w:t>
      </w:r>
      <w:r w:rsidRPr="00E40F6C">
        <w:t xml:space="preserve"> study, </w:t>
      </w:r>
      <w:proofErr w:type="spellStart"/>
      <w:r w:rsidRPr="00E40F6C">
        <w:t>Cardiotocography</w:t>
      </w:r>
      <w:proofErr w:type="spellEnd"/>
      <w:r w:rsidRPr="00E40F6C">
        <w:t xml:space="preserve"> (CTG) serves as a vital tool for monitoring fetal well-being and providing insights into fetal distress. As such, the abnormalities unveiled through analysis of CTG recordings likely manifest during the timeframe when </w:t>
      </w:r>
      <w:r w:rsidR="00FD4A4A" w:rsidRPr="00E40F6C">
        <w:t xml:space="preserve">the </w:t>
      </w:r>
      <w:r w:rsidRPr="00E40F6C">
        <w:t>examination is conducted.</w:t>
      </w:r>
    </w:p>
    <w:p w14:paraId="67E0229F" w14:textId="77777777" w:rsidR="00A528E9" w:rsidRPr="00E40F6C" w:rsidRDefault="00A528E9" w:rsidP="00E40F6C">
      <w:pPr>
        <w:pStyle w:val="BodyText"/>
        <w:spacing w:line="360" w:lineRule="auto"/>
        <w:jc w:val="both"/>
      </w:pPr>
      <w:r w:rsidRPr="00E40F6C">
        <w:t>CTG monitoring tends to be implemented during the third trimester and through labor and delivery.</w:t>
      </w:r>
      <w:r w:rsidRPr="00E40F6C">
        <w:rPr>
          <w:spacing w:val="-15"/>
        </w:rPr>
        <w:t xml:space="preserve"> </w:t>
      </w:r>
      <w:r w:rsidRPr="00E40F6C">
        <w:t>It</w:t>
      </w:r>
      <w:r w:rsidRPr="00E40F6C">
        <w:rPr>
          <w:spacing w:val="-15"/>
        </w:rPr>
        <w:t xml:space="preserve"> </w:t>
      </w:r>
      <w:r w:rsidRPr="00E40F6C">
        <w:t>tracks</w:t>
      </w:r>
      <w:r w:rsidRPr="00E40F6C">
        <w:rPr>
          <w:spacing w:val="-15"/>
        </w:rPr>
        <w:t xml:space="preserve"> </w:t>
      </w:r>
      <w:r w:rsidRPr="00E40F6C">
        <w:t>key</w:t>
      </w:r>
      <w:r w:rsidRPr="00E40F6C">
        <w:rPr>
          <w:spacing w:val="-15"/>
        </w:rPr>
        <w:t xml:space="preserve"> </w:t>
      </w:r>
      <w:r w:rsidRPr="00E40F6C">
        <w:t>indicators</w:t>
      </w:r>
      <w:r w:rsidRPr="00E40F6C">
        <w:rPr>
          <w:spacing w:val="-15"/>
        </w:rPr>
        <w:t xml:space="preserve"> </w:t>
      </w:r>
      <w:r w:rsidRPr="00E40F6C">
        <w:t>related</w:t>
      </w:r>
      <w:r w:rsidRPr="00E40F6C">
        <w:rPr>
          <w:spacing w:val="-15"/>
        </w:rPr>
        <w:t xml:space="preserve"> </w:t>
      </w:r>
      <w:r w:rsidRPr="00E40F6C">
        <w:t>to</w:t>
      </w:r>
      <w:r w:rsidRPr="00E40F6C">
        <w:rPr>
          <w:spacing w:val="-15"/>
        </w:rPr>
        <w:t xml:space="preserve"> </w:t>
      </w:r>
      <w:r w:rsidRPr="00E40F6C">
        <w:t>the</w:t>
      </w:r>
      <w:r w:rsidRPr="00E40F6C">
        <w:rPr>
          <w:spacing w:val="-15"/>
        </w:rPr>
        <w:t xml:space="preserve"> </w:t>
      </w:r>
      <w:r w:rsidRPr="00E40F6C">
        <w:t>fetus,</w:t>
      </w:r>
      <w:r w:rsidRPr="00E40F6C">
        <w:rPr>
          <w:spacing w:val="-15"/>
        </w:rPr>
        <w:t xml:space="preserve"> </w:t>
      </w:r>
      <w:r w:rsidRPr="00E40F6C">
        <w:t>including</w:t>
      </w:r>
      <w:r w:rsidRPr="00E40F6C">
        <w:rPr>
          <w:spacing w:val="-15"/>
        </w:rPr>
        <w:t xml:space="preserve"> </w:t>
      </w:r>
      <w:r w:rsidRPr="00E40F6C">
        <w:t>fetal</w:t>
      </w:r>
      <w:r w:rsidRPr="00E40F6C">
        <w:rPr>
          <w:spacing w:val="-15"/>
        </w:rPr>
        <w:t xml:space="preserve"> </w:t>
      </w:r>
      <w:r w:rsidRPr="00E40F6C">
        <w:t>heart</w:t>
      </w:r>
      <w:r w:rsidRPr="00E40F6C">
        <w:rPr>
          <w:spacing w:val="-15"/>
        </w:rPr>
        <w:t xml:space="preserve"> </w:t>
      </w:r>
      <w:r w:rsidRPr="00E40F6C">
        <w:t>rate,</w:t>
      </w:r>
      <w:r w:rsidRPr="00E40F6C">
        <w:rPr>
          <w:spacing w:val="-15"/>
        </w:rPr>
        <w:t xml:space="preserve"> </w:t>
      </w:r>
      <w:r w:rsidRPr="00E40F6C">
        <w:t>movements,</w:t>
      </w:r>
      <w:r w:rsidRPr="00E40F6C">
        <w:rPr>
          <w:spacing w:val="-15"/>
        </w:rPr>
        <w:t xml:space="preserve"> </w:t>
      </w:r>
      <w:r w:rsidRPr="00E40F6C">
        <w:t>and</w:t>
      </w:r>
      <w:r w:rsidRPr="00E40F6C">
        <w:rPr>
          <w:spacing w:val="-15"/>
        </w:rPr>
        <w:t xml:space="preserve"> </w:t>
      </w:r>
      <w:r w:rsidRPr="00E40F6C">
        <w:t>response to uterine contractions. Subtle changes in these patterns, identified via CTG, can signal underlying issues</w:t>
      </w:r>
      <w:r w:rsidRPr="00E40F6C">
        <w:rPr>
          <w:spacing w:val="-6"/>
        </w:rPr>
        <w:t xml:space="preserve"> </w:t>
      </w:r>
      <w:r w:rsidRPr="00E40F6C">
        <w:t>like</w:t>
      </w:r>
      <w:r w:rsidRPr="00E40F6C">
        <w:rPr>
          <w:spacing w:val="-6"/>
        </w:rPr>
        <w:t xml:space="preserve"> </w:t>
      </w:r>
      <w:r w:rsidRPr="00E40F6C">
        <w:t>fetal</w:t>
      </w:r>
      <w:r w:rsidRPr="00E40F6C">
        <w:rPr>
          <w:spacing w:val="-6"/>
        </w:rPr>
        <w:t xml:space="preserve"> </w:t>
      </w:r>
      <w:r w:rsidRPr="00E40F6C">
        <w:t>hypoxia</w:t>
      </w:r>
      <w:r w:rsidRPr="00E40F6C">
        <w:rPr>
          <w:spacing w:val="-6"/>
        </w:rPr>
        <w:t xml:space="preserve"> </w:t>
      </w:r>
      <w:r w:rsidRPr="00E40F6C">
        <w:t>and</w:t>
      </w:r>
      <w:r w:rsidRPr="00E40F6C">
        <w:rPr>
          <w:spacing w:val="-6"/>
        </w:rPr>
        <w:t xml:space="preserve"> </w:t>
      </w:r>
      <w:r w:rsidRPr="00E40F6C">
        <w:t>acidosis.</w:t>
      </w:r>
      <w:r w:rsidRPr="00E40F6C">
        <w:rPr>
          <w:spacing w:val="-5"/>
        </w:rPr>
        <w:t xml:space="preserve"> </w:t>
      </w:r>
      <w:r w:rsidRPr="00E40F6C">
        <w:t>Therefore,</w:t>
      </w:r>
      <w:r w:rsidRPr="00E40F6C">
        <w:rPr>
          <w:spacing w:val="-5"/>
        </w:rPr>
        <w:t xml:space="preserve"> </w:t>
      </w:r>
      <w:r w:rsidRPr="00E40F6C">
        <w:t>it</w:t>
      </w:r>
      <w:r w:rsidRPr="00E40F6C">
        <w:rPr>
          <w:spacing w:val="-6"/>
        </w:rPr>
        <w:t xml:space="preserve"> </w:t>
      </w:r>
      <w:r w:rsidRPr="00E40F6C">
        <w:t>is</w:t>
      </w:r>
      <w:r w:rsidRPr="00E40F6C">
        <w:rPr>
          <w:spacing w:val="-5"/>
        </w:rPr>
        <w:t xml:space="preserve"> </w:t>
      </w:r>
      <w:r w:rsidRPr="00E40F6C">
        <w:t>likely</w:t>
      </w:r>
      <w:r w:rsidRPr="00E40F6C">
        <w:rPr>
          <w:spacing w:val="-12"/>
        </w:rPr>
        <w:t xml:space="preserve"> </w:t>
      </w:r>
      <w:r w:rsidRPr="00E40F6C">
        <w:t>that</w:t>
      </w:r>
      <w:r w:rsidRPr="00E40F6C">
        <w:rPr>
          <w:spacing w:val="-6"/>
        </w:rPr>
        <w:t xml:space="preserve"> </w:t>
      </w:r>
      <w:r w:rsidRPr="00E40F6C">
        <w:t>most</w:t>
      </w:r>
      <w:r w:rsidRPr="00E40F6C">
        <w:rPr>
          <w:spacing w:val="-4"/>
        </w:rPr>
        <w:t xml:space="preserve"> </w:t>
      </w:r>
      <w:r w:rsidRPr="00E40F6C">
        <w:t>abnormalities</w:t>
      </w:r>
      <w:r w:rsidRPr="00E40F6C">
        <w:rPr>
          <w:spacing w:val="-7"/>
        </w:rPr>
        <w:t xml:space="preserve"> </w:t>
      </w:r>
      <w:r w:rsidRPr="00E40F6C">
        <w:t>highlighted</w:t>
      </w:r>
      <w:r w:rsidRPr="00E40F6C">
        <w:rPr>
          <w:spacing w:val="-6"/>
        </w:rPr>
        <w:t xml:space="preserve"> </w:t>
      </w:r>
      <w:r w:rsidRPr="00E40F6C">
        <w:t>by</w:t>
      </w:r>
      <w:r w:rsidRPr="00E40F6C">
        <w:rPr>
          <w:spacing w:val="-10"/>
        </w:rPr>
        <w:t xml:space="preserve"> </w:t>
      </w:r>
      <w:r w:rsidR="00D45244" w:rsidRPr="00E40F6C">
        <w:rPr>
          <w:spacing w:val="-4"/>
        </w:rPr>
        <w:t xml:space="preserve">the </w:t>
      </w:r>
      <w:r w:rsidRPr="00E40F6C">
        <w:t>predictive</w:t>
      </w:r>
      <w:r w:rsidRPr="00E40F6C">
        <w:rPr>
          <w:spacing w:val="8"/>
        </w:rPr>
        <w:t xml:space="preserve"> </w:t>
      </w:r>
      <w:r w:rsidR="00FD4A4A" w:rsidRPr="00E40F6C">
        <w:t>modeling</w:t>
      </w:r>
      <w:r w:rsidR="00FD4A4A" w:rsidRPr="00E40F6C">
        <w:rPr>
          <w:spacing w:val="9"/>
        </w:rPr>
        <w:t xml:space="preserve"> </w:t>
      </w:r>
      <w:r w:rsidR="00FD4A4A" w:rsidRPr="00E40F6C">
        <w:rPr>
          <w:spacing w:val="13"/>
        </w:rPr>
        <w:t>are</w:t>
      </w:r>
      <w:r w:rsidRPr="00E40F6C">
        <w:rPr>
          <w:spacing w:val="12"/>
        </w:rPr>
        <w:t xml:space="preserve"> </w:t>
      </w:r>
      <w:r w:rsidRPr="00E40F6C">
        <w:t>first</w:t>
      </w:r>
      <w:r w:rsidRPr="00E40F6C">
        <w:rPr>
          <w:spacing w:val="11"/>
        </w:rPr>
        <w:t xml:space="preserve"> </w:t>
      </w:r>
      <w:r w:rsidRPr="00E40F6C">
        <w:t>detectable</w:t>
      </w:r>
      <w:r w:rsidRPr="00E40F6C">
        <w:rPr>
          <w:spacing w:val="11"/>
        </w:rPr>
        <w:t xml:space="preserve"> </w:t>
      </w:r>
      <w:r w:rsidRPr="00E40F6C">
        <w:t>in</w:t>
      </w:r>
      <w:r w:rsidRPr="00E40F6C">
        <w:rPr>
          <w:spacing w:val="10"/>
        </w:rPr>
        <w:t xml:space="preserve"> </w:t>
      </w:r>
      <w:r w:rsidRPr="00E40F6C">
        <w:t>the</w:t>
      </w:r>
      <w:r w:rsidRPr="00E40F6C">
        <w:rPr>
          <w:spacing w:val="11"/>
        </w:rPr>
        <w:t xml:space="preserve"> </w:t>
      </w:r>
      <w:r w:rsidRPr="00E40F6C">
        <w:t>later</w:t>
      </w:r>
      <w:r w:rsidRPr="00E40F6C">
        <w:rPr>
          <w:spacing w:val="10"/>
        </w:rPr>
        <w:t xml:space="preserve"> </w:t>
      </w:r>
      <w:r w:rsidRPr="00E40F6C">
        <w:t>stages</w:t>
      </w:r>
      <w:r w:rsidRPr="00E40F6C">
        <w:rPr>
          <w:spacing w:val="12"/>
        </w:rPr>
        <w:t xml:space="preserve"> </w:t>
      </w:r>
      <w:r w:rsidRPr="00E40F6C">
        <w:t>of</w:t>
      </w:r>
      <w:r w:rsidRPr="00E40F6C">
        <w:rPr>
          <w:spacing w:val="10"/>
        </w:rPr>
        <w:t xml:space="preserve"> </w:t>
      </w:r>
      <w:r w:rsidRPr="00E40F6C">
        <w:t>pregnancy</w:t>
      </w:r>
      <w:r w:rsidRPr="00E40F6C">
        <w:rPr>
          <w:spacing w:val="6"/>
        </w:rPr>
        <w:t xml:space="preserve"> </w:t>
      </w:r>
      <w:r w:rsidRPr="00E40F6C">
        <w:t>from</w:t>
      </w:r>
      <w:r w:rsidRPr="00E40F6C">
        <w:rPr>
          <w:spacing w:val="14"/>
        </w:rPr>
        <w:t xml:space="preserve"> </w:t>
      </w:r>
      <w:r w:rsidRPr="00E40F6C">
        <w:rPr>
          <w:spacing w:val="-2"/>
        </w:rPr>
        <w:t xml:space="preserve">approximately </w:t>
      </w:r>
      <w:r w:rsidRPr="00E40F6C">
        <w:lastRenderedPageBreak/>
        <w:t>week 28 onwards. However, some abnormalities may have origins earlier but remain unnoticed until CTG monitoring is performed. Overall, CTG analysis allows healthcare professionals to gain crucial visibility</w:t>
      </w:r>
      <w:r w:rsidRPr="00E40F6C">
        <w:rPr>
          <w:spacing w:val="-14"/>
        </w:rPr>
        <w:t xml:space="preserve"> </w:t>
      </w:r>
      <w:r w:rsidRPr="00E40F6C">
        <w:t>into</w:t>
      </w:r>
      <w:r w:rsidRPr="00E40F6C">
        <w:rPr>
          <w:spacing w:val="-8"/>
        </w:rPr>
        <w:t xml:space="preserve"> </w:t>
      </w:r>
      <w:r w:rsidRPr="00E40F6C">
        <w:t>fetal</w:t>
      </w:r>
      <w:r w:rsidRPr="00E40F6C">
        <w:rPr>
          <w:spacing w:val="-8"/>
        </w:rPr>
        <w:t xml:space="preserve"> </w:t>
      </w:r>
      <w:r w:rsidRPr="00E40F6C">
        <w:t>health</w:t>
      </w:r>
      <w:r w:rsidRPr="00E40F6C">
        <w:rPr>
          <w:spacing w:val="-8"/>
        </w:rPr>
        <w:t xml:space="preserve"> </w:t>
      </w:r>
      <w:r w:rsidRPr="00E40F6C">
        <w:t>during</w:t>
      </w:r>
      <w:r w:rsidRPr="00E40F6C">
        <w:rPr>
          <w:spacing w:val="-11"/>
        </w:rPr>
        <w:t xml:space="preserve"> </w:t>
      </w:r>
      <w:r w:rsidRPr="00E40F6C">
        <w:t>the</w:t>
      </w:r>
      <w:r w:rsidRPr="00E40F6C">
        <w:rPr>
          <w:spacing w:val="-9"/>
        </w:rPr>
        <w:t xml:space="preserve"> </w:t>
      </w:r>
      <w:r w:rsidRPr="00E40F6C">
        <w:t>critical</w:t>
      </w:r>
      <w:r w:rsidRPr="00E40F6C">
        <w:rPr>
          <w:spacing w:val="-8"/>
        </w:rPr>
        <w:t xml:space="preserve"> </w:t>
      </w:r>
      <w:r w:rsidRPr="00E40F6C">
        <w:t>late-stage</w:t>
      </w:r>
      <w:r w:rsidRPr="00E40F6C">
        <w:rPr>
          <w:spacing w:val="-9"/>
        </w:rPr>
        <w:t xml:space="preserve"> </w:t>
      </w:r>
      <w:r w:rsidRPr="00E40F6C">
        <w:t>pregnancy</w:t>
      </w:r>
      <w:r w:rsidRPr="00E40F6C">
        <w:rPr>
          <w:spacing w:val="-12"/>
        </w:rPr>
        <w:t xml:space="preserve"> </w:t>
      </w:r>
      <w:r w:rsidRPr="00E40F6C">
        <w:t>period</w:t>
      </w:r>
      <w:r w:rsidRPr="00E40F6C">
        <w:rPr>
          <w:spacing w:val="-9"/>
        </w:rPr>
        <w:t xml:space="preserve"> </w:t>
      </w:r>
      <w:r w:rsidRPr="00E40F6C">
        <w:t>and</w:t>
      </w:r>
      <w:r w:rsidRPr="00E40F6C">
        <w:rPr>
          <w:spacing w:val="-6"/>
        </w:rPr>
        <w:t xml:space="preserve"> </w:t>
      </w:r>
      <w:r w:rsidRPr="00E40F6C">
        <w:t>also</w:t>
      </w:r>
      <w:r w:rsidRPr="00E40F6C">
        <w:rPr>
          <w:spacing w:val="-8"/>
        </w:rPr>
        <w:t xml:space="preserve"> </w:t>
      </w:r>
      <w:r w:rsidRPr="00E40F6C">
        <w:t>provides</w:t>
      </w:r>
      <w:r w:rsidRPr="00E40F6C">
        <w:rPr>
          <w:spacing w:val="-8"/>
        </w:rPr>
        <w:t xml:space="preserve"> </w:t>
      </w:r>
      <w:r w:rsidRPr="00E40F6C">
        <w:t>insights</w:t>
      </w:r>
      <w:r w:rsidRPr="00E40F6C">
        <w:rPr>
          <w:spacing w:val="-8"/>
        </w:rPr>
        <w:t xml:space="preserve"> </w:t>
      </w:r>
      <w:r w:rsidRPr="00E40F6C">
        <w:t>into any</w:t>
      </w:r>
      <w:r w:rsidRPr="00E40F6C">
        <w:rPr>
          <w:spacing w:val="-13"/>
        </w:rPr>
        <w:t xml:space="preserve"> </w:t>
      </w:r>
      <w:r w:rsidRPr="00E40F6C">
        <w:t>abnormalities</w:t>
      </w:r>
      <w:r w:rsidRPr="00E40F6C">
        <w:rPr>
          <w:spacing w:val="-10"/>
        </w:rPr>
        <w:t xml:space="preserve"> </w:t>
      </w:r>
      <w:r w:rsidRPr="00E40F6C">
        <w:t>that</w:t>
      </w:r>
      <w:r w:rsidRPr="00E40F6C">
        <w:rPr>
          <w:spacing w:val="-11"/>
        </w:rPr>
        <w:t xml:space="preserve"> </w:t>
      </w:r>
      <w:r w:rsidRPr="00E40F6C">
        <w:t>may</w:t>
      </w:r>
      <w:r w:rsidRPr="00E40F6C">
        <w:rPr>
          <w:spacing w:val="-15"/>
        </w:rPr>
        <w:t xml:space="preserve"> </w:t>
      </w:r>
      <w:r w:rsidRPr="00E40F6C">
        <w:t>have</w:t>
      </w:r>
      <w:r w:rsidRPr="00E40F6C">
        <w:rPr>
          <w:spacing w:val="-12"/>
        </w:rPr>
        <w:t xml:space="preserve"> </w:t>
      </w:r>
      <w:r w:rsidRPr="00E40F6C">
        <w:t>initiated</w:t>
      </w:r>
      <w:r w:rsidRPr="00E40F6C">
        <w:rPr>
          <w:spacing w:val="-11"/>
        </w:rPr>
        <w:t xml:space="preserve"> </w:t>
      </w:r>
      <w:r w:rsidRPr="00E40F6C">
        <w:t>earlier.</w:t>
      </w:r>
      <w:r w:rsidRPr="00E40F6C">
        <w:rPr>
          <w:spacing w:val="-9"/>
        </w:rPr>
        <w:t xml:space="preserve"> </w:t>
      </w:r>
      <w:r w:rsidRPr="00E40F6C">
        <w:t>The</w:t>
      </w:r>
      <w:r w:rsidRPr="00E40F6C">
        <w:rPr>
          <w:spacing w:val="-12"/>
        </w:rPr>
        <w:t xml:space="preserve"> </w:t>
      </w:r>
      <w:r w:rsidRPr="00E40F6C">
        <w:t>predictive</w:t>
      </w:r>
      <w:r w:rsidRPr="00E40F6C">
        <w:rPr>
          <w:spacing w:val="-11"/>
        </w:rPr>
        <w:t xml:space="preserve"> </w:t>
      </w:r>
      <w:r w:rsidRPr="00E40F6C">
        <w:t>modeling</w:t>
      </w:r>
      <w:r w:rsidRPr="00E40F6C">
        <w:rPr>
          <w:spacing w:val="-13"/>
        </w:rPr>
        <w:t xml:space="preserve"> </w:t>
      </w:r>
      <w:r w:rsidRPr="00E40F6C">
        <w:t>then</w:t>
      </w:r>
      <w:r w:rsidRPr="00E40F6C">
        <w:rPr>
          <w:spacing w:val="-11"/>
        </w:rPr>
        <w:t xml:space="preserve"> </w:t>
      </w:r>
      <w:r w:rsidRPr="00E40F6C">
        <w:t>serves</w:t>
      </w:r>
      <w:r w:rsidRPr="00E40F6C">
        <w:rPr>
          <w:spacing w:val="-10"/>
        </w:rPr>
        <w:t xml:space="preserve"> </w:t>
      </w:r>
      <w:r w:rsidRPr="00E40F6C">
        <w:t>to</w:t>
      </w:r>
      <w:r w:rsidRPr="00E40F6C">
        <w:rPr>
          <w:spacing w:val="-10"/>
        </w:rPr>
        <w:t xml:space="preserve"> </w:t>
      </w:r>
      <w:r w:rsidRPr="00E40F6C">
        <w:t>better</w:t>
      </w:r>
      <w:r w:rsidRPr="00E40F6C">
        <w:rPr>
          <w:spacing w:val="-11"/>
        </w:rPr>
        <w:t xml:space="preserve"> </w:t>
      </w:r>
      <w:r w:rsidRPr="00E40F6C">
        <w:t>identify and interpret concerning patterns in the CTG data.</w:t>
      </w:r>
    </w:p>
    <w:p w14:paraId="1C9D09A0" w14:textId="77777777" w:rsidR="00A528E9" w:rsidRPr="00E40F6C" w:rsidRDefault="002A278B" w:rsidP="00E40F6C">
      <w:pPr>
        <w:pStyle w:val="Heading2"/>
        <w:spacing w:line="360" w:lineRule="auto"/>
        <w:jc w:val="both"/>
      </w:pPr>
      <w:bookmarkStart w:id="18" w:name="_Toc165356302"/>
      <w:bookmarkStart w:id="19" w:name="_Toc165380783"/>
      <w:r w:rsidRPr="00E40F6C">
        <w:t xml:space="preserve">1.2 </w:t>
      </w:r>
      <w:r w:rsidR="00A528E9" w:rsidRPr="00E40F6C">
        <w:t>Statement of the problem</w:t>
      </w:r>
      <w:bookmarkEnd w:id="18"/>
      <w:bookmarkEnd w:id="19"/>
    </w:p>
    <w:p w14:paraId="4F870D20" w14:textId="77777777" w:rsidR="00A528E9" w:rsidRPr="00E40F6C" w:rsidRDefault="00A528E9" w:rsidP="00E40F6C">
      <w:pPr>
        <w:pStyle w:val="BodyText"/>
        <w:spacing w:line="360" w:lineRule="auto"/>
        <w:jc w:val="both"/>
      </w:pPr>
      <w:r w:rsidRPr="00E40F6C">
        <w:t>In contemporary obstetrics, ensuring optimal fetal health outcomes remains a paramount concern</w:t>
      </w:r>
      <w:r w:rsidRPr="00E40F6C">
        <w:rPr>
          <w:spacing w:val="-10"/>
        </w:rPr>
        <w:t xml:space="preserve"> </w:t>
      </w:r>
      <w:r w:rsidRPr="00E40F6C">
        <w:t>for</w:t>
      </w:r>
      <w:r w:rsidRPr="00E40F6C">
        <w:rPr>
          <w:spacing w:val="-13"/>
        </w:rPr>
        <w:t xml:space="preserve"> </w:t>
      </w:r>
      <w:r w:rsidRPr="00E40F6C">
        <w:t>both</w:t>
      </w:r>
      <w:r w:rsidRPr="00E40F6C">
        <w:rPr>
          <w:spacing w:val="-10"/>
        </w:rPr>
        <w:t xml:space="preserve"> </w:t>
      </w:r>
      <w:r w:rsidRPr="00E40F6C">
        <w:t>expectant</w:t>
      </w:r>
      <w:r w:rsidRPr="00E40F6C">
        <w:rPr>
          <w:spacing w:val="-9"/>
        </w:rPr>
        <w:t xml:space="preserve"> </w:t>
      </w:r>
      <w:r w:rsidRPr="00E40F6C">
        <w:t>parents</w:t>
      </w:r>
      <w:r w:rsidRPr="00E40F6C">
        <w:rPr>
          <w:spacing w:val="-9"/>
        </w:rPr>
        <w:t xml:space="preserve"> </w:t>
      </w:r>
      <w:r w:rsidRPr="00E40F6C">
        <w:t>and</w:t>
      </w:r>
      <w:r w:rsidRPr="00E40F6C">
        <w:rPr>
          <w:spacing w:val="-12"/>
        </w:rPr>
        <w:t xml:space="preserve"> </w:t>
      </w:r>
      <w:r w:rsidRPr="00E40F6C">
        <w:t>healthcare</w:t>
      </w:r>
      <w:r w:rsidRPr="00E40F6C">
        <w:rPr>
          <w:spacing w:val="-10"/>
        </w:rPr>
        <w:t xml:space="preserve"> </w:t>
      </w:r>
      <w:r w:rsidRPr="00E40F6C">
        <w:t>professionals.</w:t>
      </w:r>
      <w:r w:rsidRPr="00E40F6C">
        <w:rPr>
          <w:spacing w:val="-9"/>
        </w:rPr>
        <w:t xml:space="preserve"> </w:t>
      </w:r>
      <w:r w:rsidRPr="00E40F6C">
        <w:t>Despite</w:t>
      </w:r>
      <w:r w:rsidRPr="00E40F6C">
        <w:rPr>
          <w:spacing w:val="-10"/>
        </w:rPr>
        <w:t xml:space="preserve"> </w:t>
      </w:r>
      <w:r w:rsidRPr="00E40F6C">
        <w:t>advancements</w:t>
      </w:r>
      <w:r w:rsidRPr="00E40F6C">
        <w:rPr>
          <w:spacing w:val="-9"/>
        </w:rPr>
        <w:t xml:space="preserve"> </w:t>
      </w:r>
      <w:r w:rsidRPr="00E40F6C">
        <w:t>in</w:t>
      </w:r>
      <w:r w:rsidRPr="00E40F6C">
        <w:rPr>
          <w:spacing w:val="-10"/>
        </w:rPr>
        <w:t xml:space="preserve"> </w:t>
      </w:r>
      <w:r w:rsidRPr="00E40F6C">
        <w:t>medical technology, predicting and proactively addressing potential complications during pregnancy remains a complex challenge. Current approaches heavily rely on retrospective analyses and subjective assessments, lacking a robust and standardized predictive model that integrates multifaceted data sources.</w:t>
      </w:r>
    </w:p>
    <w:p w14:paraId="0B0F61D7" w14:textId="77777777" w:rsidR="00A528E9" w:rsidRPr="00E40F6C" w:rsidRDefault="00D45244" w:rsidP="00E40F6C">
      <w:pPr>
        <w:pStyle w:val="BodyText"/>
        <w:spacing w:line="360" w:lineRule="auto"/>
        <w:jc w:val="both"/>
      </w:pPr>
      <w:proofErr w:type="gramStart"/>
      <w:r w:rsidRPr="00E40F6C">
        <w:t>Addressing the</w:t>
      </w:r>
      <w:r w:rsidR="007A0380" w:rsidRPr="00E40F6C">
        <w:t xml:space="preserve"> critical</w:t>
      </w:r>
      <w:r w:rsidR="00A528E9" w:rsidRPr="00E40F6C">
        <w:t xml:space="preserve"> gap by developing a comprehensive predictive model for fetal health outcomes.</w:t>
      </w:r>
      <w:proofErr w:type="gramEnd"/>
      <w:r w:rsidR="00A528E9" w:rsidRPr="00E40F6C">
        <w:t xml:space="preserve"> The absence of a unified and precise tool for forecasting complications</w:t>
      </w:r>
      <w:r w:rsidR="00A528E9" w:rsidRPr="00E40F6C">
        <w:rPr>
          <w:spacing w:val="-7"/>
        </w:rPr>
        <w:t xml:space="preserve"> </w:t>
      </w:r>
      <w:r w:rsidR="00A528E9" w:rsidRPr="00E40F6C">
        <w:t>such</w:t>
      </w:r>
      <w:r w:rsidR="00A528E9" w:rsidRPr="00E40F6C">
        <w:rPr>
          <w:spacing w:val="-7"/>
        </w:rPr>
        <w:t xml:space="preserve"> </w:t>
      </w:r>
      <w:r w:rsidR="00A528E9" w:rsidRPr="00E40F6C">
        <w:t>as</w:t>
      </w:r>
      <w:r w:rsidR="00A528E9" w:rsidRPr="00E40F6C">
        <w:rPr>
          <w:spacing w:val="-7"/>
        </w:rPr>
        <w:t xml:space="preserve"> </w:t>
      </w:r>
      <w:r w:rsidR="00A528E9" w:rsidRPr="00E40F6C">
        <w:t>intrauterine growth</w:t>
      </w:r>
      <w:r w:rsidR="00A528E9" w:rsidRPr="00E40F6C">
        <w:rPr>
          <w:spacing w:val="-7"/>
        </w:rPr>
        <w:t xml:space="preserve"> </w:t>
      </w:r>
      <w:r w:rsidR="00A528E9" w:rsidRPr="00E40F6C">
        <w:t>restriction,</w:t>
      </w:r>
      <w:r w:rsidR="00A528E9" w:rsidRPr="00E40F6C">
        <w:rPr>
          <w:spacing w:val="-4"/>
        </w:rPr>
        <w:t xml:space="preserve"> </w:t>
      </w:r>
      <w:r w:rsidR="00A528E9" w:rsidRPr="00E40F6C">
        <w:t>preterm</w:t>
      </w:r>
      <w:r w:rsidR="00A528E9" w:rsidRPr="00E40F6C">
        <w:rPr>
          <w:spacing w:val="-7"/>
        </w:rPr>
        <w:t xml:space="preserve"> </w:t>
      </w:r>
      <w:r w:rsidR="00A528E9" w:rsidRPr="00E40F6C">
        <w:t>birth,</w:t>
      </w:r>
      <w:r w:rsidR="00A528E9" w:rsidRPr="00E40F6C">
        <w:rPr>
          <w:spacing w:val="-3"/>
        </w:rPr>
        <w:t xml:space="preserve"> </w:t>
      </w:r>
      <w:r w:rsidR="00A528E9" w:rsidRPr="00E40F6C">
        <w:t>and</w:t>
      </w:r>
      <w:r w:rsidR="00A528E9" w:rsidRPr="00E40F6C">
        <w:rPr>
          <w:spacing w:val="-7"/>
        </w:rPr>
        <w:t xml:space="preserve"> </w:t>
      </w:r>
      <w:r w:rsidR="00A528E9" w:rsidRPr="00E40F6C">
        <w:t>fetal</w:t>
      </w:r>
      <w:r w:rsidR="00A528E9" w:rsidRPr="00E40F6C">
        <w:rPr>
          <w:spacing w:val="-7"/>
        </w:rPr>
        <w:t xml:space="preserve"> </w:t>
      </w:r>
      <w:r w:rsidR="00A528E9" w:rsidRPr="00E40F6C">
        <w:t>distress</w:t>
      </w:r>
      <w:r w:rsidR="00A528E9" w:rsidRPr="00E40F6C">
        <w:rPr>
          <w:spacing w:val="-7"/>
        </w:rPr>
        <w:t xml:space="preserve"> </w:t>
      </w:r>
      <w:r w:rsidR="00A528E9" w:rsidRPr="00E40F6C">
        <w:t>hampers</w:t>
      </w:r>
      <w:r w:rsidR="00A528E9" w:rsidRPr="00E40F6C">
        <w:rPr>
          <w:spacing w:val="-3"/>
        </w:rPr>
        <w:t xml:space="preserve"> </w:t>
      </w:r>
      <w:r w:rsidR="00A528E9" w:rsidRPr="00E40F6C">
        <w:t>the ability to implement timely interventions. Furthermore, the complexities of maternal-fetal interactions and the dynamic nature of pregnancy necessitate a nuanced approach, considering a myriad of factors ranging from genetic predispositions to environmental influences.</w:t>
      </w:r>
    </w:p>
    <w:p w14:paraId="68292715" w14:textId="77777777" w:rsidR="00F5431D" w:rsidRPr="00E40F6C" w:rsidRDefault="008F3677" w:rsidP="00E40F6C">
      <w:pPr>
        <w:pStyle w:val="BodyText"/>
        <w:spacing w:line="360" w:lineRule="auto"/>
        <w:jc w:val="both"/>
        <w:rPr>
          <w:spacing w:val="-2"/>
        </w:rPr>
      </w:pPr>
      <w:r w:rsidRPr="00E40F6C">
        <w:t>The investigation</w:t>
      </w:r>
      <w:r w:rsidR="00A528E9" w:rsidRPr="00E40F6C">
        <w:rPr>
          <w:spacing w:val="-15"/>
        </w:rPr>
        <w:t xml:space="preserve"> </w:t>
      </w:r>
      <w:r w:rsidRPr="00E40F6C">
        <w:t>into</w:t>
      </w:r>
      <w:r w:rsidRPr="00E40F6C">
        <w:rPr>
          <w:spacing w:val="-15"/>
        </w:rPr>
        <w:t xml:space="preserve"> underexplored</w:t>
      </w:r>
      <w:r w:rsidR="00A528E9" w:rsidRPr="00E40F6C">
        <w:rPr>
          <w:spacing w:val="-15"/>
        </w:rPr>
        <w:t xml:space="preserve"> </w:t>
      </w:r>
      <w:r w:rsidR="00A528E9" w:rsidRPr="00E40F6C">
        <w:t>area,</w:t>
      </w:r>
      <w:r w:rsidR="00A528E9" w:rsidRPr="00E40F6C">
        <w:rPr>
          <w:spacing w:val="-15"/>
        </w:rPr>
        <w:t xml:space="preserve"> </w:t>
      </w:r>
      <w:r w:rsidR="00A528E9" w:rsidRPr="00E40F6C">
        <w:t>the</w:t>
      </w:r>
      <w:r w:rsidR="00A528E9" w:rsidRPr="00E40F6C">
        <w:rPr>
          <w:spacing w:val="-14"/>
        </w:rPr>
        <w:t xml:space="preserve"> </w:t>
      </w:r>
      <w:r w:rsidR="00A528E9" w:rsidRPr="00E40F6C">
        <w:t>study</w:t>
      </w:r>
      <w:r w:rsidR="00A528E9" w:rsidRPr="00E40F6C">
        <w:rPr>
          <w:spacing w:val="-15"/>
        </w:rPr>
        <w:t xml:space="preserve"> </w:t>
      </w:r>
      <w:r w:rsidRPr="00E40F6C">
        <w:t xml:space="preserve">sought </w:t>
      </w:r>
      <w:r w:rsidRPr="00E40F6C">
        <w:rPr>
          <w:spacing w:val="-15"/>
        </w:rPr>
        <w:t>to</w:t>
      </w:r>
      <w:r w:rsidR="00A528E9" w:rsidRPr="00E40F6C">
        <w:rPr>
          <w:spacing w:val="-12"/>
        </w:rPr>
        <w:t xml:space="preserve"> </w:t>
      </w:r>
      <w:r w:rsidR="00A528E9" w:rsidRPr="00E40F6C">
        <w:t>enhance</w:t>
      </w:r>
      <w:r w:rsidR="00A528E9" w:rsidRPr="00E40F6C">
        <w:rPr>
          <w:spacing w:val="-12"/>
        </w:rPr>
        <w:t xml:space="preserve"> </w:t>
      </w:r>
      <w:r w:rsidR="00A528E9" w:rsidRPr="00E40F6C">
        <w:t>the</w:t>
      </w:r>
      <w:r w:rsidR="00A528E9" w:rsidRPr="00E40F6C">
        <w:rPr>
          <w:spacing w:val="-12"/>
        </w:rPr>
        <w:t xml:space="preserve"> </w:t>
      </w:r>
      <w:r w:rsidR="00A528E9" w:rsidRPr="00E40F6C">
        <w:t>accuracy of predicting fetal health risks and optimize prenatal care strategies. Th</w:t>
      </w:r>
      <w:r w:rsidR="00D45244" w:rsidRPr="00E40F6C">
        <w:t>e</w:t>
      </w:r>
      <w:r w:rsidR="00A528E9" w:rsidRPr="00E40F6C">
        <w:t xml:space="preserve"> </w:t>
      </w:r>
      <w:r w:rsidR="001060E9" w:rsidRPr="00E40F6C">
        <w:t>study</w:t>
      </w:r>
      <w:r w:rsidR="00A528E9" w:rsidRPr="00E40F6C">
        <w:rPr>
          <w:spacing w:val="-6"/>
        </w:rPr>
        <w:t xml:space="preserve"> </w:t>
      </w:r>
      <w:r w:rsidR="00A528E9" w:rsidRPr="00E40F6C">
        <w:t>is</w:t>
      </w:r>
      <w:r w:rsidR="00A528E9" w:rsidRPr="00E40F6C">
        <w:rPr>
          <w:spacing w:val="-1"/>
        </w:rPr>
        <w:t xml:space="preserve"> </w:t>
      </w:r>
      <w:r w:rsidR="00A528E9" w:rsidRPr="00E40F6C">
        <w:t>composed</w:t>
      </w:r>
      <w:r w:rsidR="00A528E9" w:rsidRPr="00E40F6C">
        <w:rPr>
          <w:spacing w:val="-5"/>
        </w:rPr>
        <w:t xml:space="preserve"> </w:t>
      </w:r>
      <w:r w:rsidR="00A528E9" w:rsidRPr="00E40F6C">
        <w:t>to</w:t>
      </w:r>
      <w:r w:rsidR="00A528E9" w:rsidRPr="00E40F6C">
        <w:rPr>
          <w:spacing w:val="-3"/>
        </w:rPr>
        <w:t xml:space="preserve"> </w:t>
      </w:r>
      <w:r w:rsidR="00A528E9" w:rsidRPr="00E40F6C">
        <w:t>revolutionize</w:t>
      </w:r>
      <w:r w:rsidR="00A528E9" w:rsidRPr="00E40F6C">
        <w:rPr>
          <w:spacing w:val="-5"/>
        </w:rPr>
        <w:t xml:space="preserve"> </w:t>
      </w:r>
      <w:r w:rsidR="00A528E9" w:rsidRPr="00E40F6C">
        <w:t>obstetric</w:t>
      </w:r>
      <w:r w:rsidR="00A528E9" w:rsidRPr="00E40F6C">
        <w:rPr>
          <w:spacing w:val="-6"/>
        </w:rPr>
        <w:t xml:space="preserve"> </w:t>
      </w:r>
      <w:r w:rsidR="00A528E9" w:rsidRPr="00E40F6C">
        <w:t>practices</w:t>
      </w:r>
      <w:r w:rsidR="00A528E9" w:rsidRPr="00E40F6C">
        <w:rPr>
          <w:spacing w:val="-2"/>
        </w:rPr>
        <w:t xml:space="preserve"> </w:t>
      </w:r>
      <w:r w:rsidR="00A528E9" w:rsidRPr="00E40F6C">
        <w:t>by</w:t>
      </w:r>
      <w:r w:rsidR="00A528E9" w:rsidRPr="00E40F6C">
        <w:rPr>
          <w:spacing w:val="-14"/>
        </w:rPr>
        <w:t xml:space="preserve"> </w:t>
      </w:r>
      <w:r w:rsidR="00A528E9" w:rsidRPr="00E40F6C">
        <w:t>providing</w:t>
      </w:r>
      <w:r w:rsidR="00A528E9" w:rsidRPr="00E40F6C">
        <w:rPr>
          <w:spacing w:val="-8"/>
        </w:rPr>
        <w:t xml:space="preserve"> </w:t>
      </w:r>
      <w:r w:rsidR="00A528E9" w:rsidRPr="00E40F6C">
        <w:t>healthcare</w:t>
      </w:r>
      <w:r w:rsidR="00A528E9" w:rsidRPr="00E40F6C">
        <w:rPr>
          <w:spacing w:val="-4"/>
        </w:rPr>
        <w:t xml:space="preserve"> </w:t>
      </w:r>
      <w:r w:rsidR="00A528E9" w:rsidRPr="00E40F6C">
        <w:t>providers</w:t>
      </w:r>
      <w:r w:rsidR="00A528E9" w:rsidRPr="00E40F6C">
        <w:rPr>
          <w:spacing w:val="-1"/>
        </w:rPr>
        <w:t xml:space="preserve"> </w:t>
      </w:r>
      <w:r w:rsidR="00A528E9" w:rsidRPr="00E40F6C">
        <w:t>with</w:t>
      </w:r>
      <w:r w:rsidR="00A528E9" w:rsidRPr="00E40F6C">
        <w:rPr>
          <w:spacing w:val="-3"/>
        </w:rPr>
        <w:t xml:space="preserve"> </w:t>
      </w:r>
      <w:r w:rsidR="00A528E9" w:rsidRPr="00E40F6C">
        <w:t xml:space="preserve">a tailored and data-driven approach to anticipate and mitigate potential threats to fetal well-being. </w:t>
      </w:r>
      <w:r w:rsidR="003F6985" w:rsidRPr="00E40F6C">
        <w:t>Therefore</w:t>
      </w:r>
      <w:r w:rsidR="00A528E9" w:rsidRPr="00E40F6C">
        <w:t>,</w:t>
      </w:r>
      <w:r w:rsidR="00A528E9" w:rsidRPr="00E40F6C">
        <w:rPr>
          <w:spacing w:val="-17"/>
        </w:rPr>
        <w:t xml:space="preserve"> </w:t>
      </w:r>
      <w:r w:rsidR="00D45244" w:rsidRPr="00E40F6C">
        <w:t xml:space="preserve">the </w:t>
      </w:r>
      <w:r w:rsidR="00A528E9" w:rsidRPr="00E40F6C">
        <w:t>investigation</w:t>
      </w:r>
      <w:r w:rsidR="00A528E9" w:rsidRPr="00E40F6C">
        <w:rPr>
          <w:spacing w:val="-12"/>
        </w:rPr>
        <w:t xml:space="preserve"> </w:t>
      </w:r>
      <w:r w:rsidR="00A528E9" w:rsidRPr="00E40F6C">
        <w:t>holds</w:t>
      </w:r>
      <w:r w:rsidR="00A528E9" w:rsidRPr="00E40F6C">
        <w:rPr>
          <w:spacing w:val="-12"/>
        </w:rPr>
        <w:t xml:space="preserve"> </w:t>
      </w:r>
      <w:r w:rsidR="00A528E9" w:rsidRPr="00E40F6C">
        <w:t>profound</w:t>
      </w:r>
      <w:r w:rsidR="00A528E9" w:rsidRPr="00E40F6C">
        <w:rPr>
          <w:spacing w:val="-13"/>
        </w:rPr>
        <w:t xml:space="preserve"> </w:t>
      </w:r>
      <w:r w:rsidR="00A528E9" w:rsidRPr="00E40F6C">
        <w:t>implications</w:t>
      </w:r>
      <w:r w:rsidR="00A528E9" w:rsidRPr="00E40F6C">
        <w:rPr>
          <w:spacing w:val="-11"/>
        </w:rPr>
        <w:t xml:space="preserve"> </w:t>
      </w:r>
      <w:r w:rsidR="00A528E9" w:rsidRPr="00E40F6C">
        <w:t>for</w:t>
      </w:r>
      <w:r w:rsidR="00A528E9" w:rsidRPr="00E40F6C">
        <w:rPr>
          <w:spacing w:val="-15"/>
        </w:rPr>
        <w:t xml:space="preserve"> </w:t>
      </w:r>
      <w:r w:rsidR="00A528E9" w:rsidRPr="00E40F6C">
        <w:t>maternal</w:t>
      </w:r>
      <w:r w:rsidR="00A528E9" w:rsidRPr="00E40F6C">
        <w:rPr>
          <w:spacing w:val="-10"/>
        </w:rPr>
        <w:t xml:space="preserve"> </w:t>
      </w:r>
      <w:r w:rsidR="00A528E9" w:rsidRPr="00E40F6C">
        <w:t>and</w:t>
      </w:r>
      <w:r w:rsidR="00A528E9" w:rsidRPr="00E40F6C">
        <w:rPr>
          <w:spacing w:val="-13"/>
        </w:rPr>
        <w:t xml:space="preserve"> </w:t>
      </w:r>
      <w:r w:rsidR="00A528E9" w:rsidRPr="00E40F6C">
        <w:t>neonatal</w:t>
      </w:r>
      <w:r w:rsidR="00A528E9" w:rsidRPr="00E40F6C">
        <w:rPr>
          <w:spacing w:val="-12"/>
        </w:rPr>
        <w:t xml:space="preserve"> </w:t>
      </w:r>
      <w:r w:rsidR="00A528E9" w:rsidRPr="00E40F6C">
        <w:rPr>
          <w:spacing w:val="-2"/>
        </w:rPr>
        <w:t xml:space="preserve">healthcare, </w:t>
      </w:r>
      <w:r w:rsidR="00A528E9" w:rsidRPr="00E40F6C">
        <w:t>contributing</w:t>
      </w:r>
      <w:r w:rsidR="00A528E9" w:rsidRPr="00E40F6C">
        <w:rPr>
          <w:spacing w:val="-7"/>
        </w:rPr>
        <w:t xml:space="preserve"> </w:t>
      </w:r>
      <w:r w:rsidR="00A528E9" w:rsidRPr="00E40F6C">
        <w:t>to</w:t>
      </w:r>
      <w:r w:rsidR="00A528E9" w:rsidRPr="00E40F6C">
        <w:rPr>
          <w:spacing w:val="-1"/>
        </w:rPr>
        <w:t xml:space="preserve"> </w:t>
      </w:r>
      <w:r w:rsidR="00A528E9" w:rsidRPr="00E40F6C">
        <w:t>a</w:t>
      </w:r>
      <w:r w:rsidR="00A528E9" w:rsidRPr="00E40F6C">
        <w:rPr>
          <w:spacing w:val="-1"/>
        </w:rPr>
        <w:t xml:space="preserve"> </w:t>
      </w:r>
      <w:r w:rsidR="00A528E9" w:rsidRPr="00E40F6C">
        <w:t>model</w:t>
      </w:r>
      <w:r w:rsidR="00A528E9" w:rsidRPr="00E40F6C">
        <w:rPr>
          <w:spacing w:val="-1"/>
        </w:rPr>
        <w:t xml:space="preserve"> </w:t>
      </w:r>
      <w:r w:rsidR="00A528E9" w:rsidRPr="00E40F6C">
        <w:t>shift</w:t>
      </w:r>
      <w:r w:rsidR="00A528E9" w:rsidRPr="00E40F6C">
        <w:rPr>
          <w:spacing w:val="1"/>
        </w:rPr>
        <w:t xml:space="preserve"> </w:t>
      </w:r>
      <w:r w:rsidR="00A528E9" w:rsidRPr="00E40F6C">
        <w:t>towards</w:t>
      </w:r>
      <w:r w:rsidR="00A528E9" w:rsidRPr="00E40F6C">
        <w:rPr>
          <w:spacing w:val="-1"/>
        </w:rPr>
        <w:t xml:space="preserve"> </w:t>
      </w:r>
      <w:r w:rsidR="00A528E9" w:rsidRPr="00E40F6C">
        <w:t>proactive</w:t>
      </w:r>
      <w:r w:rsidR="00A528E9" w:rsidRPr="00E40F6C">
        <w:rPr>
          <w:spacing w:val="-2"/>
        </w:rPr>
        <w:t xml:space="preserve"> </w:t>
      </w:r>
      <w:r w:rsidR="00A528E9" w:rsidRPr="00E40F6C">
        <w:t>and</w:t>
      </w:r>
      <w:r w:rsidR="00A528E9" w:rsidRPr="00E40F6C">
        <w:rPr>
          <w:spacing w:val="-1"/>
        </w:rPr>
        <w:t xml:space="preserve"> </w:t>
      </w:r>
      <w:r w:rsidR="00A528E9" w:rsidRPr="00E40F6C">
        <w:t>personalized obstetric</w:t>
      </w:r>
      <w:r w:rsidR="00A528E9" w:rsidRPr="00E40F6C">
        <w:rPr>
          <w:spacing w:val="-1"/>
        </w:rPr>
        <w:t xml:space="preserve"> </w:t>
      </w:r>
      <w:r w:rsidR="00A528E9" w:rsidRPr="00E40F6C">
        <w:rPr>
          <w:spacing w:val="-2"/>
        </w:rPr>
        <w:t>care.</w:t>
      </w:r>
    </w:p>
    <w:p w14:paraId="0DCD3064" w14:textId="77777777" w:rsidR="00FA32A4" w:rsidRPr="00E40F6C" w:rsidRDefault="00EB178F" w:rsidP="00E40F6C">
      <w:pPr>
        <w:pStyle w:val="Heading2"/>
        <w:spacing w:line="360" w:lineRule="auto"/>
      </w:pPr>
      <w:bookmarkStart w:id="20" w:name="_Toc165356303"/>
      <w:bookmarkStart w:id="21" w:name="_Toc165380784"/>
      <w:r w:rsidRPr="00E40F6C">
        <w:t xml:space="preserve">1.3 </w:t>
      </w:r>
      <w:r w:rsidR="00474165" w:rsidRPr="00E40F6C">
        <w:t>0</w:t>
      </w:r>
      <w:r w:rsidR="009F5D8E" w:rsidRPr="00E40F6C">
        <w:t>bjectives</w:t>
      </w:r>
      <w:bookmarkEnd w:id="20"/>
      <w:bookmarkEnd w:id="21"/>
    </w:p>
    <w:p w14:paraId="13C6250D" w14:textId="77777777" w:rsidR="00A528E9" w:rsidRPr="00E40F6C" w:rsidRDefault="00EB178F" w:rsidP="00E40F6C">
      <w:pPr>
        <w:pStyle w:val="Heading3"/>
        <w:spacing w:line="360" w:lineRule="auto"/>
        <w:rPr>
          <w:rFonts w:cs="Times New Roman"/>
        </w:rPr>
      </w:pPr>
      <w:bookmarkStart w:id="22" w:name="_bookmark7"/>
      <w:bookmarkStart w:id="23" w:name="_Toc165356304"/>
      <w:bookmarkStart w:id="24" w:name="_Toc165380785"/>
      <w:bookmarkEnd w:id="22"/>
      <w:r w:rsidRPr="00E40F6C">
        <w:rPr>
          <w:rFonts w:cs="Times New Roman"/>
        </w:rPr>
        <w:t xml:space="preserve">1.3.1 </w:t>
      </w:r>
      <w:r w:rsidR="00182D73" w:rsidRPr="00E40F6C">
        <w:rPr>
          <w:rFonts w:cs="Times New Roman"/>
        </w:rPr>
        <w:t>General</w:t>
      </w:r>
      <w:r w:rsidR="002A278B" w:rsidRPr="00E40F6C">
        <w:rPr>
          <w:rFonts w:cs="Times New Roman"/>
        </w:rPr>
        <w:t xml:space="preserve"> Objective</w:t>
      </w:r>
      <w:bookmarkEnd w:id="23"/>
      <w:bookmarkEnd w:id="24"/>
    </w:p>
    <w:p w14:paraId="33882A75" w14:textId="43DE3688" w:rsidR="00A528E9" w:rsidRPr="00E40F6C" w:rsidRDefault="00474165" w:rsidP="00E40F6C">
      <w:pPr>
        <w:spacing w:line="360" w:lineRule="auto"/>
        <w:rPr>
          <w:sz w:val="24"/>
          <w:szCs w:val="24"/>
        </w:rPr>
      </w:pPr>
      <w:r w:rsidRPr="00E40F6C">
        <w:rPr>
          <w:sz w:val="24"/>
          <w:szCs w:val="24"/>
        </w:rPr>
        <w:t>To evaluate</w:t>
      </w:r>
      <w:r w:rsidR="00A528E9" w:rsidRPr="00E40F6C">
        <w:rPr>
          <w:sz w:val="24"/>
          <w:szCs w:val="24"/>
        </w:rPr>
        <w:t xml:space="preserve"> the Predictive </w:t>
      </w:r>
      <w:proofErr w:type="gramStart"/>
      <w:r w:rsidR="00A528E9" w:rsidRPr="00E40F6C">
        <w:rPr>
          <w:sz w:val="24"/>
          <w:szCs w:val="24"/>
        </w:rPr>
        <w:t xml:space="preserve">Power </w:t>
      </w:r>
      <w:r w:rsidR="001754D8" w:rsidRPr="00E40F6C">
        <w:rPr>
          <w:sz w:val="24"/>
          <w:szCs w:val="24"/>
        </w:rPr>
        <w:t xml:space="preserve"> influence</w:t>
      </w:r>
      <w:proofErr w:type="gramEnd"/>
      <w:r w:rsidR="001754D8" w:rsidRPr="00E40F6C">
        <w:rPr>
          <w:sz w:val="24"/>
          <w:szCs w:val="24"/>
        </w:rPr>
        <w:t xml:space="preserve"> </w:t>
      </w:r>
      <w:r w:rsidR="00A528E9" w:rsidRPr="00E40F6C">
        <w:rPr>
          <w:sz w:val="24"/>
          <w:szCs w:val="24"/>
        </w:rPr>
        <w:t xml:space="preserve">of </w:t>
      </w:r>
      <w:proofErr w:type="spellStart"/>
      <w:r w:rsidR="00A528E9" w:rsidRPr="00E40F6C">
        <w:rPr>
          <w:sz w:val="24"/>
          <w:szCs w:val="24"/>
        </w:rPr>
        <w:t>Cardiotocogram</w:t>
      </w:r>
      <w:proofErr w:type="spellEnd"/>
      <w:r w:rsidR="00A528E9" w:rsidRPr="00E40F6C">
        <w:rPr>
          <w:sz w:val="24"/>
          <w:szCs w:val="24"/>
        </w:rPr>
        <w:t xml:space="preserve"> (CTG) Fe</w:t>
      </w:r>
      <w:r w:rsidR="00E52C33" w:rsidRPr="00E40F6C">
        <w:rPr>
          <w:sz w:val="24"/>
          <w:szCs w:val="24"/>
        </w:rPr>
        <w:t>atures on</w:t>
      </w:r>
      <w:r w:rsidR="002A278B" w:rsidRPr="00E40F6C">
        <w:rPr>
          <w:sz w:val="24"/>
          <w:szCs w:val="24"/>
        </w:rPr>
        <w:t xml:space="preserve"> Fetal Health Outcomes</w:t>
      </w:r>
    </w:p>
    <w:p w14:paraId="09D18FF7" w14:textId="77777777" w:rsidR="00A528E9" w:rsidRPr="00E40F6C" w:rsidRDefault="00EB178F" w:rsidP="00E40F6C">
      <w:pPr>
        <w:pStyle w:val="Heading3"/>
        <w:spacing w:line="360" w:lineRule="auto"/>
        <w:rPr>
          <w:rFonts w:cs="Times New Roman"/>
        </w:rPr>
      </w:pPr>
      <w:bookmarkStart w:id="25" w:name="_bookmark8"/>
      <w:bookmarkStart w:id="26" w:name="_Toc165356305"/>
      <w:bookmarkStart w:id="27" w:name="_Toc165380786"/>
      <w:bookmarkEnd w:id="25"/>
      <w:r w:rsidRPr="00E40F6C">
        <w:rPr>
          <w:rFonts w:cs="Times New Roman"/>
        </w:rPr>
        <w:t xml:space="preserve">1.3.2 </w:t>
      </w:r>
      <w:r w:rsidR="002A278B" w:rsidRPr="00E40F6C">
        <w:rPr>
          <w:rFonts w:cs="Times New Roman"/>
        </w:rPr>
        <w:t>Specific objectives</w:t>
      </w:r>
      <w:bookmarkEnd w:id="26"/>
      <w:bookmarkEnd w:id="27"/>
    </w:p>
    <w:p w14:paraId="478CB8D1" w14:textId="55E2FB75" w:rsidR="00A528E9" w:rsidRPr="00E40F6C" w:rsidRDefault="00A528E9" w:rsidP="00E40F6C">
      <w:pPr>
        <w:pStyle w:val="ListParagraph"/>
        <w:numPr>
          <w:ilvl w:val="0"/>
          <w:numId w:val="1"/>
        </w:numPr>
        <w:tabs>
          <w:tab w:val="left" w:pos="940"/>
        </w:tabs>
        <w:spacing w:line="360" w:lineRule="auto"/>
        <w:ind w:left="720"/>
        <w:jc w:val="both"/>
        <w:rPr>
          <w:sz w:val="24"/>
          <w:szCs w:val="24"/>
        </w:rPr>
      </w:pPr>
      <w:r w:rsidRPr="00E40F6C">
        <w:rPr>
          <w:sz w:val="24"/>
          <w:szCs w:val="24"/>
        </w:rPr>
        <w:t>To</w:t>
      </w:r>
      <w:r w:rsidRPr="00E40F6C">
        <w:rPr>
          <w:spacing w:val="-15"/>
          <w:sz w:val="24"/>
          <w:szCs w:val="24"/>
        </w:rPr>
        <w:t xml:space="preserve"> </w:t>
      </w:r>
      <w:r w:rsidRPr="00E40F6C">
        <w:rPr>
          <w:sz w:val="24"/>
          <w:szCs w:val="24"/>
        </w:rPr>
        <w:t>fit</w:t>
      </w:r>
      <w:r w:rsidRPr="00E40F6C">
        <w:rPr>
          <w:spacing w:val="-15"/>
          <w:sz w:val="24"/>
          <w:szCs w:val="24"/>
        </w:rPr>
        <w:t xml:space="preserve"> </w:t>
      </w:r>
      <w:r w:rsidRPr="00E40F6C">
        <w:rPr>
          <w:sz w:val="24"/>
          <w:szCs w:val="24"/>
        </w:rPr>
        <w:t>a</w:t>
      </w:r>
      <w:r w:rsidRPr="00E40F6C">
        <w:rPr>
          <w:spacing w:val="-16"/>
          <w:sz w:val="24"/>
          <w:szCs w:val="24"/>
        </w:rPr>
        <w:t xml:space="preserve"> </w:t>
      </w:r>
      <w:r w:rsidRPr="00E40F6C">
        <w:rPr>
          <w:sz w:val="24"/>
          <w:szCs w:val="24"/>
        </w:rPr>
        <w:t>logistic</w:t>
      </w:r>
      <w:r w:rsidRPr="00E40F6C">
        <w:rPr>
          <w:spacing w:val="-15"/>
          <w:sz w:val="24"/>
          <w:szCs w:val="24"/>
        </w:rPr>
        <w:t xml:space="preserve"> </w:t>
      </w:r>
      <w:r w:rsidRPr="00E40F6C">
        <w:rPr>
          <w:sz w:val="24"/>
          <w:szCs w:val="24"/>
        </w:rPr>
        <w:t>regression</w:t>
      </w:r>
      <w:r w:rsidRPr="00E40F6C">
        <w:rPr>
          <w:spacing w:val="-15"/>
          <w:sz w:val="24"/>
          <w:szCs w:val="24"/>
        </w:rPr>
        <w:t xml:space="preserve"> </w:t>
      </w:r>
      <w:r w:rsidRPr="00E40F6C">
        <w:rPr>
          <w:sz w:val="24"/>
          <w:szCs w:val="24"/>
        </w:rPr>
        <w:t>(LR)</w:t>
      </w:r>
      <w:r w:rsidRPr="00E40F6C">
        <w:rPr>
          <w:spacing w:val="-15"/>
          <w:sz w:val="24"/>
          <w:szCs w:val="24"/>
        </w:rPr>
        <w:t xml:space="preserve"> </w:t>
      </w:r>
      <w:r w:rsidRPr="00E40F6C">
        <w:rPr>
          <w:sz w:val="24"/>
          <w:szCs w:val="24"/>
        </w:rPr>
        <w:t>model</w:t>
      </w:r>
      <w:r w:rsidRPr="00E40F6C">
        <w:rPr>
          <w:spacing w:val="-15"/>
          <w:sz w:val="24"/>
          <w:szCs w:val="24"/>
        </w:rPr>
        <w:t xml:space="preserve"> </w:t>
      </w:r>
      <w:r w:rsidRPr="00E40F6C">
        <w:rPr>
          <w:sz w:val="24"/>
          <w:szCs w:val="24"/>
        </w:rPr>
        <w:t>to</w:t>
      </w:r>
      <w:r w:rsidRPr="00E40F6C">
        <w:rPr>
          <w:spacing w:val="-15"/>
          <w:sz w:val="24"/>
          <w:szCs w:val="24"/>
        </w:rPr>
        <w:t xml:space="preserve"> </w:t>
      </w:r>
      <w:r w:rsidRPr="00E40F6C">
        <w:rPr>
          <w:sz w:val="24"/>
          <w:szCs w:val="24"/>
        </w:rPr>
        <w:t>predict</w:t>
      </w:r>
      <w:r w:rsidRPr="00E40F6C">
        <w:rPr>
          <w:spacing w:val="-15"/>
          <w:sz w:val="24"/>
          <w:szCs w:val="24"/>
        </w:rPr>
        <w:t xml:space="preserve"> </w:t>
      </w:r>
      <w:r w:rsidRPr="00E40F6C">
        <w:rPr>
          <w:sz w:val="24"/>
          <w:szCs w:val="24"/>
        </w:rPr>
        <w:t>fetal</w:t>
      </w:r>
      <w:r w:rsidRPr="00E40F6C">
        <w:rPr>
          <w:spacing w:val="-15"/>
          <w:sz w:val="24"/>
          <w:szCs w:val="24"/>
        </w:rPr>
        <w:t xml:space="preserve"> </w:t>
      </w:r>
      <w:r w:rsidRPr="00E40F6C">
        <w:rPr>
          <w:sz w:val="24"/>
          <w:szCs w:val="24"/>
        </w:rPr>
        <w:t>health</w:t>
      </w:r>
      <w:r w:rsidRPr="00E40F6C">
        <w:rPr>
          <w:spacing w:val="-15"/>
          <w:sz w:val="24"/>
          <w:szCs w:val="24"/>
        </w:rPr>
        <w:t xml:space="preserve"> </w:t>
      </w:r>
      <w:r w:rsidR="00D85236" w:rsidRPr="00E40F6C">
        <w:rPr>
          <w:sz w:val="24"/>
          <w:szCs w:val="24"/>
        </w:rPr>
        <w:t>outcomes</w:t>
      </w:r>
      <w:r w:rsidRPr="00E40F6C">
        <w:rPr>
          <w:spacing w:val="-15"/>
          <w:sz w:val="24"/>
          <w:szCs w:val="24"/>
        </w:rPr>
        <w:t xml:space="preserve"> </w:t>
      </w:r>
      <w:r w:rsidR="001754D8" w:rsidRPr="00E40F6C">
        <w:rPr>
          <w:sz w:val="24"/>
          <w:szCs w:val="24"/>
        </w:rPr>
        <w:t xml:space="preserve">based on </w:t>
      </w:r>
      <w:proofErr w:type="spellStart"/>
      <w:r w:rsidR="001754D8" w:rsidRPr="00E40F6C">
        <w:rPr>
          <w:sz w:val="24"/>
          <w:szCs w:val="24"/>
        </w:rPr>
        <w:t>Cardiotocogram</w:t>
      </w:r>
      <w:proofErr w:type="spellEnd"/>
      <w:r w:rsidR="001754D8" w:rsidRPr="00E40F6C">
        <w:rPr>
          <w:sz w:val="24"/>
          <w:szCs w:val="24"/>
        </w:rPr>
        <w:t xml:space="preserve"> exams features</w:t>
      </w:r>
      <w:r w:rsidRPr="00E40F6C">
        <w:rPr>
          <w:sz w:val="24"/>
          <w:szCs w:val="24"/>
        </w:rPr>
        <w:t>.</w:t>
      </w:r>
    </w:p>
    <w:p w14:paraId="7C9B0BB4" w14:textId="77777777" w:rsidR="00A528E9" w:rsidRPr="00E40F6C" w:rsidRDefault="00A528E9" w:rsidP="00E40F6C">
      <w:pPr>
        <w:pStyle w:val="ListParagraph"/>
        <w:numPr>
          <w:ilvl w:val="0"/>
          <w:numId w:val="1"/>
        </w:numPr>
        <w:tabs>
          <w:tab w:val="left" w:pos="940"/>
        </w:tabs>
        <w:spacing w:line="360" w:lineRule="auto"/>
        <w:ind w:left="720" w:hanging="555"/>
        <w:jc w:val="both"/>
        <w:rPr>
          <w:sz w:val="24"/>
          <w:szCs w:val="24"/>
        </w:rPr>
      </w:pPr>
      <w:r w:rsidRPr="00E40F6C">
        <w:rPr>
          <w:sz w:val="24"/>
          <w:szCs w:val="24"/>
        </w:rPr>
        <w:t>To</w:t>
      </w:r>
      <w:r w:rsidRPr="00E40F6C">
        <w:rPr>
          <w:spacing w:val="40"/>
          <w:sz w:val="24"/>
          <w:szCs w:val="24"/>
        </w:rPr>
        <w:t xml:space="preserve"> </w:t>
      </w:r>
      <w:r w:rsidRPr="00E40F6C">
        <w:rPr>
          <w:sz w:val="24"/>
          <w:szCs w:val="24"/>
        </w:rPr>
        <w:t>fit</w:t>
      </w:r>
      <w:r w:rsidRPr="00E40F6C">
        <w:rPr>
          <w:spacing w:val="40"/>
          <w:sz w:val="24"/>
          <w:szCs w:val="24"/>
        </w:rPr>
        <w:t xml:space="preserve"> </w:t>
      </w:r>
      <w:r w:rsidRPr="00E40F6C">
        <w:rPr>
          <w:sz w:val="24"/>
          <w:szCs w:val="24"/>
        </w:rPr>
        <w:t>a</w:t>
      </w:r>
      <w:r w:rsidRPr="00E40F6C">
        <w:rPr>
          <w:spacing w:val="40"/>
          <w:sz w:val="24"/>
          <w:szCs w:val="24"/>
        </w:rPr>
        <w:t xml:space="preserve"> </w:t>
      </w:r>
      <w:r w:rsidRPr="00E40F6C">
        <w:rPr>
          <w:sz w:val="24"/>
          <w:szCs w:val="24"/>
        </w:rPr>
        <w:t>Support</w:t>
      </w:r>
      <w:r w:rsidRPr="00E40F6C">
        <w:rPr>
          <w:spacing w:val="40"/>
          <w:sz w:val="24"/>
          <w:szCs w:val="24"/>
        </w:rPr>
        <w:t xml:space="preserve"> </w:t>
      </w:r>
      <w:r w:rsidRPr="00E40F6C">
        <w:rPr>
          <w:sz w:val="24"/>
          <w:szCs w:val="24"/>
        </w:rPr>
        <w:t>Vector</w:t>
      </w:r>
      <w:r w:rsidRPr="00E40F6C">
        <w:rPr>
          <w:spacing w:val="40"/>
          <w:sz w:val="24"/>
          <w:szCs w:val="24"/>
        </w:rPr>
        <w:t xml:space="preserve"> </w:t>
      </w:r>
      <w:r w:rsidRPr="00E40F6C">
        <w:rPr>
          <w:sz w:val="24"/>
          <w:szCs w:val="24"/>
        </w:rPr>
        <w:t>Machine</w:t>
      </w:r>
      <w:r w:rsidRPr="00E40F6C">
        <w:rPr>
          <w:spacing w:val="40"/>
          <w:sz w:val="24"/>
          <w:szCs w:val="24"/>
        </w:rPr>
        <w:t xml:space="preserve"> </w:t>
      </w:r>
      <w:r w:rsidRPr="00E40F6C">
        <w:rPr>
          <w:sz w:val="24"/>
          <w:szCs w:val="24"/>
        </w:rPr>
        <w:t>(SVM)</w:t>
      </w:r>
      <w:r w:rsidRPr="00E40F6C">
        <w:rPr>
          <w:spacing w:val="40"/>
          <w:sz w:val="24"/>
          <w:szCs w:val="24"/>
        </w:rPr>
        <w:t xml:space="preserve"> </w:t>
      </w:r>
      <w:r w:rsidRPr="00E40F6C">
        <w:rPr>
          <w:sz w:val="24"/>
          <w:szCs w:val="24"/>
        </w:rPr>
        <w:t>model</w:t>
      </w:r>
      <w:r w:rsidRPr="00E40F6C">
        <w:rPr>
          <w:spacing w:val="40"/>
          <w:sz w:val="24"/>
          <w:szCs w:val="24"/>
        </w:rPr>
        <w:t xml:space="preserve"> </w:t>
      </w:r>
      <w:r w:rsidRPr="00E40F6C">
        <w:rPr>
          <w:sz w:val="24"/>
          <w:szCs w:val="24"/>
        </w:rPr>
        <w:t>for</w:t>
      </w:r>
      <w:r w:rsidRPr="00E40F6C">
        <w:rPr>
          <w:spacing w:val="40"/>
          <w:sz w:val="24"/>
          <w:szCs w:val="24"/>
        </w:rPr>
        <w:t xml:space="preserve"> </w:t>
      </w:r>
      <w:r w:rsidRPr="00E40F6C">
        <w:rPr>
          <w:sz w:val="24"/>
          <w:szCs w:val="24"/>
        </w:rPr>
        <w:t>fetal</w:t>
      </w:r>
      <w:r w:rsidRPr="00E40F6C">
        <w:rPr>
          <w:spacing w:val="40"/>
          <w:sz w:val="24"/>
          <w:szCs w:val="24"/>
        </w:rPr>
        <w:t xml:space="preserve"> </w:t>
      </w:r>
      <w:r w:rsidRPr="00E40F6C">
        <w:rPr>
          <w:sz w:val="24"/>
          <w:szCs w:val="24"/>
        </w:rPr>
        <w:t>health</w:t>
      </w:r>
      <w:r w:rsidRPr="00E40F6C">
        <w:rPr>
          <w:spacing w:val="40"/>
          <w:sz w:val="24"/>
          <w:szCs w:val="24"/>
        </w:rPr>
        <w:t xml:space="preserve"> </w:t>
      </w:r>
      <w:r w:rsidRPr="00E40F6C">
        <w:rPr>
          <w:sz w:val="24"/>
          <w:szCs w:val="24"/>
        </w:rPr>
        <w:t>outcomes</w:t>
      </w:r>
      <w:r w:rsidRPr="00E40F6C">
        <w:rPr>
          <w:spacing w:val="40"/>
          <w:sz w:val="24"/>
          <w:szCs w:val="24"/>
        </w:rPr>
        <w:t xml:space="preserve"> </w:t>
      </w:r>
      <w:r w:rsidRPr="00E40F6C">
        <w:rPr>
          <w:sz w:val="24"/>
          <w:szCs w:val="24"/>
        </w:rPr>
        <w:t>based</w:t>
      </w:r>
      <w:r w:rsidRPr="00E40F6C">
        <w:rPr>
          <w:spacing w:val="40"/>
          <w:sz w:val="24"/>
          <w:szCs w:val="24"/>
        </w:rPr>
        <w:t xml:space="preserve"> </w:t>
      </w:r>
      <w:r w:rsidRPr="00E40F6C">
        <w:rPr>
          <w:sz w:val="24"/>
          <w:szCs w:val="24"/>
        </w:rPr>
        <w:t xml:space="preserve">on </w:t>
      </w:r>
      <w:proofErr w:type="spellStart"/>
      <w:r w:rsidRPr="00E40F6C">
        <w:rPr>
          <w:sz w:val="24"/>
          <w:szCs w:val="24"/>
        </w:rPr>
        <w:t>Cardiotocogram</w:t>
      </w:r>
      <w:proofErr w:type="spellEnd"/>
      <w:r w:rsidRPr="00E40F6C">
        <w:rPr>
          <w:sz w:val="24"/>
          <w:szCs w:val="24"/>
        </w:rPr>
        <w:t xml:space="preserve"> exam features.</w:t>
      </w:r>
    </w:p>
    <w:p w14:paraId="631CFA2A" w14:textId="77777777" w:rsidR="00A528E9" w:rsidRPr="00E40F6C" w:rsidRDefault="00A528E9" w:rsidP="00E40F6C">
      <w:pPr>
        <w:pStyle w:val="ListParagraph"/>
        <w:numPr>
          <w:ilvl w:val="0"/>
          <w:numId w:val="1"/>
        </w:numPr>
        <w:tabs>
          <w:tab w:val="left" w:pos="940"/>
        </w:tabs>
        <w:spacing w:line="360" w:lineRule="auto"/>
        <w:ind w:left="720" w:hanging="619"/>
        <w:jc w:val="both"/>
        <w:rPr>
          <w:sz w:val="24"/>
          <w:szCs w:val="24"/>
        </w:rPr>
      </w:pPr>
      <w:r w:rsidRPr="00E40F6C">
        <w:rPr>
          <w:sz w:val="24"/>
          <w:szCs w:val="24"/>
        </w:rPr>
        <w:lastRenderedPageBreak/>
        <w:t>To</w:t>
      </w:r>
      <w:r w:rsidRPr="00E40F6C">
        <w:rPr>
          <w:spacing w:val="-9"/>
          <w:sz w:val="24"/>
          <w:szCs w:val="24"/>
        </w:rPr>
        <w:t xml:space="preserve"> </w:t>
      </w:r>
      <w:r w:rsidRPr="00E40F6C">
        <w:rPr>
          <w:sz w:val="24"/>
          <w:szCs w:val="24"/>
        </w:rPr>
        <w:t>compare</w:t>
      </w:r>
      <w:r w:rsidRPr="00E40F6C">
        <w:rPr>
          <w:spacing w:val="-9"/>
          <w:sz w:val="24"/>
          <w:szCs w:val="24"/>
        </w:rPr>
        <w:t xml:space="preserve"> </w:t>
      </w:r>
      <w:r w:rsidRPr="00E40F6C">
        <w:rPr>
          <w:sz w:val="24"/>
          <w:szCs w:val="24"/>
        </w:rPr>
        <w:t>logistic</w:t>
      </w:r>
      <w:r w:rsidRPr="00E40F6C">
        <w:rPr>
          <w:spacing w:val="-6"/>
          <w:sz w:val="24"/>
          <w:szCs w:val="24"/>
        </w:rPr>
        <w:t xml:space="preserve"> </w:t>
      </w:r>
      <w:r w:rsidRPr="00E40F6C">
        <w:rPr>
          <w:sz w:val="24"/>
          <w:szCs w:val="24"/>
        </w:rPr>
        <w:t>regression</w:t>
      </w:r>
      <w:r w:rsidRPr="00E40F6C">
        <w:rPr>
          <w:spacing w:val="-6"/>
          <w:sz w:val="24"/>
          <w:szCs w:val="24"/>
        </w:rPr>
        <w:t xml:space="preserve"> </w:t>
      </w:r>
      <w:r w:rsidRPr="00E40F6C">
        <w:rPr>
          <w:sz w:val="24"/>
          <w:szCs w:val="24"/>
        </w:rPr>
        <w:t>(LR)</w:t>
      </w:r>
      <w:r w:rsidRPr="00E40F6C">
        <w:rPr>
          <w:spacing w:val="-6"/>
          <w:sz w:val="24"/>
          <w:szCs w:val="24"/>
        </w:rPr>
        <w:t xml:space="preserve"> </w:t>
      </w:r>
      <w:r w:rsidRPr="00E40F6C">
        <w:rPr>
          <w:sz w:val="24"/>
          <w:szCs w:val="24"/>
        </w:rPr>
        <w:t>model</w:t>
      </w:r>
      <w:r w:rsidRPr="00E40F6C">
        <w:rPr>
          <w:spacing w:val="-6"/>
          <w:sz w:val="24"/>
          <w:szCs w:val="24"/>
        </w:rPr>
        <w:t xml:space="preserve"> </w:t>
      </w:r>
      <w:r w:rsidRPr="00E40F6C">
        <w:rPr>
          <w:sz w:val="24"/>
          <w:szCs w:val="24"/>
        </w:rPr>
        <w:t>to</w:t>
      </w:r>
      <w:r w:rsidRPr="00E40F6C">
        <w:rPr>
          <w:spacing w:val="-6"/>
          <w:sz w:val="24"/>
          <w:szCs w:val="24"/>
        </w:rPr>
        <w:t xml:space="preserve"> </w:t>
      </w:r>
      <w:r w:rsidRPr="00E40F6C">
        <w:rPr>
          <w:sz w:val="24"/>
          <w:szCs w:val="24"/>
        </w:rPr>
        <w:t>Support</w:t>
      </w:r>
      <w:r w:rsidRPr="00E40F6C">
        <w:rPr>
          <w:spacing w:val="-10"/>
          <w:sz w:val="24"/>
          <w:szCs w:val="24"/>
        </w:rPr>
        <w:t xml:space="preserve"> </w:t>
      </w:r>
      <w:r w:rsidRPr="00E40F6C">
        <w:rPr>
          <w:sz w:val="24"/>
          <w:szCs w:val="24"/>
        </w:rPr>
        <w:t>Vector</w:t>
      </w:r>
      <w:r w:rsidRPr="00E40F6C">
        <w:rPr>
          <w:spacing w:val="-6"/>
          <w:sz w:val="24"/>
          <w:szCs w:val="24"/>
        </w:rPr>
        <w:t xml:space="preserve"> </w:t>
      </w:r>
      <w:r w:rsidRPr="00E40F6C">
        <w:rPr>
          <w:sz w:val="24"/>
          <w:szCs w:val="24"/>
        </w:rPr>
        <w:t>Machine</w:t>
      </w:r>
      <w:r w:rsidRPr="00E40F6C">
        <w:rPr>
          <w:spacing w:val="-6"/>
          <w:sz w:val="24"/>
          <w:szCs w:val="24"/>
        </w:rPr>
        <w:t xml:space="preserve"> </w:t>
      </w:r>
      <w:r w:rsidRPr="00E40F6C">
        <w:rPr>
          <w:sz w:val="24"/>
          <w:szCs w:val="24"/>
        </w:rPr>
        <w:t>model</w:t>
      </w:r>
      <w:r w:rsidRPr="00E40F6C">
        <w:rPr>
          <w:spacing w:val="-5"/>
          <w:sz w:val="24"/>
          <w:szCs w:val="24"/>
        </w:rPr>
        <w:t xml:space="preserve"> </w:t>
      </w:r>
      <w:r w:rsidRPr="00E40F6C">
        <w:rPr>
          <w:spacing w:val="-2"/>
          <w:sz w:val="24"/>
          <w:szCs w:val="24"/>
        </w:rPr>
        <w:t>(SVM).</w:t>
      </w:r>
    </w:p>
    <w:p w14:paraId="69B60E2C" w14:textId="77777777" w:rsidR="00A528E9" w:rsidRPr="00E40F6C" w:rsidRDefault="00A528E9" w:rsidP="00E40F6C">
      <w:pPr>
        <w:pStyle w:val="BodyText"/>
        <w:spacing w:line="360" w:lineRule="auto"/>
      </w:pPr>
    </w:p>
    <w:p w14:paraId="084AA3ED" w14:textId="77777777" w:rsidR="00A528E9" w:rsidRPr="00E40F6C" w:rsidRDefault="00EB178F" w:rsidP="00E40F6C">
      <w:pPr>
        <w:pStyle w:val="Heading2"/>
        <w:spacing w:line="360" w:lineRule="auto"/>
      </w:pPr>
      <w:bookmarkStart w:id="28" w:name="_Toc165356306"/>
      <w:bookmarkStart w:id="29" w:name="_Toc165380787"/>
      <w:r w:rsidRPr="00E40F6C">
        <w:t xml:space="preserve">1.4 </w:t>
      </w:r>
      <w:r w:rsidR="00A528E9" w:rsidRPr="00E40F6C">
        <w:t>Justification</w:t>
      </w:r>
      <w:bookmarkEnd w:id="28"/>
      <w:bookmarkEnd w:id="29"/>
    </w:p>
    <w:p w14:paraId="327F6AD4" w14:textId="77777777" w:rsidR="00A528E9" w:rsidRPr="00E40F6C" w:rsidRDefault="00A528E9" w:rsidP="00E40F6C">
      <w:pPr>
        <w:pStyle w:val="BodyText"/>
        <w:spacing w:line="360" w:lineRule="auto"/>
        <w:jc w:val="both"/>
      </w:pPr>
      <w:r w:rsidRPr="00E40F6C">
        <w:t>The</w:t>
      </w:r>
      <w:r w:rsidRPr="00E40F6C">
        <w:rPr>
          <w:spacing w:val="-15"/>
        </w:rPr>
        <w:t xml:space="preserve"> </w:t>
      </w:r>
      <w:r w:rsidR="001060E9" w:rsidRPr="00E40F6C">
        <w:t>study</w:t>
      </w:r>
      <w:r w:rsidRPr="00E40F6C">
        <w:rPr>
          <w:spacing w:val="-15"/>
        </w:rPr>
        <w:t xml:space="preserve"> </w:t>
      </w:r>
      <w:r w:rsidRPr="00E40F6C">
        <w:t>on</w:t>
      </w:r>
      <w:r w:rsidRPr="00E40F6C">
        <w:rPr>
          <w:spacing w:val="-15"/>
        </w:rPr>
        <w:t xml:space="preserve"> </w:t>
      </w:r>
      <w:r w:rsidRPr="00E40F6C">
        <w:t>"Predictive</w:t>
      </w:r>
      <w:r w:rsidRPr="00E40F6C">
        <w:rPr>
          <w:spacing w:val="-15"/>
        </w:rPr>
        <w:t xml:space="preserve"> </w:t>
      </w:r>
      <w:r w:rsidRPr="00E40F6C">
        <w:t>Modeling</w:t>
      </w:r>
      <w:r w:rsidRPr="00E40F6C">
        <w:rPr>
          <w:spacing w:val="-15"/>
        </w:rPr>
        <w:t xml:space="preserve"> </w:t>
      </w:r>
      <w:r w:rsidRPr="00E40F6C">
        <w:t>of</w:t>
      </w:r>
      <w:r w:rsidRPr="00E40F6C">
        <w:rPr>
          <w:spacing w:val="-15"/>
        </w:rPr>
        <w:t xml:space="preserve"> </w:t>
      </w:r>
      <w:r w:rsidRPr="00E40F6C">
        <w:t>Fetal</w:t>
      </w:r>
      <w:r w:rsidRPr="00E40F6C">
        <w:rPr>
          <w:spacing w:val="-15"/>
        </w:rPr>
        <w:t xml:space="preserve"> </w:t>
      </w:r>
      <w:r w:rsidRPr="00E40F6C">
        <w:t>Health</w:t>
      </w:r>
      <w:r w:rsidRPr="00E40F6C">
        <w:rPr>
          <w:spacing w:val="-15"/>
        </w:rPr>
        <w:t xml:space="preserve"> </w:t>
      </w:r>
      <w:r w:rsidRPr="00E40F6C">
        <w:t>Outcomes"</w:t>
      </w:r>
      <w:r w:rsidRPr="00E40F6C">
        <w:rPr>
          <w:spacing w:val="-15"/>
        </w:rPr>
        <w:t xml:space="preserve"> </w:t>
      </w:r>
      <w:r w:rsidRPr="00E40F6C">
        <w:t>is</w:t>
      </w:r>
      <w:r w:rsidRPr="00E40F6C">
        <w:rPr>
          <w:spacing w:val="-15"/>
        </w:rPr>
        <w:t xml:space="preserve"> </w:t>
      </w:r>
      <w:r w:rsidRPr="00E40F6C">
        <w:t>a</w:t>
      </w:r>
      <w:r w:rsidRPr="00E40F6C">
        <w:rPr>
          <w:spacing w:val="-15"/>
        </w:rPr>
        <w:t xml:space="preserve"> </w:t>
      </w:r>
      <w:r w:rsidRPr="00E40F6C">
        <w:t>timely</w:t>
      </w:r>
      <w:r w:rsidRPr="00E40F6C">
        <w:rPr>
          <w:spacing w:val="-15"/>
        </w:rPr>
        <w:t xml:space="preserve"> </w:t>
      </w:r>
      <w:r w:rsidRPr="00E40F6C">
        <w:t>and</w:t>
      </w:r>
      <w:r w:rsidRPr="00E40F6C">
        <w:rPr>
          <w:spacing w:val="-15"/>
        </w:rPr>
        <w:t xml:space="preserve"> </w:t>
      </w:r>
      <w:r w:rsidRPr="00E40F6C">
        <w:t xml:space="preserve">significant endeavor aimed at revolutionizing prenatal care. Focusing on the pressing need to improve maternal and fetal health, the study aims to develop predictive models that can anticipate fetal health outcomes based on diverse factors. This </w:t>
      </w:r>
      <w:r w:rsidR="001060E9" w:rsidRPr="00E40F6C">
        <w:t>study</w:t>
      </w:r>
      <w:r w:rsidRPr="00E40F6C">
        <w:t xml:space="preserve"> addresses a gap in current understanding by</w:t>
      </w:r>
      <w:r w:rsidRPr="00E40F6C">
        <w:rPr>
          <w:spacing w:val="-5"/>
        </w:rPr>
        <w:t xml:space="preserve"> </w:t>
      </w:r>
      <w:r w:rsidRPr="00E40F6C">
        <w:t>leveraging</w:t>
      </w:r>
      <w:r w:rsidRPr="00E40F6C">
        <w:rPr>
          <w:spacing w:val="-4"/>
        </w:rPr>
        <w:t xml:space="preserve"> </w:t>
      </w:r>
      <w:r w:rsidRPr="00E40F6C">
        <w:t>advanced</w:t>
      </w:r>
      <w:r w:rsidRPr="00E40F6C">
        <w:rPr>
          <w:spacing w:val="-1"/>
        </w:rPr>
        <w:t xml:space="preserve"> </w:t>
      </w:r>
      <w:r w:rsidRPr="00E40F6C">
        <w:t>statistical</w:t>
      </w:r>
      <w:r w:rsidRPr="00E40F6C">
        <w:rPr>
          <w:spacing w:val="-1"/>
        </w:rPr>
        <w:t xml:space="preserve"> </w:t>
      </w:r>
      <w:r w:rsidRPr="00E40F6C">
        <w:t>and</w:t>
      </w:r>
      <w:r w:rsidRPr="00E40F6C">
        <w:rPr>
          <w:spacing w:val="-1"/>
        </w:rPr>
        <w:t xml:space="preserve"> </w:t>
      </w:r>
      <w:r w:rsidRPr="00E40F6C">
        <w:t>machine</w:t>
      </w:r>
      <w:r w:rsidRPr="00E40F6C">
        <w:rPr>
          <w:spacing w:val="-2"/>
        </w:rPr>
        <w:t xml:space="preserve"> </w:t>
      </w:r>
      <w:r w:rsidRPr="00E40F6C">
        <w:t>learning</w:t>
      </w:r>
      <w:r w:rsidRPr="00E40F6C">
        <w:rPr>
          <w:spacing w:val="-4"/>
        </w:rPr>
        <w:t xml:space="preserve"> </w:t>
      </w:r>
      <w:r w:rsidRPr="00E40F6C">
        <w:t>techniques</w:t>
      </w:r>
      <w:r w:rsidRPr="00E40F6C">
        <w:rPr>
          <w:spacing w:val="-1"/>
        </w:rPr>
        <w:t xml:space="preserve"> </w:t>
      </w:r>
      <w:r w:rsidRPr="00E40F6C">
        <w:t>to</w:t>
      </w:r>
      <w:r w:rsidRPr="00E40F6C">
        <w:rPr>
          <w:spacing w:val="-1"/>
        </w:rPr>
        <w:t xml:space="preserve"> </w:t>
      </w:r>
      <w:r w:rsidRPr="00E40F6C">
        <w:t>analyze</w:t>
      </w:r>
      <w:r w:rsidRPr="00E40F6C">
        <w:rPr>
          <w:spacing w:val="-2"/>
        </w:rPr>
        <w:t xml:space="preserve"> </w:t>
      </w:r>
      <w:r w:rsidRPr="00E40F6C">
        <w:t>extensive</w:t>
      </w:r>
      <w:r w:rsidRPr="00E40F6C">
        <w:rPr>
          <w:spacing w:val="-2"/>
        </w:rPr>
        <w:t xml:space="preserve"> </w:t>
      </w:r>
      <w:r w:rsidRPr="00E40F6C">
        <w:t>datasets. The</w:t>
      </w:r>
      <w:r w:rsidRPr="00E40F6C">
        <w:rPr>
          <w:spacing w:val="-9"/>
        </w:rPr>
        <w:t xml:space="preserve"> </w:t>
      </w:r>
      <w:r w:rsidRPr="00E40F6C">
        <w:t>practical</w:t>
      </w:r>
      <w:r w:rsidRPr="00E40F6C">
        <w:rPr>
          <w:spacing w:val="-7"/>
        </w:rPr>
        <w:t xml:space="preserve"> </w:t>
      </w:r>
      <w:r w:rsidRPr="00E40F6C">
        <w:t>implications</w:t>
      </w:r>
      <w:r w:rsidRPr="00E40F6C">
        <w:rPr>
          <w:spacing w:val="-7"/>
        </w:rPr>
        <w:t xml:space="preserve"> </w:t>
      </w:r>
      <w:r w:rsidRPr="00E40F6C">
        <w:t>are</w:t>
      </w:r>
      <w:r w:rsidRPr="00E40F6C">
        <w:rPr>
          <w:spacing w:val="-10"/>
        </w:rPr>
        <w:t xml:space="preserve"> </w:t>
      </w:r>
      <w:r w:rsidRPr="00E40F6C">
        <w:t>profound,</w:t>
      </w:r>
      <w:r w:rsidRPr="00E40F6C">
        <w:rPr>
          <w:spacing w:val="-6"/>
        </w:rPr>
        <w:t xml:space="preserve"> </w:t>
      </w:r>
      <w:r w:rsidRPr="00E40F6C">
        <w:t>with</w:t>
      </w:r>
      <w:r w:rsidRPr="00E40F6C">
        <w:rPr>
          <w:spacing w:val="-6"/>
        </w:rPr>
        <w:t xml:space="preserve"> </w:t>
      </w:r>
      <w:r w:rsidRPr="00E40F6C">
        <w:t>the</w:t>
      </w:r>
      <w:r w:rsidRPr="00E40F6C">
        <w:rPr>
          <w:spacing w:val="-9"/>
        </w:rPr>
        <w:t xml:space="preserve"> </w:t>
      </w:r>
      <w:r w:rsidRPr="00E40F6C">
        <w:t>potential</w:t>
      </w:r>
      <w:r w:rsidRPr="00E40F6C">
        <w:rPr>
          <w:spacing w:val="-8"/>
        </w:rPr>
        <w:t xml:space="preserve"> </w:t>
      </w:r>
      <w:r w:rsidRPr="00E40F6C">
        <w:t>to</w:t>
      </w:r>
      <w:r w:rsidRPr="00E40F6C">
        <w:rPr>
          <w:spacing w:val="-8"/>
        </w:rPr>
        <w:t xml:space="preserve"> </w:t>
      </w:r>
      <w:r w:rsidRPr="00E40F6C">
        <w:t>personalize</w:t>
      </w:r>
      <w:r w:rsidRPr="00E40F6C">
        <w:rPr>
          <w:spacing w:val="-9"/>
        </w:rPr>
        <w:t xml:space="preserve"> </w:t>
      </w:r>
      <w:r w:rsidRPr="00E40F6C">
        <w:t>interventions</w:t>
      </w:r>
      <w:r w:rsidRPr="00E40F6C">
        <w:rPr>
          <w:spacing w:val="-5"/>
        </w:rPr>
        <w:t xml:space="preserve"> </w:t>
      </w:r>
      <w:r w:rsidRPr="00E40F6C">
        <w:t>and</w:t>
      </w:r>
      <w:r w:rsidRPr="00E40F6C">
        <w:rPr>
          <w:spacing w:val="-8"/>
        </w:rPr>
        <w:t xml:space="preserve"> </w:t>
      </w:r>
      <w:r w:rsidRPr="00E40F6C">
        <w:t>reduce complications during childbirth. From a theoretical perspective, the study contributes to our understanding of factors influencing fetal health. The feasibility is supported by available electronic health records and ethical considerations. Socially</w:t>
      </w:r>
      <w:r w:rsidRPr="00E40F6C">
        <w:rPr>
          <w:spacing w:val="-3"/>
        </w:rPr>
        <w:t xml:space="preserve"> </w:t>
      </w:r>
      <w:r w:rsidRPr="00E40F6C">
        <w:t xml:space="preserve">and policy-wise, the </w:t>
      </w:r>
      <w:r w:rsidR="001060E9" w:rsidRPr="00E40F6C">
        <w:t xml:space="preserve">study </w:t>
      </w:r>
      <w:r w:rsidRPr="00E40F6C">
        <w:t>aligns with goals of improving maternal healthcare, and its timely integration into the healthcare landscape is emphasized, promising a positive impact on prenatal care practices and outcomes.</w:t>
      </w:r>
    </w:p>
    <w:p w14:paraId="5D32158A" w14:textId="77777777" w:rsidR="00A528E9" w:rsidRPr="00E40F6C" w:rsidRDefault="00EB178F" w:rsidP="00E40F6C">
      <w:pPr>
        <w:pStyle w:val="Heading2"/>
        <w:spacing w:line="360" w:lineRule="auto"/>
        <w:jc w:val="both"/>
      </w:pPr>
      <w:bookmarkStart w:id="30" w:name="_Toc165356307"/>
      <w:bookmarkStart w:id="31" w:name="_Toc165380788"/>
      <w:r w:rsidRPr="00E40F6C">
        <w:t xml:space="preserve">1.5 </w:t>
      </w:r>
      <w:r w:rsidR="00A528E9" w:rsidRPr="00E40F6C">
        <w:t>Data pre-processing</w:t>
      </w:r>
      <w:bookmarkEnd w:id="30"/>
      <w:bookmarkEnd w:id="31"/>
    </w:p>
    <w:p w14:paraId="657136C2" w14:textId="77777777" w:rsidR="00A528E9" w:rsidRPr="00E40F6C" w:rsidRDefault="00A528E9" w:rsidP="00E40F6C">
      <w:pPr>
        <w:pStyle w:val="BodyText"/>
        <w:spacing w:line="360" w:lineRule="auto"/>
        <w:jc w:val="both"/>
        <w:rPr>
          <w:spacing w:val="-2"/>
        </w:rPr>
      </w:pPr>
      <w:r w:rsidRPr="00E40F6C">
        <w:t>As</w:t>
      </w:r>
      <w:r w:rsidRPr="00E40F6C">
        <w:rPr>
          <w:spacing w:val="40"/>
        </w:rPr>
        <w:t xml:space="preserve"> </w:t>
      </w:r>
      <w:r w:rsidRPr="00E40F6C">
        <w:t>a</w:t>
      </w:r>
      <w:r w:rsidRPr="00E40F6C">
        <w:rPr>
          <w:spacing w:val="40"/>
        </w:rPr>
        <w:t xml:space="preserve"> </w:t>
      </w:r>
      <w:r w:rsidRPr="00E40F6C">
        <w:t>crucial</w:t>
      </w:r>
      <w:r w:rsidRPr="00E40F6C">
        <w:rPr>
          <w:spacing w:val="40"/>
        </w:rPr>
        <w:t xml:space="preserve"> </w:t>
      </w:r>
      <w:r w:rsidRPr="00E40F6C">
        <w:t>step</w:t>
      </w:r>
      <w:r w:rsidRPr="00E40F6C">
        <w:rPr>
          <w:spacing w:val="40"/>
        </w:rPr>
        <w:t xml:space="preserve"> </w:t>
      </w:r>
      <w:r w:rsidRPr="00E40F6C">
        <w:t>prior</w:t>
      </w:r>
      <w:r w:rsidRPr="00E40F6C">
        <w:rPr>
          <w:spacing w:val="40"/>
        </w:rPr>
        <w:t xml:space="preserve"> </w:t>
      </w:r>
      <w:r w:rsidRPr="00E40F6C">
        <w:t>to</w:t>
      </w:r>
      <w:r w:rsidRPr="00E40F6C">
        <w:rPr>
          <w:spacing w:val="40"/>
        </w:rPr>
        <w:t xml:space="preserve"> </w:t>
      </w:r>
      <w:r w:rsidRPr="00E40F6C">
        <w:t>model</w:t>
      </w:r>
      <w:r w:rsidRPr="00E40F6C">
        <w:rPr>
          <w:spacing w:val="40"/>
        </w:rPr>
        <w:t xml:space="preserve"> </w:t>
      </w:r>
      <w:r w:rsidRPr="00E40F6C">
        <w:t>development,</w:t>
      </w:r>
      <w:r w:rsidRPr="00E40F6C">
        <w:rPr>
          <w:spacing w:val="40"/>
        </w:rPr>
        <w:t xml:space="preserve"> </w:t>
      </w:r>
      <w:r w:rsidRPr="00E40F6C">
        <w:t>the</w:t>
      </w:r>
      <w:r w:rsidRPr="00E40F6C">
        <w:rPr>
          <w:spacing w:val="40"/>
        </w:rPr>
        <w:t xml:space="preserve"> </w:t>
      </w:r>
      <w:proofErr w:type="spellStart"/>
      <w:r w:rsidRPr="00E40F6C">
        <w:t>Cardiotocography</w:t>
      </w:r>
      <w:proofErr w:type="spellEnd"/>
      <w:r w:rsidRPr="00E40F6C">
        <w:rPr>
          <w:spacing w:val="37"/>
        </w:rPr>
        <w:t xml:space="preserve"> </w:t>
      </w:r>
      <w:r w:rsidRPr="00E40F6C">
        <w:t>dataset</w:t>
      </w:r>
      <w:r w:rsidRPr="00E40F6C">
        <w:rPr>
          <w:spacing w:val="40"/>
        </w:rPr>
        <w:t xml:space="preserve"> </w:t>
      </w:r>
      <w:r w:rsidRPr="00E40F6C">
        <w:t>will</w:t>
      </w:r>
      <w:r w:rsidRPr="00E40F6C">
        <w:rPr>
          <w:spacing w:val="40"/>
        </w:rPr>
        <w:t xml:space="preserve"> </w:t>
      </w:r>
      <w:r w:rsidRPr="00E40F6C">
        <w:t>undergo comprehensive</w:t>
      </w:r>
      <w:r w:rsidRPr="00E40F6C">
        <w:rPr>
          <w:spacing w:val="3"/>
        </w:rPr>
        <w:t xml:space="preserve"> </w:t>
      </w:r>
      <w:r w:rsidRPr="00E40F6C">
        <w:t>preprocessing</w:t>
      </w:r>
      <w:r w:rsidRPr="00E40F6C">
        <w:rPr>
          <w:spacing w:val="5"/>
        </w:rPr>
        <w:t xml:space="preserve"> </w:t>
      </w:r>
      <w:r w:rsidRPr="00E40F6C">
        <w:t>to</w:t>
      </w:r>
      <w:r w:rsidRPr="00E40F6C">
        <w:rPr>
          <w:spacing w:val="7"/>
        </w:rPr>
        <w:t xml:space="preserve"> </w:t>
      </w:r>
      <w:r w:rsidRPr="00E40F6C">
        <w:t>ensure</w:t>
      </w:r>
      <w:r w:rsidRPr="00E40F6C">
        <w:rPr>
          <w:spacing w:val="4"/>
        </w:rPr>
        <w:t xml:space="preserve"> </w:t>
      </w:r>
      <w:r w:rsidRPr="00E40F6C">
        <w:t>data</w:t>
      </w:r>
      <w:r w:rsidRPr="00E40F6C">
        <w:rPr>
          <w:spacing w:val="6"/>
        </w:rPr>
        <w:t xml:space="preserve"> </w:t>
      </w:r>
      <w:r w:rsidRPr="00E40F6C">
        <w:t>quality</w:t>
      </w:r>
      <w:r w:rsidRPr="00E40F6C">
        <w:rPr>
          <w:spacing w:val="5"/>
        </w:rPr>
        <w:t xml:space="preserve"> </w:t>
      </w:r>
      <w:r w:rsidRPr="00E40F6C">
        <w:t>and</w:t>
      </w:r>
      <w:r w:rsidRPr="00E40F6C">
        <w:rPr>
          <w:spacing w:val="6"/>
        </w:rPr>
        <w:t xml:space="preserve"> </w:t>
      </w:r>
      <w:r w:rsidRPr="00E40F6C">
        <w:t>integrity.</w:t>
      </w:r>
      <w:r w:rsidRPr="00E40F6C">
        <w:rPr>
          <w:spacing w:val="5"/>
        </w:rPr>
        <w:t xml:space="preserve"> </w:t>
      </w:r>
      <w:r w:rsidRPr="00E40F6C">
        <w:t>First,</w:t>
      </w:r>
      <w:r w:rsidRPr="00E40F6C">
        <w:rPr>
          <w:spacing w:val="6"/>
        </w:rPr>
        <w:t xml:space="preserve"> </w:t>
      </w:r>
      <w:r w:rsidRPr="00E40F6C">
        <w:t>the</w:t>
      </w:r>
      <w:r w:rsidRPr="00E40F6C">
        <w:rPr>
          <w:spacing w:val="6"/>
        </w:rPr>
        <w:t xml:space="preserve"> </w:t>
      </w:r>
      <w:r w:rsidRPr="00E40F6C">
        <w:t>data</w:t>
      </w:r>
      <w:r w:rsidRPr="00E40F6C">
        <w:rPr>
          <w:spacing w:val="5"/>
        </w:rPr>
        <w:t xml:space="preserve"> </w:t>
      </w:r>
      <w:r w:rsidRPr="00E40F6C">
        <w:t>will</w:t>
      </w:r>
      <w:r w:rsidRPr="00E40F6C">
        <w:rPr>
          <w:spacing w:val="7"/>
        </w:rPr>
        <w:t xml:space="preserve"> </w:t>
      </w:r>
      <w:r w:rsidRPr="00E40F6C">
        <w:t>be</w:t>
      </w:r>
      <w:r w:rsidRPr="00E40F6C">
        <w:rPr>
          <w:spacing w:val="6"/>
        </w:rPr>
        <w:t xml:space="preserve"> </w:t>
      </w:r>
      <w:r w:rsidRPr="00E40F6C">
        <w:t>inspected</w:t>
      </w:r>
      <w:r w:rsidRPr="00E40F6C">
        <w:rPr>
          <w:spacing w:val="6"/>
        </w:rPr>
        <w:t xml:space="preserve"> </w:t>
      </w:r>
      <w:r w:rsidRPr="00E40F6C">
        <w:rPr>
          <w:spacing w:val="-5"/>
        </w:rPr>
        <w:t xml:space="preserve">for, </w:t>
      </w:r>
      <w:r w:rsidRPr="00E40F6C">
        <w:t>missing</w:t>
      </w:r>
      <w:r w:rsidRPr="00E40F6C">
        <w:rPr>
          <w:spacing w:val="-3"/>
        </w:rPr>
        <w:t xml:space="preserve"> </w:t>
      </w:r>
      <w:r w:rsidRPr="00E40F6C">
        <w:t>values,</w:t>
      </w:r>
      <w:r w:rsidRPr="00E40F6C">
        <w:rPr>
          <w:spacing w:val="-1"/>
        </w:rPr>
        <w:t xml:space="preserve"> </w:t>
      </w:r>
      <w:r w:rsidRPr="00E40F6C">
        <w:t>which can be</w:t>
      </w:r>
      <w:r w:rsidRPr="00E40F6C">
        <w:rPr>
          <w:spacing w:val="-1"/>
        </w:rPr>
        <w:t xml:space="preserve"> </w:t>
      </w:r>
      <w:r w:rsidRPr="00E40F6C">
        <w:t>handled</w:t>
      </w:r>
      <w:r w:rsidRPr="00E40F6C">
        <w:rPr>
          <w:spacing w:val="-1"/>
        </w:rPr>
        <w:t xml:space="preserve"> </w:t>
      </w:r>
      <w:r w:rsidRPr="00E40F6C">
        <w:t>by</w:t>
      </w:r>
      <w:r w:rsidRPr="00E40F6C">
        <w:rPr>
          <w:spacing w:val="-3"/>
        </w:rPr>
        <w:t xml:space="preserve"> </w:t>
      </w:r>
      <w:r w:rsidRPr="00E40F6C">
        <w:t>deletion or</w:t>
      </w:r>
      <w:r w:rsidRPr="00E40F6C">
        <w:rPr>
          <w:spacing w:val="-1"/>
        </w:rPr>
        <w:t xml:space="preserve"> </w:t>
      </w:r>
      <w:r w:rsidRPr="00E40F6C">
        <w:t>imputation methods. Outliers that could adversely influence the models will be detected via techniques</w:t>
      </w:r>
      <w:r w:rsidRPr="00E40F6C">
        <w:rPr>
          <w:spacing w:val="-15"/>
        </w:rPr>
        <w:t xml:space="preserve"> </w:t>
      </w:r>
      <w:r w:rsidRPr="00E40F6C">
        <w:t>like</w:t>
      </w:r>
      <w:r w:rsidRPr="00E40F6C">
        <w:rPr>
          <w:spacing w:val="-15"/>
        </w:rPr>
        <w:t xml:space="preserve"> </w:t>
      </w:r>
      <w:r w:rsidRPr="00E40F6C">
        <w:t>box</w:t>
      </w:r>
      <w:r w:rsidRPr="00E40F6C">
        <w:rPr>
          <w:spacing w:val="-15"/>
        </w:rPr>
        <w:t xml:space="preserve"> </w:t>
      </w:r>
      <w:r w:rsidRPr="00E40F6C">
        <w:t>plots</w:t>
      </w:r>
      <w:r w:rsidR="00CC4ADA" w:rsidRPr="00E40F6C">
        <w:t xml:space="preserve"> and addressed </w:t>
      </w:r>
      <w:r w:rsidR="00A064C1" w:rsidRPr="00E40F6C">
        <w:t>by</w:t>
      </w:r>
      <w:r w:rsidR="00CC4ADA" w:rsidRPr="00E40F6C">
        <w:t xml:space="preserve"> Z score</w:t>
      </w:r>
      <w:r w:rsidRPr="00E40F6C">
        <w:t>.</w:t>
      </w:r>
      <w:r w:rsidRPr="00E40F6C">
        <w:rPr>
          <w:spacing w:val="-15"/>
        </w:rPr>
        <w:t xml:space="preserve"> </w:t>
      </w:r>
      <w:r w:rsidRPr="00E40F6C">
        <w:t>As</w:t>
      </w:r>
      <w:r w:rsidRPr="00E40F6C">
        <w:rPr>
          <w:spacing w:val="-15"/>
        </w:rPr>
        <w:t xml:space="preserve"> </w:t>
      </w:r>
      <w:r w:rsidRPr="00E40F6C">
        <w:t>appropriate,</w:t>
      </w:r>
      <w:r w:rsidRPr="00E40F6C">
        <w:rPr>
          <w:spacing w:val="-15"/>
        </w:rPr>
        <w:t xml:space="preserve"> </w:t>
      </w:r>
      <w:r w:rsidRPr="00E40F6C">
        <w:t>outliers</w:t>
      </w:r>
      <w:r w:rsidRPr="00E40F6C">
        <w:rPr>
          <w:spacing w:val="-15"/>
        </w:rPr>
        <w:t xml:space="preserve"> </w:t>
      </w:r>
      <w:r w:rsidRPr="00E40F6C">
        <w:t>will</w:t>
      </w:r>
      <w:r w:rsidRPr="00E40F6C">
        <w:rPr>
          <w:spacing w:val="-15"/>
        </w:rPr>
        <w:t xml:space="preserve"> </w:t>
      </w:r>
      <w:proofErr w:type="gramStart"/>
      <w:r w:rsidRPr="00E40F6C">
        <w:t>either</w:t>
      </w:r>
      <w:r w:rsidRPr="00E40F6C">
        <w:rPr>
          <w:spacing w:val="-15"/>
        </w:rPr>
        <w:t xml:space="preserve"> </w:t>
      </w:r>
      <w:r w:rsidRPr="00E40F6C">
        <w:t>be</w:t>
      </w:r>
      <w:proofErr w:type="gramEnd"/>
      <w:r w:rsidRPr="00E40F6C">
        <w:rPr>
          <w:spacing w:val="-15"/>
        </w:rPr>
        <w:t xml:space="preserve"> </w:t>
      </w:r>
      <w:r w:rsidRPr="00E40F6C">
        <w:t>removed,</w:t>
      </w:r>
      <w:r w:rsidRPr="00E40F6C">
        <w:rPr>
          <w:spacing w:val="-15"/>
        </w:rPr>
        <w:t xml:space="preserve"> </w:t>
      </w:r>
      <w:r w:rsidRPr="00E40F6C">
        <w:t>capped</w:t>
      </w:r>
      <w:r w:rsidRPr="00E40F6C">
        <w:rPr>
          <w:spacing w:val="-15"/>
        </w:rPr>
        <w:t xml:space="preserve"> </w:t>
      </w:r>
      <w:r w:rsidRPr="00E40F6C">
        <w:t>to</w:t>
      </w:r>
      <w:r w:rsidRPr="00E40F6C">
        <w:rPr>
          <w:spacing w:val="-15"/>
        </w:rPr>
        <w:t xml:space="preserve"> </w:t>
      </w:r>
      <w:r w:rsidRPr="00E40F6C">
        <w:t>certain threshold values or retained with due precautions. Th</w:t>
      </w:r>
      <w:r w:rsidR="005E2A4B" w:rsidRPr="00E40F6C">
        <w:t>e data balance between normal, suspect and pathological</w:t>
      </w:r>
      <w:r w:rsidRPr="00E40F6C">
        <w:t xml:space="preserve"> classes</w:t>
      </w:r>
      <w:r w:rsidRPr="00E40F6C">
        <w:rPr>
          <w:spacing w:val="-6"/>
        </w:rPr>
        <w:t xml:space="preserve"> </w:t>
      </w:r>
      <w:r w:rsidRPr="00E40F6C">
        <w:t>will</w:t>
      </w:r>
      <w:r w:rsidRPr="00E40F6C">
        <w:rPr>
          <w:spacing w:val="-5"/>
        </w:rPr>
        <w:t xml:space="preserve"> </w:t>
      </w:r>
      <w:r w:rsidRPr="00E40F6C">
        <w:t>be</w:t>
      </w:r>
      <w:r w:rsidRPr="00E40F6C">
        <w:rPr>
          <w:spacing w:val="-7"/>
        </w:rPr>
        <w:t xml:space="preserve"> </w:t>
      </w:r>
      <w:r w:rsidRPr="00E40F6C">
        <w:t>evaluated</w:t>
      </w:r>
      <w:r w:rsidRPr="00E40F6C">
        <w:rPr>
          <w:spacing w:val="-6"/>
        </w:rPr>
        <w:t xml:space="preserve"> </w:t>
      </w:r>
      <w:r w:rsidRPr="00E40F6C">
        <w:t>to</w:t>
      </w:r>
      <w:r w:rsidRPr="00E40F6C">
        <w:rPr>
          <w:spacing w:val="-5"/>
        </w:rPr>
        <w:t xml:space="preserve"> </w:t>
      </w:r>
      <w:r w:rsidRPr="00E40F6C">
        <w:t>check</w:t>
      </w:r>
      <w:r w:rsidRPr="00E40F6C">
        <w:rPr>
          <w:spacing w:val="-6"/>
        </w:rPr>
        <w:t xml:space="preserve"> </w:t>
      </w:r>
      <w:r w:rsidRPr="00E40F6C">
        <w:t>for</w:t>
      </w:r>
      <w:r w:rsidRPr="00E40F6C">
        <w:rPr>
          <w:spacing w:val="-7"/>
        </w:rPr>
        <w:t xml:space="preserve"> </w:t>
      </w:r>
      <w:r w:rsidRPr="00E40F6C">
        <w:t>class</w:t>
      </w:r>
      <w:r w:rsidRPr="00E40F6C">
        <w:rPr>
          <w:spacing w:val="-6"/>
        </w:rPr>
        <w:t xml:space="preserve"> </w:t>
      </w:r>
      <w:r w:rsidRPr="00E40F6C">
        <w:t>imbalance.</w:t>
      </w:r>
      <w:r w:rsidRPr="00E40F6C">
        <w:rPr>
          <w:spacing w:val="-4"/>
        </w:rPr>
        <w:t xml:space="preserve"> </w:t>
      </w:r>
      <w:proofErr w:type="gramStart"/>
      <w:r w:rsidRPr="00E40F6C">
        <w:t>If</w:t>
      </w:r>
      <w:r w:rsidRPr="00E40F6C">
        <w:rPr>
          <w:spacing w:val="-7"/>
        </w:rPr>
        <w:t xml:space="preserve"> </w:t>
      </w:r>
      <w:r w:rsidRPr="00E40F6C">
        <w:t>substantial</w:t>
      </w:r>
      <w:r w:rsidRPr="00E40F6C">
        <w:rPr>
          <w:spacing w:val="-5"/>
        </w:rPr>
        <w:t xml:space="preserve"> </w:t>
      </w:r>
      <w:r w:rsidRPr="00E40F6C">
        <w:t>imbalance</w:t>
      </w:r>
      <w:r w:rsidRPr="00E40F6C">
        <w:rPr>
          <w:spacing w:val="-7"/>
        </w:rPr>
        <w:t xml:space="preserve"> </w:t>
      </w:r>
      <w:r w:rsidRPr="00E40F6C">
        <w:t>exists,</w:t>
      </w:r>
      <w:r w:rsidRPr="00E40F6C">
        <w:rPr>
          <w:spacing w:val="-6"/>
        </w:rPr>
        <w:t xml:space="preserve"> </w:t>
      </w:r>
      <w:r w:rsidRPr="00E40F6C">
        <w:t>oversampling</w:t>
      </w:r>
      <w:r w:rsidRPr="00E40F6C">
        <w:rPr>
          <w:spacing w:val="-10"/>
        </w:rPr>
        <w:t xml:space="preserve"> </w:t>
      </w:r>
      <w:r w:rsidRPr="00E40F6C">
        <w:t>or under sampling methods may be utilized to compensate.</w:t>
      </w:r>
      <w:proofErr w:type="gramEnd"/>
      <w:r w:rsidRPr="00E40F6C">
        <w:t xml:space="preserve"> Multicollinearity between predictors will be assessed using</w:t>
      </w:r>
      <w:r w:rsidRPr="00E40F6C">
        <w:rPr>
          <w:spacing w:val="-3"/>
        </w:rPr>
        <w:t xml:space="preserve"> </w:t>
      </w:r>
      <w:r w:rsidRPr="00E40F6C">
        <w:t>variance</w:t>
      </w:r>
      <w:r w:rsidRPr="00E40F6C">
        <w:rPr>
          <w:spacing w:val="-1"/>
        </w:rPr>
        <w:t xml:space="preserve"> </w:t>
      </w:r>
      <w:r w:rsidRPr="00E40F6C">
        <w:t>inflation factors, and highly</w:t>
      </w:r>
      <w:r w:rsidRPr="00E40F6C">
        <w:rPr>
          <w:spacing w:val="-5"/>
        </w:rPr>
        <w:t xml:space="preserve"> </w:t>
      </w:r>
      <w:r w:rsidRPr="00E40F6C">
        <w:t>correlated variables</w:t>
      </w:r>
      <w:r w:rsidRPr="00E40F6C">
        <w:rPr>
          <w:spacing w:val="-1"/>
        </w:rPr>
        <w:t xml:space="preserve"> </w:t>
      </w:r>
      <w:r w:rsidRPr="00E40F6C">
        <w:t>may</w:t>
      </w:r>
      <w:r w:rsidRPr="00E40F6C">
        <w:rPr>
          <w:spacing w:val="-5"/>
        </w:rPr>
        <w:t xml:space="preserve"> </w:t>
      </w:r>
      <w:r w:rsidRPr="00E40F6C">
        <w:t>be</w:t>
      </w:r>
      <w:r w:rsidRPr="00E40F6C">
        <w:rPr>
          <w:spacing w:val="-1"/>
        </w:rPr>
        <w:t xml:space="preserve"> </w:t>
      </w:r>
      <w:r w:rsidRPr="00E40F6C">
        <w:t>dropped. Throughout preprocessing,</w:t>
      </w:r>
      <w:r w:rsidR="006C2EEA" w:rsidRPr="00E40F6C">
        <w:t xml:space="preserve"> use of unsupervised algorithm, principle component analysis is used for feature extraction</w:t>
      </w:r>
      <w:r w:rsidR="00D45244" w:rsidRPr="00E40F6C">
        <w:t>. The</w:t>
      </w:r>
      <w:r w:rsidRPr="00E40F6C">
        <w:t xml:space="preserve"> rigorous preprocessing will enhance data </w:t>
      </w:r>
      <w:r w:rsidR="004C5ADE" w:rsidRPr="00E40F6C">
        <w:t>quality, noise filtering, visualization</w:t>
      </w:r>
      <w:r w:rsidRPr="00E40F6C">
        <w:t xml:space="preserve"> and prepare the CTG dataset for application of predictive models like logistic regression</w:t>
      </w:r>
      <w:r w:rsidRPr="00E40F6C">
        <w:rPr>
          <w:spacing w:val="-8"/>
        </w:rPr>
        <w:t xml:space="preserve"> </w:t>
      </w:r>
      <w:r w:rsidRPr="00E40F6C">
        <w:t>and</w:t>
      </w:r>
      <w:r w:rsidRPr="00E40F6C">
        <w:rPr>
          <w:spacing w:val="-8"/>
        </w:rPr>
        <w:t xml:space="preserve"> </w:t>
      </w:r>
      <w:r w:rsidRPr="00E40F6C">
        <w:t>support</w:t>
      </w:r>
      <w:r w:rsidRPr="00E40F6C">
        <w:rPr>
          <w:spacing w:val="-8"/>
        </w:rPr>
        <w:t xml:space="preserve"> </w:t>
      </w:r>
      <w:r w:rsidRPr="00E40F6C">
        <w:t>vector</w:t>
      </w:r>
      <w:r w:rsidRPr="00E40F6C">
        <w:rPr>
          <w:spacing w:val="-9"/>
        </w:rPr>
        <w:t xml:space="preserve"> </w:t>
      </w:r>
      <w:r w:rsidRPr="00E40F6C">
        <w:t>machines.</w:t>
      </w:r>
      <w:r w:rsidRPr="00E40F6C">
        <w:rPr>
          <w:spacing w:val="-9"/>
        </w:rPr>
        <w:t xml:space="preserve"> </w:t>
      </w:r>
      <w:r w:rsidRPr="00E40F6C">
        <w:t>The</w:t>
      </w:r>
      <w:r w:rsidRPr="00E40F6C">
        <w:rPr>
          <w:spacing w:val="-7"/>
        </w:rPr>
        <w:t xml:space="preserve"> </w:t>
      </w:r>
      <w:r w:rsidRPr="00E40F6C">
        <w:t>goal</w:t>
      </w:r>
      <w:r w:rsidRPr="00E40F6C">
        <w:rPr>
          <w:spacing w:val="-8"/>
        </w:rPr>
        <w:t xml:space="preserve"> </w:t>
      </w:r>
      <w:r w:rsidRPr="00E40F6C">
        <w:t>is</w:t>
      </w:r>
      <w:r w:rsidRPr="00E40F6C">
        <w:rPr>
          <w:spacing w:val="-8"/>
        </w:rPr>
        <w:t xml:space="preserve"> </w:t>
      </w:r>
      <w:r w:rsidRPr="00E40F6C">
        <w:t>to</w:t>
      </w:r>
      <w:r w:rsidRPr="00E40F6C">
        <w:rPr>
          <w:spacing w:val="-8"/>
        </w:rPr>
        <w:t xml:space="preserve"> </w:t>
      </w:r>
      <w:r w:rsidRPr="00E40F6C">
        <w:t>produce</w:t>
      </w:r>
      <w:r w:rsidRPr="00E40F6C">
        <w:rPr>
          <w:spacing w:val="-9"/>
        </w:rPr>
        <w:t xml:space="preserve"> </w:t>
      </w:r>
      <w:r w:rsidRPr="00E40F6C">
        <w:t>clean,</w:t>
      </w:r>
      <w:r w:rsidRPr="00E40F6C">
        <w:rPr>
          <w:spacing w:val="-8"/>
        </w:rPr>
        <w:t xml:space="preserve"> </w:t>
      </w:r>
      <w:r w:rsidRPr="00E40F6C">
        <w:t>balanced</w:t>
      </w:r>
      <w:r w:rsidRPr="00E40F6C">
        <w:rPr>
          <w:spacing w:val="-8"/>
        </w:rPr>
        <w:t xml:space="preserve"> </w:t>
      </w:r>
      <w:r w:rsidRPr="00E40F6C">
        <w:t>and</w:t>
      </w:r>
      <w:r w:rsidRPr="00E40F6C">
        <w:rPr>
          <w:spacing w:val="-8"/>
        </w:rPr>
        <w:t xml:space="preserve"> </w:t>
      </w:r>
      <w:r w:rsidRPr="00E40F6C">
        <w:t>representative</w:t>
      </w:r>
      <w:r w:rsidRPr="00E40F6C">
        <w:rPr>
          <w:spacing w:val="-9"/>
        </w:rPr>
        <w:t xml:space="preserve"> </w:t>
      </w:r>
      <w:r w:rsidRPr="00E40F6C">
        <w:t xml:space="preserve">data that allows the models to uncover reliable associations between CTG patterns and fetal health </w:t>
      </w:r>
      <w:r w:rsidRPr="00E40F6C">
        <w:rPr>
          <w:spacing w:val="-2"/>
        </w:rPr>
        <w:t>outcomes.</w:t>
      </w:r>
    </w:p>
    <w:p w14:paraId="434E9255" w14:textId="77777777" w:rsidR="00BF7F76" w:rsidRPr="00E40F6C" w:rsidRDefault="00485752" w:rsidP="00E40F6C">
      <w:pPr>
        <w:pStyle w:val="Heading2"/>
        <w:spacing w:line="360" w:lineRule="auto"/>
      </w:pPr>
      <w:bookmarkStart w:id="32" w:name="_Toc165356308"/>
      <w:bookmarkStart w:id="33" w:name="_Toc165380789"/>
      <w:r w:rsidRPr="00E40F6C">
        <w:t xml:space="preserve">1.6 </w:t>
      </w:r>
      <w:r w:rsidR="00FD73DE" w:rsidRPr="00E40F6C">
        <w:t>Definition of terms</w:t>
      </w:r>
      <w:bookmarkEnd w:id="32"/>
      <w:bookmarkEnd w:id="33"/>
    </w:p>
    <w:p w14:paraId="3850A943" w14:textId="77777777" w:rsidR="00A96DC4" w:rsidRPr="00E40F6C" w:rsidRDefault="00CD0ED0" w:rsidP="00E40F6C">
      <w:pPr>
        <w:tabs>
          <w:tab w:val="left" w:pos="892"/>
        </w:tabs>
        <w:spacing w:line="360" w:lineRule="auto"/>
        <w:jc w:val="both"/>
        <w:rPr>
          <w:sz w:val="24"/>
          <w:szCs w:val="24"/>
        </w:rPr>
      </w:pPr>
      <w:proofErr w:type="spellStart"/>
      <w:r w:rsidRPr="00E40F6C">
        <w:rPr>
          <w:bCs/>
          <w:sz w:val="24"/>
          <w:szCs w:val="24"/>
        </w:rPr>
        <w:t>Cardiotocography</w:t>
      </w:r>
      <w:proofErr w:type="spellEnd"/>
      <w:r w:rsidRPr="00E40F6C">
        <w:rPr>
          <w:bCs/>
          <w:sz w:val="24"/>
          <w:szCs w:val="24"/>
        </w:rPr>
        <w:t xml:space="preserve"> (CTG)</w:t>
      </w:r>
      <w:r w:rsidRPr="00E40F6C">
        <w:rPr>
          <w:sz w:val="24"/>
          <w:szCs w:val="24"/>
        </w:rPr>
        <w:t xml:space="preserve"> is a monitoring technique used during pregnancy and labor to monitor the fetal heartbeat and uterine contractions.</w:t>
      </w:r>
      <w:r w:rsidR="007801C0" w:rsidRPr="00E40F6C">
        <w:rPr>
          <w:sz w:val="24"/>
          <w:szCs w:val="24"/>
        </w:rPr>
        <w:t xml:space="preserve"> A "Normal</w:t>
      </w:r>
      <w:r w:rsidR="006A7933" w:rsidRPr="00E40F6C">
        <w:rPr>
          <w:sz w:val="24"/>
          <w:szCs w:val="24"/>
        </w:rPr>
        <w:t xml:space="preserve">" outcome typically features a normal baseline </w:t>
      </w:r>
      <w:r w:rsidR="006A7933" w:rsidRPr="00E40F6C">
        <w:rPr>
          <w:sz w:val="24"/>
          <w:szCs w:val="24"/>
        </w:rPr>
        <w:lastRenderedPageBreak/>
        <w:t>FHR, and occasional accelerations, with reassuring</w:t>
      </w:r>
      <w:r w:rsidR="006D101C" w:rsidRPr="00E40F6C">
        <w:rPr>
          <w:sz w:val="24"/>
          <w:szCs w:val="24"/>
        </w:rPr>
        <w:t xml:space="preserve"> decelerations. A</w:t>
      </w:r>
      <w:r w:rsidR="007801C0" w:rsidRPr="00E40F6C">
        <w:rPr>
          <w:sz w:val="24"/>
          <w:szCs w:val="24"/>
        </w:rPr>
        <w:t xml:space="preserve"> "Suspect</w:t>
      </w:r>
      <w:r w:rsidR="006A7933" w:rsidRPr="00E40F6C">
        <w:rPr>
          <w:sz w:val="24"/>
          <w:szCs w:val="24"/>
        </w:rPr>
        <w:t>" outcome may exhibit moderate abnormalities without severe</w:t>
      </w:r>
      <w:r w:rsidR="007801C0" w:rsidRPr="00E40F6C">
        <w:rPr>
          <w:sz w:val="24"/>
          <w:szCs w:val="24"/>
        </w:rPr>
        <w:t xml:space="preserve"> compromise. Conversely, a "Pathological</w:t>
      </w:r>
      <w:r w:rsidR="006A7933" w:rsidRPr="00E40F6C">
        <w:rPr>
          <w:sz w:val="24"/>
          <w:szCs w:val="24"/>
        </w:rPr>
        <w:t>" outcome indicates severe abnormalities suggesting fet</w:t>
      </w:r>
      <w:r w:rsidR="00A96DC4" w:rsidRPr="00E40F6C">
        <w:rPr>
          <w:sz w:val="24"/>
          <w:szCs w:val="24"/>
        </w:rPr>
        <w:t>al distress, including</w:t>
      </w:r>
      <w:r w:rsidR="006A7933" w:rsidRPr="00E40F6C">
        <w:rPr>
          <w:sz w:val="24"/>
          <w:szCs w:val="24"/>
        </w:rPr>
        <w:t xml:space="preserve"> minimal variability, persistent dece</w:t>
      </w:r>
      <w:r w:rsidR="00A96DC4" w:rsidRPr="00E40F6C">
        <w:rPr>
          <w:sz w:val="24"/>
          <w:szCs w:val="24"/>
        </w:rPr>
        <w:t>lerations, and signs of hypoxia</w:t>
      </w:r>
      <w:r w:rsidR="00BF7F76" w:rsidRPr="00E40F6C">
        <w:rPr>
          <w:sz w:val="24"/>
          <w:szCs w:val="24"/>
        </w:rPr>
        <w:t xml:space="preserve">. </w:t>
      </w:r>
    </w:p>
    <w:p w14:paraId="097A35C7" w14:textId="77777777" w:rsidR="00BF7F76" w:rsidRPr="00E40F6C" w:rsidRDefault="00BF7F76" w:rsidP="00E40F6C">
      <w:pPr>
        <w:tabs>
          <w:tab w:val="left" w:pos="892"/>
        </w:tabs>
        <w:spacing w:line="360" w:lineRule="auto"/>
        <w:ind w:right="475"/>
        <w:jc w:val="both"/>
        <w:rPr>
          <w:sz w:val="24"/>
          <w:szCs w:val="24"/>
        </w:rPr>
      </w:pPr>
      <w:r w:rsidRPr="00E40F6C">
        <w:rPr>
          <w:sz w:val="24"/>
          <w:szCs w:val="24"/>
        </w:rPr>
        <w:t>Support Vector Machines (SVMs) are a type of supervised machine learning algorithm used for classification and regression tasks. SVMs work by finding the optimal hyperplane that separates different classes in the feature space. In a binary classification scenario, the hyperplane aims to maximize the margin between the two classes, ensuring the greatest possible distance between the hyperplane and the closest data points from each class.</w:t>
      </w:r>
    </w:p>
    <w:p w14:paraId="306DBCE1" w14:textId="77777777" w:rsidR="00FD4FE4" w:rsidRPr="00E40F6C" w:rsidRDefault="00BF7F76" w:rsidP="00E40F6C">
      <w:pPr>
        <w:tabs>
          <w:tab w:val="left" w:pos="892"/>
        </w:tabs>
        <w:spacing w:line="360" w:lineRule="auto"/>
        <w:ind w:right="475"/>
        <w:jc w:val="both"/>
        <w:rPr>
          <w:sz w:val="24"/>
          <w:szCs w:val="24"/>
        </w:rPr>
      </w:pPr>
      <w:r w:rsidRPr="00E40F6C">
        <w:rPr>
          <w:sz w:val="24"/>
          <w:szCs w:val="24"/>
        </w:rPr>
        <w:t>Support vectors are the data points closest to the hyperplane and play a crucial role in determining the optimal hyperplane. These data points essentially define the maximum margin between the classes and are the most difficult to classify correctly. By focusing on these critical instances, SVMs can learn the decision boundary t</w:t>
      </w:r>
      <w:r w:rsidR="00FD4FE4" w:rsidRPr="00E40F6C">
        <w:rPr>
          <w:sz w:val="24"/>
          <w:szCs w:val="24"/>
        </w:rPr>
        <w:t>hat best separates the classes.</w:t>
      </w:r>
    </w:p>
    <w:p w14:paraId="7CF3D64E" w14:textId="77777777" w:rsidR="00A96DC4" w:rsidRPr="00E40F6C" w:rsidRDefault="00BF7F76" w:rsidP="00E40F6C">
      <w:pPr>
        <w:tabs>
          <w:tab w:val="left" w:pos="892"/>
        </w:tabs>
        <w:spacing w:line="360" w:lineRule="auto"/>
        <w:ind w:right="475"/>
        <w:jc w:val="both"/>
        <w:rPr>
          <w:sz w:val="24"/>
          <w:szCs w:val="24"/>
        </w:rPr>
      </w:pPr>
      <w:r w:rsidRPr="00E40F6C">
        <w:rPr>
          <w:sz w:val="24"/>
          <w:szCs w:val="24"/>
        </w:rPr>
        <w:t>A confusion matrix is a table that summarizes how successfully a classification model predicts the true labels by providing counts of true positives, false positives, true negatives, and false negatives. The term "confusion" intuitively conveys the idea of a model mismatching or confusing the classes. A confusion matrix provides a comprehensive view of the model's performance, allowing for the calculation of various evaluation metrics, such as accuracy, precision, recall, and F1-score.</w:t>
      </w:r>
      <w:r w:rsidR="00FD4FE4" w:rsidRPr="00E40F6C">
        <w:rPr>
          <w:sz w:val="24"/>
          <w:szCs w:val="24"/>
        </w:rPr>
        <w:t xml:space="preserve"> Next is a</w:t>
      </w:r>
      <w:r w:rsidR="00A96DC4" w:rsidRPr="00E40F6C">
        <w:rPr>
          <w:sz w:val="24"/>
          <w:szCs w:val="24"/>
        </w:rPr>
        <w:t xml:space="preserve"> comprehensive review of literature on predictive modeling of fetal health outcomes using CTG </w:t>
      </w:r>
      <w:proofErr w:type="gramStart"/>
      <w:r w:rsidR="00A96DC4" w:rsidRPr="00E40F6C">
        <w:rPr>
          <w:sz w:val="24"/>
          <w:szCs w:val="24"/>
        </w:rPr>
        <w:t>data.</w:t>
      </w:r>
      <w:proofErr w:type="gramEnd"/>
      <w:r w:rsidR="00A96DC4" w:rsidRPr="00E40F6C">
        <w:rPr>
          <w:sz w:val="24"/>
          <w:szCs w:val="24"/>
        </w:rPr>
        <w:t xml:space="preserve"> </w:t>
      </w:r>
    </w:p>
    <w:p w14:paraId="317174FC" w14:textId="77777777" w:rsidR="007572AC" w:rsidRPr="00E40F6C" w:rsidRDefault="00296442" w:rsidP="00E40F6C">
      <w:pPr>
        <w:spacing w:line="360" w:lineRule="auto"/>
        <w:rPr>
          <w:sz w:val="24"/>
          <w:szCs w:val="24"/>
        </w:rPr>
      </w:pPr>
      <w:r w:rsidRPr="00E40F6C">
        <w:rPr>
          <w:sz w:val="24"/>
          <w:szCs w:val="24"/>
        </w:rPr>
        <w:t>Principal Component Analysis (PCA) is a</w:t>
      </w:r>
      <w:r w:rsidR="00EA7649" w:rsidRPr="00E40F6C">
        <w:rPr>
          <w:sz w:val="24"/>
          <w:szCs w:val="24"/>
        </w:rPr>
        <w:t xml:space="preserve">n unsupervised </w:t>
      </w:r>
      <w:r w:rsidR="00F27A50" w:rsidRPr="00E40F6C">
        <w:rPr>
          <w:sz w:val="24"/>
          <w:szCs w:val="24"/>
        </w:rPr>
        <w:t xml:space="preserve">learning </w:t>
      </w:r>
      <w:r w:rsidR="00EA7649" w:rsidRPr="00E40F6C">
        <w:rPr>
          <w:sz w:val="24"/>
          <w:szCs w:val="24"/>
        </w:rPr>
        <w:t xml:space="preserve">algorithm </w:t>
      </w:r>
      <w:r w:rsidRPr="00E40F6C">
        <w:rPr>
          <w:sz w:val="24"/>
          <w:szCs w:val="24"/>
        </w:rPr>
        <w:t>for pre-processing data in machine learning. It tackles the challenge of high-dimensional datasets by reducing the number of features while retaining the most important information for building models.</w:t>
      </w:r>
    </w:p>
    <w:p w14:paraId="68A1AAC1" w14:textId="4E84F364" w:rsidR="00392528" w:rsidRPr="00E40F6C" w:rsidRDefault="007777FA" w:rsidP="00E40F6C">
      <w:pPr>
        <w:spacing w:line="360" w:lineRule="auto"/>
        <w:rPr>
          <w:sz w:val="24"/>
          <w:szCs w:val="24"/>
        </w:rPr>
      </w:pPr>
      <w:r w:rsidRPr="00E40F6C">
        <w:rPr>
          <w:sz w:val="24"/>
          <w:szCs w:val="24"/>
        </w:rPr>
        <w:t>Unsupervised</w:t>
      </w:r>
      <w:r w:rsidR="00F27A50" w:rsidRPr="00E40F6C">
        <w:rPr>
          <w:sz w:val="24"/>
          <w:szCs w:val="24"/>
        </w:rPr>
        <w:t xml:space="preserve"> learning</w:t>
      </w:r>
      <w:r w:rsidRPr="00E40F6C">
        <w:rPr>
          <w:sz w:val="24"/>
          <w:szCs w:val="24"/>
        </w:rPr>
        <w:t xml:space="preserve"> algorithm </w:t>
      </w:r>
      <w:r w:rsidR="00F27A50" w:rsidRPr="00E40F6C">
        <w:rPr>
          <w:sz w:val="24"/>
          <w:szCs w:val="24"/>
        </w:rPr>
        <w:t xml:space="preserve">is a type of machine learning technique that uses artificial </w:t>
      </w:r>
      <w:r w:rsidR="00D545C1" w:rsidRPr="00E40F6C">
        <w:rPr>
          <w:sz w:val="24"/>
          <w:szCs w:val="24"/>
        </w:rPr>
        <w:t>intelligence (</w:t>
      </w:r>
      <w:r w:rsidR="00F27A50" w:rsidRPr="00E40F6C">
        <w:rPr>
          <w:sz w:val="24"/>
          <w:szCs w:val="24"/>
        </w:rPr>
        <w:t>AI) to identify patterns in the data</w:t>
      </w:r>
      <w:r w:rsidR="00BC7A3A" w:rsidRPr="00E40F6C">
        <w:rPr>
          <w:sz w:val="24"/>
          <w:szCs w:val="24"/>
        </w:rPr>
        <w:t xml:space="preserve"> </w:t>
      </w:r>
      <w:r w:rsidR="00F27A50" w:rsidRPr="00E40F6C">
        <w:rPr>
          <w:sz w:val="24"/>
          <w:szCs w:val="24"/>
        </w:rPr>
        <w:t>set that are neither classified nor label.</w:t>
      </w:r>
      <w:r w:rsidR="00BC7A3A" w:rsidRPr="00E40F6C">
        <w:rPr>
          <w:sz w:val="24"/>
          <w:szCs w:val="24"/>
        </w:rPr>
        <w:t xml:space="preserve"> Unsupervised learning models don’t need supervision while training datasets making it ideal ML technique discovering patterns, groupings and differences in unstructured data. It allows a system to identify patterns within a data set on its own.</w:t>
      </w:r>
    </w:p>
    <w:p w14:paraId="1D20ABB2" w14:textId="77777777" w:rsidR="00EB178F" w:rsidRPr="00E40F6C" w:rsidRDefault="00EB178F" w:rsidP="00E40F6C">
      <w:pPr>
        <w:widowControl/>
        <w:autoSpaceDE/>
        <w:autoSpaceDN/>
        <w:spacing w:after="160" w:line="360" w:lineRule="auto"/>
        <w:rPr>
          <w:b/>
          <w:sz w:val="24"/>
          <w:szCs w:val="24"/>
        </w:rPr>
      </w:pPr>
    </w:p>
    <w:p w14:paraId="09678FA1" w14:textId="77777777" w:rsidR="00AA2FB5" w:rsidRPr="00E40F6C" w:rsidRDefault="00AA2FB5" w:rsidP="00E40F6C">
      <w:pPr>
        <w:widowControl/>
        <w:autoSpaceDE/>
        <w:autoSpaceDN/>
        <w:spacing w:after="160" w:line="360" w:lineRule="auto"/>
        <w:rPr>
          <w:rFonts w:eastAsiaTheme="majorEastAsia"/>
          <w:b/>
          <w:color w:val="000000" w:themeColor="text1"/>
          <w:sz w:val="24"/>
          <w:szCs w:val="24"/>
        </w:rPr>
      </w:pPr>
      <w:r w:rsidRPr="00E40F6C">
        <w:rPr>
          <w:sz w:val="24"/>
          <w:szCs w:val="24"/>
        </w:rPr>
        <w:br w:type="page"/>
      </w:r>
    </w:p>
    <w:p w14:paraId="64FDBD4C" w14:textId="77777777" w:rsidR="00EB178F" w:rsidRPr="00E40F6C" w:rsidRDefault="00EB178F" w:rsidP="00E40F6C">
      <w:pPr>
        <w:pStyle w:val="Heading1"/>
        <w:spacing w:line="360" w:lineRule="auto"/>
        <w:rPr>
          <w:rFonts w:cs="Times New Roman"/>
          <w:sz w:val="24"/>
          <w:szCs w:val="24"/>
        </w:rPr>
      </w:pPr>
      <w:bookmarkStart w:id="34" w:name="_Toc165356309"/>
      <w:bookmarkStart w:id="35" w:name="_Toc165380790"/>
      <w:r w:rsidRPr="00E40F6C">
        <w:rPr>
          <w:rFonts w:cs="Times New Roman"/>
          <w:sz w:val="24"/>
          <w:szCs w:val="24"/>
        </w:rPr>
        <w:lastRenderedPageBreak/>
        <w:t>CHAPTER TWO</w:t>
      </w:r>
      <w:bookmarkEnd w:id="34"/>
      <w:bookmarkEnd w:id="35"/>
    </w:p>
    <w:p w14:paraId="7553F415" w14:textId="77777777" w:rsidR="003043ED" w:rsidRPr="00E40F6C" w:rsidRDefault="003043ED" w:rsidP="00E40F6C">
      <w:pPr>
        <w:pStyle w:val="Heading1"/>
        <w:spacing w:line="360" w:lineRule="auto"/>
        <w:rPr>
          <w:rFonts w:cs="Times New Roman"/>
          <w:sz w:val="24"/>
          <w:szCs w:val="24"/>
        </w:rPr>
      </w:pPr>
      <w:bookmarkStart w:id="36" w:name="_Toc165356310"/>
      <w:bookmarkStart w:id="37" w:name="_Toc165380791"/>
      <w:r w:rsidRPr="00E40F6C">
        <w:rPr>
          <w:rFonts w:cs="Times New Roman"/>
          <w:sz w:val="24"/>
          <w:szCs w:val="24"/>
        </w:rPr>
        <w:t>LITERATURE REVIEW</w:t>
      </w:r>
      <w:bookmarkEnd w:id="36"/>
      <w:bookmarkEnd w:id="37"/>
    </w:p>
    <w:p w14:paraId="30C7C3EA" w14:textId="77777777" w:rsidR="00A528E9" w:rsidRPr="00E40F6C" w:rsidRDefault="003043ED" w:rsidP="00E40F6C">
      <w:pPr>
        <w:pStyle w:val="Heading2"/>
        <w:spacing w:line="360" w:lineRule="auto"/>
        <w:rPr>
          <w:spacing w:val="-2"/>
        </w:rPr>
      </w:pPr>
      <w:bookmarkStart w:id="38" w:name="_Toc165356311"/>
      <w:bookmarkStart w:id="39" w:name="_Toc165380792"/>
      <w:r w:rsidRPr="00E40F6C">
        <w:t>2.0</w:t>
      </w:r>
      <w:r w:rsidR="00EB178F" w:rsidRPr="00E40F6C">
        <w:t xml:space="preserve"> </w:t>
      </w:r>
      <w:r w:rsidR="00A528E9" w:rsidRPr="00E40F6C">
        <w:t>Introduction</w:t>
      </w:r>
      <w:bookmarkEnd w:id="38"/>
      <w:bookmarkEnd w:id="39"/>
    </w:p>
    <w:p w14:paraId="7AB3AC44" w14:textId="77777777" w:rsidR="00A528E9" w:rsidRPr="00E40F6C" w:rsidRDefault="00D45244" w:rsidP="00E40F6C">
      <w:pPr>
        <w:pStyle w:val="BodyText"/>
        <w:spacing w:line="360" w:lineRule="auto"/>
        <w:jc w:val="both"/>
      </w:pPr>
      <w:r w:rsidRPr="00E40F6C">
        <w:t>The</w:t>
      </w:r>
      <w:r w:rsidR="00A528E9" w:rsidRPr="00E40F6C">
        <w:rPr>
          <w:spacing w:val="-4"/>
        </w:rPr>
        <w:t xml:space="preserve"> </w:t>
      </w:r>
      <w:r w:rsidR="00A528E9" w:rsidRPr="00E40F6C">
        <w:t>literature</w:t>
      </w:r>
      <w:r w:rsidR="00A528E9" w:rsidRPr="00E40F6C">
        <w:rPr>
          <w:spacing w:val="-6"/>
        </w:rPr>
        <w:t xml:space="preserve"> </w:t>
      </w:r>
      <w:r w:rsidR="00A528E9" w:rsidRPr="00E40F6C">
        <w:t>review</w:t>
      </w:r>
      <w:r w:rsidR="00A528E9" w:rsidRPr="00E40F6C">
        <w:rPr>
          <w:spacing w:val="-5"/>
        </w:rPr>
        <w:t xml:space="preserve"> </w:t>
      </w:r>
      <w:r w:rsidR="00A528E9" w:rsidRPr="00E40F6C">
        <w:t>focuses</w:t>
      </w:r>
      <w:r w:rsidR="00A528E9" w:rsidRPr="00E40F6C">
        <w:rPr>
          <w:spacing w:val="-4"/>
        </w:rPr>
        <w:t xml:space="preserve"> </w:t>
      </w:r>
      <w:r w:rsidR="00A528E9" w:rsidRPr="00E40F6C">
        <w:t>on</w:t>
      </w:r>
      <w:r w:rsidR="00A528E9" w:rsidRPr="00E40F6C">
        <w:rPr>
          <w:spacing w:val="-4"/>
        </w:rPr>
        <w:t xml:space="preserve"> </w:t>
      </w:r>
      <w:r w:rsidR="00A528E9" w:rsidRPr="00E40F6C">
        <w:t>predictive</w:t>
      </w:r>
      <w:r w:rsidR="00A528E9" w:rsidRPr="00E40F6C">
        <w:rPr>
          <w:spacing w:val="-4"/>
        </w:rPr>
        <w:t xml:space="preserve"> </w:t>
      </w:r>
      <w:r w:rsidR="00A528E9" w:rsidRPr="00E40F6C">
        <w:t>modeling</w:t>
      </w:r>
      <w:r w:rsidR="00A528E9" w:rsidRPr="00E40F6C">
        <w:rPr>
          <w:spacing w:val="-6"/>
        </w:rPr>
        <w:t xml:space="preserve"> </w:t>
      </w:r>
      <w:r w:rsidR="00A528E9" w:rsidRPr="00E40F6C">
        <w:t>of</w:t>
      </w:r>
      <w:r w:rsidR="00A528E9" w:rsidRPr="00E40F6C">
        <w:rPr>
          <w:spacing w:val="-3"/>
        </w:rPr>
        <w:t xml:space="preserve"> </w:t>
      </w:r>
      <w:r w:rsidR="00A528E9" w:rsidRPr="00E40F6C">
        <w:t>fetal</w:t>
      </w:r>
      <w:r w:rsidR="00A528E9" w:rsidRPr="00E40F6C">
        <w:rPr>
          <w:spacing w:val="-4"/>
        </w:rPr>
        <w:t xml:space="preserve"> </w:t>
      </w:r>
      <w:r w:rsidR="00A528E9" w:rsidRPr="00E40F6C">
        <w:t>health</w:t>
      </w:r>
      <w:r w:rsidR="00A528E9" w:rsidRPr="00E40F6C">
        <w:rPr>
          <w:spacing w:val="-4"/>
        </w:rPr>
        <w:t xml:space="preserve"> </w:t>
      </w:r>
      <w:r w:rsidR="00A528E9" w:rsidRPr="00E40F6C">
        <w:t>outcomes, addressing</w:t>
      </w:r>
      <w:r w:rsidR="00A528E9" w:rsidRPr="00E40F6C">
        <w:rPr>
          <w:spacing w:val="-1"/>
        </w:rPr>
        <w:t xml:space="preserve"> </w:t>
      </w:r>
      <w:r w:rsidR="00A528E9" w:rsidRPr="00E40F6C">
        <w:t>the crucial need for timely</w:t>
      </w:r>
      <w:r w:rsidR="00A528E9" w:rsidRPr="00E40F6C">
        <w:rPr>
          <w:spacing w:val="-3"/>
        </w:rPr>
        <w:t xml:space="preserve"> </w:t>
      </w:r>
      <w:r w:rsidR="00A528E9" w:rsidRPr="00E40F6C">
        <w:t>identification of risks to enhance prenatal care.</w:t>
      </w:r>
      <w:bookmarkStart w:id="40" w:name="_bookmark13"/>
      <w:bookmarkEnd w:id="40"/>
    </w:p>
    <w:p w14:paraId="59E498C0" w14:textId="77777777" w:rsidR="00A528E9" w:rsidRPr="00E40F6C" w:rsidRDefault="003043ED" w:rsidP="00E40F6C">
      <w:pPr>
        <w:pStyle w:val="BodyText"/>
        <w:spacing w:line="360" w:lineRule="auto"/>
        <w:jc w:val="both"/>
        <w:rPr>
          <w:b/>
          <w:spacing w:val="-2"/>
        </w:rPr>
      </w:pPr>
      <w:r w:rsidRPr="00E40F6C">
        <w:rPr>
          <w:b/>
        </w:rPr>
        <w:t>2.1</w:t>
      </w:r>
      <w:r w:rsidR="00EB178F" w:rsidRPr="00E40F6C">
        <w:rPr>
          <w:b/>
        </w:rPr>
        <w:t xml:space="preserve"> </w:t>
      </w:r>
      <w:r w:rsidR="00A528E9" w:rsidRPr="00E40F6C">
        <w:rPr>
          <w:b/>
        </w:rPr>
        <w:t>Literature Review</w:t>
      </w:r>
    </w:p>
    <w:p w14:paraId="31C4D4E5" w14:textId="77777777" w:rsidR="00A528E9" w:rsidRPr="00E40F6C" w:rsidRDefault="00A528E9" w:rsidP="00E40F6C">
      <w:pPr>
        <w:pStyle w:val="BodyText"/>
        <w:spacing w:line="360" w:lineRule="auto"/>
        <w:jc w:val="both"/>
        <w:rPr>
          <w:spacing w:val="-2"/>
        </w:rPr>
      </w:pPr>
      <w:r w:rsidRPr="00E40F6C">
        <w:t xml:space="preserve">The study conducted by </w:t>
      </w:r>
      <w:proofErr w:type="spellStart"/>
      <w:r w:rsidRPr="00E40F6C">
        <w:t>Rehman</w:t>
      </w:r>
      <w:proofErr w:type="spellEnd"/>
      <w:r w:rsidRPr="00E40F6C">
        <w:t xml:space="preserve"> et al., (2020) explored fetal classification using </w:t>
      </w:r>
      <w:proofErr w:type="spellStart"/>
      <w:r w:rsidRPr="00E40F6C">
        <w:t>Cardiotocography</w:t>
      </w:r>
      <w:proofErr w:type="spellEnd"/>
      <w:r w:rsidRPr="00E40F6C">
        <w:rPr>
          <w:spacing w:val="-2"/>
        </w:rPr>
        <w:t xml:space="preserve"> </w:t>
      </w:r>
      <w:r w:rsidRPr="00E40F6C">
        <w:t>(CTG) datasets, emphasizing classification accuracy. The proposed algorithm, merging</w:t>
      </w:r>
      <w:r w:rsidRPr="00E40F6C">
        <w:rPr>
          <w:spacing w:val="-15"/>
        </w:rPr>
        <w:t xml:space="preserve"> </w:t>
      </w:r>
      <w:proofErr w:type="spellStart"/>
      <w:r w:rsidRPr="00E40F6C">
        <w:t>AlexNet</w:t>
      </w:r>
      <w:proofErr w:type="spellEnd"/>
      <w:r w:rsidRPr="00E40F6C">
        <w:rPr>
          <w:spacing w:val="-15"/>
        </w:rPr>
        <w:t xml:space="preserve"> </w:t>
      </w:r>
      <w:r w:rsidRPr="00E40F6C">
        <w:t>with</w:t>
      </w:r>
      <w:r w:rsidRPr="00E40F6C">
        <w:rPr>
          <w:spacing w:val="-15"/>
        </w:rPr>
        <w:t xml:space="preserve"> </w:t>
      </w:r>
      <w:r w:rsidRPr="00E40F6C">
        <w:t>SVMs,</w:t>
      </w:r>
      <w:r w:rsidRPr="00E40F6C">
        <w:rPr>
          <w:spacing w:val="-11"/>
        </w:rPr>
        <w:t xml:space="preserve"> </w:t>
      </w:r>
      <w:r w:rsidRPr="00E40F6C">
        <w:t>addressed</w:t>
      </w:r>
      <w:r w:rsidRPr="00E40F6C">
        <w:rPr>
          <w:spacing w:val="-10"/>
        </w:rPr>
        <w:t xml:space="preserve"> </w:t>
      </w:r>
      <w:r w:rsidRPr="00E40F6C">
        <w:t>computational</w:t>
      </w:r>
      <w:r w:rsidRPr="00E40F6C">
        <w:rPr>
          <w:spacing w:val="-10"/>
        </w:rPr>
        <w:t xml:space="preserve"> </w:t>
      </w:r>
      <w:r w:rsidRPr="00E40F6C">
        <w:t>time</w:t>
      </w:r>
      <w:r w:rsidRPr="00E40F6C">
        <w:rPr>
          <w:spacing w:val="-15"/>
        </w:rPr>
        <w:t xml:space="preserve"> </w:t>
      </w:r>
      <w:r w:rsidRPr="00E40F6C">
        <w:t>concerns.</w:t>
      </w:r>
      <w:r w:rsidRPr="00E40F6C">
        <w:rPr>
          <w:spacing w:val="-15"/>
        </w:rPr>
        <w:t xml:space="preserve"> </w:t>
      </w:r>
      <w:r w:rsidRPr="00E40F6C">
        <w:t>The</w:t>
      </w:r>
      <w:r w:rsidRPr="00E40F6C">
        <w:rPr>
          <w:spacing w:val="-10"/>
        </w:rPr>
        <w:t xml:space="preserve"> </w:t>
      </w:r>
      <w:r w:rsidRPr="00E40F6C">
        <w:t>study</w:t>
      </w:r>
      <w:r w:rsidRPr="00E40F6C">
        <w:rPr>
          <w:spacing w:val="-15"/>
        </w:rPr>
        <w:t xml:space="preserve"> </w:t>
      </w:r>
      <w:r w:rsidRPr="00E40F6C">
        <w:t>utilized</w:t>
      </w:r>
      <w:r w:rsidRPr="00E40F6C">
        <w:rPr>
          <w:spacing w:val="-11"/>
        </w:rPr>
        <w:t xml:space="preserve"> </w:t>
      </w:r>
      <w:r w:rsidRPr="00E40F6C">
        <w:t>a</w:t>
      </w:r>
      <w:r w:rsidRPr="00E40F6C">
        <w:rPr>
          <w:spacing w:val="-15"/>
        </w:rPr>
        <w:t xml:space="preserve"> </w:t>
      </w:r>
      <w:r w:rsidRPr="00E40F6C">
        <w:t xml:space="preserve">dataset of 2126 CTG recordings, classifying into Normal, Pathological, and Suspected categories. Comparative analysis with recurrent neural networks, random forests, </w:t>
      </w:r>
      <w:proofErr w:type="spellStart"/>
      <w:r w:rsidRPr="00E40F6C">
        <w:t>GoogleNet</w:t>
      </w:r>
      <w:proofErr w:type="spellEnd"/>
      <w:r w:rsidRPr="00E40F6C">
        <w:t xml:space="preserve">, </w:t>
      </w:r>
      <w:proofErr w:type="spellStart"/>
      <w:r w:rsidRPr="00E40F6C">
        <w:t>DenseNet</w:t>
      </w:r>
      <w:proofErr w:type="spellEnd"/>
      <w:r w:rsidRPr="00E40F6C">
        <w:t xml:space="preserve">, </w:t>
      </w:r>
      <w:proofErr w:type="spellStart"/>
      <w:r w:rsidRPr="00E40F6C">
        <w:t>NiftyNet</w:t>
      </w:r>
      <w:proofErr w:type="spellEnd"/>
      <w:r w:rsidRPr="00E40F6C">
        <w:t xml:space="preserve">, and </w:t>
      </w:r>
      <w:proofErr w:type="spellStart"/>
      <w:r w:rsidRPr="00E40F6C">
        <w:t>AlexNet</w:t>
      </w:r>
      <w:proofErr w:type="spellEnd"/>
      <w:r w:rsidRPr="00E40F6C">
        <w:t xml:space="preserve"> revealed superior time complexity in the SVM </w:t>
      </w:r>
      <w:proofErr w:type="spellStart"/>
      <w:r w:rsidRPr="00E40F6C">
        <w:t>AlexNet</w:t>
      </w:r>
      <w:proofErr w:type="spellEnd"/>
      <w:r w:rsidRPr="00E40F6C">
        <w:t xml:space="preserve"> hybrid model. Results revealed that, on the training data, classification models generated by</w:t>
      </w:r>
      <w:r w:rsidRPr="00E40F6C">
        <w:rPr>
          <w:spacing w:val="-4"/>
        </w:rPr>
        <w:t xml:space="preserve"> </w:t>
      </w:r>
      <w:proofErr w:type="spellStart"/>
      <w:r w:rsidRPr="00E40F6C">
        <w:t>XGBoost</w:t>
      </w:r>
      <w:proofErr w:type="spellEnd"/>
      <w:r w:rsidRPr="00E40F6C">
        <w:t xml:space="preserve">, decision tree, and random forest exhibited high precision (&gt;96%) in predicting suspect and pathological fetal states based on CTG tracings. However, when applied to testing data, the </w:t>
      </w:r>
      <w:proofErr w:type="spellStart"/>
      <w:r w:rsidRPr="00E40F6C">
        <w:t>XGBoost</w:t>
      </w:r>
      <w:proofErr w:type="spellEnd"/>
      <w:r w:rsidRPr="00E40F6C">
        <w:t xml:space="preserve"> model demonstrated the highest precision (&gt;92%) in predicting a pathological fetal state (</w:t>
      </w:r>
      <w:proofErr w:type="spellStart"/>
      <w:r w:rsidRPr="00E40F6C">
        <w:t>Hoodbhoy</w:t>
      </w:r>
      <w:proofErr w:type="spellEnd"/>
      <w:r w:rsidRPr="00E40F6C">
        <w:t xml:space="preserve"> et al., 2019). This finding underscores the robustness of the </w:t>
      </w:r>
      <w:proofErr w:type="spellStart"/>
      <w:r w:rsidRPr="00E40F6C">
        <w:t>XGBoost</w:t>
      </w:r>
      <w:proofErr w:type="spellEnd"/>
      <w:r w:rsidRPr="00E40F6C">
        <w:t xml:space="preserve"> technique in accurately identifying high-risk fetal conditions.</w:t>
      </w:r>
    </w:p>
    <w:p w14:paraId="6728122E" w14:textId="77777777" w:rsidR="00A528E9" w:rsidRPr="00E40F6C" w:rsidRDefault="00A528E9" w:rsidP="00E40F6C">
      <w:pPr>
        <w:pStyle w:val="BodyText"/>
        <w:spacing w:line="360" w:lineRule="auto"/>
        <w:jc w:val="both"/>
        <w:rPr>
          <w:spacing w:val="-2"/>
        </w:rPr>
      </w:pPr>
      <w:r w:rsidRPr="00E40F6C">
        <w:t xml:space="preserve">The study conducted by </w:t>
      </w:r>
      <w:proofErr w:type="spellStart"/>
      <w:r w:rsidRPr="00E40F6C">
        <w:t>Rahmayanti</w:t>
      </w:r>
      <w:proofErr w:type="spellEnd"/>
      <w:r w:rsidRPr="00E40F6C">
        <w:t xml:space="preserve"> et al., (2022), using a dataset obtained from the University of California Irvine Machine Learning Repository, consisting of 2,126 records of pregnant women in the third trimester. The dataset comprised 21 attributes related to the measurement</w:t>
      </w:r>
      <w:r w:rsidRPr="00E40F6C">
        <w:rPr>
          <w:spacing w:val="-14"/>
        </w:rPr>
        <w:t xml:space="preserve"> </w:t>
      </w:r>
      <w:r w:rsidRPr="00E40F6C">
        <w:t>of</w:t>
      </w:r>
      <w:r w:rsidRPr="00E40F6C">
        <w:rPr>
          <w:spacing w:val="-9"/>
        </w:rPr>
        <w:t xml:space="preserve"> </w:t>
      </w:r>
      <w:r w:rsidRPr="00E40F6C">
        <w:t>fetal</w:t>
      </w:r>
      <w:r w:rsidRPr="00E40F6C">
        <w:rPr>
          <w:spacing w:val="-8"/>
        </w:rPr>
        <w:t xml:space="preserve"> </w:t>
      </w:r>
      <w:r w:rsidRPr="00E40F6C">
        <w:t>heart</w:t>
      </w:r>
      <w:r w:rsidRPr="00E40F6C">
        <w:rPr>
          <w:spacing w:val="-10"/>
        </w:rPr>
        <w:t xml:space="preserve"> </w:t>
      </w:r>
      <w:r w:rsidRPr="00E40F6C">
        <w:t>rate</w:t>
      </w:r>
      <w:r w:rsidRPr="00E40F6C">
        <w:rPr>
          <w:spacing w:val="-9"/>
        </w:rPr>
        <w:t xml:space="preserve"> </w:t>
      </w:r>
      <w:r w:rsidRPr="00E40F6C">
        <w:t>(FHR)</w:t>
      </w:r>
      <w:r w:rsidRPr="00E40F6C">
        <w:rPr>
          <w:spacing w:val="-7"/>
        </w:rPr>
        <w:t xml:space="preserve"> </w:t>
      </w:r>
      <w:r w:rsidRPr="00E40F6C">
        <w:t>and</w:t>
      </w:r>
      <w:r w:rsidRPr="00E40F6C">
        <w:rPr>
          <w:spacing w:val="-11"/>
        </w:rPr>
        <w:t xml:space="preserve"> </w:t>
      </w:r>
      <w:r w:rsidRPr="00E40F6C">
        <w:t>uterine</w:t>
      </w:r>
      <w:r w:rsidRPr="00E40F6C">
        <w:rPr>
          <w:spacing w:val="-9"/>
        </w:rPr>
        <w:t xml:space="preserve"> </w:t>
      </w:r>
      <w:r w:rsidRPr="00E40F6C">
        <w:t>contractions</w:t>
      </w:r>
      <w:r w:rsidRPr="00E40F6C">
        <w:rPr>
          <w:spacing w:val="-8"/>
        </w:rPr>
        <w:t xml:space="preserve"> </w:t>
      </w:r>
      <w:r w:rsidRPr="00E40F6C">
        <w:t>(UC)</w:t>
      </w:r>
      <w:r w:rsidRPr="00E40F6C">
        <w:rPr>
          <w:spacing w:val="-9"/>
        </w:rPr>
        <w:t xml:space="preserve"> </w:t>
      </w:r>
      <w:r w:rsidRPr="00E40F6C">
        <w:t>on</w:t>
      </w:r>
      <w:r w:rsidRPr="00E40F6C">
        <w:rPr>
          <w:spacing w:val="-11"/>
        </w:rPr>
        <w:t xml:space="preserve"> </w:t>
      </w:r>
      <w:proofErr w:type="spellStart"/>
      <w:r w:rsidRPr="00E40F6C">
        <w:t>Cardiotocography</w:t>
      </w:r>
      <w:proofErr w:type="spellEnd"/>
      <w:r w:rsidRPr="00E40F6C">
        <w:rPr>
          <w:spacing w:val="-15"/>
        </w:rPr>
        <w:t xml:space="preserve"> </w:t>
      </w:r>
      <w:r w:rsidRPr="00E40F6C">
        <w:t>(CTG). The</w:t>
      </w:r>
      <w:r w:rsidRPr="00E40F6C">
        <w:rPr>
          <w:spacing w:val="28"/>
        </w:rPr>
        <w:t xml:space="preserve"> </w:t>
      </w:r>
      <w:r w:rsidRPr="00E40F6C">
        <w:t>variables,</w:t>
      </w:r>
      <w:r w:rsidRPr="00E40F6C">
        <w:rPr>
          <w:spacing w:val="31"/>
        </w:rPr>
        <w:t xml:space="preserve"> </w:t>
      </w:r>
      <w:r w:rsidRPr="00E40F6C">
        <w:t>including</w:t>
      </w:r>
      <w:r w:rsidRPr="00E40F6C">
        <w:rPr>
          <w:spacing w:val="32"/>
        </w:rPr>
        <w:t xml:space="preserve"> </w:t>
      </w:r>
      <w:r w:rsidRPr="00E40F6C">
        <w:t>baseline</w:t>
      </w:r>
      <w:r w:rsidRPr="00E40F6C">
        <w:rPr>
          <w:spacing w:val="31"/>
        </w:rPr>
        <w:t xml:space="preserve"> </w:t>
      </w:r>
      <w:r w:rsidRPr="00E40F6C">
        <w:t>heart</w:t>
      </w:r>
      <w:r w:rsidRPr="00E40F6C">
        <w:rPr>
          <w:spacing w:val="33"/>
        </w:rPr>
        <w:t xml:space="preserve"> </w:t>
      </w:r>
      <w:r w:rsidRPr="00E40F6C">
        <w:t>rate,</w:t>
      </w:r>
      <w:r w:rsidRPr="00E40F6C">
        <w:rPr>
          <w:spacing w:val="31"/>
        </w:rPr>
        <w:t xml:space="preserve"> </w:t>
      </w:r>
      <w:r w:rsidRPr="00E40F6C">
        <w:t>baseline</w:t>
      </w:r>
      <w:r w:rsidRPr="00E40F6C">
        <w:rPr>
          <w:spacing w:val="31"/>
        </w:rPr>
        <w:t xml:space="preserve"> </w:t>
      </w:r>
      <w:r w:rsidRPr="00E40F6C">
        <w:t>variability,</w:t>
      </w:r>
      <w:r w:rsidRPr="00E40F6C">
        <w:rPr>
          <w:spacing w:val="37"/>
        </w:rPr>
        <w:t xml:space="preserve"> </w:t>
      </w:r>
      <w:r w:rsidRPr="00E40F6C">
        <w:t>acceleration</w:t>
      </w:r>
      <w:r w:rsidRPr="00E40F6C">
        <w:rPr>
          <w:spacing w:val="33"/>
        </w:rPr>
        <w:t xml:space="preserve"> </w:t>
      </w:r>
      <w:r w:rsidRPr="00E40F6C">
        <w:t>and</w:t>
      </w:r>
      <w:r w:rsidRPr="00E40F6C">
        <w:rPr>
          <w:spacing w:val="31"/>
        </w:rPr>
        <w:t xml:space="preserve"> </w:t>
      </w:r>
      <w:r w:rsidRPr="00E40F6C">
        <w:t>deceleration</w:t>
      </w:r>
      <w:r w:rsidRPr="00E40F6C">
        <w:rPr>
          <w:spacing w:val="-2"/>
        </w:rPr>
        <w:t xml:space="preserve"> </w:t>
      </w:r>
      <w:r w:rsidRPr="00E40F6C">
        <w:t>rates, and uterine contractions, were assessed according to the National Institute of Child Health and</w:t>
      </w:r>
      <w:r w:rsidRPr="00E40F6C">
        <w:rPr>
          <w:spacing w:val="-15"/>
        </w:rPr>
        <w:t xml:space="preserve"> </w:t>
      </w:r>
      <w:r w:rsidRPr="00E40F6C">
        <w:t>Human</w:t>
      </w:r>
      <w:r w:rsidRPr="00E40F6C">
        <w:rPr>
          <w:spacing w:val="-15"/>
        </w:rPr>
        <w:t xml:space="preserve"> </w:t>
      </w:r>
      <w:r w:rsidRPr="00E40F6C">
        <w:t>Development</w:t>
      </w:r>
      <w:r w:rsidRPr="00E40F6C">
        <w:rPr>
          <w:spacing w:val="-15"/>
        </w:rPr>
        <w:t xml:space="preserve"> </w:t>
      </w:r>
      <w:r w:rsidRPr="00E40F6C">
        <w:t>standards.</w:t>
      </w:r>
      <w:r w:rsidRPr="00E40F6C">
        <w:rPr>
          <w:spacing w:val="-15"/>
        </w:rPr>
        <w:t xml:space="preserve"> </w:t>
      </w:r>
      <w:r w:rsidRPr="00E40F6C">
        <w:t>The</w:t>
      </w:r>
      <w:r w:rsidRPr="00E40F6C">
        <w:rPr>
          <w:spacing w:val="-15"/>
        </w:rPr>
        <w:t xml:space="preserve"> </w:t>
      </w:r>
      <w:r w:rsidRPr="00E40F6C">
        <w:t>CTG</w:t>
      </w:r>
      <w:r w:rsidRPr="00E40F6C">
        <w:rPr>
          <w:spacing w:val="-15"/>
        </w:rPr>
        <w:t xml:space="preserve"> </w:t>
      </w:r>
      <w:r w:rsidRPr="00E40F6C">
        <w:t>results</w:t>
      </w:r>
      <w:r w:rsidRPr="00E40F6C">
        <w:rPr>
          <w:spacing w:val="-15"/>
        </w:rPr>
        <w:t xml:space="preserve"> </w:t>
      </w:r>
      <w:r w:rsidRPr="00E40F6C">
        <w:t>were</w:t>
      </w:r>
      <w:r w:rsidRPr="00E40F6C">
        <w:rPr>
          <w:spacing w:val="-15"/>
        </w:rPr>
        <w:t xml:space="preserve"> </w:t>
      </w:r>
      <w:r w:rsidRPr="00E40F6C">
        <w:t>classified</w:t>
      </w:r>
      <w:r w:rsidRPr="00E40F6C">
        <w:rPr>
          <w:spacing w:val="-15"/>
        </w:rPr>
        <w:t xml:space="preserve"> </w:t>
      </w:r>
      <w:r w:rsidRPr="00E40F6C">
        <w:t>by</w:t>
      </w:r>
      <w:r w:rsidRPr="00E40F6C">
        <w:rPr>
          <w:spacing w:val="-15"/>
        </w:rPr>
        <w:t xml:space="preserve"> </w:t>
      </w:r>
      <w:r w:rsidRPr="00E40F6C">
        <w:t>obstetrics</w:t>
      </w:r>
      <w:r w:rsidRPr="00E40F6C">
        <w:rPr>
          <w:spacing w:val="-14"/>
        </w:rPr>
        <w:t xml:space="preserve"> </w:t>
      </w:r>
      <w:r w:rsidRPr="00E40F6C">
        <w:t>experts,</w:t>
      </w:r>
      <w:r w:rsidRPr="00E40F6C">
        <w:rPr>
          <w:spacing w:val="-14"/>
        </w:rPr>
        <w:t xml:space="preserve"> </w:t>
      </w:r>
      <w:r w:rsidRPr="00E40F6C">
        <w:t>serving as</w:t>
      </w:r>
      <w:r w:rsidRPr="00E40F6C">
        <w:rPr>
          <w:spacing w:val="-8"/>
        </w:rPr>
        <w:t xml:space="preserve"> </w:t>
      </w:r>
      <w:r w:rsidRPr="00E40F6C">
        <w:t>the</w:t>
      </w:r>
      <w:r w:rsidRPr="00E40F6C">
        <w:rPr>
          <w:spacing w:val="-6"/>
        </w:rPr>
        <w:t xml:space="preserve"> </w:t>
      </w:r>
      <w:r w:rsidRPr="00E40F6C">
        <w:t>gold</w:t>
      </w:r>
      <w:r w:rsidRPr="00E40F6C">
        <w:rPr>
          <w:spacing w:val="-8"/>
        </w:rPr>
        <w:t xml:space="preserve"> </w:t>
      </w:r>
      <w:r w:rsidRPr="00E40F6C">
        <w:t>standard,</w:t>
      </w:r>
      <w:r w:rsidRPr="00E40F6C">
        <w:rPr>
          <w:spacing w:val="-6"/>
        </w:rPr>
        <w:t xml:space="preserve"> </w:t>
      </w:r>
      <w:r w:rsidRPr="00E40F6C">
        <w:t>and</w:t>
      </w:r>
      <w:r w:rsidRPr="00E40F6C">
        <w:rPr>
          <w:spacing w:val="-3"/>
        </w:rPr>
        <w:t xml:space="preserve"> </w:t>
      </w:r>
      <w:r w:rsidRPr="00E40F6C">
        <w:t>were</w:t>
      </w:r>
      <w:r w:rsidRPr="00E40F6C">
        <w:rPr>
          <w:spacing w:val="-5"/>
        </w:rPr>
        <w:t xml:space="preserve"> </w:t>
      </w:r>
      <w:r w:rsidRPr="00E40F6C">
        <w:t>generated</w:t>
      </w:r>
      <w:r w:rsidRPr="00E40F6C">
        <w:rPr>
          <w:spacing w:val="-8"/>
        </w:rPr>
        <w:t xml:space="preserve"> </w:t>
      </w:r>
      <w:r w:rsidRPr="00E40F6C">
        <w:t>using</w:t>
      </w:r>
      <w:r w:rsidRPr="00E40F6C">
        <w:rPr>
          <w:spacing w:val="-13"/>
        </w:rPr>
        <w:t xml:space="preserve"> </w:t>
      </w:r>
      <w:proofErr w:type="spellStart"/>
      <w:r w:rsidRPr="00E40F6C">
        <w:t>SisPorto</w:t>
      </w:r>
      <w:proofErr w:type="spellEnd"/>
      <w:r w:rsidRPr="00E40F6C">
        <w:rPr>
          <w:spacing w:val="-8"/>
        </w:rPr>
        <w:t xml:space="preserve"> </w:t>
      </w:r>
      <w:r w:rsidRPr="00E40F6C">
        <w:t>2.0,</w:t>
      </w:r>
      <w:r w:rsidRPr="00E40F6C">
        <w:rPr>
          <w:spacing w:val="-8"/>
        </w:rPr>
        <w:t xml:space="preserve"> </w:t>
      </w:r>
      <w:r w:rsidRPr="00E40F6C">
        <w:t>an</w:t>
      </w:r>
      <w:r w:rsidRPr="00E40F6C">
        <w:rPr>
          <w:spacing w:val="-8"/>
        </w:rPr>
        <w:t xml:space="preserve"> </w:t>
      </w:r>
      <w:r w:rsidRPr="00E40F6C">
        <w:t>automated</w:t>
      </w:r>
      <w:r w:rsidRPr="00E40F6C">
        <w:rPr>
          <w:spacing w:val="-6"/>
        </w:rPr>
        <w:t xml:space="preserve"> </w:t>
      </w:r>
      <w:r w:rsidRPr="00E40F6C">
        <w:t>CTG</w:t>
      </w:r>
      <w:r w:rsidRPr="00E40F6C">
        <w:rPr>
          <w:spacing w:val="-8"/>
        </w:rPr>
        <w:t xml:space="preserve"> </w:t>
      </w:r>
      <w:r w:rsidRPr="00E40F6C">
        <w:t>analysis</w:t>
      </w:r>
      <w:r w:rsidRPr="00E40F6C">
        <w:rPr>
          <w:spacing w:val="-7"/>
        </w:rPr>
        <w:t xml:space="preserve"> </w:t>
      </w:r>
      <w:r w:rsidRPr="00E40F6C">
        <w:t>program. The</w:t>
      </w:r>
      <w:r w:rsidRPr="00E40F6C">
        <w:rPr>
          <w:spacing w:val="-10"/>
        </w:rPr>
        <w:t xml:space="preserve"> </w:t>
      </w:r>
      <w:r w:rsidRPr="00E40F6C">
        <w:t>study</w:t>
      </w:r>
      <w:r w:rsidRPr="00E40F6C">
        <w:rPr>
          <w:spacing w:val="-15"/>
        </w:rPr>
        <w:t xml:space="preserve"> </w:t>
      </w:r>
      <w:r w:rsidRPr="00E40F6C">
        <w:t>found</w:t>
      </w:r>
      <w:r w:rsidRPr="00E40F6C">
        <w:rPr>
          <w:spacing w:val="-9"/>
        </w:rPr>
        <w:t xml:space="preserve"> </w:t>
      </w:r>
      <w:r w:rsidRPr="00E40F6C">
        <w:t>that</w:t>
      </w:r>
      <w:r w:rsidRPr="00E40F6C">
        <w:rPr>
          <w:spacing w:val="-8"/>
        </w:rPr>
        <w:t xml:space="preserve"> </w:t>
      </w:r>
      <w:r w:rsidRPr="00E40F6C">
        <w:t>without</w:t>
      </w:r>
      <w:r w:rsidRPr="00E40F6C">
        <w:rPr>
          <w:spacing w:val="-4"/>
        </w:rPr>
        <w:t xml:space="preserve"> </w:t>
      </w:r>
      <w:r w:rsidRPr="00E40F6C">
        <w:t>removing</w:t>
      </w:r>
      <w:r w:rsidRPr="00E40F6C">
        <w:rPr>
          <w:spacing w:val="-13"/>
        </w:rPr>
        <w:t xml:space="preserve"> </w:t>
      </w:r>
      <w:r w:rsidRPr="00E40F6C">
        <w:t>multicollinearity,</w:t>
      </w:r>
      <w:r w:rsidRPr="00E40F6C">
        <w:rPr>
          <w:spacing w:val="-6"/>
        </w:rPr>
        <w:t xml:space="preserve"> </w:t>
      </w:r>
      <w:r w:rsidRPr="00E40F6C">
        <w:t>the</w:t>
      </w:r>
      <w:r w:rsidRPr="00E40F6C">
        <w:rPr>
          <w:spacing w:val="-6"/>
        </w:rPr>
        <w:t xml:space="preserve"> </w:t>
      </w:r>
      <w:r w:rsidRPr="00E40F6C">
        <w:t>accuracy</w:t>
      </w:r>
      <w:r w:rsidRPr="00E40F6C">
        <w:rPr>
          <w:spacing w:val="-15"/>
        </w:rPr>
        <w:t xml:space="preserve"> </w:t>
      </w:r>
      <w:r w:rsidRPr="00E40F6C">
        <w:t>was</w:t>
      </w:r>
      <w:r w:rsidRPr="00E40F6C">
        <w:rPr>
          <w:spacing w:val="-1"/>
        </w:rPr>
        <w:t xml:space="preserve"> </w:t>
      </w:r>
      <w:r w:rsidRPr="00E40F6C">
        <w:t>higher,</w:t>
      </w:r>
      <w:r w:rsidRPr="00E40F6C">
        <w:rPr>
          <w:spacing w:val="-8"/>
        </w:rPr>
        <w:t xml:space="preserve"> </w:t>
      </w:r>
      <w:r w:rsidRPr="00E40F6C">
        <w:t>suggesting</w:t>
      </w:r>
      <w:r w:rsidRPr="00E40F6C">
        <w:rPr>
          <w:spacing w:val="-10"/>
        </w:rPr>
        <w:t xml:space="preserve"> </w:t>
      </w:r>
      <w:r w:rsidRPr="00E40F6C">
        <w:t xml:space="preserve">that machine learning algorithms, such as decision trees, could handle multicollinearity robustly. </w:t>
      </w:r>
      <w:proofErr w:type="spellStart"/>
      <w:r w:rsidRPr="00E40F6C">
        <w:t>Rahmayanti</w:t>
      </w:r>
      <w:proofErr w:type="spellEnd"/>
      <w:r w:rsidRPr="00E40F6C">
        <w:t xml:space="preserve"> et al., (2022), emphasized the impact of multicollinearity on reducing features and information essential for accurate predictions.</w:t>
      </w:r>
    </w:p>
    <w:p w14:paraId="074E695F" w14:textId="77777777" w:rsidR="00A528E9" w:rsidRPr="00E40F6C" w:rsidRDefault="00A528E9" w:rsidP="00E40F6C">
      <w:pPr>
        <w:pStyle w:val="BodyText"/>
        <w:spacing w:line="360" w:lineRule="auto"/>
        <w:jc w:val="both"/>
      </w:pPr>
      <w:r w:rsidRPr="00E40F6C">
        <w:t>The</w:t>
      </w:r>
      <w:r w:rsidRPr="00E40F6C">
        <w:rPr>
          <w:spacing w:val="-7"/>
        </w:rPr>
        <w:t xml:space="preserve"> </w:t>
      </w:r>
      <w:r w:rsidRPr="00E40F6C">
        <w:t>study</w:t>
      </w:r>
      <w:r w:rsidRPr="00E40F6C">
        <w:rPr>
          <w:spacing w:val="-13"/>
        </w:rPr>
        <w:t xml:space="preserve"> </w:t>
      </w:r>
      <w:r w:rsidRPr="00E40F6C">
        <w:t>conducted</w:t>
      </w:r>
      <w:r w:rsidRPr="00E40F6C">
        <w:rPr>
          <w:spacing w:val="-3"/>
        </w:rPr>
        <w:t xml:space="preserve"> </w:t>
      </w:r>
      <w:r w:rsidRPr="00E40F6C">
        <w:t>by</w:t>
      </w:r>
      <w:r w:rsidRPr="00E40F6C">
        <w:rPr>
          <w:spacing w:val="-8"/>
        </w:rPr>
        <w:t xml:space="preserve"> </w:t>
      </w:r>
      <w:proofErr w:type="spellStart"/>
      <w:r w:rsidRPr="00E40F6C">
        <w:t>Mehbodniya</w:t>
      </w:r>
      <w:proofErr w:type="spellEnd"/>
      <w:r w:rsidRPr="00E40F6C">
        <w:rPr>
          <w:spacing w:val="-2"/>
        </w:rPr>
        <w:t xml:space="preserve"> </w:t>
      </w:r>
      <w:r w:rsidRPr="00E40F6C">
        <w:t>et</w:t>
      </w:r>
      <w:r w:rsidRPr="00E40F6C">
        <w:rPr>
          <w:spacing w:val="-3"/>
        </w:rPr>
        <w:t xml:space="preserve"> </w:t>
      </w:r>
      <w:r w:rsidRPr="00E40F6C">
        <w:t>al.,</w:t>
      </w:r>
      <w:r w:rsidRPr="00E40F6C">
        <w:rPr>
          <w:spacing w:val="-3"/>
        </w:rPr>
        <w:t xml:space="preserve"> </w:t>
      </w:r>
      <w:r w:rsidRPr="00E40F6C">
        <w:t>(2022)</w:t>
      </w:r>
      <w:r w:rsidRPr="00E40F6C">
        <w:rPr>
          <w:spacing w:val="-4"/>
        </w:rPr>
        <w:t xml:space="preserve"> </w:t>
      </w:r>
      <w:r w:rsidRPr="00E40F6C">
        <w:t>contributes</w:t>
      </w:r>
      <w:r w:rsidRPr="00E40F6C">
        <w:rPr>
          <w:spacing w:val="-3"/>
        </w:rPr>
        <w:t xml:space="preserve"> </w:t>
      </w:r>
      <w:r w:rsidRPr="00E40F6C">
        <w:t>to</w:t>
      </w:r>
      <w:r w:rsidRPr="00E40F6C">
        <w:rPr>
          <w:spacing w:val="-3"/>
        </w:rPr>
        <w:t xml:space="preserve"> </w:t>
      </w:r>
      <w:r w:rsidRPr="00E40F6C">
        <w:t>the</w:t>
      </w:r>
      <w:r w:rsidRPr="00E40F6C">
        <w:rPr>
          <w:spacing w:val="-2"/>
        </w:rPr>
        <w:t xml:space="preserve"> </w:t>
      </w:r>
      <w:r w:rsidRPr="00E40F6C">
        <w:t>growing</w:t>
      </w:r>
      <w:r w:rsidRPr="00E40F6C">
        <w:rPr>
          <w:spacing w:val="-9"/>
        </w:rPr>
        <w:t xml:space="preserve"> </w:t>
      </w:r>
      <w:r w:rsidRPr="00E40F6C">
        <w:t>literature</w:t>
      </w:r>
      <w:r w:rsidRPr="00E40F6C">
        <w:rPr>
          <w:spacing w:val="-6"/>
        </w:rPr>
        <w:t xml:space="preserve"> </w:t>
      </w:r>
      <w:r w:rsidRPr="00E40F6C">
        <w:t>on the</w:t>
      </w:r>
      <w:r w:rsidRPr="00E40F6C">
        <w:rPr>
          <w:spacing w:val="-15"/>
        </w:rPr>
        <w:t xml:space="preserve"> </w:t>
      </w:r>
      <w:r w:rsidRPr="00E40F6C">
        <w:t>application</w:t>
      </w:r>
      <w:r w:rsidRPr="00E40F6C">
        <w:rPr>
          <w:spacing w:val="-15"/>
        </w:rPr>
        <w:t xml:space="preserve"> </w:t>
      </w:r>
      <w:r w:rsidRPr="00E40F6C">
        <w:t>of</w:t>
      </w:r>
      <w:r w:rsidRPr="00E40F6C">
        <w:rPr>
          <w:spacing w:val="-15"/>
        </w:rPr>
        <w:t xml:space="preserve"> </w:t>
      </w:r>
      <w:r w:rsidRPr="00E40F6C">
        <w:t>machine</w:t>
      </w:r>
      <w:r w:rsidRPr="00E40F6C">
        <w:rPr>
          <w:spacing w:val="-15"/>
        </w:rPr>
        <w:t xml:space="preserve"> </w:t>
      </w:r>
      <w:r w:rsidRPr="00E40F6C">
        <w:t>learning</w:t>
      </w:r>
      <w:r w:rsidRPr="00E40F6C">
        <w:rPr>
          <w:spacing w:val="-15"/>
        </w:rPr>
        <w:t xml:space="preserve"> </w:t>
      </w:r>
      <w:r w:rsidRPr="00E40F6C">
        <w:t>(ML)</w:t>
      </w:r>
      <w:r w:rsidRPr="00E40F6C">
        <w:rPr>
          <w:spacing w:val="-15"/>
        </w:rPr>
        <w:t xml:space="preserve"> </w:t>
      </w:r>
      <w:r w:rsidRPr="00E40F6C">
        <w:t>algorithms</w:t>
      </w:r>
      <w:r w:rsidRPr="00E40F6C">
        <w:rPr>
          <w:spacing w:val="-15"/>
        </w:rPr>
        <w:t xml:space="preserve"> </w:t>
      </w:r>
      <w:r w:rsidRPr="00E40F6C">
        <w:t>in</w:t>
      </w:r>
      <w:r w:rsidRPr="00E40F6C">
        <w:rPr>
          <w:spacing w:val="-15"/>
        </w:rPr>
        <w:t xml:space="preserve"> </w:t>
      </w:r>
      <w:r w:rsidRPr="00E40F6C">
        <w:t>predicting</w:t>
      </w:r>
      <w:r w:rsidRPr="00E40F6C">
        <w:rPr>
          <w:spacing w:val="-15"/>
        </w:rPr>
        <w:t xml:space="preserve"> </w:t>
      </w:r>
      <w:r w:rsidRPr="00E40F6C">
        <w:t>fetal</w:t>
      </w:r>
      <w:r w:rsidRPr="00E40F6C">
        <w:rPr>
          <w:spacing w:val="-15"/>
        </w:rPr>
        <w:t xml:space="preserve"> </w:t>
      </w:r>
      <w:r w:rsidRPr="00E40F6C">
        <w:t>health,</w:t>
      </w:r>
      <w:r w:rsidRPr="00E40F6C">
        <w:rPr>
          <w:spacing w:val="-15"/>
        </w:rPr>
        <w:t xml:space="preserve"> </w:t>
      </w:r>
      <w:r w:rsidRPr="00E40F6C">
        <w:t xml:space="preserve">particularly utilizing </w:t>
      </w:r>
      <w:proofErr w:type="spellStart"/>
      <w:r w:rsidR="00070277" w:rsidRPr="00E40F6C">
        <w:t>Cardiotocographic</w:t>
      </w:r>
      <w:proofErr w:type="spellEnd"/>
      <w:r w:rsidRPr="00E40F6C">
        <w:t xml:space="preserve"> (CTG) data. The use of ML in healthcare has gained momentum due to its </w:t>
      </w:r>
      <w:r w:rsidRPr="00E40F6C">
        <w:lastRenderedPageBreak/>
        <w:t>potential to enhance disease diagnosis and prognosis. The research employs various ML algorithms,</w:t>
      </w:r>
      <w:r w:rsidRPr="00E40F6C">
        <w:rPr>
          <w:spacing w:val="-6"/>
        </w:rPr>
        <w:t xml:space="preserve"> </w:t>
      </w:r>
      <w:r w:rsidRPr="00E40F6C">
        <w:t>including</w:t>
      </w:r>
      <w:r w:rsidRPr="00E40F6C">
        <w:rPr>
          <w:spacing w:val="-11"/>
        </w:rPr>
        <w:t xml:space="preserve"> </w:t>
      </w:r>
      <w:r w:rsidRPr="00E40F6C">
        <w:t>support</w:t>
      </w:r>
      <w:r w:rsidRPr="00E40F6C">
        <w:rPr>
          <w:spacing w:val="-6"/>
        </w:rPr>
        <w:t xml:space="preserve"> </w:t>
      </w:r>
      <w:r w:rsidRPr="00E40F6C">
        <w:t>vector</w:t>
      </w:r>
      <w:r w:rsidRPr="00E40F6C">
        <w:rPr>
          <w:spacing w:val="-7"/>
        </w:rPr>
        <w:t xml:space="preserve"> </w:t>
      </w:r>
      <w:r w:rsidRPr="00E40F6C">
        <w:t>machine,</w:t>
      </w:r>
      <w:r w:rsidRPr="00E40F6C">
        <w:rPr>
          <w:spacing w:val="-2"/>
        </w:rPr>
        <w:t xml:space="preserve"> </w:t>
      </w:r>
      <w:r w:rsidRPr="00E40F6C">
        <w:t>random</w:t>
      </w:r>
      <w:r w:rsidRPr="00E40F6C">
        <w:rPr>
          <w:spacing w:val="-3"/>
        </w:rPr>
        <w:t xml:space="preserve"> </w:t>
      </w:r>
      <w:r w:rsidRPr="00E40F6C">
        <w:t>forest</w:t>
      </w:r>
      <w:r w:rsidRPr="00E40F6C">
        <w:rPr>
          <w:spacing w:val="-4"/>
        </w:rPr>
        <w:t xml:space="preserve"> </w:t>
      </w:r>
      <w:r w:rsidRPr="00E40F6C">
        <w:t>(RF),</w:t>
      </w:r>
      <w:r w:rsidRPr="00E40F6C">
        <w:rPr>
          <w:spacing w:val="-8"/>
        </w:rPr>
        <w:t xml:space="preserve"> </w:t>
      </w:r>
      <w:r w:rsidRPr="00E40F6C">
        <w:t>multi-layer</w:t>
      </w:r>
      <w:r w:rsidRPr="00E40F6C">
        <w:rPr>
          <w:spacing w:val="-4"/>
        </w:rPr>
        <w:t xml:space="preserve"> </w:t>
      </w:r>
      <w:r w:rsidRPr="00E40F6C">
        <w:t>perceptron,</w:t>
      </w:r>
      <w:r w:rsidRPr="00E40F6C">
        <w:rPr>
          <w:spacing w:val="-7"/>
        </w:rPr>
        <w:t xml:space="preserve"> </w:t>
      </w:r>
      <w:r w:rsidRPr="00E40F6C">
        <w:t>and</w:t>
      </w:r>
      <w:r w:rsidRPr="00E40F6C">
        <w:rPr>
          <w:spacing w:val="-4"/>
        </w:rPr>
        <w:t xml:space="preserve"> </w:t>
      </w:r>
      <w:r w:rsidRPr="00E40F6C">
        <w:t>K- nearest neighbors, to predict fetal health states categorized as normal, needs guarantee, and pathology. The findings suggest that RF outperforms other algorithms in terms of accuracy, precision, recall, F1-score, and support (</w:t>
      </w:r>
      <w:proofErr w:type="spellStart"/>
      <w:r w:rsidRPr="00E40F6C">
        <w:t>Mehbodniya</w:t>
      </w:r>
      <w:proofErr w:type="spellEnd"/>
      <w:r w:rsidRPr="00E40F6C">
        <w:t xml:space="preserve"> et al., (2022). Furthermore, the research incorporates regression analysis and correlation analysis to elucidate the influence of various factors measured through CTG on fetal health. The study underscores the potential of ML algorithms to contribute significantly to improving prenatal care and addressing health complications</w:t>
      </w:r>
      <w:r w:rsidRPr="00E40F6C">
        <w:rPr>
          <w:spacing w:val="-3"/>
        </w:rPr>
        <w:t xml:space="preserve"> </w:t>
      </w:r>
      <w:r w:rsidRPr="00E40F6C">
        <w:t>during</w:t>
      </w:r>
      <w:r w:rsidRPr="00E40F6C">
        <w:rPr>
          <w:spacing w:val="-1"/>
        </w:rPr>
        <w:t xml:space="preserve"> </w:t>
      </w:r>
      <w:r w:rsidRPr="00E40F6C">
        <w:t>gestation</w:t>
      </w:r>
      <w:r w:rsidRPr="00E40F6C">
        <w:rPr>
          <w:spacing w:val="-3"/>
        </w:rPr>
        <w:t xml:space="preserve"> </w:t>
      </w:r>
      <w:r w:rsidRPr="00E40F6C">
        <w:t>(</w:t>
      </w:r>
      <w:proofErr w:type="spellStart"/>
      <w:r w:rsidRPr="00E40F6C">
        <w:t>Mehbodniya</w:t>
      </w:r>
      <w:proofErr w:type="spellEnd"/>
      <w:r w:rsidRPr="00E40F6C">
        <w:t xml:space="preserve"> et</w:t>
      </w:r>
      <w:r w:rsidRPr="00E40F6C">
        <w:rPr>
          <w:spacing w:val="-3"/>
        </w:rPr>
        <w:t xml:space="preserve"> </w:t>
      </w:r>
      <w:r w:rsidRPr="00E40F6C">
        <w:t>al.,</w:t>
      </w:r>
      <w:r w:rsidRPr="00E40F6C">
        <w:rPr>
          <w:spacing w:val="-3"/>
        </w:rPr>
        <w:t xml:space="preserve"> </w:t>
      </w:r>
      <w:r w:rsidRPr="00E40F6C">
        <w:t>2022).</w:t>
      </w:r>
      <w:r w:rsidRPr="00E40F6C">
        <w:rPr>
          <w:spacing w:val="-3"/>
        </w:rPr>
        <w:t xml:space="preserve"> </w:t>
      </w:r>
      <w:r w:rsidRPr="00E40F6C">
        <w:t>The</w:t>
      </w:r>
      <w:r w:rsidRPr="00E40F6C">
        <w:rPr>
          <w:spacing w:val="-3"/>
        </w:rPr>
        <w:t xml:space="preserve"> </w:t>
      </w:r>
      <w:r w:rsidRPr="00E40F6C">
        <w:t>call</w:t>
      </w:r>
      <w:r w:rsidRPr="00E40F6C">
        <w:rPr>
          <w:spacing w:val="-1"/>
        </w:rPr>
        <w:t xml:space="preserve"> </w:t>
      </w:r>
      <w:r w:rsidRPr="00E40F6C">
        <w:t>for</w:t>
      </w:r>
      <w:r w:rsidRPr="00E40F6C">
        <w:rPr>
          <w:spacing w:val="-3"/>
        </w:rPr>
        <w:t xml:space="preserve"> </w:t>
      </w:r>
      <w:r w:rsidRPr="00E40F6C">
        <w:t>further</w:t>
      </w:r>
      <w:r w:rsidRPr="00E40F6C">
        <w:rPr>
          <w:spacing w:val="-3"/>
        </w:rPr>
        <w:t xml:space="preserve"> </w:t>
      </w:r>
      <w:r w:rsidRPr="00E40F6C">
        <w:t>research</w:t>
      </w:r>
      <w:r w:rsidRPr="00E40F6C">
        <w:rPr>
          <w:spacing w:val="-3"/>
        </w:rPr>
        <w:t xml:space="preserve"> </w:t>
      </w:r>
      <w:r w:rsidRPr="00E40F6C">
        <w:t>on</w:t>
      </w:r>
      <w:r w:rsidRPr="00E40F6C">
        <w:rPr>
          <w:spacing w:val="-1"/>
        </w:rPr>
        <w:t xml:space="preserve"> </w:t>
      </w:r>
      <w:r w:rsidRPr="00E40F6C">
        <w:t>feature engineering</w:t>
      </w:r>
      <w:r w:rsidRPr="00E40F6C">
        <w:rPr>
          <w:spacing w:val="-10"/>
        </w:rPr>
        <w:t xml:space="preserve"> </w:t>
      </w:r>
      <w:r w:rsidRPr="00E40F6C">
        <w:t>in</w:t>
      </w:r>
      <w:r w:rsidRPr="00E40F6C">
        <w:rPr>
          <w:spacing w:val="-3"/>
        </w:rPr>
        <w:t xml:space="preserve"> </w:t>
      </w:r>
      <w:r w:rsidRPr="00E40F6C">
        <w:t>CTG</w:t>
      </w:r>
      <w:r w:rsidRPr="00E40F6C">
        <w:rPr>
          <w:spacing w:val="-6"/>
        </w:rPr>
        <w:t xml:space="preserve"> </w:t>
      </w:r>
      <w:r w:rsidRPr="00E40F6C">
        <w:t>data</w:t>
      </w:r>
      <w:r w:rsidRPr="00E40F6C">
        <w:rPr>
          <w:spacing w:val="-3"/>
        </w:rPr>
        <w:t xml:space="preserve"> </w:t>
      </w:r>
      <w:r w:rsidRPr="00E40F6C">
        <w:t>indicates</w:t>
      </w:r>
      <w:r w:rsidRPr="00E40F6C">
        <w:rPr>
          <w:spacing w:val="-6"/>
        </w:rPr>
        <w:t xml:space="preserve"> </w:t>
      </w:r>
      <w:r w:rsidRPr="00E40F6C">
        <w:t>a</w:t>
      </w:r>
      <w:r w:rsidRPr="00E40F6C">
        <w:rPr>
          <w:spacing w:val="-7"/>
        </w:rPr>
        <w:t xml:space="preserve"> </w:t>
      </w:r>
      <w:r w:rsidRPr="00E40F6C">
        <w:t>pathway</w:t>
      </w:r>
      <w:r w:rsidRPr="00E40F6C">
        <w:rPr>
          <w:spacing w:val="-14"/>
        </w:rPr>
        <w:t xml:space="preserve"> </w:t>
      </w:r>
      <w:r w:rsidRPr="00E40F6C">
        <w:t>for</w:t>
      </w:r>
      <w:r w:rsidRPr="00E40F6C">
        <w:rPr>
          <w:spacing w:val="-5"/>
        </w:rPr>
        <w:t xml:space="preserve"> </w:t>
      </w:r>
      <w:r w:rsidRPr="00E40F6C">
        <w:t>future</w:t>
      </w:r>
      <w:r w:rsidRPr="00E40F6C">
        <w:rPr>
          <w:spacing w:val="-6"/>
        </w:rPr>
        <w:t xml:space="preserve"> </w:t>
      </w:r>
      <w:r w:rsidRPr="00E40F6C">
        <w:t>enhancements</w:t>
      </w:r>
      <w:r w:rsidRPr="00E40F6C">
        <w:rPr>
          <w:spacing w:val="-5"/>
        </w:rPr>
        <w:t xml:space="preserve"> </w:t>
      </w:r>
      <w:r w:rsidRPr="00E40F6C">
        <w:t>and</w:t>
      </w:r>
      <w:r w:rsidRPr="00E40F6C">
        <w:rPr>
          <w:spacing w:val="-1"/>
        </w:rPr>
        <w:t xml:space="preserve"> </w:t>
      </w:r>
      <w:r w:rsidRPr="00E40F6C">
        <w:t>more</w:t>
      </w:r>
      <w:r w:rsidRPr="00E40F6C">
        <w:rPr>
          <w:spacing w:val="-6"/>
        </w:rPr>
        <w:t xml:space="preserve"> </w:t>
      </w:r>
      <w:r w:rsidRPr="00E40F6C">
        <w:t>promising</w:t>
      </w:r>
      <w:r w:rsidRPr="00E40F6C">
        <w:rPr>
          <w:spacing w:val="-8"/>
        </w:rPr>
        <w:t xml:space="preserve"> </w:t>
      </w:r>
      <w:r w:rsidRPr="00E40F6C">
        <w:t>results in predicting fetal health.</w:t>
      </w:r>
    </w:p>
    <w:p w14:paraId="662D223F" w14:textId="77777777" w:rsidR="00A528E9" w:rsidRPr="00E40F6C" w:rsidRDefault="00A528E9" w:rsidP="00E40F6C">
      <w:pPr>
        <w:pStyle w:val="BodyText"/>
        <w:spacing w:line="360" w:lineRule="auto"/>
        <w:jc w:val="both"/>
        <w:rPr>
          <w:spacing w:val="-2"/>
        </w:rPr>
      </w:pPr>
      <w:proofErr w:type="spellStart"/>
      <w:r w:rsidRPr="00E40F6C">
        <w:t>Khare</w:t>
      </w:r>
      <w:proofErr w:type="spellEnd"/>
      <w:r w:rsidRPr="00E40F6C">
        <w:rPr>
          <w:spacing w:val="-15"/>
        </w:rPr>
        <w:t xml:space="preserve"> </w:t>
      </w:r>
      <w:r w:rsidRPr="00E40F6C">
        <w:t>&amp;</w:t>
      </w:r>
      <w:r w:rsidRPr="00E40F6C">
        <w:rPr>
          <w:spacing w:val="-15"/>
        </w:rPr>
        <w:t xml:space="preserve"> </w:t>
      </w:r>
      <w:proofErr w:type="spellStart"/>
      <w:r w:rsidRPr="00E40F6C">
        <w:t>Kumari</w:t>
      </w:r>
      <w:proofErr w:type="spellEnd"/>
      <w:r w:rsidRPr="00E40F6C">
        <w:t>,</w:t>
      </w:r>
      <w:r w:rsidRPr="00E40F6C">
        <w:rPr>
          <w:spacing w:val="-15"/>
        </w:rPr>
        <w:t xml:space="preserve"> </w:t>
      </w:r>
      <w:r w:rsidRPr="00E40F6C">
        <w:t>(2022),</w:t>
      </w:r>
      <w:r w:rsidRPr="00E40F6C">
        <w:rPr>
          <w:spacing w:val="-15"/>
        </w:rPr>
        <w:t xml:space="preserve"> </w:t>
      </w:r>
      <w:r w:rsidRPr="00E40F6C">
        <w:t>delves</w:t>
      </w:r>
      <w:r w:rsidRPr="00E40F6C">
        <w:rPr>
          <w:spacing w:val="-15"/>
        </w:rPr>
        <w:t xml:space="preserve"> </w:t>
      </w:r>
      <w:r w:rsidRPr="00E40F6C">
        <w:t>into</w:t>
      </w:r>
      <w:r w:rsidRPr="00E40F6C">
        <w:rPr>
          <w:spacing w:val="-15"/>
        </w:rPr>
        <w:t xml:space="preserve"> </w:t>
      </w:r>
      <w:r w:rsidRPr="00E40F6C">
        <w:t>the</w:t>
      </w:r>
      <w:r w:rsidRPr="00E40F6C">
        <w:rPr>
          <w:spacing w:val="-15"/>
        </w:rPr>
        <w:t xml:space="preserve"> </w:t>
      </w:r>
      <w:r w:rsidRPr="00E40F6C">
        <w:t>critical</w:t>
      </w:r>
      <w:r w:rsidRPr="00E40F6C">
        <w:rPr>
          <w:spacing w:val="-15"/>
        </w:rPr>
        <w:t xml:space="preserve"> </w:t>
      </w:r>
      <w:r w:rsidRPr="00E40F6C">
        <w:t>area</w:t>
      </w:r>
      <w:r w:rsidRPr="00E40F6C">
        <w:rPr>
          <w:spacing w:val="-15"/>
        </w:rPr>
        <w:t xml:space="preserve"> </w:t>
      </w:r>
      <w:r w:rsidRPr="00E40F6C">
        <w:t>of</w:t>
      </w:r>
      <w:r w:rsidRPr="00E40F6C">
        <w:rPr>
          <w:spacing w:val="-15"/>
        </w:rPr>
        <w:t xml:space="preserve"> </w:t>
      </w:r>
      <w:r w:rsidRPr="00E40F6C">
        <w:t>global</w:t>
      </w:r>
      <w:r w:rsidRPr="00E40F6C">
        <w:rPr>
          <w:spacing w:val="-15"/>
        </w:rPr>
        <w:t xml:space="preserve"> </w:t>
      </w:r>
      <w:r w:rsidRPr="00E40F6C">
        <w:t>child</w:t>
      </w:r>
      <w:r w:rsidRPr="00E40F6C">
        <w:rPr>
          <w:spacing w:val="-15"/>
        </w:rPr>
        <w:t xml:space="preserve"> </w:t>
      </w:r>
      <w:r w:rsidRPr="00E40F6C">
        <w:t>mortality,</w:t>
      </w:r>
      <w:r w:rsidRPr="00E40F6C">
        <w:rPr>
          <w:spacing w:val="-15"/>
        </w:rPr>
        <w:t xml:space="preserve"> </w:t>
      </w:r>
      <w:r w:rsidRPr="00E40F6C">
        <w:t>emphasizing the</w:t>
      </w:r>
      <w:r w:rsidRPr="00E40F6C">
        <w:rPr>
          <w:spacing w:val="-6"/>
        </w:rPr>
        <w:t xml:space="preserve"> </w:t>
      </w:r>
      <w:r w:rsidRPr="00E40F6C">
        <w:t>significant</w:t>
      </w:r>
      <w:r w:rsidRPr="00E40F6C">
        <w:rPr>
          <w:spacing w:val="-1"/>
        </w:rPr>
        <w:t xml:space="preserve"> </w:t>
      </w:r>
      <w:r w:rsidRPr="00E40F6C">
        <w:t>decline</w:t>
      </w:r>
      <w:r w:rsidRPr="00E40F6C">
        <w:rPr>
          <w:spacing w:val="-3"/>
        </w:rPr>
        <w:t xml:space="preserve"> </w:t>
      </w:r>
      <w:r w:rsidRPr="00E40F6C">
        <w:t>in</w:t>
      </w:r>
      <w:r w:rsidRPr="00E40F6C">
        <w:rPr>
          <w:spacing w:val="-1"/>
        </w:rPr>
        <w:t xml:space="preserve"> </w:t>
      </w:r>
      <w:r w:rsidRPr="00E40F6C">
        <w:t>rates</w:t>
      </w:r>
      <w:r w:rsidRPr="00E40F6C">
        <w:rPr>
          <w:spacing w:val="-1"/>
        </w:rPr>
        <w:t xml:space="preserve"> </w:t>
      </w:r>
      <w:r w:rsidRPr="00E40F6C">
        <w:t>to</w:t>
      </w:r>
      <w:r w:rsidRPr="00E40F6C">
        <w:rPr>
          <w:spacing w:val="-1"/>
        </w:rPr>
        <w:t xml:space="preserve"> </w:t>
      </w:r>
      <w:r w:rsidRPr="00E40F6C">
        <w:t>approximately</w:t>
      </w:r>
      <w:r w:rsidRPr="00E40F6C">
        <w:rPr>
          <w:spacing w:val="-14"/>
        </w:rPr>
        <w:t xml:space="preserve"> </w:t>
      </w:r>
      <w:r w:rsidRPr="00E40F6C">
        <w:t>26</w:t>
      </w:r>
      <w:r w:rsidRPr="00E40F6C">
        <w:rPr>
          <w:spacing w:val="1"/>
        </w:rPr>
        <w:t xml:space="preserve"> </w:t>
      </w:r>
      <w:r w:rsidRPr="00E40F6C">
        <w:t>fatalities per</w:t>
      </w:r>
      <w:r w:rsidRPr="00E40F6C">
        <w:rPr>
          <w:spacing w:val="-2"/>
        </w:rPr>
        <w:t xml:space="preserve"> </w:t>
      </w:r>
      <w:r w:rsidRPr="00E40F6C">
        <w:t>1000 live</w:t>
      </w:r>
      <w:r w:rsidRPr="00E40F6C">
        <w:rPr>
          <w:spacing w:val="-4"/>
        </w:rPr>
        <w:t xml:space="preserve"> </w:t>
      </w:r>
      <w:r w:rsidRPr="00E40F6C">
        <w:t>births</w:t>
      </w:r>
      <w:r w:rsidRPr="00E40F6C">
        <w:rPr>
          <w:spacing w:val="1"/>
        </w:rPr>
        <w:t xml:space="preserve"> </w:t>
      </w:r>
      <w:r w:rsidRPr="00E40F6C">
        <w:t>in</w:t>
      </w:r>
      <w:r w:rsidRPr="00E40F6C">
        <w:rPr>
          <w:spacing w:val="-1"/>
        </w:rPr>
        <w:t xml:space="preserve"> </w:t>
      </w:r>
      <w:r w:rsidRPr="00E40F6C">
        <w:t xml:space="preserve">2022. </w:t>
      </w:r>
      <w:r w:rsidRPr="00E40F6C">
        <w:rPr>
          <w:spacing w:val="-2"/>
        </w:rPr>
        <w:t xml:space="preserve">Aligned </w:t>
      </w:r>
      <w:r w:rsidRPr="00E40F6C">
        <w:t>with multiple Sustainable Development Goals of the United Nations, this progress highlights human</w:t>
      </w:r>
      <w:r w:rsidRPr="00E40F6C">
        <w:rPr>
          <w:spacing w:val="-14"/>
        </w:rPr>
        <w:t xml:space="preserve"> </w:t>
      </w:r>
      <w:r w:rsidRPr="00E40F6C">
        <w:t>achievements</w:t>
      </w:r>
      <w:r w:rsidRPr="00E40F6C">
        <w:rPr>
          <w:spacing w:val="-12"/>
        </w:rPr>
        <w:t xml:space="preserve"> </w:t>
      </w:r>
      <w:r w:rsidRPr="00E40F6C">
        <w:t>in</w:t>
      </w:r>
      <w:r w:rsidRPr="00E40F6C">
        <w:rPr>
          <w:spacing w:val="-11"/>
        </w:rPr>
        <w:t xml:space="preserve"> </w:t>
      </w:r>
      <w:r w:rsidRPr="00E40F6C">
        <w:t>enhancing</w:t>
      </w:r>
      <w:r w:rsidRPr="00E40F6C">
        <w:rPr>
          <w:spacing w:val="-14"/>
        </w:rPr>
        <w:t xml:space="preserve"> </w:t>
      </w:r>
      <w:r w:rsidRPr="00E40F6C">
        <w:t>child</w:t>
      </w:r>
      <w:r w:rsidRPr="00E40F6C">
        <w:rPr>
          <w:spacing w:val="-10"/>
        </w:rPr>
        <w:t xml:space="preserve"> </w:t>
      </w:r>
      <w:r w:rsidRPr="00E40F6C">
        <w:t>survival.</w:t>
      </w:r>
      <w:r w:rsidRPr="00E40F6C">
        <w:rPr>
          <w:spacing w:val="-10"/>
        </w:rPr>
        <w:t xml:space="preserve"> </w:t>
      </w:r>
      <w:r w:rsidRPr="00E40F6C">
        <w:t>Focusing</w:t>
      </w:r>
      <w:r w:rsidRPr="00E40F6C">
        <w:rPr>
          <w:spacing w:val="-14"/>
        </w:rPr>
        <w:t xml:space="preserve"> </w:t>
      </w:r>
      <w:r w:rsidRPr="00E40F6C">
        <w:t>on</w:t>
      </w:r>
      <w:r w:rsidRPr="00E40F6C">
        <w:rPr>
          <w:spacing w:val="-13"/>
        </w:rPr>
        <w:t xml:space="preserve"> </w:t>
      </w:r>
      <w:r w:rsidRPr="00E40F6C">
        <w:t>the</w:t>
      </w:r>
      <w:r w:rsidRPr="00E40F6C">
        <w:rPr>
          <w:spacing w:val="-13"/>
        </w:rPr>
        <w:t xml:space="preserve"> </w:t>
      </w:r>
      <w:r w:rsidRPr="00E40F6C">
        <w:t>pivotal</w:t>
      </w:r>
      <w:r w:rsidRPr="00E40F6C">
        <w:rPr>
          <w:spacing w:val="-7"/>
        </w:rPr>
        <w:t xml:space="preserve"> </w:t>
      </w:r>
      <w:r w:rsidRPr="00E40F6C">
        <w:t>role</w:t>
      </w:r>
      <w:r w:rsidRPr="00E40F6C">
        <w:rPr>
          <w:spacing w:val="-13"/>
        </w:rPr>
        <w:t xml:space="preserve"> </w:t>
      </w:r>
      <w:r w:rsidRPr="00E40F6C">
        <w:t>of</w:t>
      </w:r>
      <w:r w:rsidRPr="00E40F6C">
        <w:rPr>
          <w:spacing w:val="-13"/>
        </w:rPr>
        <w:t xml:space="preserve"> </w:t>
      </w:r>
      <w:proofErr w:type="spellStart"/>
      <w:r w:rsidRPr="00E40F6C">
        <w:t>Cardiotocograms</w:t>
      </w:r>
      <w:proofErr w:type="spellEnd"/>
      <w:r w:rsidRPr="00E40F6C">
        <w:t xml:space="preserve"> (CTGs), an affordable and straightforward tool widely adopted by healthcare professionals, the research employs three cutting-edge methodologies for data classification. These methodologies are</w:t>
      </w:r>
      <w:r w:rsidRPr="00E40F6C">
        <w:rPr>
          <w:spacing w:val="-15"/>
        </w:rPr>
        <w:t xml:space="preserve"> </w:t>
      </w:r>
      <w:r w:rsidRPr="00E40F6C">
        <w:t>pivotal</w:t>
      </w:r>
      <w:r w:rsidRPr="00E40F6C">
        <w:rPr>
          <w:spacing w:val="-15"/>
        </w:rPr>
        <w:t xml:space="preserve"> </w:t>
      </w:r>
      <w:r w:rsidRPr="00E40F6C">
        <w:t>in</w:t>
      </w:r>
      <w:r w:rsidRPr="00E40F6C">
        <w:rPr>
          <w:spacing w:val="-15"/>
        </w:rPr>
        <w:t xml:space="preserve"> </w:t>
      </w:r>
      <w:r w:rsidRPr="00E40F6C">
        <w:t>reducing</w:t>
      </w:r>
      <w:r w:rsidRPr="00E40F6C">
        <w:rPr>
          <w:spacing w:val="-15"/>
        </w:rPr>
        <w:t xml:space="preserve"> </w:t>
      </w:r>
      <w:r w:rsidRPr="00E40F6C">
        <w:t>both</w:t>
      </w:r>
      <w:r w:rsidRPr="00E40F6C">
        <w:rPr>
          <w:spacing w:val="-15"/>
        </w:rPr>
        <w:t xml:space="preserve"> </w:t>
      </w:r>
      <w:r w:rsidRPr="00E40F6C">
        <w:t>infant</w:t>
      </w:r>
      <w:r w:rsidRPr="00E40F6C">
        <w:rPr>
          <w:spacing w:val="-15"/>
        </w:rPr>
        <w:t xml:space="preserve"> </w:t>
      </w:r>
      <w:r w:rsidRPr="00E40F6C">
        <w:t>and</w:t>
      </w:r>
      <w:r w:rsidRPr="00E40F6C">
        <w:rPr>
          <w:spacing w:val="-15"/>
        </w:rPr>
        <w:t xml:space="preserve"> </w:t>
      </w:r>
      <w:r w:rsidRPr="00E40F6C">
        <w:t>maternal</w:t>
      </w:r>
      <w:r w:rsidRPr="00E40F6C">
        <w:rPr>
          <w:spacing w:val="-13"/>
        </w:rPr>
        <w:t xml:space="preserve"> </w:t>
      </w:r>
      <w:r w:rsidRPr="00E40F6C">
        <w:t>mortality</w:t>
      </w:r>
      <w:r w:rsidRPr="00E40F6C">
        <w:rPr>
          <w:spacing w:val="-15"/>
        </w:rPr>
        <w:t xml:space="preserve"> </w:t>
      </w:r>
      <w:r w:rsidRPr="00E40F6C">
        <w:t>rates</w:t>
      </w:r>
      <w:r w:rsidRPr="00E40F6C">
        <w:rPr>
          <w:spacing w:val="-13"/>
        </w:rPr>
        <w:t xml:space="preserve"> </w:t>
      </w:r>
      <w:r w:rsidRPr="00E40F6C">
        <w:t>(</w:t>
      </w:r>
      <w:proofErr w:type="spellStart"/>
      <w:r w:rsidRPr="00E40F6C">
        <w:t>Khare</w:t>
      </w:r>
      <w:proofErr w:type="spellEnd"/>
      <w:r w:rsidRPr="00E40F6C">
        <w:rPr>
          <w:spacing w:val="-14"/>
        </w:rPr>
        <w:t xml:space="preserve"> </w:t>
      </w:r>
      <w:r w:rsidRPr="00E40F6C">
        <w:t>&amp;</w:t>
      </w:r>
      <w:r w:rsidRPr="00E40F6C">
        <w:rPr>
          <w:spacing w:val="-15"/>
        </w:rPr>
        <w:t xml:space="preserve"> </w:t>
      </w:r>
      <w:proofErr w:type="spellStart"/>
      <w:r w:rsidRPr="00E40F6C">
        <w:t>Kumari</w:t>
      </w:r>
      <w:proofErr w:type="spellEnd"/>
      <w:r w:rsidRPr="00E40F6C">
        <w:t>,</w:t>
      </w:r>
      <w:r w:rsidRPr="00E40F6C">
        <w:rPr>
          <w:spacing w:val="-13"/>
        </w:rPr>
        <w:t xml:space="preserve"> </w:t>
      </w:r>
      <w:r w:rsidRPr="00E40F6C">
        <w:t>2022).</w:t>
      </w:r>
      <w:r w:rsidRPr="00E40F6C">
        <w:rPr>
          <w:spacing w:val="-13"/>
        </w:rPr>
        <w:t xml:space="preserve"> </w:t>
      </w:r>
      <w:r w:rsidRPr="00E40F6C">
        <w:t>The</w:t>
      </w:r>
      <w:r w:rsidRPr="00E40F6C">
        <w:rPr>
          <w:spacing w:val="-15"/>
        </w:rPr>
        <w:t xml:space="preserve"> </w:t>
      </w:r>
      <w:r w:rsidRPr="00E40F6C">
        <w:t xml:space="preserve">study compares the outcomes of these classifiers against the widely used random forest, revealing superior performance across the board, with an impressive 94.3% accuracy. According to </w:t>
      </w:r>
      <w:proofErr w:type="spellStart"/>
      <w:r w:rsidRPr="00E40F6C">
        <w:t>Khare</w:t>
      </w:r>
      <w:proofErr w:type="spellEnd"/>
      <w:r w:rsidRPr="00E40F6C">
        <w:t xml:space="preserve"> &amp;</w:t>
      </w:r>
      <w:r w:rsidRPr="00E40F6C">
        <w:rPr>
          <w:spacing w:val="-15"/>
        </w:rPr>
        <w:t xml:space="preserve"> </w:t>
      </w:r>
      <w:proofErr w:type="spellStart"/>
      <w:r w:rsidRPr="00E40F6C">
        <w:t>Kumari</w:t>
      </w:r>
      <w:proofErr w:type="spellEnd"/>
      <w:r w:rsidRPr="00E40F6C">
        <w:t>,</w:t>
      </w:r>
      <w:r w:rsidRPr="00E40F6C">
        <w:rPr>
          <w:spacing w:val="-15"/>
        </w:rPr>
        <w:t xml:space="preserve"> </w:t>
      </w:r>
      <w:r w:rsidRPr="00E40F6C">
        <w:t>(2022),</w:t>
      </w:r>
      <w:r w:rsidRPr="00E40F6C">
        <w:rPr>
          <w:spacing w:val="-15"/>
        </w:rPr>
        <w:t xml:space="preserve"> </w:t>
      </w:r>
      <w:r w:rsidRPr="00E40F6C">
        <w:t>by</w:t>
      </w:r>
      <w:r w:rsidRPr="00E40F6C">
        <w:rPr>
          <w:spacing w:val="-15"/>
        </w:rPr>
        <w:t xml:space="preserve"> </w:t>
      </w:r>
      <w:r w:rsidRPr="00E40F6C">
        <w:t>the</w:t>
      </w:r>
      <w:r w:rsidRPr="00E40F6C">
        <w:rPr>
          <w:spacing w:val="-10"/>
        </w:rPr>
        <w:t xml:space="preserve"> </w:t>
      </w:r>
      <w:r w:rsidRPr="00E40F6C">
        <w:t>study</w:t>
      </w:r>
      <w:r w:rsidRPr="00E40F6C">
        <w:rPr>
          <w:spacing w:val="-15"/>
        </w:rPr>
        <w:t xml:space="preserve"> </w:t>
      </w:r>
      <w:r w:rsidRPr="00E40F6C">
        <w:t>underscores</w:t>
      </w:r>
      <w:r w:rsidRPr="00E40F6C">
        <w:rPr>
          <w:spacing w:val="-9"/>
        </w:rPr>
        <w:t xml:space="preserve"> </w:t>
      </w:r>
      <w:r w:rsidRPr="00E40F6C">
        <w:t>the</w:t>
      </w:r>
      <w:r w:rsidRPr="00E40F6C">
        <w:rPr>
          <w:spacing w:val="-12"/>
        </w:rPr>
        <w:t xml:space="preserve"> </w:t>
      </w:r>
      <w:r w:rsidRPr="00E40F6C">
        <w:t>pivotal</w:t>
      </w:r>
      <w:r w:rsidRPr="00E40F6C">
        <w:rPr>
          <w:spacing w:val="-11"/>
        </w:rPr>
        <w:t xml:space="preserve"> </w:t>
      </w:r>
      <w:r w:rsidRPr="00E40F6C">
        <w:t>role</w:t>
      </w:r>
      <w:r w:rsidRPr="00E40F6C">
        <w:rPr>
          <w:spacing w:val="-15"/>
        </w:rPr>
        <w:t xml:space="preserve"> </w:t>
      </w:r>
      <w:r w:rsidRPr="00E40F6C">
        <w:t>of</w:t>
      </w:r>
      <w:r w:rsidRPr="00E40F6C">
        <w:rPr>
          <w:spacing w:val="-13"/>
        </w:rPr>
        <w:t xml:space="preserve"> </w:t>
      </w:r>
      <w:r w:rsidRPr="00E40F6C">
        <w:t>machine</w:t>
      </w:r>
      <w:r w:rsidRPr="00E40F6C">
        <w:rPr>
          <w:spacing w:val="-12"/>
        </w:rPr>
        <w:t xml:space="preserve"> </w:t>
      </w:r>
      <w:r w:rsidRPr="00E40F6C">
        <w:t>learning</w:t>
      </w:r>
      <w:r w:rsidRPr="00E40F6C">
        <w:rPr>
          <w:spacing w:val="-13"/>
        </w:rPr>
        <w:t xml:space="preserve"> </w:t>
      </w:r>
      <w:r w:rsidRPr="00E40F6C">
        <w:t>in</w:t>
      </w:r>
      <w:r w:rsidRPr="00E40F6C">
        <w:rPr>
          <w:spacing w:val="-12"/>
        </w:rPr>
        <w:t xml:space="preserve"> </w:t>
      </w:r>
      <w:r w:rsidRPr="00E40F6C">
        <w:t>improving</w:t>
      </w:r>
      <w:r w:rsidRPr="00E40F6C">
        <w:rPr>
          <w:spacing w:val="-14"/>
        </w:rPr>
        <w:t xml:space="preserve"> </w:t>
      </w:r>
      <w:r w:rsidRPr="00E40F6C">
        <w:t>fetal health outcomes, especially when utilizing CTGs, and highlights the potential for further advancements in healthcare interventions.</w:t>
      </w:r>
    </w:p>
    <w:p w14:paraId="6C87C8B0" w14:textId="77777777" w:rsidR="00A528E9" w:rsidRPr="00E40F6C" w:rsidRDefault="00A528E9" w:rsidP="00E40F6C">
      <w:pPr>
        <w:pStyle w:val="BodyText"/>
        <w:spacing w:line="360" w:lineRule="auto"/>
        <w:jc w:val="both"/>
      </w:pPr>
      <w:r w:rsidRPr="00E40F6C">
        <w:t>A</w:t>
      </w:r>
      <w:r w:rsidRPr="00E40F6C">
        <w:rPr>
          <w:spacing w:val="-11"/>
        </w:rPr>
        <w:t xml:space="preserve"> </w:t>
      </w:r>
      <w:r w:rsidRPr="00E40F6C">
        <w:t>study</w:t>
      </w:r>
      <w:r w:rsidRPr="00E40F6C">
        <w:rPr>
          <w:spacing w:val="-15"/>
        </w:rPr>
        <w:t xml:space="preserve"> </w:t>
      </w:r>
      <w:r w:rsidRPr="00E40F6C">
        <w:t>by</w:t>
      </w:r>
      <w:r w:rsidRPr="00E40F6C">
        <w:rPr>
          <w:spacing w:val="-15"/>
        </w:rPr>
        <w:t xml:space="preserve"> </w:t>
      </w:r>
      <w:proofErr w:type="spellStart"/>
      <w:r w:rsidRPr="00E40F6C">
        <w:t>Chinnaiyan</w:t>
      </w:r>
      <w:proofErr w:type="spellEnd"/>
      <w:r w:rsidRPr="00E40F6C">
        <w:t xml:space="preserve"> &amp;</w:t>
      </w:r>
      <w:r w:rsidRPr="00E40F6C">
        <w:rPr>
          <w:spacing w:val="-4"/>
        </w:rPr>
        <w:t xml:space="preserve"> </w:t>
      </w:r>
      <w:r w:rsidRPr="00E40F6C">
        <w:t>Alex,</w:t>
      </w:r>
      <w:r w:rsidRPr="00E40F6C">
        <w:rPr>
          <w:spacing w:val="-5"/>
        </w:rPr>
        <w:t xml:space="preserve"> </w:t>
      </w:r>
      <w:r w:rsidRPr="00E40F6C">
        <w:t>(2021)</w:t>
      </w:r>
      <w:r w:rsidRPr="00E40F6C">
        <w:rPr>
          <w:spacing w:val="-8"/>
        </w:rPr>
        <w:t xml:space="preserve"> </w:t>
      </w:r>
      <w:r w:rsidRPr="00E40F6C">
        <w:t>focuses</w:t>
      </w:r>
      <w:r w:rsidRPr="00E40F6C">
        <w:rPr>
          <w:spacing w:val="-4"/>
        </w:rPr>
        <w:t xml:space="preserve"> </w:t>
      </w:r>
      <w:r w:rsidRPr="00E40F6C">
        <w:t>on</w:t>
      </w:r>
      <w:r w:rsidRPr="00E40F6C">
        <w:rPr>
          <w:spacing w:val="-5"/>
        </w:rPr>
        <w:t xml:space="preserve"> </w:t>
      </w:r>
      <w:r w:rsidRPr="00E40F6C">
        <w:t>leveraging</w:t>
      </w:r>
      <w:r w:rsidRPr="00E40F6C">
        <w:rPr>
          <w:spacing w:val="-9"/>
        </w:rPr>
        <w:t xml:space="preserve"> </w:t>
      </w:r>
      <w:r w:rsidRPr="00E40F6C">
        <w:t>machine</w:t>
      </w:r>
      <w:r w:rsidRPr="00E40F6C">
        <w:rPr>
          <w:spacing w:val="-8"/>
        </w:rPr>
        <w:t xml:space="preserve"> </w:t>
      </w:r>
      <w:r w:rsidRPr="00E40F6C">
        <w:t>learning</w:t>
      </w:r>
      <w:r w:rsidRPr="00E40F6C">
        <w:rPr>
          <w:spacing w:val="-8"/>
        </w:rPr>
        <w:t xml:space="preserve"> </w:t>
      </w:r>
      <w:r w:rsidRPr="00E40F6C">
        <w:t xml:space="preserve">classifiers, specifically Random Forest, Naïve Bayes, and Support Vector Machine, to enhance the analysis and early prediction of fetal abnormalities through </w:t>
      </w:r>
      <w:proofErr w:type="spellStart"/>
      <w:r w:rsidRPr="00E40F6C">
        <w:t>Cardiotocography</w:t>
      </w:r>
      <w:proofErr w:type="spellEnd"/>
      <w:r w:rsidRPr="00E40F6C">
        <w:t xml:space="preserve"> (CTG) data. </w:t>
      </w:r>
      <w:proofErr w:type="spellStart"/>
      <w:r w:rsidRPr="00E40F6C">
        <w:t>Cardiotocography</w:t>
      </w:r>
      <w:proofErr w:type="spellEnd"/>
      <w:r w:rsidRPr="00E40F6C">
        <w:t xml:space="preserve"> plays a crucial role in monitoring the health of the baby during pregnancy by assessing</w:t>
      </w:r>
      <w:r w:rsidRPr="00E40F6C">
        <w:rPr>
          <w:spacing w:val="-15"/>
        </w:rPr>
        <w:t xml:space="preserve"> </w:t>
      </w:r>
      <w:r w:rsidRPr="00E40F6C">
        <w:t>the</w:t>
      </w:r>
      <w:r w:rsidRPr="00E40F6C">
        <w:rPr>
          <w:spacing w:val="-15"/>
        </w:rPr>
        <w:t xml:space="preserve"> </w:t>
      </w:r>
      <w:r w:rsidRPr="00E40F6C">
        <w:t>baby's</w:t>
      </w:r>
      <w:r w:rsidRPr="00E40F6C">
        <w:rPr>
          <w:spacing w:val="-15"/>
        </w:rPr>
        <w:t xml:space="preserve"> </w:t>
      </w:r>
      <w:r w:rsidRPr="00E40F6C">
        <w:t>heartbeat</w:t>
      </w:r>
      <w:r w:rsidRPr="00E40F6C">
        <w:rPr>
          <w:spacing w:val="-11"/>
        </w:rPr>
        <w:t xml:space="preserve"> </w:t>
      </w:r>
      <w:r w:rsidRPr="00E40F6C">
        <w:t>and</w:t>
      </w:r>
      <w:r w:rsidRPr="00E40F6C">
        <w:rPr>
          <w:spacing w:val="-11"/>
        </w:rPr>
        <w:t xml:space="preserve"> </w:t>
      </w:r>
      <w:r w:rsidRPr="00E40F6C">
        <w:t>movement</w:t>
      </w:r>
      <w:r w:rsidRPr="00E40F6C">
        <w:rPr>
          <w:spacing w:val="-12"/>
        </w:rPr>
        <w:t xml:space="preserve"> </w:t>
      </w:r>
      <w:r w:rsidRPr="00E40F6C">
        <w:t>in</w:t>
      </w:r>
      <w:r w:rsidRPr="00E40F6C">
        <w:rPr>
          <w:spacing w:val="-13"/>
        </w:rPr>
        <w:t xml:space="preserve"> </w:t>
      </w:r>
      <w:r w:rsidRPr="00E40F6C">
        <w:t>the</w:t>
      </w:r>
      <w:r w:rsidRPr="00E40F6C">
        <w:rPr>
          <w:spacing w:val="-13"/>
        </w:rPr>
        <w:t xml:space="preserve"> </w:t>
      </w:r>
      <w:r w:rsidRPr="00E40F6C">
        <w:t>womb</w:t>
      </w:r>
      <w:r w:rsidRPr="00E40F6C">
        <w:rPr>
          <w:spacing w:val="-13"/>
        </w:rPr>
        <w:t xml:space="preserve"> </w:t>
      </w:r>
      <w:r w:rsidRPr="00E40F6C">
        <w:t>as</w:t>
      </w:r>
      <w:r w:rsidRPr="00E40F6C">
        <w:rPr>
          <w:spacing w:val="-13"/>
        </w:rPr>
        <w:t xml:space="preserve"> </w:t>
      </w:r>
      <w:r w:rsidRPr="00E40F6C">
        <w:t>stated</w:t>
      </w:r>
      <w:r w:rsidRPr="00E40F6C">
        <w:rPr>
          <w:spacing w:val="-13"/>
        </w:rPr>
        <w:t xml:space="preserve"> </w:t>
      </w:r>
      <w:r w:rsidRPr="00E40F6C">
        <w:t>by</w:t>
      </w:r>
      <w:r w:rsidRPr="00E40F6C">
        <w:rPr>
          <w:spacing w:val="-15"/>
        </w:rPr>
        <w:t xml:space="preserve"> </w:t>
      </w:r>
      <w:proofErr w:type="spellStart"/>
      <w:r w:rsidRPr="00E40F6C">
        <w:t>Chinnaiyan</w:t>
      </w:r>
      <w:proofErr w:type="spellEnd"/>
      <w:r w:rsidRPr="00E40F6C">
        <w:rPr>
          <w:spacing w:val="-9"/>
        </w:rPr>
        <w:t xml:space="preserve"> </w:t>
      </w:r>
      <w:r w:rsidRPr="00E40F6C">
        <w:t>&amp;</w:t>
      </w:r>
      <w:r w:rsidRPr="00E40F6C">
        <w:rPr>
          <w:spacing w:val="-15"/>
        </w:rPr>
        <w:t xml:space="preserve"> </w:t>
      </w:r>
      <w:r w:rsidRPr="00E40F6C">
        <w:t>Alex,</w:t>
      </w:r>
      <w:r w:rsidRPr="00E40F6C">
        <w:rPr>
          <w:spacing w:val="-13"/>
        </w:rPr>
        <w:t xml:space="preserve"> </w:t>
      </w:r>
      <w:r w:rsidRPr="00E40F6C">
        <w:t>(2021). The</w:t>
      </w:r>
      <w:r w:rsidRPr="00E40F6C">
        <w:rPr>
          <w:spacing w:val="-15"/>
        </w:rPr>
        <w:t xml:space="preserve"> </w:t>
      </w:r>
      <w:r w:rsidRPr="00E40F6C">
        <w:t>research</w:t>
      </w:r>
      <w:r w:rsidRPr="00E40F6C">
        <w:rPr>
          <w:spacing w:val="-15"/>
        </w:rPr>
        <w:t xml:space="preserve"> </w:t>
      </w:r>
      <w:r w:rsidRPr="00E40F6C">
        <w:t>utilizes</w:t>
      </w:r>
      <w:r w:rsidRPr="00E40F6C">
        <w:rPr>
          <w:spacing w:val="-15"/>
        </w:rPr>
        <w:t xml:space="preserve"> </w:t>
      </w:r>
      <w:r w:rsidRPr="00E40F6C">
        <w:t>21</w:t>
      </w:r>
      <w:r w:rsidRPr="00E40F6C">
        <w:rPr>
          <w:spacing w:val="-15"/>
        </w:rPr>
        <w:t xml:space="preserve"> </w:t>
      </w:r>
      <w:r w:rsidRPr="00E40F6C">
        <w:t>abdominal</w:t>
      </w:r>
      <w:r w:rsidRPr="00E40F6C">
        <w:rPr>
          <w:spacing w:val="-15"/>
        </w:rPr>
        <w:t xml:space="preserve"> </w:t>
      </w:r>
      <w:r w:rsidRPr="00E40F6C">
        <w:t>details</w:t>
      </w:r>
      <w:r w:rsidRPr="00E40F6C">
        <w:rPr>
          <w:spacing w:val="-15"/>
        </w:rPr>
        <w:t xml:space="preserve"> </w:t>
      </w:r>
      <w:r w:rsidRPr="00E40F6C">
        <w:t>extracted</w:t>
      </w:r>
      <w:r w:rsidRPr="00E40F6C">
        <w:rPr>
          <w:spacing w:val="-15"/>
        </w:rPr>
        <w:t xml:space="preserve"> </w:t>
      </w:r>
      <w:r w:rsidRPr="00E40F6C">
        <w:t>from</w:t>
      </w:r>
      <w:r w:rsidRPr="00E40F6C">
        <w:rPr>
          <w:spacing w:val="-15"/>
        </w:rPr>
        <w:t xml:space="preserve"> </w:t>
      </w:r>
      <w:r w:rsidRPr="00E40F6C">
        <w:t>CTG</w:t>
      </w:r>
      <w:r w:rsidRPr="00E40F6C">
        <w:rPr>
          <w:spacing w:val="-15"/>
        </w:rPr>
        <w:t xml:space="preserve"> </w:t>
      </w:r>
      <w:r w:rsidRPr="00E40F6C">
        <w:t>datasets</w:t>
      </w:r>
      <w:r w:rsidRPr="00E40F6C">
        <w:rPr>
          <w:spacing w:val="-15"/>
        </w:rPr>
        <w:t xml:space="preserve"> </w:t>
      </w:r>
      <w:r w:rsidRPr="00E40F6C">
        <w:t>obtained</w:t>
      </w:r>
      <w:r w:rsidRPr="00E40F6C">
        <w:rPr>
          <w:spacing w:val="-15"/>
        </w:rPr>
        <w:t xml:space="preserve"> </w:t>
      </w:r>
      <w:r w:rsidRPr="00E40F6C">
        <w:t>from</w:t>
      </w:r>
      <w:r w:rsidRPr="00E40F6C">
        <w:rPr>
          <w:spacing w:val="-15"/>
        </w:rPr>
        <w:t xml:space="preserve"> </w:t>
      </w:r>
      <w:r w:rsidRPr="00E40F6C">
        <w:t>the</w:t>
      </w:r>
      <w:r w:rsidRPr="00E40F6C">
        <w:rPr>
          <w:spacing w:val="-15"/>
        </w:rPr>
        <w:t xml:space="preserve"> </w:t>
      </w:r>
      <w:r w:rsidRPr="00E40F6C">
        <w:t>Machine Learning</w:t>
      </w:r>
      <w:r w:rsidRPr="00E40F6C">
        <w:rPr>
          <w:spacing w:val="-15"/>
        </w:rPr>
        <w:t xml:space="preserve"> </w:t>
      </w:r>
      <w:r w:rsidRPr="00E40F6C">
        <w:t>Repository.</w:t>
      </w:r>
      <w:r w:rsidRPr="00E40F6C">
        <w:rPr>
          <w:spacing w:val="-15"/>
        </w:rPr>
        <w:t xml:space="preserve"> </w:t>
      </w:r>
      <w:r w:rsidRPr="00E40F6C">
        <w:t>Machine</w:t>
      </w:r>
      <w:r w:rsidRPr="00E40F6C">
        <w:rPr>
          <w:spacing w:val="-15"/>
        </w:rPr>
        <w:t xml:space="preserve"> </w:t>
      </w:r>
      <w:r w:rsidRPr="00E40F6C">
        <w:t>learning</w:t>
      </w:r>
      <w:r w:rsidRPr="00E40F6C">
        <w:rPr>
          <w:spacing w:val="-15"/>
        </w:rPr>
        <w:t xml:space="preserve"> </w:t>
      </w:r>
      <w:r w:rsidRPr="00E40F6C">
        <w:t>models,</w:t>
      </w:r>
      <w:r w:rsidRPr="00E40F6C">
        <w:rPr>
          <w:spacing w:val="-15"/>
        </w:rPr>
        <w:t xml:space="preserve"> </w:t>
      </w:r>
      <w:r w:rsidRPr="00E40F6C">
        <w:t>such</w:t>
      </w:r>
      <w:r w:rsidRPr="00E40F6C">
        <w:rPr>
          <w:spacing w:val="-15"/>
        </w:rPr>
        <w:t xml:space="preserve"> </w:t>
      </w:r>
      <w:r w:rsidRPr="00E40F6C">
        <w:t>as</w:t>
      </w:r>
      <w:r w:rsidRPr="00E40F6C">
        <w:rPr>
          <w:spacing w:val="-15"/>
        </w:rPr>
        <w:t xml:space="preserve"> </w:t>
      </w:r>
      <w:r w:rsidRPr="00E40F6C">
        <w:t>Random</w:t>
      </w:r>
      <w:r w:rsidRPr="00E40F6C">
        <w:rPr>
          <w:spacing w:val="-15"/>
        </w:rPr>
        <w:t xml:space="preserve"> </w:t>
      </w:r>
      <w:r w:rsidRPr="00E40F6C">
        <w:t>Forest,</w:t>
      </w:r>
      <w:r w:rsidRPr="00E40F6C">
        <w:rPr>
          <w:spacing w:val="-15"/>
        </w:rPr>
        <w:t xml:space="preserve"> </w:t>
      </w:r>
      <w:r w:rsidRPr="00E40F6C">
        <w:t>Naïve</w:t>
      </w:r>
      <w:r w:rsidRPr="00E40F6C">
        <w:rPr>
          <w:spacing w:val="-15"/>
        </w:rPr>
        <w:t xml:space="preserve"> </w:t>
      </w:r>
      <w:r w:rsidRPr="00E40F6C">
        <w:t>Bayes,</w:t>
      </w:r>
      <w:r w:rsidRPr="00E40F6C">
        <w:rPr>
          <w:spacing w:val="-15"/>
        </w:rPr>
        <w:t xml:space="preserve"> </w:t>
      </w:r>
      <w:r w:rsidRPr="00E40F6C">
        <w:t>and</w:t>
      </w:r>
      <w:r w:rsidRPr="00E40F6C">
        <w:rPr>
          <w:spacing w:val="-15"/>
        </w:rPr>
        <w:t xml:space="preserve"> </w:t>
      </w:r>
      <w:r w:rsidRPr="00E40F6C">
        <w:t>Support Vector</w:t>
      </w:r>
      <w:r w:rsidRPr="00E40F6C">
        <w:rPr>
          <w:spacing w:val="-8"/>
        </w:rPr>
        <w:t xml:space="preserve"> </w:t>
      </w:r>
      <w:r w:rsidRPr="00E40F6C">
        <w:t>Machine,</w:t>
      </w:r>
      <w:r w:rsidRPr="00E40F6C">
        <w:rPr>
          <w:spacing w:val="-7"/>
        </w:rPr>
        <w:t xml:space="preserve"> </w:t>
      </w:r>
      <w:r w:rsidRPr="00E40F6C">
        <w:t>are</w:t>
      </w:r>
      <w:r w:rsidRPr="00E40F6C">
        <w:rPr>
          <w:spacing w:val="-9"/>
        </w:rPr>
        <w:t xml:space="preserve"> </w:t>
      </w:r>
      <w:r w:rsidRPr="00E40F6C">
        <w:t>employed</w:t>
      </w:r>
      <w:r w:rsidRPr="00E40F6C">
        <w:rPr>
          <w:spacing w:val="-5"/>
        </w:rPr>
        <w:t xml:space="preserve"> </w:t>
      </w:r>
      <w:r w:rsidRPr="00E40F6C">
        <w:t>to</w:t>
      </w:r>
      <w:r w:rsidRPr="00E40F6C">
        <w:rPr>
          <w:spacing w:val="-7"/>
        </w:rPr>
        <w:t xml:space="preserve"> </w:t>
      </w:r>
      <w:r w:rsidRPr="00E40F6C">
        <w:t>classify</w:t>
      </w:r>
      <w:r w:rsidRPr="00E40F6C">
        <w:rPr>
          <w:spacing w:val="-12"/>
        </w:rPr>
        <w:t xml:space="preserve"> </w:t>
      </w:r>
      <w:r w:rsidRPr="00E40F6C">
        <w:t>fetal</w:t>
      </w:r>
      <w:r w:rsidRPr="00E40F6C">
        <w:rPr>
          <w:spacing w:val="-3"/>
        </w:rPr>
        <w:t xml:space="preserve"> </w:t>
      </w:r>
      <w:r w:rsidRPr="00E40F6C">
        <w:t>conditions</w:t>
      </w:r>
      <w:r w:rsidRPr="00E40F6C">
        <w:rPr>
          <w:spacing w:val="-7"/>
        </w:rPr>
        <w:t xml:space="preserve"> </w:t>
      </w:r>
      <w:r w:rsidRPr="00E40F6C">
        <w:t>into</w:t>
      </w:r>
      <w:r w:rsidRPr="00E40F6C">
        <w:rPr>
          <w:spacing w:val="-7"/>
        </w:rPr>
        <w:t xml:space="preserve"> </w:t>
      </w:r>
      <w:r w:rsidRPr="00E40F6C">
        <w:t>normal,</w:t>
      </w:r>
      <w:r w:rsidRPr="00E40F6C">
        <w:rPr>
          <w:spacing w:val="-7"/>
        </w:rPr>
        <w:t xml:space="preserve"> </w:t>
      </w:r>
      <w:r w:rsidRPr="00E40F6C">
        <w:t>suspicious,</w:t>
      </w:r>
      <w:r w:rsidRPr="00E40F6C">
        <w:rPr>
          <w:spacing w:val="-7"/>
        </w:rPr>
        <w:t xml:space="preserve"> </w:t>
      </w:r>
      <w:r w:rsidRPr="00E40F6C">
        <w:t>or</w:t>
      </w:r>
      <w:r w:rsidRPr="00E40F6C">
        <w:rPr>
          <w:spacing w:val="-8"/>
        </w:rPr>
        <w:t xml:space="preserve"> </w:t>
      </w:r>
      <w:r w:rsidRPr="00E40F6C">
        <w:t>pathological categories.</w:t>
      </w:r>
      <w:r w:rsidRPr="00E40F6C">
        <w:rPr>
          <w:spacing w:val="-5"/>
        </w:rPr>
        <w:t xml:space="preserve"> </w:t>
      </w:r>
      <w:r w:rsidRPr="00E40F6C">
        <w:t>These</w:t>
      </w:r>
      <w:r w:rsidRPr="00E40F6C">
        <w:rPr>
          <w:spacing w:val="-6"/>
        </w:rPr>
        <w:t xml:space="preserve"> </w:t>
      </w:r>
      <w:r w:rsidRPr="00E40F6C">
        <w:t>models are</w:t>
      </w:r>
      <w:r w:rsidRPr="00E40F6C">
        <w:rPr>
          <w:spacing w:val="-5"/>
        </w:rPr>
        <w:t xml:space="preserve"> </w:t>
      </w:r>
      <w:r w:rsidRPr="00E40F6C">
        <w:t>crucial</w:t>
      </w:r>
      <w:r w:rsidRPr="00E40F6C">
        <w:rPr>
          <w:spacing w:val="-5"/>
        </w:rPr>
        <w:t xml:space="preserve"> </w:t>
      </w:r>
      <w:r w:rsidRPr="00E40F6C">
        <w:t>in</w:t>
      </w:r>
      <w:r w:rsidRPr="00E40F6C">
        <w:rPr>
          <w:spacing w:val="-3"/>
        </w:rPr>
        <w:t xml:space="preserve"> </w:t>
      </w:r>
      <w:r w:rsidRPr="00E40F6C">
        <w:t>providing</w:t>
      </w:r>
      <w:r w:rsidRPr="00E40F6C">
        <w:rPr>
          <w:spacing w:val="-6"/>
        </w:rPr>
        <w:t xml:space="preserve"> </w:t>
      </w:r>
      <w:r w:rsidRPr="00E40F6C">
        <w:t>a</w:t>
      </w:r>
      <w:r w:rsidRPr="00E40F6C">
        <w:rPr>
          <w:spacing w:val="-9"/>
        </w:rPr>
        <w:t xml:space="preserve"> </w:t>
      </w:r>
      <w:r w:rsidRPr="00E40F6C">
        <w:t>systematic</w:t>
      </w:r>
      <w:r w:rsidRPr="00E40F6C">
        <w:rPr>
          <w:spacing w:val="-6"/>
        </w:rPr>
        <w:t xml:space="preserve"> </w:t>
      </w:r>
      <w:r w:rsidRPr="00E40F6C">
        <w:t>approach</w:t>
      </w:r>
      <w:r w:rsidRPr="00E40F6C">
        <w:rPr>
          <w:spacing w:val="-6"/>
        </w:rPr>
        <w:t xml:space="preserve"> </w:t>
      </w:r>
      <w:r w:rsidRPr="00E40F6C">
        <w:t>to interpreting</w:t>
      </w:r>
      <w:r w:rsidRPr="00E40F6C">
        <w:rPr>
          <w:spacing w:val="-9"/>
        </w:rPr>
        <w:t xml:space="preserve"> </w:t>
      </w:r>
      <w:r w:rsidRPr="00E40F6C">
        <w:t>CTG</w:t>
      </w:r>
      <w:r w:rsidRPr="00E40F6C">
        <w:rPr>
          <w:spacing w:val="-6"/>
        </w:rPr>
        <w:t xml:space="preserve"> </w:t>
      </w:r>
      <w:r w:rsidRPr="00E40F6C">
        <w:t>data, aiding</w:t>
      </w:r>
      <w:r w:rsidRPr="00E40F6C">
        <w:rPr>
          <w:spacing w:val="-13"/>
        </w:rPr>
        <w:t xml:space="preserve"> </w:t>
      </w:r>
      <w:r w:rsidRPr="00E40F6C">
        <w:t>healthcare</w:t>
      </w:r>
      <w:r w:rsidRPr="00E40F6C">
        <w:rPr>
          <w:spacing w:val="-8"/>
        </w:rPr>
        <w:t xml:space="preserve"> </w:t>
      </w:r>
      <w:r w:rsidRPr="00E40F6C">
        <w:t>professionals</w:t>
      </w:r>
      <w:r w:rsidRPr="00E40F6C">
        <w:rPr>
          <w:spacing w:val="-6"/>
        </w:rPr>
        <w:t xml:space="preserve"> </w:t>
      </w:r>
      <w:r w:rsidRPr="00E40F6C">
        <w:t>in</w:t>
      </w:r>
      <w:r w:rsidRPr="00E40F6C">
        <w:rPr>
          <w:spacing w:val="-8"/>
        </w:rPr>
        <w:t xml:space="preserve"> </w:t>
      </w:r>
      <w:r w:rsidRPr="00E40F6C">
        <w:t>early</w:t>
      </w:r>
      <w:r w:rsidRPr="00E40F6C">
        <w:rPr>
          <w:spacing w:val="-15"/>
        </w:rPr>
        <w:t xml:space="preserve"> </w:t>
      </w:r>
      <w:r w:rsidRPr="00E40F6C">
        <w:t>detection</w:t>
      </w:r>
      <w:r w:rsidRPr="00E40F6C">
        <w:rPr>
          <w:spacing w:val="-8"/>
        </w:rPr>
        <w:t xml:space="preserve"> </w:t>
      </w:r>
      <w:r w:rsidRPr="00E40F6C">
        <w:t>and</w:t>
      </w:r>
      <w:r w:rsidRPr="00E40F6C">
        <w:rPr>
          <w:spacing w:val="-8"/>
        </w:rPr>
        <w:t xml:space="preserve"> </w:t>
      </w:r>
      <w:r w:rsidRPr="00E40F6C">
        <w:t>prediction</w:t>
      </w:r>
      <w:r w:rsidRPr="00E40F6C">
        <w:rPr>
          <w:spacing w:val="-8"/>
        </w:rPr>
        <w:t xml:space="preserve"> </w:t>
      </w:r>
      <w:r w:rsidRPr="00E40F6C">
        <w:t>of</w:t>
      </w:r>
      <w:r w:rsidRPr="00E40F6C">
        <w:rPr>
          <w:spacing w:val="-9"/>
        </w:rPr>
        <w:t xml:space="preserve"> </w:t>
      </w:r>
      <w:r w:rsidRPr="00E40F6C">
        <w:t>potential</w:t>
      </w:r>
      <w:r w:rsidRPr="00E40F6C">
        <w:rPr>
          <w:spacing w:val="-3"/>
        </w:rPr>
        <w:t xml:space="preserve"> </w:t>
      </w:r>
      <w:r w:rsidRPr="00E40F6C">
        <w:t>issues</w:t>
      </w:r>
      <w:r w:rsidRPr="00E40F6C">
        <w:rPr>
          <w:spacing w:val="-7"/>
        </w:rPr>
        <w:t xml:space="preserve"> </w:t>
      </w:r>
      <w:r w:rsidRPr="00E40F6C">
        <w:t>(</w:t>
      </w:r>
      <w:proofErr w:type="spellStart"/>
      <w:r w:rsidRPr="00E40F6C">
        <w:t>Chinnaiyan</w:t>
      </w:r>
      <w:proofErr w:type="spellEnd"/>
      <w:r w:rsidRPr="00E40F6C">
        <w:rPr>
          <w:spacing w:val="-3"/>
        </w:rPr>
        <w:t xml:space="preserve"> </w:t>
      </w:r>
      <w:r w:rsidRPr="00E40F6C">
        <w:t>&amp; Alex, 2021). By investigating these machine learning algorithms, the study aims to contribute valuable</w:t>
      </w:r>
      <w:r w:rsidRPr="00E40F6C">
        <w:rPr>
          <w:spacing w:val="-14"/>
        </w:rPr>
        <w:t xml:space="preserve"> </w:t>
      </w:r>
      <w:r w:rsidRPr="00E40F6C">
        <w:t>insights</w:t>
      </w:r>
      <w:r w:rsidRPr="00E40F6C">
        <w:rPr>
          <w:spacing w:val="-7"/>
        </w:rPr>
        <w:t xml:space="preserve"> </w:t>
      </w:r>
      <w:r w:rsidRPr="00E40F6C">
        <w:t>into</w:t>
      </w:r>
      <w:r w:rsidRPr="00E40F6C">
        <w:rPr>
          <w:spacing w:val="-8"/>
        </w:rPr>
        <w:t xml:space="preserve"> </w:t>
      </w:r>
      <w:r w:rsidRPr="00E40F6C">
        <w:lastRenderedPageBreak/>
        <w:t>improving</w:t>
      </w:r>
      <w:r w:rsidRPr="00E40F6C">
        <w:rPr>
          <w:spacing w:val="-12"/>
        </w:rPr>
        <w:t xml:space="preserve"> </w:t>
      </w:r>
      <w:r w:rsidRPr="00E40F6C">
        <w:t>the</w:t>
      </w:r>
      <w:r w:rsidRPr="00E40F6C">
        <w:rPr>
          <w:spacing w:val="-6"/>
        </w:rPr>
        <w:t xml:space="preserve"> </w:t>
      </w:r>
      <w:r w:rsidRPr="00E40F6C">
        <w:t>accuracy</w:t>
      </w:r>
      <w:r w:rsidRPr="00E40F6C">
        <w:rPr>
          <w:spacing w:val="-14"/>
        </w:rPr>
        <w:t xml:space="preserve"> </w:t>
      </w:r>
      <w:r w:rsidRPr="00E40F6C">
        <w:t>and</w:t>
      </w:r>
      <w:r w:rsidRPr="00E40F6C">
        <w:rPr>
          <w:spacing w:val="-6"/>
        </w:rPr>
        <w:t xml:space="preserve"> </w:t>
      </w:r>
      <w:r w:rsidRPr="00E40F6C">
        <w:t>efficiency</w:t>
      </w:r>
      <w:r w:rsidRPr="00E40F6C">
        <w:rPr>
          <w:spacing w:val="-15"/>
        </w:rPr>
        <w:t xml:space="preserve"> </w:t>
      </w:r>
      <w:r w:rsidRPr="00E40F6C">
        <w:t>of</w:t>
      </w:r>
      <w:r w:rsidRPr="00E40F6C">
        <w:rPr>
          <w:spacing w:val="-9"/>
        </w:rPr>
        <w:t xml:space="preserve"> </w:t>
      </w:r>
      <w:r w:rsidRPr="00E40F6C">
        <w:t>fetal</w:t>
      </w:r>
      <w:r w:rsidRPr="00E40F6C">
        <w:rPr>
          <w:spacing w:val="-8"/>
        </w:rPr>
        <w:t xml:space="preserve"> </w:t>
      </w:r>
      <w:r w:rsidRPr="00E40F6C">
        <w:t>condition</w:t>
      </w:r>
      <w:r w:rsidRPr="00E40F6C">
        <w:rPr>
          <w:spacing w:val="-10"/>
        </w:rPr>
        <w:t xml:space="preserve"> </w:t>
      </w:r>
      <w:r w:rsidRPr="00E40F6C">
        <w:t>analysis,</w:t>
      </w:r>
      <w:r w:rsidRPr="00E40F6C">
        <w:rPr>
          <w:spacing w:val="-7"/>
        </w:rPr>
        <w:t xml:space="preserve"> </w:t>
      </w:r>
      <w:r w:rsidRPr="00E40F6C">
        <w:t>ultimately supporting timely interventions and better maternal and neonatal healthcare outcomes.</w:t>
      </w:r>
    </w:p>
    <w:p w14:paraId="302B072B" w14:textId="77777777" w:rsidR="00A528E9" w:rsidRPr="00E40F6C" w:rsidRDefault="00A528E9" w:rsidP="00E40F6C">
      <w:pPr>
        <w:pStyle w:val="BodyText"/>
        <w:spacing w:line="360" w:lineRule="auto"/>
        <w:jc w:val="both"/>
      </w:pPr>
      <w:r w:rsidRPr="00E40F6C">
        <w:t>The</w:t>
      </w:r>
      <w:r w:rsidRPr="00E40F6C">
        <w:rPr>
          <w:spacing w:val="-15"/>
        </w:rPr>
        <w:t xml:space="preserve"> </w:t>
      </w:r>
      <w:r w:rsidRPr="00E40F6C">
        <w:t>study</w:t>
      </w:r>
      <w:r w:rsidRPr="00E40F6C">
        <w:rPr>
          <w:spacing w:val="-15"/>
        </w:rPr>
        <w:t xml:space="preserve"> </w:t>
      </w:r>
      <w:r w:rsidRPr="00E40F6C">
        <w:t>by</w:t>
      </w:r>
      <w:r w:rsidRPr="00E40F6C">
        <w:rPr>
          <w:spacing w:val="-15"/>
        </w:rPr>
        <w:t xml:space="preserve"> </w:t>
      </w:r>
      <w:proofErr w:type="spellStart"/>
      <w:r w:rsidRPr="00E40F6C">
        <w:t>Kuhle</w:t>
      </w:r>
      <w:proofErr w:type="spellEnd"/>
      <w:r w:rsidRPr="00E40F6C">
        <w:rPr>
          <w:spacing w:val="-8"/>
        </w:rPr>
        <w:t xml:space="preserve"> </w:t>
      </w:r>
      <w:r w:rsidRPr="00E40F6C">
        <w:t>et</w:t>
      </w:r>
      <w:r w:rsidRPr="00E40F6C">
        <w:rPr>
          <w:spacing w:val="-7"/>
        </w:rPr>
        <w:t xml:space="preserve"> </w:t>
      </w:r>
      <w:r w:rsidRPr="00E40F6C">
        <w:t>al.,</w:t>
      </w:r>
      <w:r w:rsidRPr="00E40F6C">
        <w:rPr>
          <w:spacing w:val="-4"/>
        </w:rPr>
        <w:t xml:space="preserve"> </w:t>
      </w:r>
      <w:r w:rsidRPr="00E40F6C">
        <w:t>(2018)</w:t>
      </w:r>
      <w:r w:rsidRPr="00E40F6C">
        <w:rPr>
          <w:spacing w:val="-8"/>
        </w:rPr>
        <w:t xml:space="preserve"> </w:t>
      </w:r>
      <w:r w:rsidRPr="00E40F6C">
        <w:t>addresses</w:t>
      </w:r>
      <w:r w:rsidRPr="00E40F6C">
        <w:rPr>
          <w:spacing w:val="-10"/>
        </w:rPr>
        <w:t xml:space="preserve"> </w:t>
      </w:r>
      <w:r w:rsidRPr="00E40F6C">
        <w:t>the</w:t>
      </w:r>
      <w:r w:rsidRPr="00E40F6C">
        <w:rPr>
          <w:spacing w:val="-7"/>
        </w:rPr>
        <w:t xml:space="preserve"> </w:t>
      </w:r>
      <w:r w:rsidRPr="00E40F6C">
        <w:t>critical</w:t>
      </w:r>
      <w:r w:rsidRPr="00E40F6C">
        <w:rPr>
          <w:spacing w:val="-9"/>
        </w:rPr>
        <w:t xml:space="preserve"> </w:t>
      </w:r>
      <w:r w:rsidRPr="00E40F6C">
        <w:t>need</w:t>
      </w:r>
      <w:r w:rsidRPr="00E40F6C">
        <w:rPr>
          <w:spacing w:val="-9"/>
        </w:rPr>
        <w:t xml:space="preserve"> </w:t>
      </w:r>
      <w:r w:rsidRPr="00E40F6C">
        <w:t>for</w:t>
      </w:r>
      <w:r w:rsidRPr="00E40F6C">
        <w:rPr>
          <w:spacing w:val="-10"/>
        </w:rPr>
        <w:t xml:space="preserve"> </w:t>
      </w:r>
      <w:r w:rsidRPr="00E40F6C">
        <w:t>accurate</w:t>
      </w:r>
      <w:r w:rsidRPr="00E40F6C">
        <w:rPr>
          <w:spacing w:val="-9"/>
        </w:rPr>
        <w:t xml:space="preserve"> </w:t>
      </w:r>
      <w:r w:rsidRPr="00E40F6C">
        <w:t>prediction</w:t>
      </w:r>
      <w:r w:rsidRPr="00E40F6C">
        <w:rPr>
          <w:spacing w:val="-9"/>
        </w:rPr>
        <w:t xml:space="preserve"> </w:t>
      </w:r>
      <w:r w:rsidRPr="00E40F6C">
        <w:t>models to</w:t>
      </w:r>
      <w:r w:rsidRPr="00E40F6C">
        <w:rPr>
          <w:spacing w:val="-12"/>
        </w:rPr>
        <w:t xml:space="preserve"> </w:t>
      </w:r>
      <w:r w:rsidRPr="00E40F6C">
        <w:t>identify</w:t>
      </w:r>
      <w:r w:rsidRPr="00E40F6C">
        <w:rPr>
          <w:spacing w:val="-15"/>
        </w:rPr>
        <w:t xml:space="preserve"> </w:t>
      </w:r>
      <w:r w:rsidRPr="00E40F6C">
        <w:t>pregnancies</w:t>
      </w:r>
      <w:r w:rsidRPr="00E40F6C">
        <w:rPr>
          <w:spacing w:val="-8"/>
        </w:rPr>
        <w:t xml:space="preserve"> </w:t>
      </w:r>
      <w:r w:rsidRPr="00E40F6C">
        <w:t>at</w:t>
      </w:r>
      <w:r w:rsidRPr="00E40F6C">
        <w:rPr>
          <w:spacing w:val="-3"/>
        </w:rPr>
        <w:t xml:space="preserve"> </w:t>
      </w:r>
      <w:r w:rsidRPr="00E40F6C">
        <w:t>risk</w:t>
      </w:r>
      <w:r w:rsidRPr="00E40F6C">
        <w:rPr>
          <w:spacing w:val="-8"/>
        </w:rPr>
        <w:t xml:space="preserve"> </w:t>
      </w:r>
      <w:r w:rsidRPr="00E40F6C">
        <w:t>for</w:t>
      </w:r>
      <w:r w:rsidRPr="00E40F6C">
        <w:rPr>
          <w:spacing w:val="-12"/>
        </w:rPr>
        <w:t xml:space="preserve"> </w:t>
      </w:r>
      <w:r w:rsidRPr="00E40F6C">
        <w:t>adverse</w:t>
      </w:r>
      <w:r w:rsidRPr="00E40F6C">
        <w:rPr>
          <w:spacing w:val="-10"/>
        </w:rPr>
        <w:t xml:space="preserve"> </w:t>
      </w:r>
      <w:r w:rsidRPr="00E40F6C">
        <w:t>fetal</w:t>
      </w:r>
      <w:r w:rsidRPr="00E40F6C">
        <w:rPr>
          <w:spacing w:val="-6"/>
        </w:rPr>
        <w:t xml:space="preserve"> </w:t>
      </w:r>
      <w:r w:rsidRPr="00E40F6C">
        <w:t>growth</w:t>
      </w:r>
      <w:r w:rsidRPr="00E40F6C">
        <w:rPr>
          <w:spacing w:val="-8"/>
        </w:rPr>
        <w:t xml:space="preserve"> </w:t>
      </w:r>
      <w:r w:rsidRPr="00E40F6C">
        <w:t>outcomes,</w:t>
      </w:r>
      <w:r w:rsidRPr="00E40F6C">
        <w:rPr>
          <w:spacing w:val="-8"/>
        </w:rPr>
        <w:t xml:space="preserve"> </w:t>
      </w:r>
      <w:r w:rsidRPr="00E40F6C">
        <w:t>focusing</w:t>
      </w:r>
      <w:r w:rsidRPr="00E40F6C">
        <w:rPr>
          <w:spacing w:val="-12"/>
        </w:rPr>
        <w:t xml:space="preserve"> </w:t>
      </w:r>
      <w:r w:rsidRPr="00E40F6C">
        <w:t>on</w:t>
      </w:r>
      <w:r w:rsidRPr="00E40F6C">
        <w:rPr>
          <w:spacing w:val="-8"/>
        </w:rPr>
        <w:t xml:space="preserve"> </w:t>
      </w:r>
      <w:r w:rsidRPr="00E40F6C">
        <w:t>small</w:t>
      </w:r>
      <w:r w:rsidRPr="00E40F6C">
        <w:rPr>
          <w:spacing w:val="-7"/>
        </w:rPr>
        <w:t xml:space="preserve"> </w:t>
      </w:r>
      <w:r w:rsidRPr="00E40F6C">
        <w:t>for</w:t>
      </w:r>
      <w:r w:rsidRPr="00E40F6C">
        <w:rPr>
          <w:spacing w:val="-12"/>
        </w:rPr>
        <w:t xml:space="preserve"> </w:t>
      </w:r>
      <w:r w:rsidRPr="00E40F6C">
        <w:t>gestational age (SGA) and large for gestational age (LGA) infants. The background highlights the existing gap in population-based risk assessment and the reliance on traditional regression methods in previous</w:t>
      </w:r>
      <w:r w:rsidRPr="00E40F6C">
        <w:rPr>
          <w:spacing w:val="-3"/>
        </w:rPr>
        <w:t xml:space="preserve"> </w:t>
      </w:r>
      <w:r w:rsidRPr="00E40F6C">
        <w:t>prediction</w:t>
      </w:r>
      <w:r w:rsidRPr="00E40F6C">
        <w:rPr>
          <w:spacing w:val="-2"/>
        </w:rPr>
        <w:t xml:space="preserve"> </w:t>
      </w:r>
      <w:r w:rsidRPr="00E40F6C">
        <w:t>models.</w:t>
      </w:r>
      <w:r w:rsidRPr="00E40F6C">
        <w:rPr>
          <w:spacing w:val="-4"/>
        </w:rPr>
        <w:t xml:space="preserve"> </w:t>
      </w:r>
      <w:r w:rsidRPr="00E40F6C">
        <w:t>The</w:t>
      </w:r>
      <w:r w:rsidRPr="00E40F6C">
        <w:rPr>
          <w:spacing w:val="-6"/>
        </w:rPr>
        <w:t xml:space="preserve"> </w:t>
      </w:r>
      <w:r w:rsidRPr="00E40F6C">
        <w:t>objective</w:t>
      </w:r>
      <w:r w:rsidRPr="00E40F6C">
        <w:rPr>
          <w:spacing w:val="-5"/>
        </w:rPr>
        <w:t xml:space="preserve"> </w:t>
      </w:r>
      <w:r w:rsidRPr="00E40F6C">
        <w:t>of</w:t>
      </w:r>
      <w:r w:rsidRPr="00E40F6C">
        <w:rPr>
          <w:spacing w:val="-6"/>
        </w:rPr>
        <w:t xml:space="preserve"> </w:t>
      </w:r>
      <w:r w:rsidRPr="00E40F6C">
        <w:t>the</w:t>
      </w:r>
      <w:r w:rsidRPr="00E40F6C">
        <w:rPr>
          <w:spacing w:val="-5"/>
        </w:rPr>
        <w:t xml:space="preserve"> </w:t>
      </w:r>
      <w:r w:rsidRPr="00E40F6C">
        <w:t>study</w:t>
      </w:r>
      <w:r w:rsidRPr="00E40F6C">
        <w:rPr>
          <w:spacing w:val="-14"/>
        </w:rPr>
        <w:t xml:space="preserve"> </w:t>
      </w:r>
      <w:r w:rsidRPr="00E40F6C">
        <w:t>was</w:t>
      </w:r>
      <w:r w:rsidRPr="00E40F6C">
        <w:rPr>
          <w:spacing w:val="-5"/>
        </w:rPr>
        <w:t xml:space="preserve"> </w:t>
      </w:r>
      <w:r w:rsidRPr="00E40F6C">
        <w:t>to</w:t>
      </w:r>
      <w:r w:rsidRPr="00E40F6C">
        <w:rPr>
          <w:spacing w:val="-2"/>
        </w:rPr>
        <w:t xml:space="preserve"> </w:t>
      </w:r>
      <w:r w:rsidRPr="00E40F6C">
        <w:t>employ</w:t>
      </w:r>
      <w:r w:rsidRPr="00E40F6C">
        <w:rPr>
          <w:spacing w:val="-15"/>
        </w:rPr>
        <w:t xml:space="preserve"> </w:t>
      </w:r>
      <w:r w:rsidRPr="00E40F6C">
        <w:t>both</w:t>
      </w:r>
      <w:r w:rsidRPr="00E40F6C">
        <w:rPr>
          <w:spacing w:val="-2"/>
        </w:rPr>
        <w:t xml:space="preserve"> </w:t>
      </w:r>
      <w:r w:rsidRPr="00E40F6C">
        <w:t>logistic</w:t>
      </w:r>
      <w:r w:rsidRPr="00E40F6C">
        <w:rPr>
          <w:spacing w:val="-4"/>
        </w:rPr>
        <w:t xml:space="preserve"> </w:t>
      </w:r>
      <w:r w:rsidRPr="00E40F6C">
        <w:t>regression</w:t>
      </w:r>
      <w:r w:rsidRPr="00E40F6C">
        <w:rPr>
          <w:spacing w:val="-4"/>
        </w:rPr>
        <w:t xml:space="preserve"> </w:t>
      </w:r>
      <w:r w:rsidRPr="00E40F6C">
        <w:t>and machine learning methods to identify predictors of fetal growth abnormalities and subsequently compare</w:t>
      </w:r>
      <w:r w:rsidRPr="00E40F6C">
        <w:rPr>
          <w:spacing w:val="-7"/>
        </w:rPr>
        <w:t xml:space="preserve"> </w:t>
      </w:r>
      <w:r w:rsidRPr="00E40F6C">
        <w:t>the</w:t>
      </w:r>
      <w:r w:rsidRPr="00E40F6C">
        <w:rPr>
          <w:spacing w:val="-4"/>
        </w:rPr>
        <w:t xml:space="preserve"> </w:t>
      </w:r>
      <w:r w:rsidRPr="00E40F6C">
        <w:t>diagnostic</w:t>
      </w:r>
      <w:r w:rsidRPr="00E40F6C">
        <w:rPr>
          <w:spacing w:val="-6"/>
        </w:rPr>
        <w:t xml:space="preserve"> </w:t>
      </w:r>
      <w:r w:rsidRPr="00E40F6C">
        <w:t>properties</w:t>
      </w:r>
      <w:r w:rsidRPr="00E40F6C">
        <w:rPr>
          <w:spacing w:val="-2"/>
        </w:rPr>
        <w:t xml:space="preserve"> </w:t>
      </w:r>
      <w:r w:rsidRPr="00E40F6C">
        <w:t>of</w:t>
      </w:r>
      <w:r w:rsidRPr="00E40F6C">
        <w:rPr>
          <w:spacing w:val="-7"/>
        </w:rPr>
        <w:t xml:space="preserve"> </w:t>
      </w:r>
      <w:r w:rsidRPr="00E40F6C">
        <w:t>these</w:t>
      </w:r>
      <w:r w:rsidRPr="00E40F6C">
        <w:rPr>
          <w:spacing w:val="-7"/>
        </w:rPr>
        <w:t xml:space="preserve"> </w:t>
      </w:r>
      <w:r w:rsidRPr="00E40F6C">
        <w:t>models</w:t>
      </w:r>
      <w:r w:rsidRPr="00E40F6C">
        <w:rPr>
          <w:spacing w:val="-3"/>
        </w:rPr>
        <w:t xml:space="preserve"> </w:t>
      </w:r>
      <w:r w:rsidRPr="00E40F6C">
        <w:t>in</w:t>
      </w:r>
      <w:r w:rsidRPr="00E40F6C">
        <w:rPr>
          <w:spacing w:val="-5"/>
        </w:rPr>
        <w:t xml:space="preserve"> </w:t>
      </w:r>
      <w:r w:rsidRPr="00E40F6C">
        <w:t>a</w:t>
      </w:r>
      <w:r w:rsidRPr="00E40F6C">
        <w:rPr>
          <w:spacing w:val="-7"/>
        </w:rPr>
        <w:t xml:space="preserve"> </w:t>
      </w:r>
      <w:r w:rsidRPr="00E40F6C">
        <w:t>population-based</w:t>
      </w:r>
      <w:r w:rsidRPr="00E40F6C">
        <w:rPr>
          <w:spacing w:val="-6"/>
        </w:rPr>
        <w:t xml:space="preserve"> </w:t>
      </w:r>
      <w:r w:rsidRPr="00E40F6C">
        <w:t>sample</w:t>
      </w:r>
      <w:r w:rsidRPr="00E40F6C">
        <w:rPr>
          <w:spacing w:val="-6"/>
        </w:rPr>
        <w:t xml:space="preserve"> </w:t>
      </w:r>
      <w:r w:rsidRPr="00E40F6C">
        <w:t>of</w:t>
      </w:r>
      <w:r w:rsidRPr="00E40F6C">
        <w:rPr>
          <w:spacing w:val="-7"/>
        </w:rPr>
        <w:t xml:space="preserve"> </w:t>
      </w:r>
      <w:r w:rsidRPr="00E40F6C">
        <w:t>infants</w:t>
      </w:r>
      <w:r w:rsidRPr="00E40F6C">
        <w:rPr>
          <w:spacing w:val="-3"/>
        </w:rPr>
        <w:t xml:space="preserve"> </w:t>
      </w:r>
      <w:r w:rsidRPr="00E40F6C">
        <w:t>born</w:t>
      </w:r>
      <w:r w:rsidRPr="00E40F6C">
        <w:rPr>
          <w:spacing w:val="-4"/>
        </w:rPr>
        <w:t xml:space="preserve"> </w:t>
      </w:r>
      <w:r w:rsidRPr="00E40F6C">
        <w:t>in Nova</w:t>
      </w:r>
      <w:r w:rsidRPr="00E40F6C">
        <w:rPr>
          <w:spacing w:val="-15"/>
        </w:rPr>
        <w:t xml:space="preserve"> </w:t>
      </w:r>
      <w:r w:rsidRPr="00E40F6C">
        <w:t>Scotia,</w:t>
      </w:r>
      <w:r w:rsidRPr="00E40F6C">
        <w:rPr>
          <w:spacing w:val="-15"/>
        </w:rPr>
        <w:t xml:space="preserve"> </w:t>
      </w:r>
      <w:r w:rsidRPr="00E40F6C">
        <w:t>Canada.</w:t>
      </w:r>
      <w:r w:rsidRPr="00E40F6C">
        <w:rPr>
          <w:spacing w:val="-11"/>
        </w:rPr>
        <w:t xml:space="preserve"> </w:t>
      </w:r>
      <w:r w:rsidRPr="00E40F6C">
        <w:t>The</w:t>
      </w:r>
      <w:r w:rsidRPr="00E40F6C">
        <w:rPr>
          <w:spacing w:val="-12"/>
        </w:rPr>
        <w:t xml:space="preserve"> </w:t>
      </w:r>
      <w:r w:rsidRPr="00E40F6C">
        <w:t>dataset</w:t>
      </w:r>
      <w:r w:rsidRPr="00E40F6C">
        <w:rPr>
          <w:spacing w:val="-9"/>
        </w:rPr>
        <w:t xml:space="preserve"> </w:t>
      </w:r>
      <w:r w:rsidRPr="00E40F6C">
        <w:t>for</w:t>
      </w:r>
      <w:r w:rsidRPr="00E40F6C">
        <w:rPr>
          <w:spacing w:val="-10"/>
        </w:rPr>
        <w:t xml:space="preserve"> </w:t>
      </w:r>
      <w:r w:rsidRPr="00E40F6C">
        <w:t>this</w:t>
      </w:r>
      <w:r w:rsidRPr="00E40F6C">
        <w:rPr>
          <w:spacing w:val="-9"/>
        </w:rPr>
        <w:t xml:space="preserve"> </w:t>
      </w:r>
      <w:r w:rsidRPr="00E40F6C">
        <w:t>study</w:t>
      </w:r>
      <w:r w:rsidRPr="00E40F6C">
        <w:rPr>
          <w:spacing w:val="-15"/>
        </w:rPr>
        <w:t xml:space="preserve"> </w:t>
      </w:r>
      <w:r w:rsidRPr="00E40F6C">
        <w:t>comprises</w:t>
      </w:r>
      <w:r w:rsidRPr="00E40F6C">
        <w:rPr>
          <w:spacing w:val="-9"/>
        </w:rPr>
        <w:t xml:space="preserve"> </w:t>
      </w:r>
      <w:r w:rsidRPr="00E40F6C">
        <w:t>information</w:t>
      </w:r>
      <w:r w:rsidRPr="00E40F6C">
        <w:rPr>
          <w:spacing w:val="-9"/>
        </w:rPr>
        <w:t xml:space="preserve"> </w:t>
      </w:r>
      <w:r w:rsidRPr="00E40F6C">
        <w:t>on</w:t>
      </w:r>
      <w:r w:rsidRPr="00E40F6C">
        <w:rPr>
          <w:spacing w:val="-9"/>
        </w:rPr>
        <w:t xml:space="preserve"> </w:t>
      </w:r>
      <w:r w:rsidRPr="00E40F6C">
        <w:t>30,705</w:t>
      </w:r>
      <w:r w:rsidRPr="00E40F6C">
        <w:rPr>
          <w:spacing w:val="-9"/>
        </w:rPr>
        <w:t xml:space="preserve"> </w:t>
      </w:r>
      <w:r w:rsidRPr="00E40F6C">
        <w:t>singleton</w:t>
      </w:r>
      <w:r w:rsidRPr="00E40F6C">
        <w:rPr>
          <w:spacing w:val="-9"/>
        </w:rPr>
        <w:t xml:space="preserve"> </w:t>
      </w:r>
      <w:r w:rsidRPr="00E40F6C">
        <w:t>infants born between 2009 and 2014, derived from the Nova Scotia Atlee Perinatal Database. The study assesses</w:t>
      </w:r>
      <w:r w:rsidRPr="00E40F6C">
        <w:rPr>
          <w:spacing w:val="-8"/>
        </w:rPr>
        <w:t xml:space="preserve"> </w:t>
      </w:r>
      <w:r w:rsidRPr="00E40F6C">
        <w:t>the</w:t>
      </w:r>
      <w:r w:rsidRPr="00E40F6C">
        <w:rPr>
          <w:spacing w:val="-9"/>
        </w:rPr>
        <w:t xml:space="preserve"> </w:t>
      </w:r>
      <w:r w:rsidRPr="00E40F6C">
        <w:t>models'</w:t>
      </w:r>
      <w:r w:rsidRPr="00E40F6C">
        <w:rPr>
          <w:spacing w:val="-10"/>
        </w:rPr>
        <w:t xml:space="preserve"> </w:t>
      </w:r>
      <w:r w:rsidRPr="00E40F6C">
        <w:t>performance</w:t>
      </w:r>
      <w:r w:rsidRPr="00E40F6C">
        <w:rPr>
          <w:spacing w:val="-8"/>
        </w:rPr>
        <w:t xml:space="preserve"> </w:t>
      </w:r>
      <w:r w:rsidRPr="00E40F6C">
        <w:t>using</w:t>
      </w:r>
      <w:r w:rsidRPr="00E40F6C">
        <w:rPr>
          <w:spacing w:val="-10"/>
        </w:rPr>
        <w:t xml:space="preserve"> </w:t>
      </w:r>
      <w:r w:rsidRPr="00E40F6C">
        <w:t>the</w:t>
      </w:r>
      <w:r w:rsidRPr="00E40F6C">
        <w:rPr>
          <w:spacing w:val="-9"/>
        </w:rPr>
        <w:t xml:space="preserve"> </w:t>
      </w:r>
      <w:r w:rsidRPr="00E40F6C">
        <w:t>area</w:t>
      </w:r>
      <w:r w:rsidRPr="00E40F6C">
        <w:rPr>
          <w:spacing w:val="-9"/>
        </w:rPr>
        <w:t xml:space="preserve"> </w:t>
      </w:r>
      <w:r w:rsidRPr="00E40F6C">
        <w:t>under</w:t>
      </w:r>
      <w:r w:rsidRPr="00E40F6C">
        <w:rPr>
          <w:spacing w:val="-8"/>
        </w:rPr>
        <w:t xml:space="preserve"> </w:t>
      </w:r>
      <w:r w:rsidRPr="00E40F6C">
        <w:t>the</w:t>
      </w:r>
      <w:r w:rsidRPr="00E40F6C">
        <w:rPr>
          <w:spacing w:val="-9"/>
        </w:rPr>
        <w:t xml:space="preserve"> </w:t>
      </w:r>
      <w:r w:rsidRPr="00E40F6C">
        <w:t>curve,</w:t>
      </w:r>
      <w:r w:rsidRPr="00E40F6C">
        <w:rPr>
          <w:spacing w:val="-6"/>
        </w:rPr>
        <w:t xml:space="preserve"> </w:t>
      </w:r>
      <w:r w:rsidRPr="00E40F6C">
        <w:t>providing</w:t>
      </w:r>
      <w:r w:rsidRPr="00E40F6C">
        <w:rPr>
          <w:spacing w:val="-6"/>
        </w:rPr>
        <w:t xml:space="preserve"> </w:t>
      </w:r>
      <w:r w:rsidRPr="00E40F6C">
        <w:t>a</w:t>
      </w:r>
      <w:r w:rsidRPr="00E40F6C">
        <w:rPr>
          <w:spacing w:val="-9"/>
        </w:rPr>
        <w:t xml:space="preserve"> </w:t>
      </w:r>
      <w:r w:rsidRPr="00E40F6C">
        <w:t>quantitative</w:t>
      </w:r>
      <w:r w:rsidRPr="00E40F6C">
        <w:rPr>
          <w:spacing w:val="-8"/>
        </w:rPr>
        <w:t xml:space="preserve"> </w:t>
      </w:r>
      <w:r w:rsidRPr="00E40F6C">
        <w:t>measure for comparison.</w:t>
      </w:r>
    </w:p>
    <w:p w14:paraId="7DBEC094" w14:textId="77777777" w:rsidR="00A528E9" w:rsidRPr="00E40F6C" w:rsidRDefault="00A528E9" w:rsidP="00E40F6C">
      <w:pPr>
        <w:pStyle w:val="BodyText"/>
        <w:spacing w:line="360" w:lineRule="auto"/>
        <w:jc w:val="both"/>
      </w:pPr>
      <w:r w:rsidRPr="00E40F6C">
        <w:t xml:space="preserve">The study by Afridi et al., (2019) focuses on addressing the critical issue of fetal distress during childbirth, a major complication that can arise during delivery. The identification of fetal distress is crucial, and fetal heart rate (FHR) serves as a pivotal indicator. The widely practiced technique for recording FHR is </w:t>
      </w:r>
      <w:proofErr w:type="spellStart"/>
      <w:r w:rsidRPr="00E40F6C">
        <w:t>Cardiotocography</w:t>
      </w:r>
      <w:proofErr w:type="spellEnd"/>
      <w:r w:rsidRPr="00E40F6C">
        <w:t xml:space="preserve"> (CTG). However, improper analysis of CTG graphs can lead to serious consequences. The research employs six classification algorithms - Decision Tree (DT), K-Nearest Neighbors (KNN), Logistic Regression (LR), Support Vector Machine</w:t>
      </w:r>
      <w:r w:rsidRPr="00E40F6C">
        <w:rPr>
          <w:spacing w:val="-11"/>
        </w:rPr>
        <w:t xml:space="preserve"> </w:t>
      </w:r>
      <w:r w:rsidRPr="00E40F6C">
        <w:t>(SVM),</w:t>
      </w:r>
      <w:r w:rsidRPr="00E40F6C">
        <w:rPr>
          <w:spacing w:val="-11"/>
        </w:rPr>
        <w:t xml:space="preserve"> </w:t>
      </w:r>
      <w:r w:rsidRPr="00E40F6C">
        <w:t>Random</w:t>
      </w:r>
      <w:r w:rsidRPr="00E40F6C">
        <w:rPr>
          <w:spacing w:val="-7"/>
        </w:rPr>
        <w:t xml:space="preserve"> </w:t>
      </w:r>
      <w:r w:rsidRPr="00E40F6C">
        <w:t>Forest</w:t>
      </w:r>
      <w:r w:rsidRPr="00E40F6C">
        <w:rPr>
          <w:spacing w:val="-8"/>
        </w:rPr>
        <w:t xml:space="preserve"> </w:t>
      </w:r>
      <w:r w:rsidRPr="00E40F6C">
        <w:t>(RF),</w:t>
      </w:r>
      <w:r w:rsidRPr="00E40F6C">
        <w:rPr>
          <w:spacing w:val="-11"/>
        </w:rPr>
        <w:t xml:space="preserve"> </w:t>
      </w:r>
      <w:r w:rsidRPr="00E40F6C">
        <w:t>and</w:t>
      </w:r>
      <w:r w:rsidRPr="00E40F6C">
        <w:rPr>
          <w:spacing w:val="-8"/>
        </w:rPr>
        <w:t xml:space="preserve"> </w:t>
      </w:r>
      <w:r w:rsidRPr="00E40F6C">
        <w:t>Naïve</w:t>
      </w:r>
      <w:r w:rsidRPr="00E40F6C">
        <w:rPr>
          <w:spacing w:val="-6"/>
        </w:rPr>
        <w:t xml:space="preserve"> </w:t>
      </w:r>
      <w:r w:rsidRPr="00E40F6C">
        <w:t>Bayes</w:t>
      </w:r>
      <w:r w:rsidRPr="00E40F6C">
        <w:rPr>
          <w:spacing w:val="-7"/>
        </w:rPr>
        <w:t xml:space="preserve"> </w:t>
      </w:r>
      <w:r w:rsidRPr="00E40F6C">
        <w:t>(NB)</w:t>
      </w:r>
      <w:r w:rsidRPr="00E40F6C">
        <w:rPr>
          <w:spacing w:val="-4"/>
        </w:rPr>
        <w:t xml:space="preserve"> </w:t>
      </w:r>
      <w:r w:rsidRPr="00E40F6C">
        <w:t>-</w:t>
      </w:r>
      <w:r w:rsidRPr="00E40F6C">
        <w:rPr>
          <w:spacing w:val="-11"/>
        </w:rPr>
        <w:t xml:space="preserve"> </w:t>
      </w:r>
      <w:r w:rsidRPr="00E40F6C">
        <w:t>for</w:t>
      </w:r>
      <w:r w:rsidRPr="00E40F6C">
        <w:rPr>
          <w:spacing w:val="-12"/>
        </w:rPr>
        <w:t xml:space="preserve"> </w:t>
      </w:r>
      <w:r w:rsidRPr="00E40F6C">
        <w:t>the</w:t>
      </w:r>
      <w:r w:rsidRPr="00E40F6C">
        <w:rPr>
          <w:spacing w:val="-11"/>
        </w:rPr>
        <w:t xml:space="preserve"> </w:t>
      </w:r>
      <w:r w:rsidRPr="00E40F6C">
        <w:t>classification</w:t>
      </w:r>
      <w:r w:rsidRPr="00E40F6C">
        <w:rPr>
          <w:spacing w:val="-10"/>
        </w:rPr>
        <w:t xml:space="preserve"> </w:t>
      </w:r>
      <w:r w:rsidRPr="00E40F6C">
        <w:t>of</w:t>
      </w:r>
      <w:r w:rsidRPr="00E40F6C">
        <w:rPr>
          <w:spacing w:val="-11"/>
        </w:rPr>
        <w:t xml:space="preserve"> </w:t>
      </w:r>
      <w:r w:rsidRPr="00E40F6C">
        <w:t>CTG</w:t>
      </w:r>
      <w:r w:rsidRPr="00E40F6C">
        <w:rPr>
          <w:spacing w:val="-11"/>
        </w:rPr>
        <w:t xml:space="preserve"> </w:t>
      </w:r>
      <w:r w:rsidRPr="00E40F6C">
        <w:t>data. To</w:t>
      </w:r>
      <w:r w:rsidRPr="00E40F6C">
        <w:rPr>
          <w:spacing w:val="-6"/>
        </w:rPr>
        <w:t xml:space="preserve"> </w:t>
      </w:r>
      <w:r w:rsidRPr="00E40F6C">
        <w:t>enhance</w:t>
      </w:r>
      <w:r w:rsidRPr="00E40F6C">
        <w:rPr>
          <w:spacing w:val="-5"/>
        </w:rPr>
        <w:t xml:space="preserve"> </w:t>
      </w:r>
      <w:r w:rsidRPr="00E40F6C">
        <w:t>the</w:t>
      </w:r>
      <w:r w:rsidRPr="00E40F6C">
        <w:rPr>
          <w:spacing w:val="-2"/>
        </w:rPr>
        <w:t xml:space="preserve"> </w:t>
      </w:r>
      <w:r w:rsidRPr="00E40F6C">
        <w:t>classifiers'</w:t>
      </w:r>
      <w:r w:rsidRPr="00E40F6C">
        <w:rPr>
          <w:spacing w:val="-8"/>
        </w:rPr>
        <w:t xml:space="preserve"> </w:t>
      </w:r>
      <w:r w:rsidRPr="00E40F6C">
        <w:t>performance,</w:t>
      </w:r>
      <w:r w:rsidRPr="00E40F6C">
        <w:rPr>
          <w:spacing w:val="-3"/>
        </w:rPr>
        <w:t xml:space="preserve"> </w:t>
      </w:r>
      <w:r w:rsidRPr="00E40F6C">
        <w:t>a</w:t>
      </w:r>
      <w:r w:rsidRPr="00E40F6C">
        <w:rPr>
          <w:spacing w:val="-1"/>
        </w:rPr>
        <w:t xml:space="preserve"> </w:t>
      </w:r>
      <w:r w:rsidRPr="00E40F6C">
        <w:t>correlation-based</w:t>
      </w:r>
      <w:r w:rsidRPr="00E40F6C">
        <w:rPr>
          <w:spacing w:val="-4"/>
        </w:rPr>
        <w:t xml:space="preserve"> </w:t>
      </w:r>
      <w:r w:rsidRPr="00E40F6C">
        <w:t>feature</w:t>
      </w:r>
      <w:r w:rsidRPr="00E40F6C">
        <w:rPr>
          <w:spacing w:val="-4"/>
        </w:rPr>
        <w:t xml:space="preserve"> </w:t>
      </w:r>
      <w:r w:rsidRPr="00E40F6C">
        <w:t>selection</w:t>
      </w:r>
      <w:r w:rsidRPr="00E40F6C">
        <w:rPr>
          <w:spacing w:val="-1"/>
        </w:rPr>
        <w:t xml:space="preserve"> </w:t>
      </w:r>
      <w:r w:rsidRPr="00E40F6C">
        <w:t>technique</w:t>
      </w:r>
      <w:r w:rsidRPr="00E40F6C">
        <w:rPr>
          <w:spacing w:val="-4"/>
        </w:rPr>
        <w:t xml:space="preserve"> </w:t>
      </w:r>
      <w:r w:rsidRPr="00E40F6C">
        <w:t xml:space="preserve">is </w:t>
      </w:r>
      <w:r w:rsidRPr="00E40F6C">
        <w:rPr>
          <w:spacing w:val="-2"/>
        </w:rPr>
        <w:t xml:space="preserve">applied </w:t>
      </w:r>
      <w:r w:rsidRPr="00E40F6C">
        <w:t>to eliminate unnecessary attributes. This study emphasizes the evaluation of classification algorithms using key metrics such as Accuracy, Precision, Recall, and F-measure. The results indicate</w:t>
      </w:r>
      <w:r w:rsidRPr="00E40F6C">
        <w:rPr>
          <w:spacing w:val="-14"/>
        </w:rPr>
        <w:t xml:space="preserve"> </w:t>
      </w:r>
      <w:r w:rsidRPr="00E40F6C">
        <w:t>that</w:t>
      </w:r>
      <w:r w:rsidRPr="00E40F6C">
        <w:rPr>
          <w:spacing w:val="-14"/>
        </w:rPr>
        <w:t xml:space="preserve"> </w:t>
      </w:r>
      <w:r w:rsidRPr="00E40F6C">
        <w:t>Naïve</w:t>
      </w:r>
      <w:r w:rsidRPr="00E40F6C">
        <w:rPr>
          <w:spacing w:val="-12"/>
        </w:rPr>
        <w:t xml:space="preserve"> </w:t>
      </w:r>
      <w:r w:rsidRPr="00E40F6C">
        <w:t>Bayes</w:t>
      </w:r>
      <w:r w:rsidRPr="00E40F6C">
        <w:rPr>
          <w:spacing w:val="-9"/>
        </w:rPr>
        <w:t xml:space="preserve"> </w:t>
      </w:r>
      <w:r w:rsidRPr="00E40F6C">
        <w:t>achieved</w:t>
      </w:r>
      <w:r w:rsidRPr="00E40F6C">
        <w:rPr>
          <w:spacing w:val="-14"/>
        </w:rPr>
        <w:t xml:space="preserve"> </w:t>
      </w:r>
      <w:r w:rsidRPr="00E40F6C">
        <w:t>notable</w:t>
      </w:r>
      <w:r w:rsidRPr="00E40F6C">
        <w:rPr>
          <w:spacing w:val="-15"/>
        </w:rPr>
        <w:t xml:space="preserve"> </w:t>
      </w:r>
      <w:r w:rsidRPr="00E40F6C">
        <w:t>performance</w:t>
      </w:r>
      <w:r w:rsidRPr="00E40F6C">
        <w:rPr>
          <w:spacing w:val="-14"/>
        </w:rPr>
        <w:t xml:space="preserve"> </w:t>
      </w:r>
      <w:r w:rsidRPr="00E40F6C">
        <w:t>with</w:t>
      </w:r>
      <w:r w:rsidRPr="00E40F6C">
        <w:rPr>
          <w:spacing w:val="-14"/>
        </w:rPr>
        <w:t xml:space="preserve"> </w:t>
      </w:r>
      <w:r w:rsidRPr="00E40F6C">
        <w:t>83.06%</w:t>
      </w:r>
      <w:r w:rsidRPr="00E40F6C">
        <w:rPr>
          <w:spacing w:val="-15"/>
        </w:rPr>
        <w:t xml:space="preserve"> </w:t>
      </w:r>
      <w:r w:rsidRPr="00E40F6C">
        <w:t>accuracy,</w:t>
      </w:r>
      <w:r w:rsidRPr="00E40F6C">
        <w:rPr>
          <w:spacing w:val="-13"/>
        </w:rPr>
        <w:t xml:space="preserve"> </w:t>
      </w:r>
      <w:r w:rsidRPr="00E40F6C">
        <w:t>92.20%</w:t>
      </w:r>
      <w:r w:rsidRPr="00E40F6C">
        <w:rPr>
          <w:spacing w:val="-15"/>
        </w:rPr>
        <w:t xml:space="preserve"> </w:t>
      </w:r>
      <w:r w:rsidRPr="00E40F6C">
        <w:t xml:space="preserve">precision, 83.10% recall, and 86.90% F-measure. </w:t>
      </w:r>
    </w:p>
    <w:p w14:paraId="19EEE44E" w14:textId="77777777" w:rsidR="00A528E9" w:rsidRPr="00E40F6C" w:rsidRDefault="00A528E9" w:rsidP="00E40F6C">
      <w:pPr>
        <w:pStyle w:val="BodyText"/>
        <w:spacing w:line="360" w:lineRule="auto"/>
        <w:jc w:val="both"/>
      </w:pPr>
      <w:r w:rsidRPr="00E40F6C">
        <w:t xml:space="preserve">The study by </w:t>
      </w:r>
      <w:proofErr w:type="spellStart"/>
      <w:r w:rsidRPr="00E40F6C">
        <w:t>Rakshit</w:t>
      </w:r>
      <w:proofErr w:type="spellEnd"/>
      <w:r w:rsidRPr="00E40F6C">
        <w:t xml:space="preserve"> et al., (2022) delves into the critical domain of perinatal care, leveraging machine learning to enhance the assessment of </w:t>
      </w:r>
      <w:r w:rsidR="00070277" w:rsidRPr="00E40F6C">
        <w:t>fetal</w:t>
      </w:r>
      <w:r w:rsidRPr="00E40F6C">
        <w:t xml:space="preserve"> well-being through </w:t>
      </w:r>
      <w:proofErr w:type="spellStart"/>
      <w:r w:rsidRPr="00E40F6C">
        <w:t>Cardiotocography</w:t>
      </w:r>
      <w:proofErr w:type="spellEnd"/>
      <w:r w:rsidRPr="00E40F6C">
        <w:t xml:space="preserve"> (CTG). Recognizing the limitations of visual assessments, the research addresses the imperative need for more reliable methods in predicting high-risk </w:t>
      </w:r>
      <w:r w:rsidR="00070277" w:rsidRPr="00E40F6C">
        <w:t>fetuses</w:t>
      </w:r>
      <w:r w:rsidRPr="00E40F6C">
        <w:t xml:space="preserve">. Leveraging a dataset from the UCI Machine Learning Repository, consisting of 21 features and 2112 data points, the study employs advanced machine learning models to classify </w:t>
      </w:r>
      <w:r w:rsidR="00070277" w:rsidRPr="00E40F6C">
        <w:t>fetal</w:t>
      </w:r>
      <w:r w:rsidRPr="00E40F6C">
        <w:t xml:space="preserve"> conditions into normal, suspect, or pathologic categories (</w:t>
      </w:r>
      <w:proofErr w:type="spellStart"/>
      <w:r w:rsidRPr="00E40F6C">
        <w:t>Rakshit</w:t>
      </w:r>
      <w:proofErr w:type="spellEnd"/>
      <w:r w:rsidRPr="00E40F6C">
        <w:t xml:space="preserve"> et al., 2022). Notably, the research explores 10-class distribution based on </w:t>
      </w:r>
      <w:proofErr w:type="spellStart"/>
      <w:r w:rsidRPr="00E40F6C">
        <w:t>foetal</w:t>
      </w:r>
      <w:proofErr w:type="spellEnd"/>
      <w:r w:rsidRPr="00E40F6C">
        <w:t xml:space="preserve"> heart rate patterns, providing a comprehensive analysis of various classifiers' performance through threefold </w:t>
      </w:r>
      <w:r w:rsidRPr="00E40F6C">
        <w:lastRenderedPageBreak/>
        <w:t>cross-validation. Results</w:t>
      </w:r>
      <w:r w:rsidRPr="00E40F6C">
        <w:rPr>
          <w:spacing w:val="-15"/>
        </w:rPr>
        <w:t xml:space="preserve"> </w:t>
      </w:r>
      <w:r w:rsidRPr="00E40F6C">
        <w:t>indicate</w:t>
      </w:r>
      <w:r w:rsidRPr="00E40F6C">
        <w:rPr>
          <w:spacing w:val="-10"/>
        </w:rPr>
        <w:t xml:space="preserve"> </w:t>
      </w:r>
      <w:r w:rsidRPr="00E40F6C">
        <w:t>that</w:t>
      </w:r>
      <w:r w:rsidRPr="00E40F6C">
        <w:rPr>
          <w:spacing w:val="-11"/>
        </w:rPr>
        <w:t xml:space="preserve"> </w:t>
      </w:r>
      <w:r w:rsidRPr="00E40F6C">
        <w:t>several</w:t>
      </w:r>
      <w:r w:rsidRPr="00E40F6C">
        <w:rPr>
          <w:spacing w:val="-10"/>
        </w:rPr>
        <w:t xml:space="preserve"> </w:t>
      </w:r>
      <w:r w:rsidRPr="00E40F6C">
        <w:t>machine</w:t>
      </w:r>
      <w:r w:rsidRPr="00E40F6C">
        <w:rPr>
          <w:spacing w:val="-11"/>
        </w:rPr>
        <w:t xml:space="preserve"> </w:t>
      </w:r>
      <w:r w:rsidRPr="00E40F6C">
        <w:t>learning</w:t>
      </w:r>
      <w:r w:rsidRPr="00E40F6C">
        <w:rPr>
          <w:spacing w:val="-15"/>
        </w:rPr>
        <w:t xml:space="preserve"> </w:t>
      </w:r>
      <w:r w:rsidRPr="00E40F6C">
        <w:t>models</w:t>
      </w:r>
      <w:r w:rsidRPr="00E40F6C">
        <w:rPr>
          <w:spacing w:val="-10"/>
        </w:rPr>
        <w:t xml:space="preserve"> </w:t>
      </w:r>
      <w:r w:rsidRPr="00E40F6C">
        <w:t>exhibit</w:t>
      </w:r>
      <w:r w:rsidRPr="00E40F6C">
        <w:rPr>
          <w:spacing w:val="-7"/>
        </w:rPr>
        <w:t xml:space="preserve"> </w:t>
      </w:r>
      <w:r w:rsidRPr="00E40F6C">
        <w:t>satisfactory</w:t>
      </w:r>
      <w:r w:rsidRPr="00E40F6C">
        <w:rPr>
          <w:spacing w:val="-15"/>
        </w:rPr>
        <w:t xml:space="preserve"> </w:t>
      </w:r>
      <w:r w:rsidRPr="00E40F6C">
        <w:t>performance,</w:t>
      </w:r>
      <w:r w:rsidRPr="00E40F6C">
        <w:rPr>
          <w:spacing w:val="-9"/>
        </w:rPr>
        <w:t xml:space="preserve"> </w:t>
      </w:r>
      <w:r w:rsidRPr="00E40F6C">
        <w:t>with</w:t>
      </w:r>
      <w:r w:rsidRPr="00E40F6C">
        <w:rPr>
          <w:spacing w:val="-10"/>
        </w:rPr>
        <w:t xml:space="preserve"> </w:t>
      </w:r>
      <w:r w:rsidRPr="00E40F6C">
        <w:t>KNN and Decision Trees showcasing the highest accuracy (95.26%) in the 10-class classification (</w:t>
      </w:r>
      <w:proofErr w:type="spellStart"/>
      <w:r w:rsidRPr="00E40F6C">
        <w:t>Rakshit</w:t>
      </w:r>
      <w:proofErr w:type="spellEnd"/>
      <w:r w:rsidRPr="00E40F6C">
        <w:t xml:space="preserve"> et al., 2022). Other models, such as Boosting</w:t>
      </w:r>
      <w:r w:rsidRPr="00E40F6C">
        <w:rPr>
          <w:spacing w:val="-1"/>
        </w:rPr>
        <w:t xml:space="preserve"> </w:t>
      </w:r>
      <w:r w:rsidRPr="00E40F6C">
        <w:t>and Logistic Regression, also demonstrate respectable accuracy percentages (87.26% and 90.42%, respectively.</w:t>
      </w:r>
    </w:p>
    <w:p w14:paraId="7CB94598" w14:textId="77777777" w:rsidR="00A528E9" w:rsidRPr="00E40F6C" w:rsidRDefault="00A528E9" w:rsidP="00E40F6C">
      <w:pPr>
        <w:pStyle w:val="BodyText"/>
        <w:spacing w:line="360" w:lineRule="auto"/>
        <w:jc w:val="both"/>
      </w:pPr>
      <w:r w:rsidRPr="00E40F6C">
        <w:t xml:space="preserve">The study by </w:t>
      </w:r>
      <w:proofErr w:type="spellStart"/>
      <w:r w:rsidRPr="00E40F6C">
        <w:t>Iraji</w:t>
      </w:r>
      <w:proofErr w:type="spellEnd"/>
      <w:r w:rsidRPr="00E40F6C">
        <w:t xml:space="preserve">, (2019) explores the integration of machine vision and soft computing approaches to enhance clinical decisions in the context of fetal wellbeing assessment using </w:t>
      </w:r>
      <w:proofErr w:type="spellStart"/>
      <w:r w:rsidRPr="00E40F6C">
        <w:t>Cardiotocography</w:t>
      </w:r>
      <w:proofErr w:type="spellEnd"/>
      <w:r w:rsidRPr="00E40F6C">
        <w:t xml:space="preserve"> (CTG) monitoring and uterine activity (UA) data. The visual assessment by pathologists</w:t>
      </w:r>
      <w:r w:rsidRPr="00E40F6C">
        <w:rPr>
          <w:spacing w:val="-5"/>
        </w:rPr>
        <w:t xml:space="preserve"> </w:t>
      </w:r>
      <w:r w:rsidRPr="00E40F6C">
        <w:t>is</w:t>
      </w:r>
      <w:r w:rsidRPr="00E40F6C">
        <w:rPr>
          <w:spacing w:val="-6"/>
        </w:rPr>
        <w:t xml:space="preserve"> </w:t>
      </w:r>
      <w:r w:rsidRPr="00E40F6C">
        <w:t>time-consuming,</w:t>
      </w:r>
      <w:r w:rsidRPr="00E40F6C">
        <w:rPr>
          <w:spacing w:val="-5"/>
        </w:rPr>
        <w:t xml:space="preserve"> </w:t>
      </w:r>
      <w:r w:rsidRPr="00E40F6C">
        <w:t>prompting</w:t>
      </w:r>
      <w:r w:rsidRPr="00E40F6C">
        <w:rPr>
          <w:spacing w:val="-10"/>
        </w:rPr>
        <w:t xml:space="preserve"> </w:t>
      </w:r>
      <w:r w:rsidRPr="00E40F6C">
        <w:t>the</w:t>
      </w:r>
      <w:r w:rsidRPr="00E40F6C">
        <w:rPr>
          <w:spacing w:val="-7"/>
        </w:rPr>
        <w:t xml:space="preserve"> </w:t>
      </w:r>
      <w:r w:rsidRPr="00E40F6C">
        <w:t>need</w:t>
      </w:r>
      <w:r w:rsidRPr="00E40F6C">
        <w:rPr>
          <w:spacing w:val="-5"/>
        </w:rPr>
        <w:t xml:space="preserve"> </w:t>
      </w:r>
      <w:r w:rsidRPr="00E40F6C">
        <w:t>for</w:t>
      </w:r>
      <w:r w:rsidRPr="00E40F6C">
        <w:rPr>
          <w:spacing w:val="-10"/>
        </w:rPr>
        <w:t xml:space="preserve"> </w:t>
      </w:r>
      <w:r w:rsidRPr="00E40F6C">
        <w:t>intelligent</w:t>
      </w:r>
      <w:r w:rsidRPr="00E40F6C">
        <w:rPr>
          <w:spacing w:val="-3"/>
        </w:rPr>
        <w:t xml:space="preserve"> </w:t>
      </w:r>
      <w:r w:rsidRPr="00E40F6C">
        <w:t>computer</w:t>
      </w:r>
      <w:r w:rsidRPr="00E40F6C">
        <w:rPr>
          <w:spacing w:val="-9"/>
        </w:rPr>
        <w:t xml:space="preserve"> </w:t>
      </w:r>
      <w:r w:rsidRPr="00E40F6C">
        <w:t>methods</w:t>
      </w:r>
      <w:r w:rsidRPr="00E40F6C">
        <w:rPr>
          <w:spacing w:val="-5"/>
        </w:rPr>
        <w:t xml:space="preserve"> </w:t>
      </w:r>
      <w:r w:rsidRPr="00E40F6C">
        <w:t>for</w:t>
      </w:r>
      <w:r w:rsidRPr="00E40F6C">
        <w:rPr>
          <w:spacing w:val="-6"/>
        </w:rPr>
        <w:t xml:space="preserve"> </w:t>
      </w:r>
      <w:r w:rsidRPr="00E40F6C">
        <w:t xml:space="preserve">efficient pre-labor fetal wellbeing assessment as stated by </w:t>
      </w:r>
      <w:proofErr w:type="spellStart"/>
      <w:r w:rsidRPr="00E40F6C">
        <w:t>Iraji</w:t>
      </w:r>
      <w:proofErr w:type="spellEnd"/>
      <w:r w:rsidRPr="00E40F6C">
        <w:t>, (2019). The research employs various artificial intelligence models, including multi-layer architecture of a sub-adaptive neuro fuzzy inference system (MLA-ANFIS), neural networks (NN), deep stacked sparse auto-encoders (DSSAEs), and deep-ANFIS, applied to a CTG dataset (</w:t>
      </w:r>
      <w:proofErr w:type="spellStart"/>
      <w:r w:rsidRPr="00E40F6C">
        <w:t>Iraji</w:t>
      </w:r>
      <w:proofErr w:type="spellEnd"/>
      <w:r w:rsidRPr="00E40F6C">
        <w:t>, 2019). The focus is on predicting fetal state classes, with experimental results indicating that the DSSAE model outperforms other techniques,</w:t>
      </w:r>
      <w:r w:rsidRPr="00E40F6C">
        <w:rPr>
          <w:spacing w:val="-15"/>
        </w:rPr>
        <w:t xml:space="preserve"> </w:t>
      </w:r>
      <w:r w:rsidRPr="00E40F6C">
        <w:t>achieving</w:t>
      </w:r>
      <w:r w:rsidRPr="00E40F6C">
        <w:rPr>
          <w:spacing w:val="-15"/>
        </w:rPr>
        <w:t xml:space="preserve"> </w:t>
      </w:r>
      <w:r w:rsidRPr="00E40F6C">
        <w:t>a</w:t>
      </w:r>
      <w:r w:rsidRPr="00E40F6C">
        <w:rPr>
          <w:spacing w:val="-15"/>
        </w:rPr>
        <w:t xml:space="preserve"> </w:t>
      </w:r>
      <w:r w:rsidRPr="00E40F6C">
        <w:t>high</w:t>
      </w:r>
      <w:r w:rsidRPr="00E40F6C">
        <w:rPr>
          <w:spacing w:val="-15"/>
        </w:rPr>
        <w:t xml:space="preserve"> </w:t>
      </w:r>
      <w:r w:rsidRPr="00E40F6C">
        <w:t>sensitivity</w:t>
      </w:r>
      <w:r w:rsidRPr="00E40F6C">
        <w:rPr>
          <w:spacing w:val="-15"/>
        </w:rPr>
        <w:t xml:space="preserve"> </w:t>
      </w:r>
      <w:r w:rsidRPr="00E40F6C">
        <w:t>of</w:t>
      </w:r>
      <w:r w:rsidRPr="00E40F6C">
        <w:rPr>
          <w:spacing w:val="-15"/>
        </w:rPr>
        <w:t xml:space="preserve"> </w:t>
      </w:r>
      <w:r w:rsidRPr="00E40F6C">
        <w:t>99.716,</w:t>
      </w:r>
      <w:r w:rsidRPr="00E40F6C">
        <w:rPr>
          <w:spacing w:val="-15"/>
        </w:rPr>
        <w:t xml:space="preserve"> </w:t>
      </w:r>
      <w:r w:rsidRPr="00E40F6C">
        <w:t>specificity</w:t>
      </w:r>
      <w:r w:rsidRPr="00E40F6C">
        <w:rPr>
          <w:spacing w:val="-15"/>
        </w:rPr>
        <w:t xml:space="preserve"> </w:t>
      </w:r>
      <w:r w:rsidRPr="00E40F6C">
        <w:t>of</w:t>
      </w:r>
      <w:r w:rsidRPr="00E40F6C">
        <w:rPr>
          <w:spacing w:val="-15"/>
        </w:rPr>
        <w:t xml:space="preserve"> </w:t>
      </w:r>
      <w:r w:rsidRPr="00E40F6C">
        <w:t>97.500,</w:t>
      </w:r>
      <w:r w:rsidRPr="00E40F6C">
        <w:rPr>
          <w:spacing w:val="-15"/>
        </w:rPr>
        <w:t xml:space="preserve"> </w:t>
      </w:r>
      <w:r w:rsidRPr="00E40F6C">
        <w:t>geometric</w:t>
      </w:r>
      <w:r w:rsidRPr="00E40F6C">
        <w:rPr>
          <w:spacing w:val="-15"/>
        </w:rPr>
        <w:t xml:space="preserve"> </w:t>
      </w:r>
      <w:r w:rsidRPr="00E40F6C">
        <w:t>mean</w:t>
      </w:r>
      <w:r w:rsidRPr="00E40F6C">
        <w:rPr>
          <w:spacing w:val="-15"/>
        </w:rPr>
        <w:t xml:space="preserve"> </w:t>
      </w:r>
      <w:r w:rsidRPr="00E40F6C">
        <w:t>of</w:t>
      </w:r>
      <w:r w:rsidRPr="00E40F6C">
        <w:rPr>
          <w:spacing w:val="-15"/>
        </w:rPr>
        <w:t xml:space="preserve"> </w:t>
      </w:r>
      <w:r w:rsidRPr="00E40F6C">
        <w:t>98.602, and</w:t>
      </w:r>
      <w:r w:rsidRPr="00E40F6C">
        <w:rPr>
          <w:spacing w:val="-15"/>
        </w:rPr>
        <w:t xml:space="preserve"> </w:t>
      </w:r>
      <w:r w:rsidRPr="00E40F6C">
        <w:t>an</w:t>
      </w:r>
      <w:r w:rsidRPr="00E40F6C">
        <w:rPr>
          <w:spacing w:val="-15"/>
        </w:rPr>
        <w:t xml:space="preserve"> </w:t>
      </w:r>
      <w:r w:rsidRPr="00E40F6C">
        <w:t>impressive</w:t>
      </w:r>
      <w:r w:rsidRPr="00E40F6C">
        <w:rPr>
          <w:spacing w:val="-15"/>
        </w:rPr>
        <w:t xml:space="preserve"> </w:t>
      </w:r>
      <w:r w:rsidRPr="00E40F6C">
        <w:t>overall</w:t>
      </w:r>
      <w:r w:rsidRPr="00E40F6C">
        <w:rPr>
          <w:spacing w:val="-15"/>
        </w:rPr>
        <w:t xml:space="preserve"> </w:t>
      </w:r>
      <w:r w:rsidRPr="00E40F6C">
        <w:t>accuracy</w:t>
      </w:r>
      <w:r w:rsidRPr="00E40F6C">
        <w:rPr>
          <w:spacing w:val="-15"/>
        </w:rPr>
        <w:t xml:space="preserve"> </w:t>
      </w:r>
      <w:r w:rsidRPr="00E40F6C">
        <w:t>of</w:t>
      </w:r>
      <w:r w:rsidRPr="00E40F6C">
        <w:rPr>
          <w:spacing w:val="-15"/>
        </w:rPr>
        <w:t xml:space="preserve"> </w:t>
      </w:r>
      <w:r w:rsidRPr="00E40F6C">
        <w:t>99.503.</w:t>
      </w:r>
      <w:r w:rsidRPr="00E40F6C">
        <w:rPr>
          <w:spacing w:val="-14"/>
        </w:rPr>
        <w:t xml:space="preserve"> </w:t>
      </w:r>
      <w:r w:rsidRPr="00E40F6C">
        <w:t>These</w:t>
      </w:r>
      <w:r w:rsidRPr="00E40F6C">
        <w:rPr>
          <w:spacing w:val="-15"/>
        </w:rPr>
        <w:t xml:space="preserve"> </w:t>
      </w:r>
      <w:r w:rsidRPr="00E40F6C">
        <w:t>findings</w:t>
      </w:r>
      <w:r w:rsidRPr="00E40F6C">
        <w:rPr>
          <w:spacing w:val="-15"/>
        </w:rPr>
        <w:t xml:space="preserve"> </w:t>
      </w:r>
      <w:r w:rsidRPr="00E40F6C">
        <w:t>underscore</w:t>
      </w:r>
      <w:r w:rsidRPr="00E40F6C">
        <w:rPr>
          <w:spacing w:val="-15"/>
        </w:rPr>
        <w:t xml:space="preserve"> </w:t>
      </w:r>
      <w:r w:rsidRPr="00E40F6C">
        <w:t>the</w:t>
      </w:r>
      <w:r w:rsidRPr="00E40F6C">
        <w:rPr>
          <w:spacing w:val="-14"/>
        </w:rPr>
        <w:t xml:space="preserve"> </w:t>
      </w:r>
      <w:r w:rsidRPr="00E40F6C">
        <w:t>potential</w:t>
      </w:r>
      <w:r w:rsidRPr="00E40F6C">
        <w:rPr>
          <w:spacing w:val="-14"/>
        </w:rPr>
        <w:t xml:space="preserve"> </w:t>
      </w:r>
      <w:r w:rsidRPr="00E40F6C">
        <w:t>of</w:t>
      </w:r>
      <w:r w:rsidRPr="00E40F6C">
        <w:rPr>
          <w:spacing w:val="-15"/>
        </w:rPr>
        <w:t xml:space="preserve"> </w:t>
      </w:r>
      <w:r w:rsidRPr="00E40F6C">
        <w:t>AI-driven approaches</w:t>
      </w:r>
      <w:r w:rsidRPr="00E40F6C">
        <w:rPr>
          <w:spacing w:val="-15"/>
        </w:rPr>
        <w:t xml:space="preserve"> </w:t>
      </w:r>
      <w:r w:rsidRPr="00E40F6C">
        <w:t>for</w:t>
      </w:r>
      <w:r w:rsidRPr="00E40F6C">
        <w:rPr>
          <w:spacing w:val="-15"/>
        </w:rPr>
        <w:t xml:space="preserve"> </w:t>
      </w:r>
      <w:r w:rsidRPr="00E40F6C">
        <w:t>accurate</w:t>
      </w:r>
      <w:r w:rsidRPr="00E40F6C">
        <w:rPr>
          <w:spacing w:val="-15"/>
        </w:rPr>
        <w:t xml:space="preserve"> </w:t>
      </w:r>
      <w:r w:rsidRPr="00E40F6C">
        <w:t>and</w:t>
      </w:r>
      <w:r w:rsidRPr="00E40F6C">
        <w:rPr>
          <w:spacing w:val="-15"/>
        </w:rPr>
        <w:t xml:space="preserve"> </w:t>
      </w:r>
      <w:r w:rsidRPr="00E40F6C">
        <w:t>timely</w:t>
      </w:r>
      <w:r w:rsidRPr="00E40F6C">
        <w:rPr>
          <w:spacing w:val="-15"/>
        </w:rPr>
        <w:t xml:space="preserve"> </w:t>
      </w:r>
      <w:r w:rsidRPr="00E40F6C">
        <w:t>assessment</w:t>
      </w:r>
      <w:r w:rsidRPr="00E40F6C">
        <w:rPr>
          <w:spacing w:val="-15"/>
        </w:rPr>
        <w:t xml:space="preserve"> </w:t>
      </w:r>
      <w:r w:rsidRPr="00E40F6C">
        <w:t>of</w:t>
      </w:r>
      <w:r w:rsidRPr="00E40F6C">
        <w:rPr>
          <w:spacing w:val="-15"/>
        </w:rPr>
        <w:t xml:space="preserve"> </w:t>
      </w:r>
      <w:r w:rsidRPr="00E40F6C">
        <w:t>fetal</w:t>
      </w:r>
      <w:r w:rsidRPr="00E40F6C">
        <w:rPr>
          <w:spacing w:val="-15"/>
        </w:rPr>
        <w:t xml:space="preserve"> </w:t>
      </w:r>
      <w:r w:rsidRPr="00E40F6C">
        <w:t>wellbeing,</w:t>
      </w:r>
      <w:r w:rsidRPr="00E40F6C">
        <w:rPr>
          <w:spacing w:val="-15"/>
        </w:rPr>
        <w:t xml:space="preserve"> </w:t>
      </w:r>
      <w:r w:rsidRPr="00E40F6C">
        <w:t>contributing</w:t>
      </w:r>
      <w:r w:rsidRPr="00E40F6C">
        <w:rPr>
          <w:spacing w:val="-15"/>
        </w:rPr>
        <w:t xml:space="preserve"> </w:t>
      </w:r>
      <w:r w:rsidRPr="00E40F6C">
        <w:t>to</w:t>
      </w:r>
      <w:r w:rsidRPr="00E40F6C">
        <w:rPr>
          <w:spacing w:val="-15"/>
        </w:rPr>
        <w:t xml:space="preserve"> </w:t>
      </w:r>
      <w:r w:rsidRPr="00E40F6C">
        <w:t>improved</w:t>
      </w:r>
      <w:r w:rsidRPr="00E40F6C">
        <w:rPr>
          <w:spacing w:val="-15"/>
        </w:rPr>
        <w:t xml:space="preserve"> </w:t>
      </w:r>
      <w:r w:rsidRPr="00E40F6C">
        <w:t>clinical decision-making in obstetrics.</w:t>
      </w:r>
    </w:p>
    <w:p w14:paraId="6AAFE070" w14:textId="77777777" w:rsidR="00A528E9" w:rsidRPr="00E40F6C" w:rsidRDefault="00A528E9" w:rsidP="00E40F6C">
      <w:pPr>
        <w:pStyle w:val="BodyText"/>
        <w:spacing w:line="360" w:lineRule="auto"/>
        <w:jc w:val="both"/>
      </w:pPr>
      <w:r w:rsidRPr="00E40F6C">
        <w:t xml:space="preserve">The study conducted </w:t>
      </w:r>
      <w:proofErr w:type="spellStart"/>
      <w:r w:rsidRPr="00E40F6C">
        <w:t>Ricciardi</w:t>
      </w:r>
      <w:proofErr w:type="spellEnd"/>
      <w:r w:rsidRPr="00E40F6C">
        <w:t xml:space="preserve"> et al., (2020) focuses on improving the assessment of </w:t>
      </w:r>
      <w:proofErr w:type="spellStart"/>
      <w:r w:rsidRPr="00E40F6C">
        <w:t>cardiotocography</w:t>
      </w:r>
      <w:proofErr w:type="spellEnd"/>
      <w:r w:rsidRPr="00E40F6C">
        <w:t xml:space="preserve"> (CTG) in monitoring fetal health during the prenatal phase. Recognizing the subjectivity</w:t>
      </w:r>
      <w:r w:rsidRPr="00E40F6C">
        <w:rPr>
          <w:spacing w:val="-3"/>
        </w:rPr>
        <w:t xml:space="preserve"> </w:t>
      </w:r>
      <w:r w:rsidRPr="00E40F6C">
        <w:t xml:space="preserve">of visual evaluation, the researchers employed </w:t>
      </w:r>
      <w:proofErr w:type="gramStart"/>
      <w:r w:rsidRPr="00E40F6C">
        <w:t>a custom</w:t>
      </w:r>
      <w:proofErr w:type="gramEnd"/>
      <w:r w:rsidRPr="00E40F6C">
        <w:t>-made software to extract 17 features</w:t>
      </w:r>
      <w:r w:rsidRPr="00E40F6C">
        <w:rPr>
          <w:spacing w:val="-8"/>
        </w:rPr>
        <w:t xml:space="preserve"> </w:t>
      </w:r>
      <w:r w:rsidRPr="00E40F6C">
        <w:t>from</w:t>
      </w:r>
      <w:r w:rsidRPr="00E40F6C">
        <w:rPr>
          <w:spacing w:val="-8"/>
        </w:rPr>
        <w:t xml:space="preserve"> </w:t>
      </w:r>
      <w:r w:rsidRPr="00E40F6C">
        <w:t>CTG</w:t>
      </w:r>
      <w:r w:rsidRPr="00E40F6C">
        <w:rPr>
          <w:spacing w:val="-9"/>
        </w:rPr>
        <w:t xml:space="preserve"> </w:t>
      </w:r>
      <w:r w:rsidRPr="00E40F6C">
        <w:t>signals.</w:t>
      </w:r>
      <w:r w:rsidRPr="00E40F6C">
        <w:rPr>
          <w:spacing w:val="-7"/>
        </w:rPr>
        <w:t xml:space="preserve"> </w:t>
      </w:r>
      <w:r w:rsidRPr="00E40F6C">
        <w:t>Utilizing</w:t>
      </w:r>
      <w:r w:rsidRPr="00E40F6C">
        <w:rPr>
          <w:spacing w:val="-10"/>
        </w:rPr>
        <w:t xml:space="preserve"> </w:t>
      </w:r>
      <w:r w:rsidRPr="00E40F6C">
        <w:t>machine</w:t>
      </w:r>
      <w:r w:rsidRPr="00E40F6C">
        <w:rPr>
          <w:spacing w:val="-6"/>
        </w:rPr>
        <w:t xml:space="preserve"> </w:t>
      </w:r>
      <w:r w:rsidRPr="00E40F6C">
        <w:t>learning</w:t>
      </w:r>
      <w:r w:rsidRPr="00E40F6C">
        <w:rPr>
          <w:spacing w:val="-7"/>
        </w:rPr>
        <w:t xml:space="preserve"> </w:t>
      </w:r>
      <w:r w:rsidRPr="00E40F6C">
        <w:t>algorithms</w:t>
      </w:r>
      <w:r w:rsidRPr="00E40F6C">
        <w:rPr>
          <w:spacing w:val="-7"/>
        </w:rPr>
        <w:t xml:space="preserve"> </w:t>
      </w:r>
      <w:r w:rsidRPr="00E40F6C">
        <w:t>like</w:t>
      </w:r>
      <w:r w:rsidRPr="00E40F6C">
        <w:rPr>
          <w:spacing w:val="-9"/>
        </w:rPr>
        <w:t xml:space="preserve"> </w:t>
      </w:r>
      <w:r w:rsidRPr="00E40F6C">
        <w:t>J48,</w:t>
      </w:r>
      <w:r w:rsidRPr="00E40F6C">
        <w:rPr>
          <w:spacing w:val="-6"/>
        </w:rPr>
        <w:t xml:space="preserve"> </w:t>
      </w:r>
      <w:r w:rsidRPr="00E40F6C">
        <w:t>Random</w:t>
      </w:r>
      <w:r w:rsidRPr="00E40F6C">
        <w:rPr>
          <w:spacing w:val="-4"/>
        </w:rPr>
        <w:t xml:space="preserve"> </w:t>
      </w:r>
      <w:r w:rsidRPr="00E40F6C">
        <w:t>Forests</w:t>
      </w:r>
      <w:r w:rsidRPr="00E40F6C">
        <w:rPr>
          <w:spacing w:val="-5"/>
        </w:rPr>
        <w:t xml:space="preserve"> </w:t>
      </w:r>
      <w:r w:rsidRPr="00E40F6C">
        <w:t xml:space="preserve">(RF), Ada-boosting of decision tree (ADA-B), Gradient Boosting, and Decorate, the study aimed to classify patients based on their delivery method (vaginal or caesarean section). The dataset, comprising 370 signals collected from 2000 to 2009 in public and private </w:t>
      </w:r>
      <w:proofErr w:type="gramStart"/>
      <w:r w:rsidRPr="00E40F6C">
        <w:t>hospitals,</w:t>
      </w:r>
      <w:proofErr w:type="gramEnd"/>
      <w:r w:rsidRPr="00E40F6C">
        <w:t xml:space="preserve"> underwent thorough</w:t>
      </w:r>
      <w:r w:rsidRPr="00E40F6C">
        <w:rPr>
          <w:spacing w:val="-12"/>
        </w:rPr>
        <w:t xml:space="preserve"> </w:t>
      </w:r>
      <w:r w:rsidRPr="00E40F6C">
        <w:t>analysis,</w:t>
      </w:r>
      <w:r w:rsidRPr="00E40F6C">
        <w:rPr>
          <w:spacing w:val="-13"/>
        </w:rPr>
        <w:t xml:space="preserve"> </w:t>
      </w:r>
      <w:r w:rsidRPr="00E40F6C">
        <w:t>including</w:t>
      </w:r>
      <w:r w:rsidRPr="00E40F6C">
        <w:rPr>
          <w:spacing w:val="-15"/>
        </w:rPr>
        <w:t xml:space="preserve"> </w:t>
      </w:r>
      <w:r w:rsidRPr="00E40F6C">
        <w:t>a</w:t>
      </w:r>
      <w:r w:rsidRPr="00E40F6C">
        <w:rPr>
          <w:spacing w:val="-15"/>
        </w:rPr>
        <w:t xml:space="preserve"> </w:t>
      </w:r>
      <w:r w:rsidRPr="00E40F6C">
        <w:t>univariate</w:t>
      </w:r>
      <w:r w:rsidRPr="00E40F6C">
        <w:rPr>
          <w:spacing w:val="-15"/>
        </w:rPr>
        <w:t xml:space="preserve"> </w:t>
      </w:r>
      <w:r w:rsidRPr="00E40F6C">
        <w:t>statistical</w:t>
      </w:r>
      <w:r w:rsidRPr="00E40F6C">
        <w:rPr>
          <w:spacing w:val="-8"/>
        </w:rPr>
        <w:t xml:space="preserve"> </w:t>
      </w:r>
      <w:r w:rsidRPr="00E40F6C">
        <w:t>examination.</w:t>
      </w:r>
      <w:r w:rsidRPr="00E40F6C">
        <w:rPr>
          <w:spacing w:val="-13"/>
        </w:rPr>
        <w:t xml:space="preserve"> </w:t>
      </w:r>
      <w:r w:rsidRPr="00E40F6C">
        <w:t>The</w:t>
      </w:r>
      <w:r w:rsidRPr="00E40F6C">
        <w:rPr>
          <w:spacing w:val="-15"/>
        </w:rPr>
        <w:t xml:space="preserve"> </w:t>
      </w:r>
      <w:r w:rsidRPr="00E40F6C">
        <w:t>results</w:t>
      </w:r>
      <w:r w:rsidRPr="00E40F6C">
        <w:rPr>
          <w:spacing w:val="-14"/>
        </w:rPr>
        <w:t xml:space="preserve"> </w:t>
      </w:r>
      <w:r w:rsidRPr="00E40F6C">
        <w:t>indicated</w:t>
      </w:r>
      <w:r w:rsidRPr="00E40F6C">
        <w:rPr>
          <w:spacing w:val="-13"/>
        </w:rPr>
        <w:t xml:space="preserve"> </w:t>
      </w:r>
      <w:r w:rsidRPr="00E40F6C">
        <w:t>that,</w:t>
      </w:r>
      <w:r w:rsidRPr="00E40F6C">
        <w:rPr>
          <w:spacing w:val="-12"/>
        </w:rPr>
        <w:t xml:space="preserve"> </w:t>
      </w:r>
      <w:r w:rsidRPr="00E40F6C">
        <w:t>despite only two features showing statistical significance, the machine learning models performed exceptionally well (</w:t>
      </w:r>
      <w:proofErr w:type="spellStart"/>
      <w:r w:rsidRPr="00E40F6C">
        <w:t>Ricciardi</w:t>
      </w:r>
      <w:proofErr w:type="spellEnd"/>
      <w:r w:rsidRPr="00E40F6C">
        <w:t xml:space="preserve"> et al., (2020). Random Forests (RF) emerged as the most effective algorithm,</w:t>
      </w:r>
      <w:r w:rsidRPr="00E40F6C">
        <w:rPr>
          <w:spacing w:val="-12"/>
        </w:rPr>
        <w:t xml:space="preserve"> </w:t>
      </w:r>
      <w:r w:rsidRPr="00E40F6C">
        <w:t>achieving</w:t>
      </w:r>
      <w:r w:rsidRPr="00E40F6C">
        <w:rPr>
          <w:spacing w:val="-13"/>
        </w:rPr>
        <w:t xml:space="preserve"> </w:t>
      </w:r>
      <w:r w:rsidRPr="00E40F6C">
        <w:t>high</w:t>
      </w:r>
      <w:r w:rsidRPr="00E40F6C">
        <w:rPr>
          <w:spacing w:val="-7"/>
        </w:rPr>
        <w:t xml:space="preserve"> </w:t>
      </w:r>
      <w:r w:rsidRPr="00E40F6C">
        <w:t>accuracy</w:t>
      </w:r>
      <w:r w:rsidRPr="00E40F6C">
        <w:rPr>
          <w:spacing w:val="-15"/>
        </w:rPr>
        <w:t xml:space="preserve"> </w:t>
      </w:r>
      <w:r w:rsidRPr="00E40F6C">
        <w:t>(91.1%),</w:t>
      </w:r>
      <w:r w:rsidRPr="00E40F6C">
        <w:rPr>
          <w:spacing w:val="-9"/>
        </w:rPr>
        <w:t xml:space="preserve"> </w:t>
      </w:r>
      <w:r w:rsidRPr="00E40F6C">
        <w:t>sensitivity</w:t>
      </w:r>
      <w:r w:rsidRPr="00E40F6C">
        <w:rPr>
          <w:spacing w:val="-15"/>
        </w:rPr>
        <w:t xml:space="preserve"> </w:t>
      </w:r>
      <w:r w:rsidRPr="00E40F6C">
        <w:t>(90.0%),</w:t>
      </w:r>
      <w:r w:rsidRPr="00E40F6C">
        <w:rPr>
          <w:spacing w:val="-2"/>
        </w:rPr>
        <w:t xml:space="preserve"> </w:t>
      </w:r>
      <w:r w:rsidRPr="00E40F6C">
        <w:t>and</w:t>
      </w:r>
      <w:r w:rsidRPr="00E40F6C">
        <w:rPr>
          <w:spacing w:val="-8"/>
        </w:rPr>
        <w:t xml:space="preserve"> </w:t>
      </w:r>
      <w:r w:rsidRPr="00E40F6C">
        <w:t>an</w:t>
      </w:r>
      <w:r w:rsidRPr="00E40F6C">
        <w:rPr>
          <w:spacing w:val="-8"/>
        </w:rPr>
        <w:t xml:space="preserve"> </w:t>
      </w:r>
      <w:r w:rsidRPr="00E40F6C">
        <w:t>impressive</w:t>
      </w:r>
      <w:r w:rsidRPr="00E40F6C">
        <w:rPr>
          <w:spacing w:val="-11"/>
        </w:rPr>
        <w:t xml:space="preserve"> </w:t>
      </w:r>
      <w:r w:rsidRPr="00E40F6C">
        <w:t>area</w:t>
      </w:r>
      <w:r w:rsidRPr="00E40F6C">
        <w:rPr>
          <w:spacing w:val="-11"/>
        </w:rPr>
        <w:t xml:space="preserve"> </w:t>
      </w:r>
      <w:r w:rsidRPr="00E40F6C">
        <w:t>under</w:t>
      </w:r>
      <w:r w:rsidRPr="00E40F6C">
        <w:rPr>
          <w:spacing w:val="-9"/>
        </w:rPr>
        <w:t xml:space="preserve"> </w:t>
      </w:r>
      <w:r w:rsidRPr="00E40F6C">
        <w:t>the curve</w:t>
      </w:r>
      <w:r w:rsidRPr="00E40F6C">
        <w:rPr>
          <w:spacing w:val="-3"/>
        </w:rPr>
        <w:t xml:space="preserve"> </w:t>
      </w:r>
      <w:r w:rsidRPr="00E40F6C">
        <w:t>receiver</w:t>
      </w:r>
      <w:r w:rsidRPr="00E40F6C">
        <w:rPr>
          <w:spacing w:val="-2"/>
        </w:rPr>
        <w:t xml:space="preserve"> </w:t>
      </w:r>
      <w:r w:rsidRPr="00E40F6C">
        <w:t>operating</w:t>
      </w:r>
      <w:r w:rsidRPr="00E40F6C">
        <w:rPr>
          <w:spacing w:val="-1"/>
        </w:rPr>
        <w:t xml:space="preserve"> </w:t>
      </w:r>
      <w:r w:rsidRPr="00E40F6C">
        <w:t>characteristic</w:t>
      </w:r>
      <w:r w:rsidRPr="00E40F6C">
        <w:rPr>
          <w:spacing w:val="-2"/>
        </w:rPr>
        <w:t xml:space="preserve"> </w:t>
      </w:r>
      <w:r w:rsidRPr="00E40F6C">
        <w:t>(AUC</w:t>
      </w:r>
      <w:r w:rsidR="00A5476E" w:rsidRPr="00E40F6C">
        <w:t>-</w:t>
      </w:r>
      <w:r w:rsidRPr="00E40F6C">
        <w:t>ROC)</w:t>
      </w:r>
      <w:r w:rsidRPr="00E40F6C">
        <w:rPr>
          <w:spacing w:val="-2"/>
        </w:rPr>
        <w:t xml:space="preserve"> </w:t>
      </w:r>
      <w:r w:rsidRPr="00E40F6C">
        <w:t>of</w:t>
      </w:r>
      <w:r w:rsidRPr="00E40F6C">
        <w:rPr>
          <w:spacing w:val="-2"/>
        </w:rPr>
        <w:t xml:space="preserve"> </w:t>
      </w:r>
      <w:r w:rsidRPr="00E40F6C">
        <w:t>96.7%.</w:t>
      </w:r>
      <w:r w:rsidRPr="00E40F6C">
        <w:rPr>
          <w:spacing w:val="-1"/>
        </w:rPr>
        <w:t xml:space="preserve"> </w:t>
      </w:r>
      <w:r w:rsidRPr="00E40F6C">
        <w:t>Ada-boosting</w:t>
      </w:r>
      <w:r w:rsidRPr="00E40F6C">
        <w:rPr>
          <w:spacing w:val="-1"/>
        </w:rPr>
        <w:t xml:space="preserve"> </w:t>
      </w:r>
      <w:r w:rsidRPr="00E40F6C">
        <w:t>(ADA-B)</w:t>
      </w:r>
      <w:r w:rsidRPr="00E40F6C">
        <w:rPr>
          <w:spacing w:val="-2"/>
        </w:rPr>
        <w:t xml:space="preserve"> </w:t>
      </w:r>
      <w:r w:rsidRPr="00E40F6C">
        <w:t>excelled</w:t>
      </w:r>
      <w:r w:rsidRPr="00E40F6C">
        <w:rPr>
          <w:spacing w:val="-1"/>
        </w:rPr>
        <w:t xml:space="preserve"> </w:t>
      </w:r>
      <w:r w:rsidRPr="00E40F6C">
        <w:t>in precision</w:t>
      </w:r>
      <w:r w:rsidRPr="00E40F6C">
        <w:rPr>
          <w:spacing w:val="-5"/>
        </w:rPr>
        <w:t xml:space="preserve"> </w:t>
      </w:r>
      <w:r w:rsidRPr="00E40F6C">
        <w:t>(92.6%)</w:t>
      </w:r>
      <w:r w:rsidRPr="00E40F6C">
        <w:rPr>
          <w:spacing w:val="-5"/>
        </w:rPr>
        <w:t xml:space="preserve"> </w:t>
      </w:r>
      <w:r w:rsidRPr="00E40F6C">
        <w:t>and</w:t>
      </w:r>
      <w:r w:rsidRPr="00E40F6C">
        <w:rPr>
          <w:spacing w:val="-2"/>
        </w:rPr>
        <w:t xml:space="preserve"> </w:t>
      </w:r>
      <w:r w:rsidRPr="00E40F6C">
        <w:t>specificity</w:t>
      </w:r>
      <w:r w:rsidRPr="00E40F6C">
        <w:rPr>
          <w:spacing w:val="-13"/>
        </w:rPr>
        <w:t xml:space="preserve"> </w:t>
      </w:r>
      <w:r w:rsidRPr="00E40F6C">
        <w:t>(93.1%)</w:t>
      </w:r>
      <w:r w:rsidRPr="00E40F6C">
        <w:rPr>
          <w:spacing w:val="-5"/>
        </w:rPr>
        <w:t xml:space="preserve"> </w:t>
      </w:r>
      <w:r w:rsidRPr="00E40F6C">
        <w:t>as</w:t>
      </w:r>
      <w:r w:rsidRPr="00E40F6C">
        <w:rPr>
          <w:spacing w:val="-2"/>
        </w:rPr>
        <w:t xml:space="preserve"> </w:t>
      </w:r>
      <w:r w:rsidRPr="00E40F6C">
        <w:t>stated</w:t>
      </w:r>
      <w:r w:rsidRPr="00E40F6C">
        <w:rPr>
          <w:spacing w:val="-2"/>
        </w:rPr>
        <w:t xml:space="preserve"> </w:t>
      </w:r>
      <w:r w:rsidRPr="00E40F6C">
        <w:t>by</w:t>
      </w:r>
      <w:r w:rsidRPr="00E40F6C">
        <w:rPr>
          <w:spacing w:val="-14"/>
        </w:rPr>
        <w:t xml:space="preserve"> </w:t>
      </w:r>
      <w:proofErr w:type="spellStart"/>
      <w:r w:rsidRPr="00E40F6C">
        <w:t>Ricciardi</w:t>
      </w:r>
      <w:proofErr w:type="spellEnd"/>
      <w:r w:rsidRPr="00E40F6C">
        <w:rPr>
          <w:spacing w:val="-2"/>
        </w:rPr>
        <w:t xml:space="preserve"> </w:t>
      </w:r>
      <w:r w:rsidRPr="00E40F6C">
        <w:t>et</w:t>
      </w:r>
      <w:r w:rsidRPr="00E40F6C">
        <w:rPr>
          <w:spacing w:val="-2"/>
        </w:rPr>
        <w:t xml:space="preserve"> </w:t>
      </w:r>
      <w:r w:rsidRPr="00E40F6C">
        <w:t>al.,</w:t>
      </w:r>
      <w:r w:rsidRPr="00E40F6C">
        <w:rPr>
          <w:spacing w:val="-2"/>
        </w:rPr>
        <w:t xml:space="preserve"> </w:t>
      </w:r>
      <w:r w:rsidRPr="00E40F6C">
        <w:t>(2020).</w:t>
      </w:r>
      <w:r w:rsidRPr="00E40F6C">
        <w:rPr>
          <w:spacing w:val="-5"/>
        </w:rPr>
        <w:t xml:space="preserve"> </w:t>
      </w:r>
      <w:r w:rsidRPr="00E40F6C">
        <w:t>Notably,</w:t>
      </w:r>
      <w:r w:rsidRPr="00E40F6C">
        <w:rPr>
          <w:spacing w:val="-4"/>
        </w:rPr>
        <w:t xml:space="preserve"> </w:t>
      </w:r>
      <w:r w:rsidRPr="00E40F6C">
        <w:t>excluding J48,</w:t>
      </w:r>
      <w:r w:rsidRPr="00E40F6C">
        <w:rPr>
          <w:spacing w:val="-1"/>
        </w:rPr>
        <w:t xml:space="preserve"> </w:t>
      </w:r>
      <w:r w:rsidRPr="00E40F6C">
        <w:t>all</w:t>
      </w:r>
      <w:r w:rsidRPr="00E40F6C">
        <w:rPr>
          <w:spacing w:val="-1"/>
        </w:rPr>
        <w:t xml:space="preserve"> </w:t>
      </w:r>
      <w:r w:rsidRPr="00E40F6C">
        <w:t>algorithms</w:t>
      </w:r>
      <w:r w:rsidRPr="00E40F6C">
        <w:rPr>
          <w:spacing w:val="-1"/>
        </w:rPr>
        <w:t xml:space="preserve"> </w:t>
      </w:r>
      <w:r w:rsidRPr="00E40F6C">
        <w:t>demonstrated</w:t>
      </w:r>
      <w:r w:rsidRPr="00E40F6C">
        <w:rPr>
          <w:spacing w:val="-2"/>
        </w:rPr>
        <w:t xml:space="preserve"> </w:t>
      </w:r>
      <w:r w:rsidRPr="00E40F6C">
        <w:t>AUCROC</w:t>
      </w:r>
      <w:r w:rsidRPr="00E40F6C">
        <w:rPr>
          <w:spacing w:val="-1"/>
        </w:rPr>
        <w:t xml:space="preserve"> </w:t>
      </w:r>
      <w:r w:rsidRPr="00E40F6C">
        <w:t>values</w:t>
      </w:r>
      <w:r w:rsidRPr="00E40F6C">
        <w:rPr>
          <w:spacing w:val="-1"/>
        </w:rPr>
        <w:t xml:space="preserve"> </w:t>
      </w:r>
      <w:r w:rsidRPr="00E40F6C">
        <w:t>exceeding</w:t>
      </w:r>
      <w:r w:rsidRPr="00E40F6C">
        <w:rPr>
          <w:spacing w:val="-1"/>
        </w:rPr>
        <w:t xml:space="preserve"> </w:t>
      </w:r>
      <w:r w:rsidRPr="00E40F6C">
        <w:t>94.9%,</w:t>
      </w:r>
      <w:r w:rsidRPr="00E40F6C">
        <w:rPr>
          <w:spacing w:val="-1"/>
        </w:rPr>
        <w:t xml:space="preserve"> </w:t>
      </w:r>
      <w:r w:rsidRPr="00E40F6C">
        <w:t>showcasing</w:t>
      </w:r>
      <w:r w:rsidRPr="00E40F6C">
        <w:rPr>
          <w:spacing w:val="-1"/>
        </w:rPr>
        <w:t xml:space="preserve"> </w:t>
      </w:r>
      <w:r w:rsidRPr="00E40F6C">
        <w:t>the</w:t>
      </w:r>
      <w:r w:rsidRPr="00E40F6C">
        <w:rPr>
          <w:spacing w:val="-2"/>
        </w:rPr>
        <w:t xml:space="preserve"> </w:t>
      </w:r>
      <w:r w:rsidRPr="00E40F6C">
        <w:t>potential</w:t>
      </w:r>
      <w:r w:rsidRPr="00E40F6C">
        <w:rPr>
          <w:spacing w:val="-1"/>
        </w:rPr>
        <w:t xml:space="preserve"> </w:t>
      </w:r>
      <w:r w:rsidRPr="00E40F6C">
        <w:t>of machine learning in enhancing CTG assessments for predicting delivery outcomes.</w:t>
      </w:r>
    </w:p>
    <w:p w14:paraId="78420B37" w14:textId="77777777" w:rsidR="00A528E9" w:rsidRPr="00E40F6C" w:rsidRDefault="00A528E9" w:rsidP="00E40F6C">
      <w:pPr>
        <w:pStyle w:val="BodyText"/>
        <w:spacing w:line="360" w:lineRule="auto"/>
        <w:jc w:val="both"/>
      </w:pPr>
      <w:proofErr w:type="spellStart"/>
      <w:r w:rsidRPr="00E40F6C">
        <w:t>Cardiotocography</w:t>
      </w:r>
      <w:proofErr w:type="spellEnd"/>
      <w:r w:rsidRPr="00E40F6C">
        <w:t xml:space="preserve"> (CTG) plays a crucial role in monitoring fetal well-being during labor, aiming</w:t>
      </w:r>
      <w:r w:rsidRPr="00E40F6C">
        <w:rPr>
          <w:spacing w:val="-12"/>
        </w:rPr>
        <w:t xml:space="preserve"> </w:t>
      </w:r>
      <w:r w:rsidRPr="00E40F6C">
        <w:t>to</w:t>
      </w:r>
      <w:r w:rsidRPr="00E40F6C">
        <w:rPr>
          <w:spacing w:val="-8"/>
        </w:rPr>
        <w:t xml:space="preserve"> </w:t>
      </w:r>
      <w:r w:rsidRPr="00E40F6C">
        <w:t>detect</w:t>
      </w:r>
      <w:r w:rsidRPr="00E40F6C">
        <w:rPr>
          <w:spacing w:val="-7"/>
        </w:rPr>
        <w:t xml:space="preserve"> </w:t>
      </w:r>
      <w:r w:rsidRPr="00E40F6C">
        <w:t>signs</w:t>
      </w:r>
      <w:r w:rsidRPr="00E40F6C">
        <w:rPr>
          <w:spacing w:val="-8"/>
        </w:rPr>
        <w:t xml:space="preserve"> </w:t>
      </w:r>
      <w:r w:rsidRPr="00E40F6C">
        <w:t>of</w:t>
      </w:r>
      <w:r w:rsidRPr="00E40F6C">
        <w:rPr>
          <w:spacing w:val="-6"/>
        </w:rPr>
        <w:t xml:space="preserve"> </w:t>
      </w:r>
      <w:r w:rsidRPr="00E40F6C">
        <w:t>fetal</w:t>
      </w:r>
      <w:r w:rsidRPr="00E40F6C">
        <w:rPr>
          <w:spacing w:val="-8"/>
        </w:rPr>
        <w:t xml:space="preserve"> </w:t>
      </w:r>
      <w:r w:rsidRPr="00E40F6C">
        <w:t>compromise.</w:t>
      </w:r>
      <w:r w:rsidRPr="00E40F6C">
        <w:rPr>
          <w:spacing w:val="-8"/>
        </w:rPr>
        <w:t xml:space="preserve"> </w:t>
      </w:r>
      <w:r w:rsidRPr="00E40F6C">
        <w:t>However,</w:t>
      </w:r>
      <w:r w:rsidRPr="00E40F6C">
        <w:rPr>
          <w:spacing w:val="-8"/>
        </w:rPr>
        <w:t xml:space="preserve"> </w:t>
      </w:r>
      <w:r w:rsidRPr="00E40F6C">
        <w:t>interpreting</w:t>
      </w:r>
      <w:r w:rsidRPr="00E40F6C">
        <w:rPr>
          <w:spacing w:val="-12"/>
        </w:rPr>
        <w:t xml:space="preserve"> </w:t>
      </w:r>
      <w:r w:rsidRPr="00E40F6C">
        <w:t>CTG</w:t>
      </w:r>
      <w:r w:rsidRPr="00E40F6C">
        <w:rPr>
          <w:spacing w:val="-9"/>
        </w:rPr>
        <w:t xml:space="preserve"> </w:t>
      </w:r>
      <w:r w:rsidRPr="00E40F6C">
        <w:t>patterns</w:t>
      </w:r>
      <w:r w:rsidRPr="00E40F6C">
        <w:rPr>
          <w:spacing w:val="-7"/>
        </w:rPr>
        <w:t xml:space="preserve"> </w:t>
      </w:r>
      <w:r w:rsidRPr="00E40F6C">
        <w:t>poses</w:t>
      </w:r>
      <w:r w:rsidRPr="00E40F6C">
        <w:rPr>
          <w:spacing w:val="-8"/>
        </w:rPr>
        <w:t xml:space="preserve"> </w:t>
      </w:r>
      <w:r w:rsidRPr="00E40F6C">
        <w:t>a</w:t>
      </w:r>
      <w:r w:rsidRPr="00E40F6C">
        <w:rPr>
          <w:spacing w:val="-9"/>
        </w:rPr>
        <w:t xml:space="preserve"> </w:t>
      </w:r>
      <w:r w:rsidRPr="00E40F6C">
        <w:t xml:space="preserve">challenge due to </w:t>
      </w:r>
      <w:r w:rsidRPr="00E40F6C">
        <w:lastRenderedPageBreak/>
        <w:t>substantial inter- and intra-observer variability as stated by O'Sullivan et al., (2021). To address this, the study focuses on leveraging machine learning for objective and consistent CTG assessment.</w:t>
      </w:r>
      <w:r w:rsidRPr="00E40F6C">
        <w:rPr>
          <w:spacing w:val="-1"/>
        </w:rPr>
        <w:t xml:space="preserve"> </w:t>
      </w:r>
      <w:r w:rsidRPr="00E40F6C">
        <w:t>The research introduces</w:t>
      </w:r>
      <w:r w:rsidRPr="00E40F6C">
        <w:rPr>
          <w:spacing w:val="-1"/>
        </w:rPr>
        <w:t xml:space="preserve"> </w:t>
      </w:r>
      <w:r w:rsidRPr="00E40F6C">
        <w:t>novel</w:t>
      </w:r>
      <w:r w:rsidRPr="00E40F6C">
        <w:rPr>
          <w:spacing w:val="-1"/>
        </w:rPr>
        <w:t xml:space="preserve"> </w:t>
      </w:r>
      <w:r w:rsidRPr="00E40F6C">
        <w:t>CTG features</w:t>
      </w:r>
      <w:r w:rsidRPr="00E40F6C">
        <w:rPr>
          <w:spacing w:val="-1"/>
        </w:rPr>
        <w:t xml:space="preserve"> </w:t>
      </w:r>
      <w:r w:rsidRPr="00E40F6C">
        <w:t>derived from</w:t>
      </w:r>
      <w:r w:rsidRPr="00E40F6C">
        <w:rPr>
          <w:spacing w:val="-1"/>
        </w:rPr>
        <w:t xml:space="preserve"> </w:t>
      </w:r>
      <w:r w:rsidRPr="00E40F6C">
        <w:t>both clinical</w:t>
      </w:r>
      <w:r w:rsidRPr="00E40F6C">
        <w:rPr>
          <w:spacing w:val="-1"/>
        </w:rPr>
        <w:t xml:space="preserve"> </w:t>
      </w:r>
      <w:r w:rsidRPr="00E40F6C">
        <w:t>expertise</w:t>
      </w:r>
      <w:r w:rsidRPr="00E40F6C">
        <w:rPr>
          <w:spacing w:val="-2"/>
        </w:rPr>
        <w:t xml:space="preserve"> </w:t>
      </w:r>
      <w:r w:rsidRPr="00E40F6C">
        <w:t>and system control theory, employing an autoregressive moving-average (ARMA) model to capture the dynamic response of fetal heart rate to contractions. These features are then integrated into a machine</w:t>
      </w:r>
      <w:r w:rsidRPr="00E40F6C">
        <w:rPr>
          <w:spacing w:val="-11"/>
        </w:rPr>
        <w:t xml:space="preserve"> </w:t>
      </w:r>
      <w:r w:rsidRPr="00E40F6C">
        <w:t>learning</w:t>
      </w:r>
      <w:r w:rsidRPr="00E40F6C">
        <w:rPr>
          <w:spacing w:val="-9"/>
        </w:rPr>
        <w:t xml:space="preserve"> </w:t>
      </w:r>
      <w:r w:rsidRPr="00E40F6C">
        <w:t>model</w:t>
      </w:r>
      <w:r w:rsidRPr="00E40F6C">
        <w:rPr>
          <w:spacing w:val="-6"/>
        </w:rPr>
        <w:t xml:space="preserve"> </w:t>
      </w:r>
      <w:r w:rsidRPr="00E40F6C">
        <w:t>to</w:t>
      </w:r>
      <w:r w:rsidRPr="00E40F6C">
        <w:rPr>
          <w:spacing w:val="-5"/>
        </w:rPr>
        <w:t xml:space="preserve"> </w:t>
      </w:r>
      <w:r w:rsidRPr="00E40F6C">
        <w:t>evaluate</w:t>
      </w:r>
      <w:r w:rsidRPr="00E40F6C">
        <w:rPr>
          <w:spacing w:val="-7"/>
        </w:rPr>
        <w:t xml:space="preserve"> </w:t>
      </w:r>
      <w:r w:rsidRPr="00E40F6C">
        <w:t>their</w:t>
      </w:r>
      <w:r w:rsidRPr="00E40F6C">
        <w:rPr>
          <w:spacing w:val="-3"/>
        </w:rPr>
        <w:t xml:space="preserve"> </w:t>
      </w:r>
      <w:r w:rsidRPr="00E40F6C">
        <w:t>effectiveness</w:t>
      </w:r>
      <w:r w:rsidRPr="00E40F6C">
        <w:rPr>
          <w:spacing w:val="-5"/>
        </w:rPr>
        <w:t xml:space="preserve"> </w:t>
      </w:r>
      <w:r w:rsidRPr="00E40F6C">
        <w:t>in</w:t>
      </w:r>
      <w:r w:rsidRPr="00E40F6C">
        <w:rPr>
          <w:spacing w:val="-5"/>
        </w:rPr>
        <w:t xml:space="preserve"> </w:t>
      </w:r>
      <w:r w:rsidRPr="00E40F6C">
        <w:t>identifying</w:t>
      </w:r>
      <w:r w:rsidRPr="00E40F6C">
        <w:rPr>
          <w:spacing w:val="-8"/>
        </w:rPr>
        <w:t xml:space="preserve"> </w:t>
      </w:r>
      <w:r w:rsidRPr="00E40F6C">
        <w:t>fetal</w:t>
      </w:r>
      <w:r w:rsidRPr="00E40F6C">
        <w:rPr>
          <w:spacing w:val="-3"/>
        </w:rPr>
        <w:t xml:space="preserve"> </w:t>
      </w:r>
      <w:r w:rsidRPr="00E40F6C">
        <w:t>compromise.</w:t>
      </w:r>
      <w:r w:rsidRPr="00E40F6C">
        <w:rPr>
          <w:spacing w:val="-4"/>
        </w:rPr>
        <w:t xml:space="preserve"> </w:t>
      </w:r>
      <w:r w:rsidRPr="00E40F6C">
        <w:t>The</w:t>
      </w:r>
      <w:r w:rsidRPr="00E40F6C">
        <w:rPr>
          <w:spacing w:val="-9"/>
        </w:rPr>
        <w:t xml:space="preserve"> </w:t>
      </w:r>
      <w:r w:rsidRPr="00E40F6C">
        <w:rPr>
          <w:spacing w:val="-2"/>
        </w:rPr>
        <w:t>study</w:t>
      </w:r>
      <w:r w:rsidRPr="00E40F6C">
        <w:t xml:space="preserve"> by O'Sullivan et al., (2021) utilizes a dataset that likely comprises CTG recordings, although the source</w:t>
      </w:r>
      <w:r w:rsidRPr="00E40F6C">
        <w:rPr>
          <w:spacing w:val="-15"/>
        </w:rPr>
        <w:t xml:space="preserve"> </w:t>
      </w:r>
      <w:r w:rsidRPr="00E40F6C">
        <w:t>is</w:t>
      </w:r>
      <w:r w:rsidRPr="00E40F6C">
        <w:rPr>
          <w:spacing w:val="-15"/>
        </w:rPr>
        <w:t xml:space="preserve"> </w:t>
      </w:r>
      <w:r w:rsidRPr="00E40F6C">
        <w:t>not</w:t>
      </w:r>
      <w:r w:rsidRPr="00E40F6C">
        <w:rPr>
          <w:spacing w:val="-15"/>
        </w:rPr>
        <w:t xml:space="preserve"> </w:t>
      </w:r>
      <w:r w:rsidRPr="00E40F6C">
        <w:t>explicitly</w:t>
      </w:r>
      <w:r w:rsidRPr="00E40F6C">
        <w:rPr>
          <w:spacing w:val="-15"/>
        </w:rPr>
        <w:t xml:space="preserve"> </w:t>
      </w:r>
      <w:r w:rsidRPr="00E40F6C">
        <w:t>mentioned.</w:t>
      </w:r>
      <w:r w:rsidRPr="00E40F6C">
        <w:rPr>
          <w:spacing w:val="-15"/>
        </w:rPr>
        <w:t xml:space="preserve"> </w:t>
      </w:r>
      <w:r w:rsidRPr="00E40F6C">
        <w:t>The</w:t>
      </w:r>
      <w:r w:rsidRPr="00E40F6C">
        <w:rPr>
          <w:spacing w:val="-15"/>
        </w:rPr>
        <w:t xml:space="preserve"> </w:t>
      </w:r>
      <w:r w:rsidRPr="00E40F6C">
        <w:t>ARMA</w:t>
      </w:r>
      <w:r w:rsidRPr="00E40F6C">
        <w:rPr>
          <w:spacing w:val="-12"/>
        </w:rPr>
        <w:t xml:space="preserve"> </w:t>
      </w:r>
      <w:r w:rsidRPr="00E40F6C">
        <w:t>features</w:t>
      </w:r>
      <w:r w:rsidRPr="00E40F6C">
        <w:rPr>
          <w:spacing w:val="-13"/>
        </w:rPr>
        <w:t xml:space="preserve"> </w:t>
      </w:r>
      <w:r w:rsidRPr="00E40F6C">
        <w:t>emerge</w:t>
      </w:r>
      <w:r w:rsidRPr="00E40F6C">
        <w:rPr>
          <w:spacing w:val="-15"/>
        </w:rPr>
        <w:t xml:space="preserve"> </w:t>
      </w:r>
      <w:r w:rsidRPr="00E40F6C">
        <w:t>as</w:t>
      </w:r>
      <w:r w:rsidRPr="00E40F6C">
        <w:rPr>
          <w:spacing w:val="-14"/>
        </w:rPr>
        <w:t xml:space="preserve"> </w:t>
      </w:r>
      <w:r w:rsidRPr="00E40F6C">
        <w:t>prominent</w:t>
      </w:r>
      <w:r w:rsidRPr="00E40F6C">
        <w:rPr>
          <w:spacing w:val="-13"/>
        </w:rPr>
        <w:t xml:space="preserve"> </w:t>
      </w:r>
      <w:r w:rsidRPr="00E40F6C">
        <w:t>contributors,</w:t>
      </w:r>
      <w:r w:rsidRPr="00E40F6C">
        <w:rPr>
          <w:spacing w:val="-14"/>
        </w:rPr>
        <w:t xml:space="preserve"> </w:t>
      </w:r>
      <w:r w:rsidRPr="00E40F6C">
        <w:t>ranking among the top features for detecting fetal compromise. Furthermore, the study enhances the machine learning model's performance by incorporating clinical factors and implementing data pruning based on a signal quality measure.</w:t>
      </w:r>
    </w:p>
    <w:p w14:paraId="18B537B7" w14:textId="77777777" w:rsidR="00A528E9" w:rsidRPr="00E40F6C" w:rsidRDefault="00A528E9" w:rsidP="00E40F6C">
      <w:pPr>
        <w:pStyle w:val="BodyText"/>
        <w:spacing w:line="360" w:lineRule="auto"/>
        <w:jc w:val="both"/>
      </w:pPr>
      <w:proofErr w:type="spellStart"/>
      <w:r w:rsidRPr="00E40F6C">
        <w:t>Cardiotocography</w:t>
      </w:r>
      <w:proofErr w:type="spellEnd"/>
      <w:r w:rsidRPr="00E40F6C">
        <w:t xml:space="preserve"> (CTG) has long been a crucial tool for monitoring fetal well-being during</w:t>
      </w:r>
      <w:r w:rsidRPr="00E40F6C">
        <w:rPr>
          <w:spacing w:val="-2"/>
        </w:rPr>
        <w:t xml:space="preserve"> </w:t>
      </w:r>
      <w:r w:rsidRPr="00E40F6C">
        <w:t>both antepartum and intrapartum periods, yet its application has been met with significant debate.</w:t>
      </w:r>
      <w:r w:rsidRPr="00E40F6C">
        <w:rPr>
          <w:spacing w:val="-7"/>
        </w:rPr>
        <w:t xml:space="preserve"> </w:t>
      </w:r>
      <w:r w:rsidRPr="00E40F6C">
        <w:t>The</w:t>
      </w:r>
      <w:r w:rsidRPr="00E40F6C">
        <w:rPr>
          <w:spacing w:val="-2"/>
        </w:rPr>
        <w:t xml:space="preserve"> </w:t>
      </w:r>
      <w:r w:rsidRPr="00E40F6C">
        <w:t>International</w:t>
      </w:r>
      <w:r w:rsidRPr="00E40F6C">
        <w:rPr>
          <w:spacing w:val="-4"/>
        </w:rPr>
        <w:t xml:space="preserve"> </w:t>
      </w:r>
      <w:r w:rsidRPr="00E40F6C">
        <w:t>Federation</w:t>
      </w:r>
      <w:r w:rsidRPr="00E40F6C">
        <w:rPr>
          <w:spacing w:val="-7"/>
        </w:rPr>
        <w:t xml:space="preserve"> </w:t>
      </w:r>
      <w:r w:rsidRPr="00E40F6C">
        <w:t>of</w:t>
      </w:r>
      <w:r w:rsidRPr="00E40F6C">
        <w:rPr>
          <w:spacing w:val="-8"/>
        </w:rPr>
        <w:t xml:space="preserve"> </w:t>
      </w:r>
      <w:r w:rsidRPr="00E40F6C">
        <w:t>Obstetrics and</w:t>
      </w:r>
      <w:r w:rsidRPr="00E40F6C">
        <w:rPr>
          <w:spacing w:val="-7"/>
        </w:rPr>
        <w:t xml:space="preserve"> </w:t>
      </w:r>
      <w:r w:rsidRPr="00E40F6C">
        <w:t>Gynecology</w:t>
      </w:r>
      <w:r w:rsidRPr="00E40F6C">
        <w:rPr>
          <w:spacing w:val="-11"/>
        </w:rPr>
        <w:t xml:space="preserve"> </w:t>
      </w:r>
      <w:r w:rsidRPr="00E40F6C">
        <w:t>(FIGO)</w:t>
      </w:r>
      <w:r w:rsidRPr="00E40F6C">
        <w:rPr>
          <w:spacing w:val="-1"/>
        </w:rPr>
        <w:t xml:space="preserve"> </w:t>
      </w:r>
      <w:r w:rsidRPr="00E40F6C">
        <w:t>introduced</w:t>
      </w:r>
      <w:r w:rsidRPr="00E40F6C">
        <w:rPr>
          <w:spacing w:val="-7"/>
        </w:rPr>
        <w:t xml:space="preserve"> </w:t>
      </w:r>
      <w:r w:rsidRPr="00E40F6C">
        <w:t>pioneering guidelines for universally classifying CTG signals, marking a pivotal step in standardizing its interpretation.</w:t>
      </w:r>
      <w:r w:rsidRPr="00E40F6C">
        <w:rPr>
          <w:spacing w:val="-1"/>
        </w:rPr>
        <w:t xml:space="preserve"> </w:t>
      </w:r>
      <w:r w:rsidRPr="00E40F6C">
        <w:t>Within</w:t>
      </w:r>
      <w:r w:rsidRPr="00E40F6C">
        <w:rPr>
          <w:spacing w:val="-1"/>
        </w:rPr>
        <w:t xml:space="preserve"> </w:t>
      </w:r>
      <w:r w:rsidRPr="00E40F6C">
        <w:t>the</w:t>
      </w:r>
      <w:r w:rsidRPr="00E40F6C">
        <w:rPr>
          <w:spacing w:val="-3"/>
        </w:rPr>
        <w:t xml:space="preserve"> </w:t>
      </w:r>
      <w:r w:rsidRPr="00E40F6C">
        <w:t>context</w:t>
      </w:r>
      <w:r w:rsidRPr="00E40F6C">
        <w:rPr>
          <w:spacing w:val="-1"/>
        </w:rPr>
        <w:t xml:space="preserve"> </w:t>
      </w:r>
      <w:r w:rsidRPr="00E40F6C">
        <w:t>of</w:t>
      </w:r>
      <w:r w:rsidRPr="00E40F6C">
        <w:rPr>
          <w:spacing w:val="-3"/>
        </w:rPr>
        <w:t xml:space="preserve"> </w:t>
      </w:r>
      <w:r w:rsidRPr="00E40F6C">
        <w:t>labor,</w:t>
      </w:r>
      <w:r w:rsidRPr="00E40F6C">
        <w:rPr>
          <w:spacing w:val="-2"/>
        </w:rPr>
        <w:t xml:space="preserve"> </w:t>
      </w:r>
      <w:r w:rsidRPr="00E40F6C">
        <w:t>variations</w:t>
      </w:r>
      <w:r w:rsidRPr="00E40F6C">
        <w:rPr>
          <w:spacing w:val="-1"/>
        </w:rPr>
        <w:t xml:space="preserve"> </w:t>
      </w:r>
      <w:r w:rsidRPr="00E40F6C">
        <w:t>in</w:t>
      </w:r>
      <w:r w:rsidRPr="00E40F6C">
        <w:rPr>
          <w:spacing w:val="-1"/>
        </w:rPr>
        <w:t xml:space="preserve"> </w:t>
      </w:r>
      <w:r w:rsidRPr="00E40F6C">
        <w:t>CTG</w:t>
      </w:r>
      <w:r w:rsidRPr="00E40F6C">
        <w:rPr>
          <w:spacing w:val="-2"/>
        </w:rPr>
        <w:t xml:space="preserve"> </w:t>
      </w:r>
      <w:r w:rsidRPr="00E40F6C">
        <w:t>patterns</w:t>
      </w:r>
      <w:r w:rsidRPr="00E40F6C">
        <w:rPr>
          <w:spacing w:val="-2"/>
        </w:rPr>
        <w:t xml:space="preserve"> </w:t>
      </w:r>
      <w:r w:rsidRPr="00E40F6C">
        <w:t>serve</w:t>
      </w:r>
      <w:r w:rsidRPr="00E40F6C">
        <w:rPr>
          <w:spacing w:val="-4"/>
        </w:rPr>
        <w:t xml:space="preserve"> </w:t>
      </w:r>
      <w:r w:rsidRPr="00E40F6C">
        <w:t>as</w:t>
      </w:r>
      <w:r w:rsidRPr="00E40F6C">
        <w:rPr>
          <w:spacing w:val="-1"/>
        </w:rPr>
        <w:t xml:space="preserve"> </w:t>
      </w:r>
      <w:r w:rsidRPr="00E40F6C">
        <w:t>vital</w:t>
      </w:r>
      <w:r w:rsidRPr="00E40F6C">
        <w:rPr>
          <w:spacing w:val="-1"/>
        </w:rPr>
        <w:t xml:space="preserve"> </w:t>
      </w:r>
      <w:r w:rsidRPr="00E40F6C">
        <w:t>indicators</w:t>
      </w:r>
      <w:r w:rsidRPr="00E40F6C">
        <w:rPr>
          <w:spacing w:val="-1"/>
        </w:rPr>
        <w:t xml:space="preserve"> </w:t>
      </w:r>
      <w:r w:rsidRPr="00E40F6C">
        <w:t xml:space="preserve">for assessing fetal conditions. In this study by </w:t>
      </w:r>
      <w:proofErr w:type="spellStart"/>
      <w:r w:rsidRPr="00E40F6C">
        <w:t>Sontakke</w:t>
      </w:r>
      <w:proofErr w:type="spellEnd"/>
      <w:r w:rsidRPr="00E40F6C">
        <w:t xml:space="preserve"> et al., (2019), the focus lies on leveraging CTG</w:t>
      </w:r>
      <w:r w:rsidRPr="00E40F6C">
        <w:rPr>
          <w:spacing w:val="-15"/>
        </w:rPr>
        <w:t xml:space="preserve"> </w:t>
      </w:r>
      <w:r w:rsidRPr="00E40F6C">
        <w:t>signal</w:t>
      </w:r>
      <w:r w:rsidRPr="00E40F6C">
        <w:rPr>
          <w:spacing w:val="-15"/>
        </w:rPr>
        <w:t xml:space="preserve"> </w:t>
      </w:r>
      <w:r w:rsidRPr="00E40F6C">
        <w:t>parameters</w:t>
      </w:r>
      <w:r w:rsidRPr="00E40F6C">
        <w:rPr>
          <w:spacing w:val="-15"/>
        </w:rPr>
        <w:t xml:space="preserve"> </w:t>
      </w:r>
      <w:r w:rsidRPr="00E40F6C">
        <w:t>to</w:t>
      </w:r>
      <w:r w:rsidRPr="00E40F6C">
        <w:rPr>
          <w:spacing w:val="-15"/>
        </w:rPr>
        <w:t xml:space="preserve"> </w:t>
      </w:r>
      <w:r w:rsidRPr="00E40F6C">
        <w:t>classify</w:t>
      </w:r>
      <w:r w:rsidRPr="00E40F6C">
        <w:rPr>
          <w:spacing w:val="-15"/>
        </w:rPr>
        <w:t xml:space="preserve"> </w:t>
      </w:r>
      <w:r w:rsidRPr="00E40F6C">
        <w:t>fetuses</w:t>
      </w:r>
      <w:r w:rsidRPr="00E40F6C">
        <w:rPr>
          <w:spacing w:val="-15"/>
        </w:rPr>
        <w:t xml:space="preserve"> </w:t>
      </w:r>
      <w:r w:rsidRPr="00E40F6C">
        <w:t>into</w:t>
      </w:r>
      <w:r w:rsidRPr="00E40F6C">
        <w:rPr>
          <w:spacing w:val="-13"/>
        </w:rPr>
        <w:t xml:space="preserve"> </w:t>
      </w:r>
      <w:r w:rsidRPr="00E40F6C">
        <w:t>distinct</w:t>
      </w:r>
      <w:r w:rsidRPr="00E40F6C">
        <w:rPr>
          <w:spacing w:val="-13"/>
        </w:rPr>
        <w:t xml:space="preserve"> </w:t>
      </w:r>
      <w:r w:rsidRPr="00E40F6C">
        <w:t>states—normal,</w:t>
      </w:r>
      <w:r w:rsidRPr="00E40F6C">
        <w:rPr>
          <w:spacing w:val="-13"/>
        </w:rPr>
        <w:t xml:space="preserve"> </w:t>
      </w:r>
      <w:r w:rsidRPr="00E40F6C">
        <w:t>suspect,</w:t>
      </w:r>
      <w:r w:rsidRPr="00E40F6C">
        <w:rPr>
          <w:spacing w:val="-13"/>
        </w:rPr>
        <w:t xml:space="preserve"> </w:t>
      </w:r>
      <w:r w:rsidRPr="00E40F6C">
        <w:t>and</w:t>
      </w:r>
      <w:r w:rsidRPr="00E40F6C">
        <w:rPr>
          <w:spacing w:val="-14"/>
        </w:rPr>
        <w:t xml:space="preserve"> </w:t>
      </w:r>
      <w:r w:rsidRPr="00E40F6C">
        <w:t>pathological— while also delineating 10 morphological patterns. This research contributes to the ongoing discourse surrounding the effective utilization of CTG in obstetric care and seeks to refine the understanding</w:t>
      </w:r>
      <w:r w:rsidRPr="00E40F6C">
        <w:rPr>
          <w:spacing w:val="-3"/>
        </w:rPr>
        <w:t xml:space="preserve"> </w:t>
      </w:r>
      <w:r w:rsidRPr="00E40F6C">
        <w:t>of</w:t>
      </w:r>
      <w:r w:rsidRPr="00E40F6C">
        <w:rPr>
          <w:spacing w:val="-1"/>
        </w:rPr>
        <w:t xml:space="preserve"> </w:t>
      </w:r>
      <w:r w:rsidRPr="00E40F6C">
        <w:t>fetal well-being</w:t>
      </w:r>
      <w:r w:rsidRPr="00E40F6C">
        <w:rPr>
          <w:spacing w:val="-2"/>
        </w:rPr>
        <w:t xml:space="preserve"> </w:t>
      </w:r>
      <w:r w:rsidRPr="00E40F6C">
        <w:t>through advanced signal analysis. The</w:t>
      </w:r>
      <w:r w:rsidRPr="00E40F6C">
        <w:rPr>
          <w:spacing w:val="-2"/>
        </w:rPr>
        <w:t xml:space="preserve"> </w:t>
      </w:r>
      <w:r w:rsidRPr="00E40F6C">
        <w:t>study</w:t>
      </w:r>
      <w:r w:rsidRPr="00E40F6C">
        <w:rPr>
          <w:spacing w:val="-5"/>
        </w:rPr>
        <w:t xml:space="preserve"> </w:t>
      </w:r>
      <w:r w:rsidRPr="00E40F6C">
        <w:t>by</w:t>
      </w:r>
      <w:r w:rsidRPr="00E40F6C">
        <w:rPr>
          <w:spacing w:val="-8"/>
        </w:rPr>
        <w:t xml:space="preserve"> </w:t>
      </w:r>
      <w:proofErr w:type="spellStart"/>
      <w:r w:rsidRPr="00E40F6C">
        <w:t>Sontakke</w:t>
      </w:r>
      <w:proofErr w:type="spellEnd"/>
      <w:r w:rsidRPr="00E40F6C">
        <w:rPr>
          <w:spacing w:val="-1"/>
        </w:rPr>
        <w:t xml:space="preserve"> </w:t>
      </w:r>
      <w:r w:rsidRPr="00E40F6C">
        <w:t>et al., (2019) employs a sophisticated model to decipher CTG signals and classify</w:t>
      </w:r>
      <w:r w:rsidRPr="00E40F6C">
        <w:rPr>
          <w:spacing w:val="-1"/>
        </w:rPr>
        <w:t xml:space="preserve"> </w:t>
      </w:r>
      <w:r w:rsidRPr="00E40F6C">
        <w:t>fetal states, shedding light on the nuances within these categories.</w:t>
      </w:r>
    </w:p>
    <w:p w14:paraId="7B272F55" w14:textId="77777777" w:rsidR="00A528E9" w:rsidRPr="00E40F6C" w:rsidRDefault="00A528E9" w:rsidP="00E40F6C">
      <w:pPr>
        <w:pStyle w:val="BodyText"/>
        <w:spacing w:line="360" w:lineRule="auto"/>
        <w:jc w:val="both"/>
      </w:pPr>
      <w:r w:rsidRPr="00E40F6C">
        <w:t>The</w:t>
      </w:r>
      <w:r w:rsidRPr="00E40F6C">
        <w:rPr>
          <w:spacing w:val="-12"/>
        </w:rPr>
        <w:t xml:space="preserve"> </w:t>
      </w:r>
      <w:r w:rsidRPr="00E40F6C">
        <w:t>study</w:t>
      </w:r>
      <w:r w:rsidRPr="00E40F6C">
        <w:rPr>
          <w:spacing w:val="-14"/>
        </w:rPr>
        <w:t xml:space="preserve"> </w:t>
      </w:r>
      <w:r w:rsidRPr="00E40F6C">
        <w:t>by</w:t>
      </w:r>
      <w:r w:rsidRPr="00E40F6C">
        <w:rPr>
          <w:spacing w:val="-15"/>
        </w:rPr>
        <w:t xml:space="preserve"> </w:t>
      </w:r>
      <w:r w:rsidRPr="00E40F6C">
        <w:t>Chidambaram</w:t>
      </w:r>
      <w:r w:rsidRPr="00E40F6C">
        <w:rPr>
          <w:spacing w:val="-5"/>
        </w:rPr>
        <w:t xml:space="preserve"> </w:t>
      </w:r>
      <w:r w:rsidRPr="00E40F6C">
        <w:t>&amp;</w:t>
      </w:r>
      <w:r w:rsidRPr="00E40F6C">
        <w:rPr>
          <w:spacing w:val="-9"/>
        </w:rPr>
        <w:t xml:space="preserve"> </w:t>
      </w:r>
      <w:r w:rsidRPr="00E40F6C">
        <w:t>Joy</w:t>
      </w:r>
      <w:r w:rsidRPr="00E40F6C">
        <w:rPr>
          <w:spacing w:val="-14"/>
        </w:rPr>
        <w:t xml:space="preserve"> </w:t>
      </w:r>
      <w:r w:rsidRPr="00E40F6C">
        <w:t>(2022)</w:t>
      </w:r>
      <w:r w:rsidRPr="00E40F6C">
        <w:rPr>
          <w:spacing w:val="-8"/>
        </w:rPr>
        <w:t xml:space="preserve"> </w:t>
      </w:r>
      <w:r w:rsidRPr="00E40F6C">
        <w:t>focuses</w:t>
      </w:r>
      <w:r w:rsidRPr="00E40F6C">
        <w:rPr>
          <w:spacing w:val="-2"/>
        </w:rPr>
        <w:t xml:space="preserve"> </w:t>
      </w:r>
      <w:r w:rsidRPr="00E40F6C">
        <w:t>on</w:t>
      </w:r>
      <w:r w:rsidRPr="00E40F6C">
        <w:rPr>
          <w:spacing w:val="-7"/>
        </w:rPr>
        <w:t xml:space="preserve"> </w:t>
      </w:r>
      <w:r w:rsidRPr="00E40F6C">
        <w:t>improving</w:t>
      </w:r>
      <w:r w:rsidRPr="00E40F6C">
        <w:rPr>
          <w:spacing w:val="-12"/>
        </w:rPr>
        <w:t xml:space="preserve"> </w:t>
      </w:r>
      <w:r w:rsidRPr="00E40F6C">
        <w:t>the</w:t>
      </w:r>
      <w:r w:rsidRPr="00E40F6C">
        <w:rPr>
          <w:spacing w:val="-5"/>
        </w:rPr>
        <w:t xml:space="preserve"> </w:t>
      </w:r>
      <w:r w:rsidRPr="00E40F6C">
        <w:t>early</w:t>
      </w:r>
      <w:r w:rsidRPr="00E40F6C">
        <w:rPr>
          <w:spacing w:val="-15"/>
        </w:rPr>
        <w:t xml:space="preserve"> </w:t>
      </w:r>
      <w:r w:rsidRPr="00E40F6C">
        <w:t>detection</w:t>
      </w:r>
      <w:r w:rsidRPr="00E40F6C">
        <w:rPr>
          <w:spacing w:val="-7"/>
        </w:rPr>
        <w:t xml:space="preserve"> </w:t>
      </w:r>
      <w:r w:rsidRPr="00E40F6C">
        <w:t>of</w:t>
      </w:r>
      <w:r w:rsidRPr="00E40F6C">
        <w:rPr>
          <w:spacing w:val="-8"/>
        </w:rPr>
        <w:t xml:space="preserve"> </w:t>
      </w:r>
      <w:r w:rsidRPr="00E40F6C">
        <w:t>fetal distress</w:t>
      </w:r>
      <w:r w:rsidRPr="00E40F6C">
        <w:rPr>
          <w:spacing w:val="-15"/>
        </w:rPr>
        <w:t xml:space="preserve"> </w:t>
      </w:r>
      <w:r w:rsidRPr="00E40F6C">
        <w:t>during</w:t>
      </w:r>
      <w:r w:rsidRPr="00E40F6C">
        <w:rPr>
          <w:spacing w:val="-15"/>
        </w:rPr>
        <w:t xml:space="preserve"> </w:t>
      </w:r>
      <w:r w:rsidRPr="00E40F6C">
        <w:t>labor</w:t>
      </w:r>
      <w:r w:rsidRPr="00E40F6C">
        <w:rPr>
          <w:spacing w:val="-15"/>
        </w:rPr>
        <w:t xml:space="preserve"> </w:t>
      </w:r>
      <w:r w:rsidRPr="00E40F6C">
        <w:t>and</w:t>
      </w:r>
      <w:r w:rsidRPr="00E40F6C">
        <w:rPr>
          <w:spacing w:val="-15"/>
        </w:rPr>
        <w:t xml:space="preserve"> </w:t>
      </w:r>
      <w:r w:rsidRPr="00E40F6C">
        <w:t>delivery,</w:t>
      </w:r>
      <w:r w:rsidRPr="00E40F6C">
        <w:rPr>
          <w:spacing w:val="-14"/>
        </w:rPr>
        <w:t xml:space="preserve"> </w:t>
      </w:r>
      <w:r w:rsidRPr="00E40F6C">
        <w:t>a</w:t>
      </w:r>
      <w:r w:rsidRPr="00E40F6C">
        <w:rPr>
          <w:spacing w:val="-14"/>
        </w:rPr>
        <w:t xml:space="preserve"> </w:t>
      </w:r>
      <w:r w:rsidRPr="00E40F6C">
        <w:t>critical</w:t>
      </w:r>
      <w:r w:rsidRPr="00E40F6C">
        <w:rPr>
          <w:spacing w:val="-11"/>
        </w:rPr>
        <w:t xml:space="preserve"> </w:t>
      </w:r>
      <w:r w:rsidRPr="00E40F6C">
        <w:t>aspect</w:t>
      </w:r>
      <w:r w:rsidRPr="00E40F6C">
        <w:rPr>
          <w:spacing w:val="-9"/>
        </w:rPr>
        <w:t xml:space="preserve"> </w:t>
      </w:r>
      <w:r w:rsidRPr="00E40F6C">
        <w:t>in</w:t>
      </w:r>
      <w:r w:rsidRPr="00E40F6C">
        <w:rPr>
          <w:spacing w:val="-14"/>
        </w:rPr>
        <w:t xml:space="preserve"> </w:t>
      </w:r>
      <w:r w:rsidRPr="00E40F6C">
        <w:t>reducing</w:t>
      </w:r>
      <w:r w:rsidRPr="00E40F6C">
        <w:rPr>
          <w:spacing w:val="-15"/>
        </w:rPr>
        <w:t xml:space="preserve"> </w:t>
      </w:r>
      <w:r w:rsidRPr="00E40F6C">
        <w:t>stillbirths.</w:t>
      </w:r>
      <w:r w:rsidRPr="00E40F6C">
        <w:rPr>
          <w:spacing w:val="-13"/>
        </w:rPr>
        <w:t xml:space="preserve"> </w:t>
      </w:r>
      <w:proofErr w:type="spellStart"/>
      <w:r w:rsidRPr="00E40F6C">
        <w:t>Cardiotocography</w:t>
      </w:r>
      <w:proofErr w:type="spellEnd"/>
      <w:r w:rsidRPr="00E40F6C">
        <w:rPr>
          <w:spacing w:val="-15"/>
        </w:rPr>
        <w:t xml:space="preserve"> </w:t>
      </w:r>
      <w:r w:rsidRPr="00E40F6C">
        <w:t xml:space="preserve">(CTG) is employed as a technique to continuously monitor fetal heart rate and uterine contractions. The researchers utilize the </w:t>
      </w:r>
      <w:proofErr w:type="spellStart"/>
      <w:r w:rsidRPr="00E40F6C">
        <w:t>cardiotocography</w:t>
      </w:r>
      <w:proofErr w:type="spellEnd"/>
      <w:r w:rsidRPr="00E40F6C">
        <w:t xml:space="preserve"> dataset sourced from the UCI Machine Learning Repository to conduct a comparative analysis of various classifiers and ensemble learning methods.</w:t>
      </w:r>
      <w:r w:rsidRPr="00E40F6C">
        <w:rPr>
          <w:spacing w:val="11"/>
        </w:rPr>
        <w:t xml:space="preserve"> </w:t>
      </w:r>
      <w:r w:rsidRPr="00E40F6C">
        <w:t>The</w:t>
      </w:r>
      <w:r w:rsidRPr="00E40F6C">
        <w:rPr>
          <w:spacing w:val="10"/>
        </w:rPr>
        <w:t xml:space="preserve"> </w:t>
      </w:r>
      <w:r w:rsidRPr="00E40F6C">
        <w:t>objective</w:t>
      </w:r>
      <w:r w:rsidRPr="00E40F6C">
        <w:rPr>
          <w:spacing w:val="10"/>
        </w:rPr>
        <w:t xml:space="preserve"> </w:t>
      </w:r>
      <w:r w:rsidRPr="00E40F6C">
        <w:t>is</w:t>
      </w:r>
      <w:r w:rsidRPr="00E40F6C">
        <w:rPr>
          <w:spacing w:val="14"/>
        </w:rPr>
        <w:t xml:space="preserve"> </w:t>
      </w:r>
      <w:r w:rsidRPr="00E40F6C">
        <w:t>to</w:t>
      </w:r>
      <w:r w:rsidRPr="00E40F6C">
        <w:rPr>
          <w:spacing w:val="14"/>
        </w:rPr>
        <w:t xml:space="preserve"> </w:t>
      </w:r>
      <w:r w:rsidRPr="00E40F6C">
        <w:t>enhance</w:t>
      </w:r>
      <w:r w:rsidRPr="00E40F6C">
        <w:rPr>
          <w:spacing w:val="10"/>
        </w:rPr>
        <w:t xml:space="preserve"> </w:t>
      </w:r>
      <w:r w:rsidRPr="00E40F6C">
        <w:t>the</w:t>
      </w:r>
      <w:r w:rsidRPr="00E40F6C">
        <w:rPr>
          <w:spacing w:val="11"/>
        </w:rPr>
        <w:t xml:space="preserve"> </w:t>
      </w:r>
      <w:r w:rsidRPr="00E40F6C">
        <w:t>prediction</w:t>
      </w:r>
      <w:r w:rsidRPr="00E40F6C">
        <w:rPr>
          <w:spacing w:val="14"/>
        </w:rPr>
        <w:t xml:space="preserve"> </w:t>
      </w:r>
      <w:r w:rsidRPr="00E40F6C">
        <w:t>of</w:t>
      </w:r>
      <w:r w:rsidRPr="00E40F6C">
        <w:rPr>
          <w:spacing w:val="11"/>
        </w:rPr>
        <w:t xml:space="preserve"> </w:t>
      </w:r>
      <w:r w:rsidRPr="00E40F6C">
        <w:t>fetal</w:t>
      </w:r>
      <w:r w:rsidRPr="00E40F6C">
        <w:rPr>
          <w:spacing w:val="14"/>
        </w:rPr>
        <w:t xml:space="preserve"> </w:t>
      </w:r>
      <w:r w:rsidRPr="00E40F6C">
        <w:t>state,</w:t>
      </w:r>
      <w:r w:rsidRPr="00E40F6C">
        <w:rPr>
          <w:spacing w:val="13"/>
        </w:rPr>
        <w:t xml:space="preserve"> </w:t>
      </w:r>
      <w:r w:rsidRPr="00E40F6C">
        <w:t>with</w:t>
      </w:r>
      <w:r w:rsidRPr="00E40F6C">
        <w:rPr>
          <w:spacing w:val="14"/>
        </w:rPr>
        <w:t xml:space="preserve"> </w:t>
      </w:r>
      <w:r w:rsidRPr="00E40F6C">
        <w:t>a</w:t>
      </w:r>
      <w:r w:rsidRPr="00E40F6C">
        <w:rPr>
          <w:spacing w:val="17"/>
        </w:rPr>
        <w:t xml:space="preserve"> </w:t>
      </w:r>
      <w:r w:rsidRPr="00E40F6C">
        <w:t>particular</w:t>
      </w:r>
      <w:r w:rsidRPr="00E40F6C">
        <w:rPr>
          <w:spacing w:val="16"/>
        </w:rPr>
        <w:t xml:space="preserve"> </w:t>
      </w:r>
      <w:r w:rsidRPr="00E40F6C">
        <w:t>emphasis</w:t>
      </w:r>
      <w:r w:rsidRPr="00E40F6C">
        <w:rPr>
          <w:spacing w:val="14"/>
        </w:rPr>
        <w:t xml:space="preserve"> </w:t>
      </w:r>
      <w:r w:rsidRPr="00E40F6C">
        <w:rPr>
          <w:spacing w:val="-7"/>
        </w:rPr>
        <w:t>on</w:t>
      </w:r>
      <w:r w:rsidRPr="00E40F6C">
        <w:t xml:space="preserve"> detecting abnormalities (Chidambaram &amp; Joy 2022). The study underscores the significance of early detection in preventing stillbirths and highlights CTG as a valuable tool for this purpose. This study</w:t>
      </w:r>
      <w:r w:rsidRPr="00E40F6C">
        <w:rPr>
          <w:spacing w:val="-2"/>
        </w:rPr>
        <w:t xml:space="preserve"> </w:t>
      </w:r>
      <w:r w:rsidRPr="00E40F6C">
        <w:t>employs ensemble learning methods such as max voting, weighted average, blending, bagging, and boosting, comparing their efficacy in predicting fetal states as stated by Chidambaram</w:t>
      </w:r>
      <w:r w:rsidRPr="00E40F6C">
        <w:rPr>
          <w:spacing w:val="-11"/>
        </w:rPr>
        <w:t xml:space="preserve"> </w:t>
      </w:r>
      <w:r w:rsidRPr="00E40F6C">
        <w:t>&amp;</w:t>
      </w:r>
      <w:r w:rsidRPr="00E40F6C">
        <w:rPr>
          <w:spacing w:val="-15"/>
        </w:rPr>
        <w:t xml:space="preserve"> </w:t>
      </w:r>
      <w:r w:rsidRPr="00E40F6C">
        <w:t>Joy</w:t>
      </w:r>
      <w:r w:rsidRPr="00E40F6C">
        <w:rPr>
          <w:spacing w:val="-15"/>
        </w:rPr>
        <w:t xml:space="preserve"> </w:t>
      </w:r>
      <w:r w:rsidRPr="00E40F6C">
        <w:t>(2022).</w:t>
      </w:r>
      <w:r w:rsidRPr="00E40F6C">
        <w:rPr>
          <w:spacing w:val="-13"/>
        </w:rPr>
        <w:t xml:space="preserve"> </w:t>
      </w:r>
      <w:r w:rsidRPr="00E40F6C">
        <w:lastRenderedPageBreak/>
        <w:t>Among</w:t>
      </w:r>
      <w:r w:rsidRPr="00E40F6C">
        <w:rPr>
          <w:spacing w:val="-15"/>
        </w:rPr>
        <w:t xml:space="preserve"> </w:t>
      </w:r>
      <w:r w:rsidRPr="00E40F6C">
        <w:t>the</w:t>
      </w:r>
      <w:r w:rsidRPr="00E40F6C">
        <w:rPr>
          <w:spacing w:val="-11"/>
        </w:rPr>
        <w:t xml:space="preserve"> </w:t>
      </w:r>
      <w:r w:rsidRPr="00E40F6C">
        <w:t>methods</w:t>
      </w:r>
      <w:r w:rsidRPr="00E40F6C">
        <w:rPr>
          <w:spacing w:val="-8"/>
        </w:rPr>
        <w:t xml:space="preserve"> </w:t>
      </w:r>
      <w:r w:rsidRPr="00E40F6C">
        <w:t>evaluated,</w:t>
      </w:r>
      <w:r w:rsidRPr="00E40F6C">
        <w:rPr>
          <w:spacing w:val="-8"/>
        </w:rPr>
        <w:t xml:space="preserve"> </w:t>
      </w:r>
      <w:r w:rsidRPr="00E40F6C">
        <w:t>the</w:t>
      </w:r>
      <w:r w:rsidRPr="00E40F6C">
        <w:rPr>
          <w:spacing w:val="-6"/>
        </w:rPr>
        <w:t xml:space="preserve"> </w:t>
      </w:r>
      <w:r w:rsidRPr="00E40F6C">
        <w:t>Light</w:t>
      </w:r>
      <w:r w:rsidRPr="00E40F6C">
        <w:rPr>
          <w:spacing w:val="-10"/>
        </w:rPr>
        <w:t xml:space="preserve"> </w:t>
      </w:r>
      <w:r w:rsidRPr="00E40F6C">
        <w:t>Gradient</w:t>
      </w:r>
      <w:r w:rsidRPr="00E40F6C">
        <w:rPr>
          <w:spacing w:val="-10"/>
        </w:rPr>
        <w:t xml:space="preserve"> </w:t>
      </w:r>
      <w:r w:rsidRPr="00E40F6C">
        <w:t>Boosting</w:t>
      </w:r>
      <w:r w:rsidRPr="00E40F6C">
        <w:rPr>
          <w:spacing w:val="-15"/>
        </w:rPr>
        <w:t xml:space="preserve"> </w:t>
      </w:r>
      <w:r w:rsidRPr="00E40F6C">
        <w:t>Machine (</w:t>
      </w:r>
      <w:proofErr w:type="spellStart"/>
      <w:r w:rsidRPr="00E40F6C">
        <w:t>LightGBM</w:t>
      </w:r>
      <w:proofErr w:type="spellEnd"/>
      <w:r w:rsidRPr="00E40F6C">
        <w:t>) emerges as the most successful, achieving an imp</w:t>
      </w:r>
      <w:r w:rsidR="00D45244" w:rsidRPr="00E40F6C">
        <w:t>ressive accuracy of 95.90%. The</w:t>
      </w:r>
      <w:r w:rsidRPr="00E40F6C">
        <w:t xml:space="preserve"> accuracy surpasses existing models, suggesting that </w:t>
      </w:r>
      <w:proofErr w:type="spellStart"/>
      <w:r w:rsidRPr="00E40F6C">
        <w:t>LightGBM</w:t>
      </w:r>
      <w:proofErr w:type="spellEnd"/>
      <w:r w:rsidRPr="00E40F6C">
        <w:t xml:space="preserve"> could be a crucial tool for improving the precision of fetal abnormality detection.</w:t>
      </w:r>
      <w:bookmarkStart w:id="41" w:name="_bookmark14"/>
      <w:bookmarkEnd w:id="41"/>
    </w:p>
    <w:p w14:paraId="294FD780" w14:textId="77777777" w:rsidR="009D2CB2" w:rsidRPr="00E40F6C" w:rsidRDefault="009D2CB2" w:rsidP="00E40F6C">
      <w:pPr>
        <w:pStyle w:val="BodyText"/>
        <w:spacing w:line="360" w:lineRule="auto"/>
        <w:jc w:val="both"/>
      </w:pPr>
      <w:proofErr w:type="spellStart"/>
      <w:r w:rsidRPr="00E40F6C">
        <w:t>Ravikumar</w:t>
      </w:r>
      <w:proofErr w:type="spellEnd"/>
      <w:r w:rsidRPr="00E40F6C">
        <w:t xml:space="preserve"> &amp; Kannan, (2022) focuses on the application of machine learning techniques in analyzing </w:t>
      </w:r>
      <w:proofErr w:type="spellStart"/>
      <w:r w:rsidRPr="00E40F6C">
        <w:t>Cardiotocography</w:t>
      </w:r>
      <w:proofErr w:type="spellEnd"/>
      <w:r w:rsidRPr="00E40F6C">
        <w:t xml:space="preserve"> (CTG) signals for assessing fetal condition. The use of computerized</w:t>
      </w:r>
      <w:r w:rsidRPr="00E40F6C">
        <w:rPr>
          <w:spacing w:val="-12"/>
        </w:rPr>
        <w:t xml:space="preserve"> </w:t>
      </w:r>
      <w:r w:rsidRPr="00E40F6C">
        <w:t>fetal</w:t>
      </w:r>
      <w:r w:rsidRPr="00E40F6C">
        <w:rPr>
          <w:spacing w:val="-8"/>
        </w:rPr>
        <w:t xml:space="preserve"> </w:t>
      </w:r>
      <w:r w:rsidRPr="00E40F6C">
        <w:t>monitoring</w:t>
      </w:r>
      <w:r w:rsidRPr="00E40F6C">
        <w:rPr>
          <w:spacing w:val="-14"/>
        </w:rPr>
        <w:t xml:space="preserve"> </w:t>
      </w:r>
      <w:r w:rsidRPr="00E40F6C">
        <w:t>systems</w:t>
      </w:r>
      <w:r w:rsidRPr="00E40F6C">
        <w:rPr>
          <w:spacing w:val="-8"/>
        </w:rPr>
        <w:t xml:space="preserve"> </w:t>
      </w:r>
      <w:r w:rsidRPr="00E40F6C">
        <w:t>is</w:t>
      </w:r>
      <w:r w:rsidRPr="00E40F6C">
        <w:rPr>
          <w:spacing w:val="-10"/>
        </w:rPr>
        <w:t xml:space="preserve"> </w:t>
      </w:r>
      <w:r w:rsidRPr="00E40F6C">
        <w:t>essential</w:t>
      </w:r>
      <w:r w:rsidRPr="00E40F6C">
        <w:rPr>
          <w:spacing w:val="-11"/>
        </w:rPr>
        <w:t xml:space="preserve"> </w:t>
      </w:r>
      <w:r w:rsidRPr="00E40F6C">
        <w:t>for</w:t>
      </w:r>
      <w:r w:rsidRPr="00E40F6C">
        <w:rPr>
          <w:spacing w:val="-14"/>
        </w:rPr>
        <w:t xml:space="preserve"> </w:t>
      </w:r>
      <w:r w:rsidRPr="00E40F6C">
        <w:t>providing</w:t>
      </w:r>
      <w:r w:rsidRPr="00E40F6C">
        <w:rPr>
          <w:spacing w:val="-10"/>
        </w:rPr>
        <w:t xml:space="preserve"> </w:t>
      </w:r>
      <w:r w:rsidRPr="00E40F6C">
        <w:t>a</w:t>
      </w:r>
      <w:r w:rsidRPr="00E40F6C">
        <w:rPr>
          <w:spacing w:val="-14"/>
        </w:rPr>
        <w:t xml:space="preserve"> </w:t>
      </w:r>
      <w:r w:rsidRPr="00E40F6C">
        <w:t>quantitative</w:t>
      </w:r>
      <w:r w:rsidRPr="00E40F6C">
        <w:rPr>
          <w:spacing w:val="-13"/>
        </w:rPr>
        <w:t xml:space="preserve"> </w:t>
      </w:r>
      <w:r w:rsidRPr="00E40F6C">
        <w:t>description</w:t>
      </w:r>
      <w:r w:rsidRPr="00E40F6C">
        <w:rPr>
          <w:spacing w:val="-9"/>
        </w:rPr>
        <w:t xml:space="preserve"> </w:t>
      </w:r>
      <w:r w:rsidRPr="00E40F6C">
        <w:t>of</w:t>
      </w:r>
      <w:r w:rsidRPr="00E40F6C">
        <w:rPr>
          <w:spacing w:val="-14"/>
        </w:rPr>
        <w:t xml:space="preserve"> </w:t>
      </w:r>
      <w:r w:rsidRPr="00E40F6C">
        <w:t>CTG signals,</w:t>
      </w:r>
      <w:r w:rsidRPr="00E40F6C">
        <w:rPr>
          <w:spacing w:val="-3"/>
        </w:rPr>
        <w:t xml:space="preserve"> </w:t>
      </w:r>
      <w:r w:rsidRPr="00E40F6C">
        <w:t>aiming</w:t>
      </w:r>
      <w:r w:rsidRPr="00E40F6C">
        <w:rPr>
          <w:spacing w:val="-10"/>
        </w:rPr>
        <w:t xml:space="preserve"> </w:t>
      </w:r>
      <w:r w:rsidRPr="00E40F6C">
        <w:t>to</w:t>
      </w:r>
      <w:r w:rsidRPr="00E40F6C">
        <w:rPr>
          <w:spacing w:val="-3"/>
        </w:rPr>
        <w:t xml:space="preserve"> </w:t>
      </w:r>
      <w:r w:rsidRPr="00E40F6C">
        <w:t>enhance</w:t>
      </w:r>
      <w:r w:rsidRPr="00E40F6C">
        <w:rPr>
          <w:spacing w:val="-8"/>
        </w:rPr>
        <w:t xml:space="preserve"> </w:t>
      </w:r>
      <w:r w:rsidRPr="00E40F6C">
        <w:t>decision</w:t>
      </w:r>
      <w:r w:rsidRPr="00E40F6C">
        <w:rPr>
          <w:spacing w:val="-6"/>
        </w:rPr>
        <w:t xml:space="preserve"> </w:t>
      </w:r>
      <w:r w:rsidRPr="00E40F6C">
        <w:t>support</w:t>
      </w:r>
      <w:r w:rsidRPr="00E40F6C">
        <w:rPr>
          <w:spacing w:val="-6"/>
        </w:rPr>
        <w:t xml:space="preserve"> </w:t>
      </w:r>
      <w:r w:rsidRPr="00E40F6C">
        <w:t>methods</w:t>
      </w:r>
      <w:r w:rsidRPr="00E40F6C">
        <w:rPr>
          <w:spacing w:val="-5"/>
        </w:rPr>
        <w:t xml:space="preserve"> </w:t>
      </w:r>
      <w:r w:rsidRPr="00E40F6C">
        <w:t>for</w:t>
      </w:r>
      <w:r w:rsidRPr="00E40F6C">
        <w:rPr>
          <w:spacing w:val="-10"/>
        </w:rPr>
        <w:t xml:space="preserve"> </w:t>
      </w:r>
      <w:r w:rsidRPr="00E40F6C">
        <w:t>determining</w:t>
      </w:r>
      <w:r w:rsidRPr="00E40F6C">
        <w:rPr>
          <w:spacing w:val="-10"/>
        </w:rPr>
        <w:t xml:space="preserve"> </w:t>
      </w:r>
      <w:r w:rsidRPr="00E40F6C">
        <w:t>fetal</w:t>
      </w:r>
      <w:r w:rsidRPr="00E40F6C">
        <w:rPr>
          <w:spacing w:val="-6"/>
        </w:rPr>
        <w:t xml:space="preserve"> </w:t>
      </w:r>
      <w:r w:rsidRPr="00E40F6C">
        <w:t>risks</w:t>
      </w:r>
      <w:r w:rsidRPr="00E40F6C">
        <w:rPr>
          <w:spacing w:val="-7"/>
        </w:rPr>
        <w:t xml:space="preserve"> </w:t>
      </w:r>
      <w:r w:rsidRPr="00E40F6C">
        <w:t>such</w:t>
      </w:r>
      <w:r w:rsidRPr="00E40F6C">
        <w:rPr>
          <w:spacing w:val="-6"/>
        </w:rPr>
        <w:t xml:space="preserve"> </w:t>
      </w:r>
      <w:r w:rsidRPr="00E40F6C">
        <w:t>as</w:t>
      </w:r>
      <w:r w:rsidRPr="00E40F6C">
        <w:rPr>
          <w:spacing w:val="-3"/>
        </w:rPr>
        <w:t xml:space="preserve"> </w:t>
      </w:r>
      <w:r w:rsidRPr="00E40F6C">
        <w:t>premature birth.</w:t>
      </w:r>
      <w:r w:rsidRPr="00E40F6C">
        <w:rPr>
          <w:spacing w:val="-15"/>
        </w:rPr>
        <w:t xml:space="preserve"> </w:t>
      </w:r>
      <w:r w:rsidRPr="00E40F6C">
        <w:t>The</w:t>
      </w:r>
      <w:r w:rsidRPr="00E40F6C">
        <w:rPr>
          <w:spacing w:val="-15"/>
        </w:rPr>
        <w:t xml:space="preserve"> </w:t>
      </w:r>
      <w:r w:rsidRPr="00E40F6C">
        <w:t>study</w:t>
      </w:r>
      <w:r w:rsidRPr="00E40F6C">
        <w:rPr>
          <w:spacing w:val="-15"/>
        </w:rPr>
        <w:t xml:space="preserve"> </w:t>
      </w:r>
      <w:r w:rsidRPr="00E40F6C">
        <w:t>employs</w:t>
      </w:r>
      <w:r w:rsidRPr="00E40F6C">
        <w:rPr>
          <w:spacing w:val="-15"/>
        </w:rPr>
        <w:t xml:space="preserve"> </w:t>
      </w:r>
      <w:r w:rsidRPr="00E40F6C">
        <w:t>machine</w:t>
      </w:r>
      <w:r w:rsidRPr="00E40F6C">
        <w:rPr>
          <w:spacing w:val="-15"/>
        </w:rPr>
        <w:t xml:space="preserve"> </w:t>
      </w:r>
      <w:r w:rsidRPr="00E40F6C">
        <w:t>learning</w:t>
      </w:r>
      <w:r w:rsidRPr="00E40F6C">
        <w:rPr>
          <w:spacing w:val="-15"/>
        </w:rPr>
        <w:t xml:space="preserve"> </w:t>
      </w:r>
      <w:r w:rsidRPr="00E40F6C">
        <w:t>models,</w:t>
      </w:r>
      <w:r w:rsidRPr="00E40F6C">
        <w:rPr>
          <w:spacing w:val="-15"/>
        </w:rPr>
        <w:t xml:space="preserve"> </w:t>
      </w:r>
      <w:r w:rsidRPr="00E40F6C">
        <w:t>including</w:t>
      </w:r>
      <w:r w:rsidRPr="00E40F6C">
        <w:rPr>
          <w:spacing w:val="-15"/>
        </w:rPr>
        <w:t xml:space="preserve"> </w:t>
      </w:r>
      <w:r w:rsidRPr="00E40F6C">
        <w:t>Naïve</w:t>
      </w:r>
      <w:r w:rsidRPr="00E40F6C">
        <w:rPr>
          <w:spacing w:val="-13"/>
        </w:rPr>
        <w:t xml:space="preserve"> </w:t>
      </w:r>
      <w:r w:rsidRPr="00E40F6C">
        <w:t>Bayes,</w:t>
      </w:r>
      <w:r w:rsidRPr="00E40F6C">
        <w:rPr>
          <w:spacing w:val="-13"/>
        </w:rPr>
        <w:t xml:space="preserve"> </w:t>
      </w:r>
      <w:r w:rsidRPr="00E40F6C">
        <w:t>support</w:t>
      </w:r>
      <w:r w:rsidRPr="00E40F6C">
        <w:rPr>
          <w:spacing w:val="-15"/>
        </w:rPr>
        <w:t xml:space="preserve"> </w:t>
      </w:r>
      <w:r w:rsidRPr="00E40F6C">
        <w:t>vector machine (SVM),</w:t>
      </w:r>
      <w:r w:rsidRPr="00E40F6C">
        <w:rPr>
          <w:spacing w:val="-15"/>
        </w:rPr>
        <w:t xml:space="preserve"> </w:t>
      </w:r>
      <w:r w:rsidRPr="00E40F6C">
        <w:t>decision</w:t>
      </w:r>
      <w:r w:rsidRPr="00E40F6C">
        <w:rPr>
          <w:spacing w:val="-15"/>
        </w:rPr>
        <w:t xml:space="preserve"> </w:t>
      </w:r>
      <w:r w:rsidRPr="00E40F6C">
        <w:t>trees,</w:t>
      </w:r>
      <w:r w:rsidRPr="00E40F6C">
        <w:rPr>
          <w:spacing w:val="-15"/>
        </w:rPr>
        <w:t xml:space="preserve"> </w:t>
      </w:r>
      <w:r w:rsidRPr="00E40F6C">
        <w:t>and</w:t>
      </w:r>
      <w:r w:rsidRPr="00E40F6C">
        <w:rPr>
          <w:spacing w:val="-15"/>
        </w:rPr>
        <w:t xml:space="preserve"> </w:t>
      </w:r>
      <w:r w:rsidRPr="00E40F6C">
        <w:t>random</w:t>
      </w:r>
      <w:r w:rsidRPr="00E40F6C">
        <w:rPr>
          <w:spacing w:val="-15"/>
        </w:rPr>
        <w:t xml:space="preserve"> </w:t>
      </w:r>
      <w:r w:rsidRPr="00E40F6C">
        <w:t>forest,</w:t>
      </w:r>
      <w:r w:rsidRPr="00E40F6C">
        <w:rPr>
          <w:spacing w:val="-15"/>
        </w:rPr>
        <w:t xml:space="preserve"> </w:t>
      </w:r>
      <w:r w:rsidRPr="00E40F6C">
        <w:t>to</w:t>
      </w:r>
      <w:r w:rsidRPr="00E40F6C">
        <w:rPr>
          <w:spacing w:val="-15"/>
        </w:rPr>
        <w:t xml:space="preserve"> </w:t>
      </w:r>
      <w:r w:rsidRPr="00E40F6C">
        <w:t>classify</w:t>
      </w:r>
      <w:r w:rsidRPr="00E40F6C">
        <w:rPr>
          <w:spacing w:val="-15"/>
        </w:rPr>
        <w:t xml:space="preserve"> </w:t>
      </w:r>
      <w:r w:rsidRPr="00E40F6C">
        <w:t>fetal</w:t>
      </w:r>
      <w:r w:rsidRPr="00E40F6C">
        <w:rPr>
          <w:spacing w:val="-15"/>
        </w:rPr>
        <w:t xml:space="preserve"> </w:t>
      </w:r>
      <w:r w:rsidRPr="00E40F6C">
        <w:t>heart</w:t>
      </w:r>
      <w:r w:rsidRPr="00E40F6C">
        <w:rPr>
          <w:spacing w:val="-15"/>
        </w:rPr>
        <w:t xml:space="preserve"> </w:t>
      </w:r>
      <w:r w:rsidRPr="00E40F6C">
        <w:t>rate</w:t>
      </w:r>
      <w:r w:rsidRPr="00E40F6C">
        <w:rPr>
          <w:spacing w:val="-15"/>
        </w:rPr>
        <w:t xml:space="preserve"> </w:t>
      </w:r>
      <w:r w:rsidRPr="00E40F6C">
        <w:t>signals.</w:t>
      </w:r>
      <w:r w:rsidRPr="00E40F6C">
        <w:rPr>
          <w:spacing w:val="-15"/>
        </w:rPr>
        <w:t xml:space="preserve"> </w:t>
      </w:r>
      <w:r w:rsidRPr="00E40F6C">
        <w:t>These</w:t>
      </w:r>
      <w:r w:rsidRPr="00E40F6C">
        <w:rPr>
          <w:spacing w:val="-15"/>
        </w:rPr>
        <w:t xml:space="preserve"> </w:t>
      </w:r>
      <w:r w:rsidRPr="00E40F6C">
        <w:t>models</w:t>
      </w:r>
      <w:r w:rsidRPr="00E40F6C">
        <w:rPr>
          <w:spacing w:val="-15"/>
        </w:rPr>
        <w:t xml:space="preserve"> </w:t>
      </w:r>
      <w:r w:rsidRPr="00E40F6C">
        <w:t>leverage advancements in obstetric</w:t>
      </w:r>
      <w:r w:rsidRPr="00E40F6C">
        <w:rPr>
          <w:spacing w:val="-1"/>
        </w:rPr>
        <w:t xml:space="preserve"> </w:t>
      </w:r>
      <w:r w:rsidRPr="00E40F6C">
        <w:t>practice, demonstrating the potential for</w:t>
      </w:r>
      <w:r w:rsidRPr="00E40F6C">
        <w:rPr>
          <w:spacing w:val="-1"/>
        </w:rPr>
        <w:t xml:space="preserve"> </w:t>
      </w:r>
      <w:r w:rsidRPr="00E40F6C">
        <w:t>reliable and robust</w:t>
      </w:r>
      <w:r w:rsidRPr="00E40F6C">
        <w:rPr>
          <w:spacing w:val="-11"/>
        </w:rPr>
        <w:t xml:space="preserve"> </w:t>
      </w:r>
      <w:r w:rsidRPr="00E40F6C">
        <w:t>analysis</w:t>
      </w:r>
      <w:r w:rsidRPr="00E40F6C">
        <w:rPr>
          <w:spacing w:val="-12"/>
        </w:rPr>
        <w:t xml:space="preserve"> </w:t>
      </w:r>
      <w:r w:rsidRPr="00E40F6C">
        <w:t xml:space="preserve">of CTG signals. The study by </w:t>
      </w:r>
      <w:proofErr w:type="spellStart"/>
      <w:r w:rsidRPr="00E40F6C">
        <w:t>Ravikumar</w:t>
      </w:r>
      <w:proofErr w:type="spellEnd"/>
      <w:r w:rsidRPr="00E40F6C">
        <w:t xml:space="preserve"> &amp; Kannan, (2022) evaluates the proposed method using various</w:t>
      </w:r>
      <w:r w:rsidRPr="00E40F6C">
        <w:rPr>
          <w:spacing w:val="-15"/>
        </w:rPr>
        <w:t xml:space="preserve"> </w:t>
      </w:r>
      <w:r w:rsidRPr="00E40F6C">
        <w:t>metrics</w:t>
      </w:r>
      <w:r w:rsidRPr="00E40F6C">
        <w:rPr>
          <w:spacing w:val="-15"/>
        </w:rPr>
        <w:t xml:space="preserve"> </w:t>
      </w:r>
      <w:r w:rsidRPr="00E40F6C">
        <w:t>such</w:t>
      </w:r>
      <w:r w:rsidRPr="00E40F6C">
        <w:rPr>
          <w:spacing w:val="-15"/>
        </w:rPr>
        <w:t xml:space="preserve"> </w:t>
      </w:r>
      <w:r w:rsidRPr="00E40F6C">
        <w:t>as</w:t>
      </w:r>
      <w:r w:rsidRPr="00E40F6C">
        <w:rPr>
          <w:spacing w:val="-15"/>
        </w:rPr>
        <w:t xml:space="preserve"> </w:t>
      </w:r>
      <w:r w:rsidRPr="00E40F6C">
        <w:t>precision,</w:t>
      </w:r>
      <w:r w:rsidRPr="00E40F6C">
        <w:rPr>
          <w:spacing w:val="-14"/>
        </w:rPr>
        <w:t xml:space="preserve"> </w:t>
      </w:r>
      <w:r w:rsidRPr="00E40F6C">
        <w:t>accuracy,</w:t>
      </w:r>
      <w:r w:rsidRPr="00E40F6C">
        <w:rPr>
          <w:spacing w:val="-12"/>
        </w:rPr>
        <w:t xml:space="preserve"> </w:t>
      </w:r>
      <w:r w:rsidRPr="00E40F6C">
        <w:t>F1</w:t>
      </w:r>
      <w:r w:rsidRPr="00E40F6C">
        <w:rPr>
          <w:spacing w:val="-15"/>
        </w:rPr>
        <w:t xml:space="preserve"> </w:t>
      </w:r>
      <w:r w:rsidRPr="00E40F6C">
        <w:t>score,</w:t>
      </w:r>
      <w:r w:rsidRPr="00E40F6C">
        <w:rPr>
          <w:spacing w:val="-15"/>
        </w:rPr>
        <w:t xml:space="preserve"> </w:t>
      </w:r>
      <w:r w:rsidRPr="00E40F6C">
        <w:t>recall,</w:t>
      </w:r>
      <w:r w:rsidRPr="00E40F6C">
        <w:rPr>
          <w:spacing w:val="-15"/>
        </w:rPr>
        <w:t xml:space="preserve"> </w:t>
      </w:r>
      <w:r w:rsidRPr="00E40F6C">
        <w:t>sensitivity,</w:t>
      </w:r>
      <w:r w:rsidRPr="00E40F6C">
        <w:rPr>
          <w:spacing w:val="-15"/>
        </w:rPr>
        <w:t xml:space="preserve"> </w:t>
      </w:r>
      <w:r w:rsidRPr="00E40F6C">
        <w:t>logarithmic loss,</w:t>
      </w:r>
      <w:r w:rsidRPr="00E40F6C">
        <w:rPr>
          <w:spacing w:val="-8"/>
        </w:rPr>
        <w:t xml:space="preserve"> </w:t>
      </w:r>
      <w:r w:rsidRPr="00E40F6C">
        <w:t>and</w:t>
      </w:r>
      <w:r w:rsidRPr="00E40F6C">
        <w:rPr>
          <w:spacing w:val="-8"/>
        </w:rPr>
        <w:t xml:space="preserve"> </w:t>
      </w:r>
      <w:r w:rsidRPr="00E40F6C">
        <w:t>mean absolute error, providing a comprehensive assessment of its effectiveness in predicting fetal risk. The</w:t>
      </w:r>
      <w:r w:rsidRPr="00E40F6C">
        <w:rPr>
          <w:spacing w:val="-4"/>
        </w:rPr>
        <w:t xml:space="preserve"> </w:t>
      </w:r>
      <w:r w:rsidRPr="00E40F6C">
        <w:t>study</w:t>
      </w:r>
      <w:r w:rsidRPr="00E40F6C">
        <w:rPr>
          <w:spacing w:val="-5"/>
        </w:rPr>
        <w:t xml:space="preserve"> </w:t>
      </w:r>
      <w:r w:rsidRPr="00E40F6C">
        <w:t>emphasizes</w:t>
      </w:r>
      <w:r w:rsidRPr="00E40F6C">
        <w:rPr>
          <w:spacing w:val="-2"/>
        </w:rPr>
        <w:t xml:space="preserve"> </w:t>
      </w:r>
      <w:r w:rsidRPr="00E40F6C">
        <w:t>the</w:t>
      </w:r>
      <w:r w:rsidRPr="00E40F6C">
        <w:rPr>
          <w:spacing w:val="-2"/>
        </w:rPr>
        <w:t xml:space="preserve"> </w:t>
      </w:r>
      <w:r w:rsidRPr="00E40F6C">
        <w:t>significance</w:t>
      </w:r>
      <w:r w:rsidRPr="00E40F6C">
        <w:rPr>
          <w:spacing w:val="-3"/>
        </w:rPr>
        <w:t xml:space="preserve"> </w:t>
      </w:r>
      <w:r w:rsidRPr="00E40F6C">
        <w:t>of</w:t>
      </w:r>
      <w:r w:rsidRPr="00E40F6C">
        <w:rPr>
          <w:spacing w:val="-2"/>
        </w:rPr>
        <w:t xml:space="preserve"> </w:t>
      </w:r>
      <w:r w:rsidRPr="00E40F6C">
        <w:t>low</w:t>
      </w:r>
      <w:r w:rsidRPr="00E40F6C">
        <w:rPr>
          <w:spacing w:val="-3"/>
        </w:rPr>
        <w:t xml:space="preserve"> </w:t>
      </w:r>
      <w:r w:rsidRPr="00E40F6C">
        <w:t>birth</w:t>
      </w:r>
      <w:r w:rsidRPr="00E40F6C">
        <w:rPr>
          <w:spacing w:val="-2"/>
        </w:rPr>
        <w:t xml:space="preserve"> </w:t>
      </w:r>
      <w:r w:rsidRPr="00E40F6C">
        <w:t>weight as</w:t>
      </w:r>
      <w:r w:rsidRPr="00E40F6C">
        <w:rPr>
          <w:spacing w:val="-2"/>
        </w:rPr>
        <w:t xml:space="preserve"> </w:t>
      </w:r>
      <w:r w:rsidRPr="00E40F6C">
        <w:t>a</w:t>
      </w:r>
      <w:r w:rsidRPr="00E40F6C">
        <w:rPr>
          <w:spacing w:val="-3"/>
        </w:rPr>
        <w:t xml:space="preserve"> </w:t>
      </w:r>
      <w:r w:rsidRPr="00E40F6C">
        <w:t>crucial</w:t>
      </w:r>
      <w:r w:rsidRPr="00E40F6C">
        <w:rPr>
          <w:spacing w:val="-1"/>
        </w:rPr>
        <w:t xml:space="preserve"> </w:t>
      </w:r>
      <w:r w:rsidRPr="00E40F6C">
        <w:t>indicator</w:t>
      </w:r>
      <w:r w:rsidRPr="00E40F6C">
        <w:rPr>
          <w:spacing w:val="-2"/>
        </w:rPr>
        <w:t xml:space="preserve"> </w:t>
      </w:r>
      <w:r w:rsidRPr="00E40F6C">
        <w:t>of</w:t>
      </w:r>
      <w:r w:rsidRPr="00E40F6C">
        <w:rPr>
          <w:spacing w:val="-1"/>
        </w:rPr>
        <w:t xml:space="preserve"> </w:t>
      </w:r>
      <w:r w:rsidRPr="00E40F6C">
        <w:t>abnormal</w:t>
      </w:r>
      <w:r w:rsidRPr="00E40F6C">
        <w:rPr>
          <w:spacing w:val="-2"/>
        </w:rPr>
        <w:t xml:space="preserve"> </w:t>
      </w:r>
      <w:r w:rsidRPr="00E40F6C">
        <w:t>fetal outcomes. The findings suggest that the proposed machine learning- based</w:t>
      </w:r>
      <w:r w:rsidRPr="00E40F6C">
        <w:rPr>
          <w:spacing w:val="40"/>
        </w:rPr>
        <w:t xml:space="preserve"> </w:t>
      </w:r>
      <w:r w:rsidRPr="00E40F6C">
        <w:t>approach</w:t>
      </w:r>
      <w:r w:rsidRPr="00E40F6C">
        <w:rPr>
          <w:spacing w:val="40"/>
        </w:rPr>
        <w:t xml:space="preserve"> </w:t>
      </w:r>
      <w:r w:rsidRPr="00E40F6C">
        <w:t>can contribute valuable insights into the fetal state after birth, providing a continuous decision</w:t>
      </w:r>
      <w:r w:rsidRPr="00E40F6C">
        <w:rPr>
          <w:spacing w:val="80"/>
        </w:rPr>
        <w:t xml:space="preserve"> </w:t>
      </w:r>
      <w:r w:rsidRPr="00E40F6C">
        <w:t>support system.</w:t>
      </w:r>
      <w:r w:rsidR="00F2788A" w:rsidRPr="00E40F6C">
        <w:t xml:space="preserve"> Additionally, the study does not provide a thorough comparison and validation of different predictive models for interpreting CTG data, leaving a gap in establishing best practices for predictive modeling based on CTG data.</w:t>
      </w:r>
    </w:p>
    <w:p w14:paraId="770B1AA5" w14:textId="77777777" w:rsidR="009D2CB2" w:rsidRPr="00E40F6C" w:rsidRDefault="009D2CB2" w:rsidP="00E40F6C">
      <w:pPr>
        <w:pStyle w:val="BodyText"/>
        <w:spacing w:line="360" w:lineRule="auto"/>
        <w:jc w:val="both"/>
      </w:pPr>
      <w:r w:rsidRPr="00E40F6C">
        <w:t>The study</w:t>
      </w:r>
      <w:r w:rsidRPr="00E40F6C">
        <w:rPr>
          <w:spacing w:val="-3"/>
        </w:rPr>
        <w:t xml:space="preserve"> </w:t>
      </w:r>
      <w:r w:rsidRPr="00E40F6C">
        <w:t xml:space="preserve">by </w:t>
      </w:r>
      <w:proofErr w:type="spellStart"/>
      <w:r w:rsidRPr="00E40F6C">
        <w:t>Alam</w:t>
      </w:r>
      <w:proofErr w:type="spellEnd"/>
      <w:r w:rsidRPr="00E40F6C">
        <w:t xml:space="preserve"> et al., (2022), focuses on the application of machine learning (ML) in the field of obstetrics, specifically in the context of fetal health classification using </w:t>
      </w:r>
      <w:proofErr w:type="spellStart"/>
      <w:r w:rsidRPr="00E40F6C">
        <w:t>Cardiotocography</w:t>
      </w:r>
      <w:proofErr w:type="spellEnd"/>
      <w:r w:rsidRPr="00E40F6C">
        <w:t xml:space="preserve"> (CTG) data. The traditional analysis of CTG data by obstetricians is time- consuming and unreliable, prompting the need for an efficient and accurate fetal health classification model. The research explores various ML models, including random forest (RF), logistic regression, decision tree (DT), support vector classifier, voting classifier, and K-nearest neighbor</w:t>
      </w:r>
      <w:r w:rsidRPr="00E40F6C">
        <w:rPr>
          <w:spacing w:val="-2"/>
        </w:rPr>
        <w:t xml:space="preserve"> </w:t>
      </w:r>
      <w:r w:rsidRPr="00E40F6C">
        <w:t>(</w:t>
      </w:r>
      <w:proofErr w:type="spellStart"/>
      <w:r w:rsidRPr="00E40F6C">
        <w:t>Alam</w:t>
      </w:r>
      <w:proofErr w:type="spellEnd"/>
      <w:r w:rsidRPr="00E40F6C">
        <w:rPr>
          <w:spacing w:val="-1"/>
        </w:rPr>
        <w:t xml:space="preserve"> </w:t>
      </w:r>
      <w:r w:rsidRPr="00E40F6C">
        <w:t>et</w:t>
      </w:r>
      <w:r w:rsidRPr="00E40F6C">
        <w:rPr>
          <w:spacing w:val="-3"/>
        </w:rPr>
        <w:t xml:space="preserve"> </w:t>
      </w:r>
      <w:r w:rsidRPr="00E40F6C">
        <w:t>al.,</w:t>
      </w:r>
      <w:r w:rsidRPr="00E40F6C">
        <w:rPr>
          <w:spacing w:val="-3"/>
        </w:rPr>
        <w:t xml:space="preserve"> </w:t>
      </w:r>
      <w:r w:rsidRPr="00E40F6C">
        <w:t>2022),</w:t>
      </w:r>
      <w:r w:rsidRPr="00E40F6C">
        <w:rPr>
          <w:spacing w:val="-3"/>
        </w:rPr>
        <w:t xml:space="preserve"> </w:t>
      </w:r>
      <w:r w:rsidRPr="00E40F6C">
        <w:t>The</w:t>
      </w:r>
      <w:r w:rsidRPr="00E40F6C">
        <w:rPr>
          <w:spacing w:val="-4"/>
        </w:rPr>
        <w:t xml:space="preserve"> </w:t>
      </w:r>
      <w:r w:rsidRPr="00E40F6C">
        <w:t>investigation</w:t>
      </w:r>
      <w:r w:rsidRPr="00E40F6C">
        <w:rPr>
          <w:spacing w:val="-3"/>
        </w:rPr>
        <w:t xml:space="preserve"> </w:t>
      </w:r>
      <w:r w:rsidRPr="00E40F6C">
        <w:t>utilizes</w:t>
      </w:r>
      <w:r w:rsidRPr="00E40F6C">
        <w:rPr>
          <w:spacing w:val="-3"/>
        </w:rPr>
        <w:t xml:space="preserve"> </w:t>
      </w:r>
      <w:r w:rsidRPr="00E40F6C">
        <w:t>an</w:t>
      </w:r>
      <w:r w:rsidRPr="00E40F6C">
        <w:rPr>
          <w:spacing w:val="-3"/>
        </w:rPr>
        <w:t xml:space="preserve"> </w:t>
      </w:r>
      <w:r w:rsidRPr="00E40F6C">
        <w:t>open-access</w:t>
      </w:r>
      <w:r w:rsidRPr="00E40F6C">
        <w:rPr>
          <w:spacing w:val="-3"/>
        </w:rPr>
        <w:t xml:space="preserve"> </w:t>
      </w:r>
      <w:proofErr w:type="spellStart"/>
      <w:r w:rsidRPr="00E40F6C">
        <w:t>Cardiotocography</w:t>
      </w:r>
      <w:proofErr w:type="spellEnd"/>
      <w:r w:rsidRPr="00E40F6C">
        <w:rPr>
          <w:spacing w:val="-8"/>
        </w:rPr>
        <w:t xml:space="preserve"> </w:t>
      </w:r>
      <w:r w:rsidRPr="00E40F6C">
        <w:t>dataset, despite its modest size, containing significant values for analysis. Among the models evaluated, the</w:t>
      </w:r>
      <w:r w:rsidRPr="00E40F6C">
        <w:rPr>
          <w:spacing w:val="-6"/>
        </w:rPr>
        <w:t xml:space="preserve"> </w:t>
      </w:r>
      <w:r w:rsidRPr="00E40F6C">
        <w:t>random</w:t>
      </w:r>
      <w:r w:rsidRPr="00E40F6C">
        <w:rPr>
          <w:spacing w:val="-1"/>
        </w:rPr>
        <w:t xml:space="preserve"> </w:t>
      </w:r>
      <w:r w:rsidRPr="00E40F6C">
        <w:t>forest</w:t>
      </w:r>
      <w:r w:rsidRPr="00E40F6C">
        <w:rPr>
          <w:spacing w:val="-5"/>
        </w:rPr>
        <w:t xml:space="preserve"> </w:t>
      </w:r>
      <w:r w:rsidRPr="00E40F6C">
        <w:t>model emerges</w:t>
      </w:r>
      <w:r w:rsidRPr="00E40F6C">
        <w:rPr>
          <w:spacing w:val="-1"/>
        </w:rPr>
        <w:t xml:space="preserve"> </w:t>
      </w:r>
      <w:r w:rsidRPr="00E40F6C">
        <w:t>as</w:t>
      </w:r>
      <w:r w:rsidRPr="00E40F6C">
        <w:rPr>
          <w:spacing w:val="-6"/>
        </w:rPr>
        <w:t xml:space="preserve"> </w:t>
      </w:r>
      <w:r w:rsidRPr="00E40F6C">
        <w:t>the</w:t>
      </w:r>
      <w:r w:rsidRPr="00E40F6C">
        <w:rPr>
          <w:spacing w:val="-6"/>
        </w:rPr>
        <w:t xml:space="preserve"> </w:t>
      </w:r>
      <w:r w:rsidRPr="00E40F6C">
        <w:t>most</w:t>
      </w:r>
      <w:r w:rsidRPr="00E40F6C">
        <w:rPr>
          <w:spacing w:val="-2"/>
        </w:rPr>
        <w:t xml:space="preserve"> </w:t>
      </w:r>
      <w:r w:rsidRPr="00E40F6C">
        <w:t>effective,</w:t>
      </w:r>
      <w:r w:rsidRPr="00E40F6C">
        <w:rPr>
          <w:spacing w:val="-5"/>
        </w:rPr>
        <w:t xml:space="preserve"> </w:t>
      </w:r>
      <w:r w:rsidRPr="00E40F6C">
        <w:t>achieving</w:t>
      </w:r>
      <w:r w:rsidRPr="00E40F6C">
        <w:rPr>
          <w:spacing w:val="-5"/>
        </w:rPr>
        <w:t xml:space="preserve"> </w:t>
      </w:r>
      <w:r w:rsidRPr="00E40F6C">
        <w:t>a</w:t>
      </w:r>
      <w:r w:rsidRPr="00E40F6C">
        <w:rPr>
          <w:spacing w:val="-4"/>
        </w:rPr>
        <w:t xml:space="preserve"> </w:t>
      </w:r>
      <w:r w:rsidRPr="00E40F6C">
        <w:t>remarkable</w:t>
      </w:r>
      <w:r w:rsidRPr="00E40F6C">
        <w:rPr>
          <w:spacing w:val="-6"/>
        </w:rPr>
        <w:t xml:space="preserve"> </w:t>
      </w:r>
      <w:r w:rsidRPr="00E40F6C">
        <w:t>97.51%</w:t>
      </w:r>
      <w:r w:rsidRPr="00E40F6C">
        <w:rPr>
          <w:spacing w:val="-4"/>
        </w:rPr>
        <w:t xml:space="preserve"> </w:t>
      </w:r>
      <w:r w:rsidR="00D45244" w:rsidRPr="00E40F6C">
        <w:t xml:space="preserve">accuracy. The </w:t>
      </w:r>
      <w:r w:rsidRPr="00E40F6C">
        <w:t>outcome</w:t>
      </w:r>
      <w:r w:rsidRPr="00E40F6C">
        <w:rPr>
          <w:spacing w:val="-12"/>
        </w:rPr>
        <w:t xml:space="preserve"> </w:t>
      </w:r>
      <w:r w:rsidRPr="00E40F6C">
        <w:t>suggests</w:t>
      </w:r>
      <w:r w:rsidRPr="00E40F6C">
        <w:rPr>
          <w:spacing w:val="-7"/>
        </w:rPr>
        <w:t xml:space="preserve"> </w:t>
      </w:r>
      <w:r w:rsidRPr="00E40F6C">
        <w:t>the</w:t>
      </w:r>
      <w:r w:rsidRPr="00E40F6C">
        <w:rPr>
          <w:spacing w:val="-11"/>
        </w:rPr>
        <w:t xml:space="preserve"> </w:t>
      </w:r>
      <w:r w:rsidRPr="00E40F6C">
        <w:t>potential</w:t>
      </w:r>
      <w:r w:rsidRPr="00E40F6C">
        <w:rPr>
          <w:spacing w:val="-8"/>
        </w:rPr>
        <w:t xml:space="preserve"> </w:t>
      </w:r>
      <w:r w:rsidRPr="00E40F6C">
        <w:t>of</w:t>
      </w:r>
      <w:r w:rsidRPr="00E40F6C">
        <w:rPr>
          <w:spacing w:val="-9"/>
        </w:rPr>
        <w:t xml:space="preserve"> </w:t>
      </w:r>
      <w:r w:rsidRPr="00E40F6C">
        <w:t>ML,</w:t>
      </w:r>
      <w:r w:rsidRPr="00E40F6C">
        <w:rPr>
          <w:spacing w:val="-8"/>
        </w:rPr>
        <w:t xml:space="preserve"> </w:t>
      </w:r>
      <w:r w:rsidRPr="00E40F6C">
        <w:t>particularly</w:t>
      </w:r>
      <w:r w:rsidRPr="00E40F6C">
        <w:rPr>
          <w:spacing w:val="-15"/>
        </w:rPr>
        <w:t xml:space="preserve"> </w:t>
      </w:r>
      <w:r w:rsidRPr="00E40F6C">
        <w:t>the</w:t>
      </w:r>
      <w:r w:rsidRPr="00E40F6C">
        <w:rPr>
          <w:spacing w:val="-9"/>
        </w:rPr>
        <w:t xml:space="preserve"> </w:t>
      </w:r>
      <w:r w:rsidRPr="00E40F6C">
        <w:t>random</w:t>
      </w:r>
      <w:r w:rsidRPr="00E40F6C">
        <w:rPr>
          <w:spacing w:val="-8"/>
        </w:rPr>
        <w:t xml:space="preserve"> </w:t>
      </w:r>
      <w:r w:rsidRPr="00E40F6C">
        <w:t>forest</w:t>
      </w:r>
      <w:r w:rsidRPr="00E40F6C">
        <w:rPr>
          <w:spacing w:val="-7"/>
        </w:rPr>
        <w:t xml:space="preserve"> </w:t>
      </w:r>
      <w:r w:rsidRPr="00E40F6C">
        <w:t>algorithm,</w:t>
      </w:r>
      <w:r w:rsidRPr="00E40F6C">
        <w:rPr>
          <w:spacing w:val="-9"/>
        </w:rPr>
        <w:t xml:space="preserve"> </w:t>
      </w:r>
      <w:r w:rsidRPr="00E40F6C">
        <w:t>in</w:t>
      </w:r>
      <w:r w:rsidRPr="00E40F6C">
        <w:rPr>
          <w:spacing w:val="-8"/>
        </w:rPr>
        <w:t xml:space="preserve"> </w:t>
      </w:r>
      <w:r w:rsidRPr="00E40F6C">
        <w:t>enhancing the</w:t>
      </w:r>
      <w:r w:rsidRPr="00E40F6C">
        <w:rPr>
          <w:spacing w:val="-8"/>
        </w:rPr>
        <w:t xml:space="preserve"> </w:t>
      </w:r>
      <w:r w:rsidRPr="00E40F6C">
        <w:t>accuracy</w:t>
      </w:r>
      <w:r w:rsidRPr="00E40F6C">
        <w:rPr>
          <w:spacing w:val="-12"/>
        </w:rPr>
        <w:t xml:space="preserve"> </w:t>
      </w:r>
      <w:r w:rsidRPr="00E40F6C">
        <w:t>and</w:t>
      </w:r>
      <w:r w:rsidRPr="00E40F6C">
        <w:rPr>
          <w:spacing w:val="-5"/>
        </w:rPr>
        <w:t xml:space="preserve"> </w:t>
      </w:r>
      <w:r w:rsidRPr="00E40F6C">
        <w:t>efficiency</w:t>
      </w:r>
      <w:r w:rsidRPr="00E40F6C">
        <w:rPr>
          <w:spacing w:val="-13"/>
        </w:rPr>
        <w:t xml:space="preserve"> </w:t>
      </w:r>
      <w:r w:rsidRPr="00E40F6C">
        <w:t>of</w:t>
      </w:r>
      <w:r w:rsidRPr="00E40F6C">
        <w:rPr>
          <w:spacing w:val="-3"/>
        </w:rPr>
        <w:t xml:space="preserve"> </w:t>
      </w:r>
      <w:r w:rsidRPr="00E40F6C">
        <w:t>fetal</w:t>
      </w:r>
      <w:r w:rsidRPr="00E40F6C">
        <w:rPr>
          <w:spacing w:val="-7"/>
        </w:rPr>
        <w:t xml:space="preserve"> </w:t>
      </w:r>
      <w:r w:rsidRPr="00E40F6C">
        <w:t>health</w:t>
      </w:r>
      <w:r w:rsidRPr="00E40F6C">
        <w:rPr>
          <w:spacing w:val="-4"/>
        </w:rPr>
        <w:t xml:space="preserve"> </w:t>
      </w:r>
      <w:r w:rsidRPr="00E40F6C">
        <w:t>classification</w:t>
      </w:r>
      <w:r w:rsidRPr="00E40F6C">
        <w:rPr>
          <w:spacing w:val="-4"/>
        </w:rPr>
        <w:t xml:space="preserve"> </w:t>
      </w:r>
      <w:r w:rsidRPr="00E40F6C">
        <w:t>(</w:t>
      </w:r>
      <w:proofErr w:type="spellStart"/>
      <w:r w:rsidRPr="00E40F6C">
        <w:t>Alam</w:t>
      </w:r>
      <w:proofErr w:type="spellEnd"/>
      <w:r w:rsidRPr="00E40F6C">
        <w:rPr>
          <w:spacing w:val="-7"/>
        </w:rPr>
        <w:t xml:space="preserve"> </w:t>
      </w:r>
      <w:r w:rsidRPr="00E40F6C">
        <w:t>et</w:t>
      </w:r>
      <w:r w:rsidRPr="00E40F6C">
        <w:rPr>
          <w:spacing w:val="-4"/>
        </w:rPr>
        <w:t xml:space="preserve"> </w:t>
      </w:r>
      <w:r w:rsidRPr="00E40F6C">
        <w:t>al.,</w:t>
      </w:r>
      <w:r w:rsidRPr="00E40F6C">
        <w:rPr>
          <w:spacing w:val="-4"/>
        </w:rPr>
        <w:t xml:space="preserve"> </w:t>
      </w:r>
      <w:r w:rsidRPr="00E40F6C">
        <w:t>2022).</w:t>
      </w:r>
      <w:r w:rsidRPr="00E40F6C">
        <w:rPr>
          <w:spacing w:val="-5"/>
        </w:rPr>
        <w:t xml:space="preserve"> </w:t>
      </w:r>
      <w:r w:rsidRPr="00E40F6C">
        <w:t>The</w:t>
      </w:r>
      <w:r w:rsidRPr="00E40F6C">
        <w:rPr>
          <w:spacing w:val="-8"/>
        </w:rPr>
        <w:t xml:space="preserve"> </w:t>
      </w:r>
      <w:r w:rsidRPr="00E40F6C">
        <w:t>study</w:t>
      </w:r>
      <w:r w:rsidRPr="00E40F6C">
        <w:rPr>
          <w:spacing w:val="-14"/>
        </w:rPr>
        <w:t xml:space="preserve"> </w:t>
      </w:r>
      <w:r w:rsidRPr="00E40F6C">
        <w:t>contributes valuable</w:t>
      </w:r>
      <w:r w:rsidRPr="00E40F6C">
        <w:rPr>
          <w:spacing w:val="-8"/>
        </w:rPr>
        <w:t xml:space="preserve"> </w:t>
      </w:r>
      <w:r w:rsidRPr="00E40F6C">
        <w:t>insights</w:t>
      </w:r>
      <w:r w:rsidRPr="00E40F6C">
        <w:rPr>
          <w:spacing w:val="-4"/>
        </w:rPr>
        <w:t xml:space="preserve"> </w:t>
      </w:r>
      <w:r w:rsidRPr="00E40F6C">
        <w:t>into</w:t>
      </w:r>
      <w:r w:rsidRPr="00E40F6C">
        <w:rPr>
          <w:spacing w:val="-5"/>
        </w:rPr>
        <w:t xml:space="preserve"> </w:t>
      </w:r>
      <w:r w:rsidRPr="00E40F6C">
        <w:t>the</w:t>
      </w:r>
      <w:r w:rsidRPr="00E40F6C">
        <w:rPr>
          <w:spacing w:val="-2"/>
        </w:rPr>
        <w:t xml:space="preserve"> </w:t>
      </w:r>
      <w:r w:rsidRPr="00E40F6C">
        <w:t>application</w:t>
      </w:r>
      <w:r w:rsidRPr="00E40F6C">
        <w:rPr>
          <w:spacing w:val="-4"/>
        </w:rPr>
        <w:t xml:space="preserve"> </w:t>
      </w:r>
      <w:r w:rsidRPr="00E40F6C">
        <w:t>of</w:t>
      </w:r>
      <w:r w:rsidRPr="00E40F6C">
        <w:rPr>
          <w:spacing w:val="-6"/>
        </w:rPr>
        <w:t xml:space="preserve"> </w:t>
      </w:r>
      <w:r w:rsidRPr="00E40F6C">
        <w:t>advanced</w:t>
      </w:r>
      <w:r w:rsidRPr="00E40F6C">
        <w:rPr>
          <w:spacing w:val="-1"/>
        </w:rPr>
        <w:t xml:space="preserve"> </w:t>
      </w:r>
      <w:r w:rsidRPr="00E40F6C">
        <w:t>ML</w:t>
      </w:r>
      <w:r w:rsidRPr="00E40F6C">
        <w:rPr>
          <w:spacing w:val="-14"/>
        </w:rPr>
        <w:t xml:space="preserve"> </w:t>
      </w:r>
      <w:r w:rsidRPr="00E40F6C">
        <w:t>techniques</w:t>
      </w:r>
      <w:r w:rsidRPr="00E40F6C">
        <w:rPr>
          <w:spacing w:val="-7"/>
        </w:rPr>
        <w:t xml:space="preserve"> </w:t>
      </w:r>
      <w:r w:rsidRPr="00E40F6C">
        <w:t>in</w:t>
      </w:r>
      <w:r w:rsidRPr="00E40F6C">
        <w:rPr>
          <w:spacing w:val="-5"/>
        </w:rPr>
        <w:t xml:space="preserve"> </w:t>
      </w:r>
      <w:r w:rsidRPr="00E40F6C">
        <w:t>obstetrics,</w:t>
      </w:r>
      <w:r w:rsidRPr="00E40F6C">
        <w:rPr>
          <w:spacing w:val="-4"/>
        </w:rPr>
        <w:t xml:space="preserve"> </w:t>
      </w:r>
      <w:r w:rsidRPr="00E40F6C">
        <w:t>paving</w:t>
      </w:r>
      <w:r w:rsidRPr="00E40F6C">
        <w:rPr>
          <w:spacing w:val="-9"/>
        </w:rPr>
        <w:t xml:space="preserve"> </w:t>
      </w:r>
      <w:r w:rsidRPr="00E40F6C">
        <w:t>the</w:t>
      </w:r>
      <w:r w:rsidRPr="00E40F6C">
        <w:rPr>
          <w:spacing w:val="-3"/>
        </w:rPr>
        <w:t xml:space="preserve"> </w:t>
      </w:r>
      <w:r w:rsidRPr="00E40F6C">
        <w:t>way</w:t>
      </w:r>
      <w:r w:rsidRPr="00E40F6C">
        <w:rPr>
          <w:spacing w:val="-14"/>
        </w:rPr>
        <w:t xml:space="preserve"> </w:t>
      </w:r>
      <w:r w:rsidRPr="00E40F6C">
        <w:t>for improved prenatal care through more effective and timely diagnosis.</w:t>
      </w:r>
      <w:r w:rsidR="00F2788A" w:rsidRPr="00E40F6C">
        <w:t xml:space="preserve"> However, the study does not delve into the meaningful connections </w:t>
      </w:r>
      <w:r w:rsidR="00F2788A" w:rsidRPr="00E40F6C">
        <w:lastRenderedPageBreak/>
        <w:t xml:space="preserve">between specific CTG features and fetal health outcomes. There is </w:t>
      </w:r>
      <w:r w:rsidR="007159AA" w:rsidRPr="00E40F6C">
        <w:t xml:space="preserve">little </w:t>
      </w:r>
      <w:r w:rsidR="00F2788A" w:rsidRPr="00E40F6C">
        <w:t>clarity in explaining the exact patterns in CTG signals that indicate conditions like fetal acidosis or hypoxia.</w:t>
      </w:r>
    </w:p>
    <w:p w14:paraId="000A2149" w14:textId="77777777" w:rsidR="0028308C" w:rsidRPr="00E40F6C" w:rsidRDefault="0028308C" w:rsidP="00E40F6C">
      <w:pPr>
        <w:pStyle w:val="BodyText"/>
        <w:spacing w:line="360" w:lineRule="auto"/>
        <w:jc w:val="both"/>
      </w:pPr>
      <w:r w:rsidRPr="00E40F6C">
        <w:t>In</w:t>
      </w:r>
      <w:r w:rsidRPr="00E40F6C">
        <w:rPr>
          <w:spacing w:val="-1"/>
        </w:rPr>
        <w:t xml:space="preserve"> </w:t>
      </w:r>
      <w:r w:rsidRPr="00E40F6C">
        <w:t>the</w:t>
      </w:r>
      <w:r w:rsidRPr="00E40F6C">
        <w:rPr>
          <w:spacing w:val="-2"/>
        </w:rPr>
        <w:t xml:space="preserve"> </w:t>
      </w:r>
      <w:r w:rsidRPr="00E40F6C">
        <w:t>realm</w:t>
      </w:r>
      <w:r w:rsidRPr="00E40F6C">
        <w:rPr>
          <w:spacing w:val="-1"/>
        </w:rPr>
        <w:t xml:space="preserve"> </w:t>
      </w:r>
      <w:r w:rsidRPr="00E40F6C">
        <w:t>of</w:t>
      </w:r>
      <w:r w:rsidRPr="00E40F6C">
        <w:rPr>
          <w:spacing w:val="-2"/>
        </w:rPr>
        <w:t xml:space="preserve"> </w:t>
      </w:r>
      <w:r w:rsidRPr="00E40F6C">
        <w:t>maternal</w:t>
      </w:r>
      <w:r w:rsidRPr="00E40F6C">
        <w:rPr>
          <w:spacing w:val="-1"/>
        </w:rPr>
        <w:t xml:space="preserve"> </w:t>
      </w:r>
      <w:r w:rsidRPr="00E40F6C">
        <w:t>and</w:t>
      </w:r>
      <w:r w:rsidRPr="00E40F6C">
        <w:rPr>
          <w:spacing w:val="-1"/>
        </w:rPr>
        <w:t xml:space="preserve"> </w:t>
      </w:r>
      <w:r w:rsidRPr="00E40F6C">
        <w:t>fetal</w:t>
      </w:r>
      <w:r w:rsidRPr="00E40F6C">
        <w:rPr>
          <w:spacing w:val="-1"/>
        </w:rPr>
        <w:t xml:space="preserve"> </w:t>
      </w:r>
      <w:r w:rsidRPr="00E40F6C">
        <w:t>healthcare,</w:t>
      </w:r>
      <w:r w:rsidRPr="00E40F6C">
        <w:rPr>
          <w:spacing w:val="-1"/>
        </w:rPr>
        <w:t xml:space="preserve"> </w:t>
      </w:r>
      <w:proofErr w:type="spellStart"/>
      <w:r w:rsidRPr="00E40F6C">
        <w:t>Cardiotocograms</w:t>
      </w:r>
      <w:proofErr w:type="spellEnd"/>
      <w:r w:rsidRPr="00E40F6C">
        <w:rPr>
          <w:spacing w:val="-1"/>
        </w:rPr>
        <w:t xml:space="preserve"> </w:t>
      </w:r>
      <w:r w:rsidRPr="00E40F6C">
        <w:t>(CTGs)</w:t>
      </w:r>
      <w:r w:rsidRPr="00E40F6C">
        <w:rPr>
          <w:spacing w:val="-2"/>
        </w:rPr>
        <w:t xml:space="preserve"> </w:t>
      </w:r>
      <w:r w:rsidRPr="00E40F6C">
        <w:t>play</w:t>
      </w:r>
      <w:r w:rsidRPr="00E40F6C">
        <w:rPr>
          <w:spacing w:val="-4"/>
        </w:rPr>
        <w:t xml:space="preserve"> </w:t>
      </w:r>
      <w:r w:rsidRPr="00E40F6C">
        <w:t>a</w:t>
      </w:r>
      <w:r w:rsidRPr="00E40F6C">
        <w:rPr>
          <w:spacing w:val="-2"/>
        </w:rPr>
        <w:t xml:space="preserve"> </w:t>
      </w:r>
      <w:r w:rsidRPr="00E40F6C">
        <w:t>pivotal</w:t>
      </w:r>
      <w:r w:rsidRPr="00E40F6C">
        <w:rPr>
          <w:spacing w:val="-1"/>
        </w:rPr>
        <w:t xml:space="preserve"> </w:t>
      </w:r>
      <w:r w:rsidRPr="00E40F6C">
        <w:t>role in</w:t>
      </w:r>
      <w:r w:rsidRPr="00E40F6C">
        <w:rPr>
          <w:spacing w:val="-15"/>
        </w:rPr>
        <w:t xml:space="preserve"> </w:t>
      </w:r>
      <w:r w:rsidRPr="00E40F6C">
        <w:t>evaluating</w:t>
      </w:r>
      <w:r w:rsidRPr="00E40F6C">
        <w:rPr>
          <w:spacing w:val="-15"/>
        </w:rPr>
        <w:t xml:space="preserve"> </w:t>
      </w:r>
      <w:r w:rsidRPr="00E40F6C">
        <w:t>fetal</w:t>
      </w:r>
      <w:r w:rsidRPr="00E40F6C">
        <w:rPr>
          <w:spacing w:val="-15"/>
        </w:rPr>
        <w:t xml:space="preserve"> </w:t>
      </w:r>
      <w:r w:rsidRPr="00E40F6C">
        <w:t>well-being</w:t>
      </w:r>
      <w:r w:rsidRPr="00E40F6C">
        <w:rPr>
          <w:spacing w:val="-15"/>
        </w:rPr>
        <w:t xml:space="preserve"> </w:t>
      </w:r>
      <w:r w:rsidRPr="00E40F6C">
        <w:t>and</w:t>
      </w:r>
      <w:r w:rsidRPr="00E40F6C">
        <w:rPr>
          <w:spacing w:val="-15"/>
        </w:rPr>
        <w:t xml:space="preserve"> </w:t>
      </w:r>
      <w:r w:rsidRPr="00E40F6C">
        <w:t>preventing</w:t>
      </w:r>
      <w:r w:rsidRPr="00E40F6C">
        <w:rPr>
          <w:spacing w:val="-15"/>
        </w:rPr>
        <w:t xml:space="preserve"> </w:t>
      </w:r>
      <w:r w:rsidRPr="00E40F6C">
        <w:t>adverse</w:t>
      </w:r>
      <w:r w:rsidRPr="00E40F6C">
        <w:rPr>
          <w:spacing w:val="-15"/>
        </w:rPr>
        <w:t xml:space="preserve"> </w:t>
      </w:r>
      <w:r w:rsidRPr="00E40F6C">
        <w:t>outcomes.</w:t>
      </w:r>
      <w:r w:rsidRPr="00E40F6C">
        <w:rPr>
          <w:spacing w:val="-15"/>
        </w:rPr>
        <w:t xml:space="preserve"> </w:t>
      </w:r>
      <w:r w:rsidR="00D45244" w:rsidRPr="00E40F6C">
        <w:t>The</w:t>
      </w:r>
      <w:r w:rsidRPr="00E40F6C">
        <w:rPr>
          <w:spacing w:val="-15"/>
        </w:rPr>
        <w:t xml:space="preserve"> </w:t>
      </w:r>
      <w:r w:rsidRPr="00E40F6C">
        <w:t>recent</w:t>
      </w:r>
      <w:r w:rsidRPr="00E40F6C">
        <w:rPr>
          <w:spacing w:val="-15"/>
        </w:rPr>
        <w:t xml:space="preserve"> </w:t>
      </w:r>
      <w:r w:rsidRPr="00E40F6C">
        <w:t>study</w:t>
      </w:r>
      <w:r w:rsidRPr="00E40F6C">
        <w:rPr>
          <w:spacing w:val="-15"/>
        </w:rPr>
        <w:t xml:space="preserve"> </w:t>
      </w:r>
      <w:r w:rsidRPr="00E40F6C">
        <w:t>by</w:t>
      </w:r>
      <w:r w:rsidRPr="00E40F6C">
        <w:rPr>
          <w:spacing w:val="-15"/>
        </w:rPr>
        <w:t xml:space="preserve"> </w:t>
      </w:r>
      <w:r w:rsidRPr="00E40F6C">
        <w:t>Dixit,</w:t>
      </w:r>
      <w:r w:rsidRPr="00E40F6C">
        <w:rPr>
          <w:spacing w:val="-15"/>
        </w:rPr>
        <w:t xml:space="preserve"> </w:t>
      </w:r>
      <w:r w:rsidRPr="00E40F6C">
        <w:t>(2022), employs</w:t>
      </w:r>
      <w:r w:rsidRPr="00E40F6C">
        <w:rPr>
          <w:spacing w:val="-15"/>
        </w:rPr>
        <w:t xml:space="preserve"> </w:t>
      </w:r>
      <w:r w:rsidRPr="00E40F6C">
        <w:t>machine</w:t>
      </w:r>
      <w:r w:rsidRPr="00E40F6C">
        <w:rPr>
          <w:spacing w:val="-14"/>
        </w:rPr>
        <w:t xml:space="preserve"> </w:t>
      </w:r>
      <w:r w:rsidRPr="00E40F6C">
        <w:t>learning</w:t>
      </w:r>
      <w:r w:rsidRPr="00E40F6C">
        <w:rPr>
          <w:spacing w:val="-15"/>
        </w:rPr>
        <w:t xml:space="preserve"> </w:t>
      </w:r>
      <w:r w:rsidRPr="00E40F6C">
        <w:t>(ML)</w:t>
      </w:r>
      <w:r w:rsidRPr="00E40F6C">
        <w:rPr>
          <w:spacing w:val="-11"/>
        </w:rPr>
        <w:t xml:space="preserve"> </w:t>
      </w:r>
      <w:r w:rsidRPr="00E40F6C">
        <w:t>techniques</w:t>
      </w:r>
      <w:r w:rsidRPr="00E40F6C">
        <w:rPr>
          <w:spacing w:val="-13"/>
        </w:rPr>
        <w:t xml:space="preserve"> </w:t>
      </w:r>
      <w:r w:rsidRPr="00E40F6C">
        <w:t>to</w:t>
      </w:r>
      <w:r w:rsidRPr="00E40F6C">
        <w:rPr>
          <w:spacing w:val="-13"/>
        </w:rPr>
        <w:t xml:space="preserve"> </w:t>
      </w:r>
      <w:r w:rsidRPr="00E40F6C">
        <w:t>predict</w:t>
      </w:r>
      <w:r w:rsidRPr="00E40F6C">
        <w:rPr>
          <w:spacing w:val="-12"/>
        </w:rPr>
        <w:t xml:space="preserve"> </w:t>
      </w:r>
      <w:r w:rsidRPr="00E40F6C">
        <w:t>fetal</w:t>
      </w:r>
      <w:r w:rsidRPr="00E40F6C">
        <w:rPr>
          <w:spacing w:val="-13"/>
        </w:rPr>
        <w:t xml:space="preserve"> </w:t>
      </w:r>
      <w:r w:rsidRPr="00E40F6C">
        <w:t>health</w:t>
      </w:r>
      <w:r w:rsidRPr="00E40F6C">
        <w:rPr>
          <w:spacing w:val="-12"/>
        </w:rPr>
        <w:t xml:space="preserve"> </w:t>
      </w:r>
      <w:r w:rsidRPr="00E40F6C">
        <w:t>based</w:t>
      </w:r>
      <w:r w:rsidRPr="00E40F6C">
        <w:rPr>
          <w:spacing w:val="-13"/>
        </w:rPr>
        <w:t xml:space="preserve"> </w:t>
      </w:r>
      <w:r w:rsidRPr="00E40F6C">
        <w:t>on</w:t>
      </w:r>
      <w:r w:rsidRPr="00E40F6C">
        <w:rPr>
          <w:spacing w:val="-11"/>
        </w:rPr>
        <w:t xml:space="preserve"> </w:t>
      </w:r>
      <w:r w:rsidRPr="00E40F6C">
        <w:t>features</w:t>
      </w:r>
      <w:r w:rsidRPr="00E40F6C">
        <w:rPr>
          <w:spacing w:val="-12"/>
        </w:rPr>
        <w:t xml:space="preserve"> </w:t>
      </w:r>
      <w:r w:rsidRPr="00E40F6C">
        <w:t>extracted</w:t>
      </w:r>
      <w:r w:rsidRPr="00E40F6C">
        <w:rPr>
          <w:spacing w:val="-13"/>
        </w:rPr>
        <w:t xml:space="preserve"> </w:t>
      </w:r>
      <w:r w:rsidRPr="00E40F6C">
        <w:t>from CTG</w:t>
      </w:r>
      <w:r w:rsidRPr="00E40F6C">
        <w:rPr>
          <w:spacing w:val="-15"/>
        </w:rPr>
        <w:t xml:space="preserve"> </w:t>
      </w:r>
      <w:r w:rsidRPr="00E40F6C">
        <w:t>exams.</w:t>
      </w:r>
      <w:r w:rsidRPr="00E40F6C">
        <w:rPr>
          <w:spacing w:val="-15"/>
        </w:rPr>
        <w:t xml:space="preserve"> </w:t>
      </w:r>
      <w:r w:rsidRPr="00E40F6C">
        <w:t>The</w:t>
      </w:r>
      <w:r w:rsidRPr="00E40F6C">
        <w:rPr>
          <w:spacing w:val="-15"/>
        </w:rPr>
        <w:t xml:space="preserve"> </w:t>
      </w:r>
      <w:r w:rsidRPr="00E40F6C">
        <w:t>dataset,</w:t>
      </w:r>
      <w:r w:rsidRPr="00E40F6C">
        <w:rPr>
          <w:spacing w:val="-15"/>
        </w:rPr>
        <w:t xml:space="preserve"> </w:t>
      </w:r>
      <w:r w:rsidRPr="00E40F6C">
        <w:t>comprising</w:t>
      </w:r>
      <w:r w:rsidRPr="00E40F6C">
        <w:rPr>
          <w:spacing w:val="-15"/>
        </w:rPr>
        <w:t xml:space="preserve"> </w:t>
      </w:r>
      <w:r w:rsidRPr="00E40F6C">
        <w:t>2126</w:t>
      </w:r>
      <w:r w:rsidRPr="00E40F6C">
        <w:rPr>
          <w:spacing w:val="-15"/>
        </w:rPr>
        <w:t xml:space="preserve"> </w:t>
      </w:r>
      <w:r w:rsidRPr="00E40F6C">
        <w:t>records</w:t>
      </w:r>
      <w:r w:rsidRPr="00E40F6C">
        <w:rPr>
          <w:spacing w:val="-15"/>
        </w:rPr>
        <w:t xml:space="preserve"> </w:t>
      </w:r>
      <w:r w:rsidRPr="00E40F6C">
        <w:t>categorized</w:t>
      </w:r>
      <w:r w:rsidRPr="00E40F6C">
        <w:rPr>
          <w:spacing w:val="-15"/>
        </w:rPr>
        <w:t xml:space="preserve"> </w:t>
      </w:r>
      <w:r w:rsidRPr="00E40F6C">
        <w:t>by</w:t>
      </w:r>
      <w:r w:rsidRPr="00E40F6C">
        <w:rPr>
          <w:spacing w:val="-15"/>
        </w:rPr>
        <w:t xml:space="preserve"> </w:t>
      </w:r>
      <w:r w:rsidRPr="00E40F6C">
        <w:t>expert</w:t>
      </w:r>
      <w:r w:rsidRPr="00E40F6C">
        <w:rPr>
          <w:spacing w:val="-15"/>
        </w:rPr>
        <w:t xml:space="preserve"> </w:t>
      </w:r>
      <w:r w:rsidRPr="00E40F6C">
        <w:t>obstetricians</w:t>
      </w:r>
      <w:r w:rsidRPr="00E40F6C">
        <w:rPr>
          <w:spacing w:val="-15"/>
        </w:rPr>
        <w:t xml:space="preserve"> </w:t>
      </w:r>
      <w:r w:rsidRPr="00E40F6C">
        <w:t>into Normal, Suspect, and Pathological classes, served as the foundation for the investigation. Dixit, (2022), evaluated</w:t>
      </w:r>
      <w:r w:rsidRPr="00E40F6C">
        <w:rPr>
          <w:spacing w:val="40"/>
        </w:rPr>
        <w:t xml:space="preserve"> </w:t>
      </w:r>
      <w:r w:rsidRPr="00E40F6C">
        <w:t>various</w:t>
      </w:r>
      <w:r w:rsidRPr="00E40F6C">
        <w:rPr>
          <w:spacing w:val="40"/>
        </w:rPr>
        <w:t xml:space="preserve"> </w:t>
      </w:r>
      <w:r w:rsidRPr="00E40F6C">
        <w:t>ML</w:t>
      </w:r>
      <w:r w:rsidRPr="00E40F6C">
        <w:rPr>
          <w:spacing w:val="40"/>
        </w:rPr>
        <w:t xml:space="preserve"> </w:t>
      </w:r>
      <w:r w:rsidRPr="00E40F6C">
        <w:t>algorithms,</w:t>
      </w:r>
      <w:r w:rsidRPr="00E40F6C">
        <w:rPr>
          <w:spacing w:val="40"/>
        </w:rPr>
        <w:t xml:space="preserve"> </w:t>
      </w:r>
      <w:r w:rsidRPr="00E40F6C">
        <w:t>including</w:t>
      </w:r>
      <w:r w:rsidRPr="00E40F6C">
        <w:rPr>
          <w:spacing w:val="40"/>
        </w:rPr>
        <w:t xml:space="preserve"> </w:t>
      </w:r>
      <w:r w:rsidRPr="00E40F6C">
        <w:t>Logistic</w:t>
      </w:r>
      <w:r w:rsidRPr="00E40F6C">
        <w:rPr>
          <w:spacing w:val="40"/>
        </w:rPr>
        <w:t xml:space="preserve"> </w:t>
      </w:r>
      <w:r w:rsidRPr="00E40F6C">
        <w:t>Regression,</w:t>
      </w:r>
      <w:r w:rsidRPr="00E40F6C">
        <w:rPr>
          <w:spacing w:val="40"/>
        </w:rPr>
        <w:t xml:space="preserve"> </w:t>
      </w:r>
      <w:r w:rsidRPr="00E40F6C">
        <w:t>k-Nearest</w:t>
      </w:r>
      <w:r w:rsidRPr="00E40F6C">
        <w:rPr>
          <w:spacing w:val="40"/>
        </w:rPr>
        <w:t xml:space="preserve"> </w:t>
      </w:r>
      <w:r w:rsidRPr="00E40F6C">
        <w:t>Neighbors (</w:t>
      </w:r>
      <w:proofErr w:type="spellStart"/>
      <w:r w:rsidRPr="00E40F6C">
        <w:t>kNN</w:t>
      </w:r>
      <w:proofErr w:type="spellEnd"/>
      <w:r w:rsidRPr="00E40F6C">
        <w:t>), Support Vector Machines (SVM), Decision Tree, Extra Trees, Random Forest, Gradient Boosting, and Neural Network Multi-Layer Perceptron (NN MLP). Notably, the Random Forest model</w:t>
      </w:r>
      <w:r w:rsidRPr="00E40F6C">
        <w:rPr>
          <w:spacing w:val="-6"/>
        </w:rPr>
        <w:t xml:space="preserve"> </w:t>
      </w:r>
      <w:r w:rsidRPr="00E40F6C">
        <w:t>emerged</w:t>
      </w:r>
      <w:r w:rsidRPr="00E40F6C">
        <w:rPr>
          <w:spacing w:val="-4"/>
        </w:rPr>
        <w:t xml:space="preserve"> </w:t>
      </w:r>
      <w:r w:rsidRPr="00E40F6C">
        <w:t>as</w:t>
      </w:r>
      <w:r w:rsidRPr="00E40F6C">
        <w:rPr>
          <w:spacing w:val="-6"/>
        </w:rPr>
        <w:t xml:space="preserve"> </w:t>
      </w:r>
      <w:r w:rsidRPr="00E40F6C">
        <w:t>the</w:t>
      </w:r>
      <w:r w:rsidRPr="00E40F6C">
        <w:rPr>
          <w:spacing w:val="-6"/>
        </w:rPr>
        <w:t xml:space="preserve"> </w:t>
      </w:r>
      <w:r w:rsidRPr="00E40F6C">
        <w:t>most</w:t>
      </w:r>
      <w:r w:rsidRPr="00E40F6C">
        <w:rPr>
          <w:spacing w:val="-3"/>
        </w:rPr>
        <w:t xml:space="preserve"> </w:t>
      </w:r>
      <w:r w:rsidRPr="00E40F6C">
        <w:t>promising,</w:t>
      </w:r>
      <w:r w:rsidRPr="00E40F6C">
        <w:rPr>
          <w:spacing w:val="-6"/>
        </w:rPr>
        <w:t xml:space="preserve"> </w:t>
      </w:r>
      <w:r w:rsidRPr="00E40F6C">
        <w:t>achieving</w:t>
      </w:r>
      <w:r w:rsidRPr="00E40F6C">
        <w:rPr>
          <w:spacing w:val="-8"/>
        </w:rPr>
        <w:t xml:space="preserve"> </w:t>
      </w:r>
      <w:r w:rsidRPr="00E40F6C">
        <w:t>remarkable</w:t>
      </w:r>
      <w:r w:rsidRPr="00E40F6C">
        <w:rPr>
          <w:spacing w:val="-6"/>
        </w:rPr>
        <w:t xml:space="preserve"> </w:t>
      </w:r>
      <w:r w:rsidRPr="00E40F6C">
        <w:t>accuracy</w:t>
      </w:r>
      <w:r w:rsidRPr="00E40F6C">
        <w:rPr>
          <w:spacing w:val="-12"/>
        </w:rPr>
        <w:t xml:space="preserve"> </w:t>
      </w:r>
      <w:r w:rsidRPr="00E40F6C">
        <w:t>(95.77%),</w:t>
      </w:r>
      <w:r w:rsidRPr="00E40F6C">
        <w:rPr>
          <w:spacing w:val="-8"/>
        </w:rPr>
        <w:t xml:space="preserve"> </w:t>
      </w:r>
      <w:r w:rsidRPr="00E40F6C">
        <w:t>recall</w:t>
      </w:r>
      <w:r w:rsidRPr="00E40F6C">
        <w:rPr>
          <w:spacing w:val="-3"/>
        </w:rPr>
        <w:t xml:space="preserve"> </w:t>
      </w:r>
      <w:r w:rsidRPr="00E40F6C">
        <w:t>(95.77%), precision (95.87%), F1-score (95.81%), and MCC score (88.58%). Additionally, Extra Trees, Gradient Boosting, and NN MLP demonstrated robust performance. Key contributors to the prediction of fetal well-being were identified, encompassing factors such as the rate of accelerations,</w:t>
      </w:r>
      <w:r w:rsidRPr="00E40F6C">
        <w:rPr>
          <w:spacing w:val="-7"/>
        </w:rPr>
        <w:t xml:space="preserve"> </w:t>
      </w:r>
      <w:r w:rsidRPr="00E40F6C">
        <w:t>abnormal</w:t>
      </w:r>
      <w:r w:rsidRPr="00E40F6C">
        <w:rPr>
          <w:spacing w:val="-8"/>
        </w:rPr>
        <w:t xml:space="preserve"> </w:t>
      </w:r>
      <w:r w:rsidRPr="00E40F6C">
        <w:t>short-term</w:t>
      </w:r>
      <w:r w:rsidRPr="00E40F6C">
        <w:rPr>
          <w:spacing w:val="-6"/>
        </w:rPr>
        <w:t xml:space="preserve"> </w:t>
      </w:r>
      <w:r w:rsidRPr="00E40F6C">
        <w:t>and</w:t>
      </w:r>
      <w:r w:rsidRPr="00E40F6C">
        <w:rPr>
          <w:spacing w:val="-7"/>
        </w:rPr>
        <w:t xml:space="preserve"> </w:t>
      </w:r>
      <w:r w:rsidRPr="00E40F6C">
        <w:t>long-term variability</w:t>
      </w:r>
      <w:r w:rsidRPr="00E40F6C">
        <w:rPr>
          <w:spacing w:val="-15"/>
        </w:rPr>
        <w:t xml:space="preserve"> </w:t>
      </w:r>
      <w:r w:rsidRPr="00E40F6C">
        <w:t>of</w:t>
      </w:r>
      <w:r w:rsidRPr="00E40F6C">
        <w:rPr>
          <w:spacing w:val="-9"/>
        </w:rPr>
        <w:t xml:space="preserve"> </w:t>
      </w:r>
      <w:r w:rsidRPr="00E40F6C">
        <w:t>fetal</w:t>
      </w:r>
      <w:r w:rsidRPr="00E40F6C">
        <w:rPr>
          <w:spacing w:val="-7"/>
        </w:rPr>
        <w:t xml:space="preserve"> </w:t>
      </w:r>
      <w:r w:rsidRPr="00E40F6C">
        <w:t>heart</w:t>
      </w:r>
      <w:r w:rsidRPr="00E40F6C">
        <w:rPr>
          <w:spacing w:val="-7"/>
        </w:rPr>
        <w:t xml:space="preserve"> </w:t>
      </w:r>
      <w:r w:rsidRPr="00E40F6C">
        <w:t>rate,</w:t>
      </w:r>
      <w:r w:rsidRPr="00E40F6C">
        <w:rPr>
          <w:spacing w:val="-8"/>
        </w:rPr>
        <w:t xml:space="preserve"> </w:t>
      </w:r>
      <w:r w:rsidRPr="00E40F6C">
        <w:t>and</w:t>
      </w:r>
      <w:r w:rsidRPr="00E40F6C">
        <w:rPr>
          <w:spacing w:val="-4"/>
        </w:rPr>
        <w:t xml:space="preserve"> </w:t>
      </w:r>
      <w:r w:rsidRPr="00E40F6C">
        <w:t>characteristics of</w:t>
      </w:r>
      <w:r w:rsidRPr="00E40F6C">
        <w:rPr>
          <w:spacing w:val="-14"/>
        </w:rPr>
        <w:t xml:space="preserve"> </w:t>
      </w:r>
      <w:r w:rsidRPr="00E40F6C">
        <w:t>the</w:t>
      </w:r>
      <w:r w:rsidRPr="00E40F6C">
        <w:rPr>
          <w:spacing w:val="-14"/>
        </w:rPr>
        <w:t xml:space="preserve"> </w:t>
      </w:r>
      <w:r w:rsidRPr="00E40F6C">
        <w:t>histogram</w:t>
      </w:r>
      <w:r w:rsidRPr="00E40F6C">
        <w:rPr>
          <w:spacing w:val="-12"/>
        </w:rPr>
        <w:t xml:space="preserve"> </w:t>
      </w:r>
      <w:r w:rsidRPr="00E40F6C">
        <w:t>constructed</w:t>
      </w:r>
      <w:r w:rsidRPr="00E40F6C">
        <w:rPr>
          <w:spacing w:val="-12"/>
        </w:rPr>
        <w:t xml:space="preserve"> </w:t>
      </w:r>
      <w:r w:rsidRPr="00E40F6C">
        <w:t>from</w:t>
      </w:r>
      <w:r w:rsidRPr="00E40F6C">
        <w:rPr>
          <w:spacing w:val="-13"/>
        </w:rPr>
        <w:t xml:space="preserve"> </w:t>
      </w:r>
      <w:r w:rsidRPr="00E40F6C">
        <w:t>fetal</w:t>
      </w:r>
      <w:r w:rsidRPr="00E40F6C">
        <w:rPr>
          <w:spacing w:val="-13"/>
        </w:rPr>
        <w:t xml:space="preserve"> </w:t>
      </w:r>
      <w:r w:rsidRPr="00E40F6C">
        <w:t>heart</w:t>
      </w:r>
      <w:r w:rsidRPr="00E40F6C">
        <w:rPr>
          <w:spacing w:val="-13"/>
        </w:rPr>
        <w:t xml:space="preserve"> </w:t>
      </w:r>
      <w:r w:rsidRPr="00E40F6C">
        <w:t>rate</w:t>
      </w:r>
      <w:r w:rsidRPr="00E40F6C">
        <w:rPr>
          <w:spacing w:val="-13"/>
        </w:rPr>
        <w:t xml:space="preserve"> </w:t>
      </w:r>
      <w:r w:rsidRPr="00E40F6C">
        <w:t>values</w:t>
      </w:r>
      <w:r w:rsidRPr="00E40F6C">
        <w:rPr>
          <w:spacing w:val="-13"/>
        </w:rPr>
        <w:t xml:space="preserve"> </w:t>
      </w:r>
      <w:r w:rsidRPr="00E40F6C">
        <w:t>(width,</w:t>
      </w:r>
      <w:r w:rsidRPr="00E40F6C">
        <w:rPr>
          <w:spacing w:val="-13"/>
        </w:rPr>
        <w:t xml:space="preserve"> </w:t>
      </w:r>
      <w:r w:rsidRPr="00E40F6C">
        <w:t>mean,</w:t>
      </w:r>
      <w:r w:rsidRPr="00E40F6C">
        <w:rPr>
          <w:spacing w:val="-11"/>
        </w:rPr>
        <w:t xml:space="preserve"> </w:t>
      </w:r>
      <w:r w:rsidRPr="00E40F6C">
        <w:t>and</w:t>
      </w:r>
      <w:r w:rsidRPr="00E40F6C">
        <w:rPr>
          <w:spacing w:val="-13"/>
        </w:rPr>
        <w:t xml:space="preserve"> </w:t>
      </w:r>
      <w:r w:rsidRPr="00E40F6C">
        <w:t>variance)</w:t>
      </w:r>
      <w:r w:rsidRPr="00E40F6C">
        <w:rPr>
          <w:spacing w:val="-13"/>
        </w:rPr>
        <w:t xml:space="preserve"> </w:t>
      </w:r>
      <w:r w:rsidRPr="00E40F6C">
        <w:t>(Dixit,</w:t>
      </w:r>
      <w:r w:rsidRPr="00E40F6C">
        <w:rPr>
          <w:spacing w:val="-13"/>
        </w:rPr>
        <w:t xml:space="preserve"> </w:t>
      </w:r>
      <w:r w:rsidRPr="00E40F6C">
        <w:t>2022). The</w:t>
      </w:r>
      <w:r w:rsidRPr="00E40F6C">
        <w:rPr>
          <w:spacing w:val="-15"/>
        </w:rPr>
        <w:t xml:space="preserve"> </w:t>
      </w:r>
      <w:r w:rsidRPr="00E40F6C">
        <w:t>study</w:t>
      </w:r>
      <w:r w:rsidRPr="00E40F6C">
        <w:rPr>
          <w:spacing w:val="-15"/>
        </w:rPr>
        <w:t xml:space="preserve"> </w:t>
      </w:r>
      <w:r w:rsidRPr="00E40F6C">
        <w:t>also</w:t>
      </w:r>
      <w:r w:rsidRPr="00E40F6C">
        <w:rPr>
          <w:spacing w:val="-15"/>
        </w:rPr>
        <w:t xml:space="preserve"> </w:t>
      </w:r>
      <w:r w:rsidRPr="00E40F6C">
        <w:t>underscored</w:t>
      </w:r>
      <w:r w:rsidRPr="00E40F6C">
        <w:rPr>
          <w:spacing w:val="-15"/>
        </w:rPr>
        <w:t xml:space="preserve"> </w:t>
      </w:r>
      <w:r w:rsidRPr="00E40F6C">
        <w:t>the</w:t>
      </w:r>
      <w:r w:rsidRPr="00E40F6C">
        <w:rPr>
          <w:spacing w:val="-12"/>
        </w:rPr>
        <w:t xml:space="preserve"> </w:t>
      </w:r>
      <w:r w:rsidRPr="00E40F6C">
        <w:t>significance</w:t>
      </w:r>
      <w:r w:rsidRPr="00E40F6C">
        <w:rPr>
          <w:spacing w:val="-11"/>
        </w:rPr>
        <w:t xml:space="preserve"> </w:t>
      </w:r>
      <w:r w:rsidRPr="00E40F6C">
        <w:t>of</w:t>
      </w:r>
      <w:r w:rsidRPr="00E40F6C">
        <w:rPr>
          <w:spacing w:val="-11"/>
        </w:rPr>
        <w:t xml:space="preserve"> </w:t>
      </w:r>
      <w:r w:rsidRPr="00E40F6C">
        <w:t>assessing</w:t>
      </w:r>
      <w:r w:rsidRPr="00E40F6C">
        <w:rPr>
          <w:spacing w:val="-12"/>
        </w:rPr>
        <w:t xml:space="preserve"> </w:t>
      </w:r>
      <w:r w:rsidRPr="00E40F6C">
        <w:t>the</w:t>
      </w:r>
      <w:r w:rsidRPr="00E40F6C">
        <w:rPr>
          <w:spacing w:val="-13"/>
        </w:rPr>
        <w:t xml:space="preserve"> </w:t>
      </w:r>
      <w:r w:rsidRPr="00E40F6C">
        <w:t>trend</w:t>
      </w:r>
      <w:r w:rsidRPr="00E40F6C">
        <w:rPr>
          <w:spacing w:val="-11"/>
        </w:rPr>
        <w:t xml:space="preserve"> </w:t>
      </w:r>
      <w:r w:rsidRPr="00E40F6C">
        <w:t>or</w:t>
      </w:r>
      <w:r w:rsidRPr="00E40F6C">
        <w:rPr>
          <w:spacing w:val="-11"/>
        </w:rPr>
        <w:t xml:space="preserve"> </w:t>
      </w:r>
      <w:r w:rsidRPr="00E40F6C">
        <w:t>histogram</w:t>
      </w:r>
      <w:r w:rsidRPr="00E40F6C">
        <w:rPr>
          <w:spacing w:val="-9"/>
        </w:rPr>
        <w:t xml:space="preserve"> </w:t>
      </w:r>
      <w:r w:rsidRPr="00E40F6C">
        <w:t>tendency</w:t>
      </w:r>
      <w:r w:rsidRPr="00E40F6C">
        <w:rPr>
          <w:spacing w:val="-15"/>
        </w:rPr>
        <w:t xml:space="preserve"> </w:t>
      </w:r>
      <w:r w:rsidRPr="00E40F6C">
        <w:t>over</w:t>
      </w:r>
      <w:r w:rsidRPr="00E40F6C">
        <w:rPr>
          <w:spacing w:val="-14"/>
        </w:rPr>
        <w:t xml:space="preserve"> </w:t>
      </w:r>
      <w:r w:rsidRPr="00E40F6C">
        <w:t>time as a crucial predictor, capturing dynamic changes associated with potential complications.</w:t>
      </w:r>
      <w:r w:rsidR="00D45244" w:rsidRPr="00E40F6C">
        <w:t xml:space="preserve"> While the</w:t>
      </w:r>
      <w:r w:rsidRPr="00E40F6C">
        <w:t xml:space="preserve"> study explored machine learning for predicting fetal health from CTG data, there remains a gap in comprehensively evaluating and comparing the performance of different algorithms like logistic regression and support vector machines, as well as investigating dimensionality reduction techniques like PCA. Furthermore, insufficient unified understanding of the distinct CTG features consistently associated with fetal well-being, and little insight into the meaningful connections between CTG patterns and specific fetal health outcomes like acidosis or hypoxia, highlights critical areas that require further investigation.</w:t>
      </w:r>
    </w:p>
    <w:p w14:paraId="1FAB8C05" w14:textId="77777777" w:rsidR="00A528E9" w:rsidRPr="00E40F6C" w:rsidRDefault="003043ED" w:rsidP="00E40F6C">
      <w:pPr>
        <w:pStyle w:val="Heading2"/>
        <w:spacing w:line="360" w:lineRule="auto"/>
        <w:jc w:val="both"/>
      </w:pPr>
      <w:bookmarkStart w:id="42" w:name="_Toc165356312"/>
      <w:bookmarkStart w:id="43" w:name="_Toc165380793"/>
      <w:r w:rsidRPr="00E40F6C">
        <w:t>2.2</w:t>
      </w:r>
      <w:r w:rsidR="00EB178F" w:rsidRPr="00E40F6C">
        <w:t xml:space="preserve"> </w:t>
      </w:r>
      <w:r w:rsidR="00A528E9" w:rsidRPr="00E40F6C">
        <w:t>Study Gap</w:t>
      </w:r>
      <w:bookmarkEnd w:id="42"/>
      <w:bookmarkEnd w:id="43"/>
    </w:p>
    <w:p w14:paraId="13274C86" w14:textId="77777777" w:rsidR="0028308C" w:rsidRPr="00E40F6C" w:rsidRDefault="0028308C" w:rsidP="00E40F6C">
      <w:pPr>
        <w:spacing w:line="360" w:lineRule="auto"/>
        <w:rPr>
          <w:sz w:val="24"/>
          <w:szCs w:val="24"/>
        </w:rPr>
      </w:pPr>
      <w:r w:rsidRPr="00E40F6C">
        <w:rPr>
          <w:sz w:val="24"/>
          <w:szCs w:val="24"/>
        </w:rPr>
        <w:t xml:space="preserve">Despite the widespread utilization of </w:t>
      </w:r>
      <w:proofErr w:type="spellStart"/>
      <w:r w:rsidRPr="00E40F6C">
        <w:rPr>
          <w:sz w:val="24"/>
          <w:szCs w:val="24"/>
        </w:rPr>
        <w:t>Cardiotocograms</w:t>
      </w:r>
      <w:proofErr w:type="spellEnd"/>
      <w:r w:rsidRPr="00E40F6C">
        <w:rPr>
          <w:sz w:val="24"/>
          <w:szCs w:val="24"/>
        </w:rPr>
        <w:t xml:space="preserve"> (CTGs) in assessing fetal well-being, the existing literature reveals several critical gaps that warrant further investigation. While CTGs have been employed for an extended period, there is a notable little insight comprehensive understanding of the distinct features consistently associated with favorable fetal health outcomes. Most previous studies have focused on isolated features, leaving a void in achieving a unified perspective on the CTG indicators that can reliably predict fetal health.</w:t>
      </w:r>
      <w:r w:rsidR="00D45244" w:rsidRPr="00E40F6C">
        <w:rPr>
          <w:sz w:val="24"/>
          <w:szCs w:val="24"/>
        </w:rPr>
        <w:t xml:space="preserve"> The study aims to address the</w:t>
      </w:r>
      <w:r w:rsidRPr="00E40F6C">
        <w:rPr>
          <w:sz w:val="24"/>
          <w:szCs w:val="24"/>
        </w:rPr>
        <w:t xml:space="preserve"> gap by conducting a meticulous examination encompassing a broad spectrum of CTG features, seeking to </w:t>
      </w:r>
      <w:r w:rsidRPr="00E40F6C">
        <w:rPr>
          <w:sz w:val="24"/>
          <w:szCs w:val="24"/>
        </w:rPr>
        <w:lastRenderedPageBreak/>
        <w:t>identify robust indicators that can serve as reliable predictors of fetal well-being.</w:t>
      </w:r>
    </w:p>
    <w:p w14:paraId="65AF7457" w14:textId="77777777" w:rsidR="0028308C" w:rsidRPr="00E40F6C" w:rsidRDefault="0028308C" w:rsidP="00E40F6C">
      <w:pPr>
        <w:spacing w:line="360" w:lineRule="auto"/>
        <w:rPr>
          <w:sz w:val="24"/>
          <w:szCs w:val="24"/>
        </w:rPr>
      </w:pPr>
      <w:r w:rsidRPr="00E40F6C">
        <w:rPr>
          <w:sz w:val="24"/>
          <w:szCs w:val="24"/>
        </w:rPr>
        <w:t>Furthermore, the literature highlights a significant gap in the methodical validation and comparison of predictive models for interpreting CTG data. Although machine learning techniques have been explored in prior studies, the absence of standardized methodologies and a consensus on the most efficient algorithms hinders practical clinical applications. T</w:t>
      </w:r>
      <w:r w:rsidR="00D45244" w:rsidRPr="00E40F6C">
        <w:rPr>
          <w:sz w:val="24"/>
          <w:szCs w:val="24"/>
        </w:rPr>
        <w:t>he study intends to bridge the</w:t>
      </w:r>
      <w:r w:rsidRPr="00E40F6C">
        <w:rPr>
          <w:sz w:val="24"/>
          <w:szCs w:val="24"/>
        </w:rPr>
        <w:t xml:space="preserve"> gap by conducting a thorough evaluation of different machine learning models, including logistic regression and support vector machines, aiming to establish best practices for predictive modeling based on CTG data. Additionally, the potential benefits of dimensionality reduction techniques like principal component analysis (PCA) will be investigated to enhance model interpretability and performance.</w:t>
      </w:r>
    </w:p>
    <w:p w14:paraId="170F0846" w14:textId="77777777" w:rsidR="00EB178F" w:rsidRPr="00E40F6C" w:rsidRDefault="0028308C" w:rsidP="00E40F6C">
      <w:pPr>
        <w:widowControl/>
        <w:autoSpaceDE/>
        <w:autoSpaceDN/>
        <w:spacing w:line="360" w:lineRule="auto"/>
        <w:rPr>
          <w:b/>
          <w:sz w:val="24"/>
          <w:szCs w:val="24"/>
        </w:rPr>
      </w:pPr>
      <w:r w:rsidRPr="00E40F6C">
        <w:rPr>
          <w:sz w:val="24"/>
          <w:szCs w:val="24"/>
        </w:rPr>
        <w:t>Moreover, the existing literature offers limited insights into the meaningful connections between CTG features and specific fetal health outcomes. Despite the well-recognized role of CTGs in identifying fetal distress, the exact patterns signaling adverse outcomes such as fetal acidosis o</w:t>
      </w:r>
      <w:r w:rsidR="00D45244" w:rsidRPr="00E40F6C">
        <w:rPr>
          <w:sz w:val="24"/>
          <w:szCs w:val="24"/>
        </w:rPr>
        <w:t>r hypoxia remain undefined. The</w:t>
      </w:r>
      <w:r w:rsidRPr="00E40F6C">
        <w:rPr>
          <w:sz w:val="24"/>
          <w:szCs w:val="24"/>
        </w:rPr>
        <w:t xml:space="preserve"> study seeks to contribute by investigating the complex relationships between CTG features and a range of fetal health conditions, aiming to provide a clearer understanding of the connections that currently contains little definition in the literature.</w:t>
      </w:r>
      <w:r w:rsidR="00EB178F" w:rsidRPr="00E40F6C">
        <w:rPr>
          <w:b/>
          <w:sz w:val="24"/>
          <w:szCs w:val="24"/>
        </w:rPr>
        <w:br w:type="page"/>
      </w:r>
    </w:p>
    <w:p w14:paraId="36BD10AA" w14:textId="77777777" w:rsidR="00A528E9" w:rsidRPr="00E40F6C" w:rsidRDefault="00A528E9" w:rsidP="00E40F6C">
      <w:pPr>
        <w:pStyle w:val="Heading1"/>
        <w:spacing w:line="360" w:lineRule="auto"/>
        <w:rPr>
          <w:rFonts w:cs="Times New Roman"/>
          <w:sz w:val="24"/>
          <w:szCs w:val="24"/>
        </w:rPr>
      </w:pPr>
      <w:bookmarkStart w:id="44" w:name="_Toc165356313"/>
      <w:bookmarkStart w:id="45" w:name="_Toc165380794"/>
      <w:r w:rsidRPr="00E40F6C">
        <w:rPr>
          <w:rFonts w:cs="Times New Roman"/>
          <w:sz w:val="24"/>
          <w:szCs w:val="24"/>
        </w:rPr>
        <w:lastRenderedPageBreak/>
        <w:t>CHAPTER THREE</w:t>
      </w:r>
      <w:bookmarkStart w:id="46" w:name="_bookmark17"/>
      <w:bookmarkEnd w:id="44"/>
      <w:bookmarkEnd w:id="45"/>
      <w:bookmarkEnd w:id="46"/>
    </w:p>
    <w:p w14:paraId="0E351C2F" w14:textId="77777777" w:rsidR="00A528E9" w:rsidRPr="00E40F6C" w:rsidRDefault="00A528E9" w:rsidP="00E40F6C">
      <w:pPr>
        <w:pStyle w:val="Heading1"/>
        <w:spacing w:line="360" w:lineRule="auto"/>
        <w:rPr>
          <w:rFonts w:cs="Times New Roman"/>
          <w:sz w:val="24"/>
          <w:szCs w:val="24"/>
        </w:rPr>
      </w:pPr>
      <w:bookmarkStart w:id="47" w:name="_Toc165356314"/>
      <w:bookmarkStart w:id="48" w:name="_Toc165380795"/>
      <w:r w:rsidRPr="00E40F6C">
        <w:rPr>
          <w:rFonts w:cs="Times New Roman"/>
          <w:sz w:val="24"/>
          <w:szCs w:val="24"/>
        </w:rPr>
        <w:t>METHODOLOGY</w:t>
      </w:r>
      <w:bookmarkEnd w:id="47"/>
      <w:bookmarkEnd w:id="48"/>
    </w:p>
    <w:p w14:paraId="2686E30F" w14:textId="77777777" w:rsidR="00A528E9" w:rsidRPr="00E40F6C" w:rsidRDefault="00485752" w:rsidP="00E40F6C">
      <w:pPr>
        <w:pStyle w:val="Heading2"/>
        <w:spacing w:line="360" w:lineRule="auto"/>
      </w:pPr>
      <w:bookmarkStart w:id="49" w:name="_Toc165356315"/>
      <w:bookmarkStart w:id="50" w:name="_Toc165380796"/>
      <w:r w:rsidRPr="00E40F6C">
        <w:t>3.0</w:t>
      </w:r>
      <w:r w:rsidR="00EB178F" w:rsidRPr="00E40F6C">
        <w:t xml:space="preserve"> </w:t>
      </w:r>
      <w:r w:rsidRPr="00E40F6C">
        <w:t>Introduction</w:t>
      </w:r>
      <w:bookmarkEnd w:id="49"/>
      <w:bookmarkEnd w:id="50"/>
    </w:p>
    <w:p w14:paraId="1FC181D4" w14:textId="77777777" w:rsidR="00A528E9" w:rsidRPr="00E40F6C" w:rsidRDefault="00A528E9" w:rsidP="00E40F6C">
      <w:pPr>
        <w:pStyle w:val="BodyText"/>
        <w:spacing w:line="360" w:lineRule="auto"/>
        <w:jc w:val="both"/>
      </w:pPr>
      <w:r w:rsidRPr="00E40F6C">
        <w:t>The</w:t>
      </w:r>
      <w:r w:rsidRPr="00E40F6C">
        <w:rPr>
          <w:spacing w:val="-7"/>
        </w:rPr>
        <w:t xml:space="preserve"> </w:t>
      </w:r>
      <w:r w:rsidRPr="00E40F6C">
        <w:t>methodology</w:t>
      </w:r>
      <w:r w:rsidRPr="00E40F6C">
        <w:rPr>
          <w:spacing w:val="-12"/>
        </w:rPr>
        <w:t xml:space="preserve"> </w:t>
      </w:r>
      <w:r w:rsidRPr="00E40F6C">
        <w:t>section of</w:t>
      </w:r>
      <w:r w:rsidRPr="00E40F6C">
        <w:rPr>
          <w:spacing w:val="-7"/>
        </w:rPr>
        <w:t xml:space="preserve"> </w:t>
      </w:r>
      <w:r w:rsidR="003043ED" w:rsidRPr="00E40F6C">
        <w:t>the</w:t>
      </w:r>
      <w:r w:rsidRPr="00E40F6C">
        <w:rPr>
          <w:spacing w:val="-3"/>
        </w:rPr>
        <w:t xml:space="preserve"> </w:t>
      </w:r>
      <w:r w:rsidR="003043ED" w:rsidRPr="00E40F6C">
        <w:t xml:space="preserve">study </w:t>
      </w:r>
      <w:r w:rsidRPr="00E40F6C">
        <w:t>focuses</w:t>
      </w:r>
      <w:r w:rsidRPr="00E40F6C">
        <w:rPr>
          <w:spacing w:val="-3"/>
        </w:rPr>
        <w:t xml:space="preserve"> </w:t>
      </w:r>
      <w:r w:rsidRPr="00E40F6C">
        <w:t>on</w:t>
      </w:r>
      <w:r w:rsidRPr="00E40F6C">
        <w:rPr>
          <w:spacing w:val="-3"/>
        </w:rPr>
        <w:t xml:space="preserve"> </w:t>
      </w:r>
      <w:r w:rsidRPr="00E40F6C">
        <w:t>outlining</w:t>
      </w:r>
      <w:r w:rsidRPr="00E40F6C">
        <w:rPr>
          <w:spacing w:val="-8"/>
        </w:rPr>
        <w:t xml:space="preserve"> </w:t>
      </w:r>
      <w:r w:rsidRPr="00E40F6C">
        <w:t>the approach, design,</w:t>
      </w:r>
      <w:r w:rsidRPr="00E40F6C">
        <w:rPr>
          <w:spacing w:val="-1"/>
        </w:rPr>
        <w:t xml:space="preserve"> </w:t>
      </w:r>
      <w:r w:rsidRPr="00E40F6C">
        <w:t>and methods employed to achieve the objectives.</w:t>
      </w:r>
    </w:p>
    <w:p w14:paraId="5D9E7183" w14:textId="77777777" w:rsidR="00A528E9" w:rsidRPr="00E40F6C" w:rsidRDefault="00485752" w:rsidP="00E40F6C">
      <w:pPr>
        <w:pStyle w:val="Heading2"/>
        <w:spacing w:line="360" w:lineRule="auto"/>
      </w:pPr>
      <w:bookmarkStart w:id="51" w:name="_Toc165356316"/>
      <w:bookmarkStart w:id="52" w:name="_Toc165380797"/>
      <w:r w:rsidRPr="00E40F6C">
        <w:t>3.1</w:t>
      </w:r>
      <w:r w:rsidR="00EB178F" w:rsidRPr="00E40F6C">
        <w:t xml:space="preserve"> </w:t>
      </w:r>
      <w:r w:rsidRPr="00E40F6C">
        <w:t>Logistic Regression</w:t>
      </w:r>
      <w:bookmarkEnd w:id="51"/>
      <w:bookmarkEnd w:id="52"/>
    </w:p>
    <w:p w14:paraId="2275A414" w14:textId="77777777" w:rsidR="00A528E9" w:rsidRPr="00E40F6C" w:rsidRDefault="00A528E9" w:rsidP="00E40F6C">
      <w:pPr>
        <w:pStyle w:val="BodyText"/>
        <w:spacing w:line="360" w:lineRule="auto"/>
        <w:jc w:val="both"/>
        <w:rPr>
          <w:b/>
        </w:rPr>
      </w:pPr>
      <w:r w:rsidRPr="00E40F6C">
        <w:t>Logistic</w:t>
      </w:r>
      <w:r w:rsidRPr="00E40F6C">
        <w:rPr>
          <w:spacing w:val="-6"/>
        </w:rPr>
        <w:t xml:space="preserve"> </w:t>
      </w:r>
      <w:r w:rsidRPr="00E40F6C">
        <w:t>regression</w:t>
      </w:r>
      <w:r w:rsidRPr="00E40F6C">
        <w:rPr>
          <w:spacing w:val="-8"/>
        </w:rPr>
        <w:t xml:space="preserve"> </w:t>
      </w:r>
      <w:r w:rsidRPr="00E40F6C">
        <w:t>is</w:t>
      </w:r>
      <w:r w:rsidRPr="00E40F6C">
        <w:rPr>
          <w:spacing w:val="-8"/>
        </w:rPr>
        <w:t xml:space="preserve"> </w:t>
      </w:r>
      <w:r w:rsidRPr="00E40F6C">
        <w:t>a</w:t>
      </w:r>
      <w:r w:rsidRPr="00E40F6C">
        <w:rPr>
          <w:spacing w:val="-7"/>
        </w:rPr>
        <w:t xml:space="preserve"> </w:t>
      </w:r>
      <w:r w:rsidRPr="00E40F6C">
        <w:t>statistical</w:t>
      </w:r>
      <w:r w:rsidRPr="00E40F6C">
        <w:rPr>
          <w:spacing w:val="-6"/>
        </w:rPr>
        <w:t xml:space="preserve"> </w:t>
      </w:r>
      <w:r w:rsidRPr="00E40F6C">
        <w:t>method</w:t>
      </w:r>
      <w:r w:rsidRPr="00E40F6C">
        <w:rPr>
          <w:spacing w:val="-8"/>
        </w:rPr>
        <w:t xml:space="preserve"> </w:t>
      </w:r>
      <w:r w:rsidRPr="00E40F6C">
        <w:t>used</w:t>
      </w:r>
      <w:r w:rsidRPr="00E40F6C">
        <w:rPr>
          <w:spacing w:val="-3"/>
        </w:rPr>
        <w:t xml:space="preserve"> </w:t>
      </w:r>
      <w:r w:rsidRPr="00E40F6C">
        <w:t>for</w:t>
      </w:r>
      <w:r w:rsidRPr="00E40F6C">
        <w:rPr>
          <w:spacing w:val="-5"/>
        </w:rPr>
        <w:t xml:space="preserve"> </w:t>
      </w:r>
      <w:r w:rsidRPr="00E40F6C">
        <w:t>predicting</w:t>
      </w:r>
      <w:r w:rsidRPr="00E40F6C">
        <w:rPr>
          <w:spacing w:val="-7"/>
        </w:rPr>
        <w:t xml:space="preserve"> </w:t>
      </w:r>
      <w:r w:rsidRPr="00E40F6C">
        <w:t>the</w:t>
      </w:r>
      <w:r w:rsidRPr="00E40F6C">
        <w:rPr>
          <w:spacing w:val="-6"/>
        </w:rPr>
        <w:t xml:space="preserve"> </w:t>
      </w:r>
      <w:r w:rsidRPr="00E40F6C">
        <w:t>probability</w:t>
      </w:r>
      <w:r w:rsidRPr="00E40F6C">
        <w:rPr>
          <w:spacing w:val="-12"/>
        </w:rPr>
        <w:t xml:space="preserve"> </w:t>
      </w:r>
      <w:r w:rsidRPr="00E40F6C">
        <w:t>of</w:t>
      </w:r>
      <w:r w:rsidRPr="00E40F6C">
        <w:rPr>
          <w:spacing w:val="-6"/>
        </w:rPr>
        <w:t xml:space="preserve"> </w:t>
      </w:r>
      <w:r w:rsidRPr="00E40F6C">
        <w:t>an</w:t>
      </w:r>
      <w:r w:rsidRPr="00E40F6C">
        <w:rPr>
          <w:spacing w:val="-6"/>
        </w:rPr>
        <w:t xml:space="preserve"> </w:t>
      </w:r>
      <w:r w:rsidRPr="00E40F6C">
        <w:t>event</w:t>
      </w:r>
      <w:r w:rsidRPr="00E40F6C">
        <w:rPr>
          <w:spacing w:val="-5"/>
        </w:rPr>
        <w:t xml:space="preserve"> </w:t>
      </w:r>
      <w:r w:rsidRPr="00E40F6C">
        <w:t>occurring based on one or more predictor variables. Logistic Regression can be classified into three types:</w:t>
      </w:r>
    </w:p>
    <w:p w14:paraId="162465EA" w14:textId="77777777" w:rsidR="00A528E9" w:rsidRPr="00E40F6C" w:rsidRDefault="00A528E9" w:rsidP="00E40F6C">
      <w:pPr>
        <w:pStyle w:val="BodyText"/>
        <w:numPr>
          <w:ilvl w:val="0"/>
          <w:numId w:val="18"/>
        </w:numPr>
        <w:spacing w:line="360" w:lineRule="auto"/>
        <w:ind w:right="437"/>
        <w:jc w:val="both"/>
      </w:pPr>
      <w:r w:rsidRPr="00E40F6C">
        <w:rPr>
          <w:b/>
          <w:bCs/>
        </w:rPr>
        <w:t>Binomial:</w:t>
      </w:r>
      <w:r w:rsidRPr="00E40F6C">
        <w:t> In binomial Logistic regression, there can be only two possible types of the dependent variables.</w:t>
      </w:r>
    </w:p>
    <w:p w14:paraId="0D6682E6" w14:textId="77777777" w:rsidR="00A528E9" w:rsidRPr="00E40F6C" w:rsidRDefault="00A528E9" w:rsidP="00E40F6C">
      <w:pPr>
        <w:pStyle w:val="BodyText"/>
        <w:numPr>
          <w:ilvl w:val="0"/>
          <w:numId w:val="18"/>
        </w:numPr>
        <w:spacing w:line="360" w:lineRule="auto"/>
        <w:ind w:right="437"/>
        <w:jc w:val="both"/>
      </w:pPr>
      <w:r w:rsidRPr="00E40F6C">
        <w:rPr>
          <w:b/>
          <w:bCs/>
        </w:rPr>
        <w:t>Multinomial:</w:t>
      </w:r>
      <w:r w:rsidRPr="00E40F6C">
        <w:t> In multinomial Logistic regression, there can be 3 or more possible unordered types of the dependent variable.</w:t>
      </w:r>
    </w:p>
    <w:p w14:paraId="30B87092" w14:textId="77777777" w:rsidR="00A528E9" w:rsidRPr="00E40F6C" w:rsidRDefault="00A528E9" w:rsidP="00E40F6C">
      <w:pPr>
        <w:pStyle w:val="BodyText"/>
        <w:numPr>
          <w:ilvl w:val="0"/>
          <w:numId w:val="18"/>
        </w:numPr>
        <w:spacing w:line="360" w:lineRule="auto"/>
        <w:ind w:right="437"/>
        <w:jc w:val="both"/>
      </w:pPr>
      <w:r w:rsidRPr="00E40F6C">
        <w:rPr>
          <w:b/>
          <w:bCs/>
        </w:rPr>
        <w:t>Ordinal: </w:t>
      </w:r>
      <w:r w:rsidRPr="00E40F6C">
        <w:t>In ordinal Logistic regression, there can be 3 or more possible ordered types of dependent variables, such as “low”, “Medium”, or “High”.</w:t>
      </w:r>
    </w:p>
    <w:p w14:paraId="2EC361AA" w14:textId="77777777" w:rsidR="00A528E9" w:rsidRPr="00E40F6C" w:rsidRDefault="00485752" w:rsidP="00E40F6C">
      <w:pPr>
        <w:pStyle w:val="Heading3"/>
        <w:spacing w:line="360" w:lineRule="auto"/>
        <w:rPr>
          <w:rFonts w:cs="Times New Roman"/>
        </w:rPr>
      </w:pPr>
      <w:bookmarkStart w:id="53" w:name="_Toc165356317"/>
      <w:bookmarkStart w:id="54" w:name="_Toc165380798"/>
      <w:r w:rsidRPr="00E40F6C">
        <w:rPr>
          <w:rFonts w:cs="Times New Roman"/>
        </w:rPr>
        <w:t>3.1</w:t>
      </w:r>
      <w:r w:rsidR="00EB178F" w:rsidRPr="00E40F6C">
        <w:rPr>
          <w:rFonts w:cs="Times New Roman"/>
        </w:rPr>
        <w:t>.1 Assumptions of logistic model</w:t>
      </w:r>
      <w:bookmarkEnd w:id="53"/>
      <w:bookmarkEnd w:id="54"/>
    </w:p>
    <w:p w14:paraId="18867B52" w14:textId="77777777" w:rsidR="00A528E9" w:rsidRPr="00E40F6C" w:rsidRDefault="00A528E9" w:rsidP="00E40F6C">
      <w:pPr>
        <w:pStyle w:val="BodyText"/>
        <w:numPr>
          <w:ilvl w:val="0"/>
          <w:numId w:val="11"/>
        </w:numPr>
        <w:spacing w:line="360" w:lineRule="auto"/>
        <w:ind w:right="432"/>
        <w:jc w:val="both"/>
      </w:pPr>
      <w:r w:rsidRPr="00E40F6C">
        <w:t>Binary</w:t>
      </w:r>
      <w:r w:rsidRPr="00E40F6C">
        <w:rPr>
          <w:spacing w:val="-4"/>
        </w:rPr>
        <w:t xml:space="preserve"> </w:t>
      </w:r>
      <w:r w:rsidRPr="00E40F6C">
        <w:t>outcome</w:t>
      </w:r>
      <w:r w:rsidRPr="00E40F6C">
        <w:rPr>
          <w:spacing w:val="1"/>
        </w:rPr>
        <w:t xml:space="preserve"> </w:t>
      </w:r>
      <w:r w:rsidRPr="00E40F6C">
        <w:rPr>
          <w:spacing w:val="-2"/>
        </w:rPr>
        <w:t>variable-</w:t>
      </w:r>
      <w:r w:rsidRPr="00E40F6C">
        <w:t xml:space="preserve"> it can take only two values. For more than two categories </w:t>
      </w:r>
      <w:proofErr w:type="spellStart"/>
      <w:r w:rsidRPr="00E40F6C">
        <w:t>SoftMax</w:t>
      </w:r>
      <w:proofErr w:type="spellEnd"/>
      <w:r w:rsidRPr="00E40F6C">
        <w:t xml:space="preserve"> functions are used.</w:t>
      </w:r>
    </w:p>
    <w:p w14:paraId="7A35B3FB" w14:textId="77777777" w:rsidR="00A528E9" w:rsidRPr="00E40F6C" w:rsidRDefault="00A528E9" w:rsidP="00E40F6C">
      <w:pPr>
        <w:pStyle w:val="BodyText"/>
        <w:numPr>
          <w:ilvl w:val="0"/>
          <w:numId w:val="11"/>
        </w:numPr>
        <w:spacing w:line="360" w:lineRule="auto"/>
        <w:ind w:right="432"/>
        <w:jc w:val="both"/>
      </w:pPr>
      <w:r w:rsidRPr="00E40F6C">
        <w:t>Independence</w:t>
      </w:r>
      <w:r w:rsidRPr="00E40F6C">
        <w:rPr>
          <w:spacing w:val="-2"/>
        </w:rPr>
        <w:t xml:space="preserve"> </w:t>
      </w:r>
      <w:r w:rsidRPr="00E40F6C">
        <w:t>of</w:t>
      </w:r>
      <w:r w:rsidRPr="00E40F6C">
        <w:rPr>
          <w:spacing w:val="-1"/>
        </w:rPr>
        <w:t xml:space="preserve"> </w:t>
      </w:r>
      <w:r w:rsidRPr="00E40F6C">
        <w:rPr>
          <w:spacing w:val="-2"/>
        </w:rPr>
        <w:t xml:space="preserve">observations- </w:t>
      </w:r>
      <w:r w:rsidRPr="00E40F6C">
        <w:t>there is no correlation between any input variables.</w:t>
      </w:r>
    </w:p>
    <w:p w14:paraId="7946910D" w14:textId="77777777" w:rsidR="00A528E9" w:rsidRPr="00E40F6C" w:rsidRDefault="00A528E9" w:rsidP="00E40F6C">
      <w:pPr>
        <w:pStyle w:val="BodyText"/>
        <w:numPr>
          <w:ilvl w:val="0"/>
          <w:numId w:val="11"/>
        </w:numPr>
        <w:spacing w:line="360" w:lineRule="auto"/>
        <w:ind w:right="432"/>
        <w:jc w:val="both"/>
      </w:pPr>
      <w:r w:rsidRPr="00E40F6C">
        <w:t>Linear</w:t>
      </w:r>
      <w:r w:rsidRPr="00E40F6C">
        <w:rPr>
          <w:spacing w:val="-2"/>
        </w:rPr>
        <w:t xml:space="preserve"> </w:t>
      </w:r>
      <w:r w:rsidRPr="00E40F6C">
        <w:t>relationship</w:t>
      </w:r>
      <w:r w:rsidRPr="00E40F6C">
        <w:rPr>
          <w:spacing w:val="-2"/>
        </w:rPr>
        <w:t xml:space="preserve"> </w:t>
      </w:r>
      <w:r w:rsidRPr="00E40F6C">
        <w:t>between</w:t>
      </w:r>
      <w:r w:rsidRPr="00E40F6C">
        <w:rPr>
          <w:spacing w:val="-1"/>
        </w:rPr>
        <w:t xml:space="preserve"> </w:t>
      </w:r>
      <w:r w:rsidRPr="00E40F6C">
        <w:t>predictors and</w:t>
      </w:r>
      <w:r w:rsidRPr="00E40F6C">
        <w:rPr>
          <w:spacing w:val="-1"/>
        </w:rPr>
        <w:t xml:space="preserve"> </w:t>
      </w:r>
      <w:r w:rsidRPr="00E40F6C">
        <w:t>logit</w:t>
      </w:r>
      <w:r w:rsidRPr="00E40F6C">
        <w:rPr>
          <w:spacing w:val="-2"/>
        </w:rPr>
        <w:t xml:space="preserve"> </w:t>
      </w:r>
      <w:r w:rsidRPr="00E40F6C">
        <w:t xml:space="preserve">of </w:t>
      </w:r>
      <w:r w:rsidRPr="00E40F6C">
        <w:rPr>
          <w:spacing w:val="-2"/>
        </w:rPr>
        <w:t>outcome-</w:t>
      </w:r>
      <w:r w:rsidRPr="00E40F6C">
        <w:t xml:space="preserve"> The relationship between the independent variables and the log odds of the dependent variable should be linear</w:t>
      </w:r>
    </w:p>
    <w:p w14:paraId="23379D14" w14:textId="77777777" w:rsidR="00A528E9" w:rsidRPr="00E40F6C" w:rsidRDefault="00A528E9" w:rsidP="00E40F6C">
      <w:pPr>
        <w:pStyle w:val="BodyText"/>
        <w:numPr>
          <w:ilvl w:val="0"/>
          <w:numId w:val="11"/>
        </w:numPr>
        <w:spacing w:line="360" w:lineRule="auto"/>
        <w:ind w:right="432"/>
        <w:jc w:val="both"/>
      </w:pPr>
      <w:r w:rsidRPr="00E40F6C">
        <w:t>Large</w:t>
      </w:r>
      <w:r w:rsidRPr="00E40F6C">
        <w:rPr>
          <w:spacing w:val="-4"/>
        </w:rPr>
        <w:t xml:space="preserve"> </w:t>
      </w:r>
      <w:r w:rsidRPr="00E40F6C">
        <w:t>sample</w:t>
      </w:r>
      <w:r w:rsidRPr="00E40F6C">
        <w:rPr>
          <w:spacing w:val="-3"/>
        </w:rPr>
        <w:t xml:space="preserve"> </w:t>
      </w:r>
      <w:r w:rsidRPr="00E40F6C">
        <w:rPr>
          <w:spacing w:val="-4"/>
        </w:rPr>
        <w:t>size-</w:t>
      </w:r>
      <w:r w:rsidRPr="00E40F6C">
        <w:t xml:space="preserve"> The sample size is sufficiently large</w:t>
      </w:r>
    </w:p>
    <w:p w14:paraId="2791DDC3" w14:textId="77777777" w:rsidR="00A528E9" w:rsidRPr="00E40F6C" w:rsidRDefault="00A528E9" w:rsidP="00E40F6C">
      <w:pPr>
        <w:pStyle w:val="BodyText"/>
        <w:numPr>
          <w:ilvl w:val="0"/>
          <w:numId w:val="11"/>
        </w:numPr>
        <w:spacing w:line="360" w:lineRule="auto"/>
        <w:ind w:right="432"/>
        <w:jc w:val="both"/>
      </w:pPr>
      <w:r w:rsidRPr="00E40F6C">
        <w:t>No</w:t>
      </w:r>
      <w:r w:rsidRPr="00E40F6C">
        <w:rPr>
          <w:spacing w:val="-4"/>
        </w:rPr>
        <w:t xml:space="preserve"> </w:t>
      </w:r>
      <w:r w:rsidRPr="00E40F6C">
        <w:t>significant</w:t>
      </w:r>
      <w:r w:rsidRPr="00E40F6C">
        <w:rPr>
          <w:spacing w:val="-1"/>
        </w:rPr>
        <w:t xml:space="preserve"> </w:t>
      </w:r>
      <w:r w:rsidRPr="00E40F6C">
        <w:rPr>
          <w:spacing w:val="-2"/>
        </w:rPr>
        <w:t>outliers-</w:t>
      </w:r>
      <w:r w:rsidRPr="00E40F6C">
        <w:t xml:space="preserve"> There should be </w:t>
      </w:r>
      <w:proofErr w:type="gramStart"/>
      <w:r w:rsidRPr="00E40F6C">
        <w:t>no</w:t>
      </w:r>
      <w:proofErr w:type="gramEnd"/>
      <w:r w:rsidRPr="00E40F6C">
        <w:t xml:space="preserve"> outliers in the dataset.</w:t>
      </w:r>
    </w:p>
    <w:p w14:paraId="21F53EFC" w14:textId="77777777" w:rsidR="00A528E9" w:rsidRPr="00E40F6C" w:rsidRDefault="00485752" w:rsidP="00E40F6C">
      <w:pPr>
        <w:pStyle w:val="Heading3"/>
        <w:spacing w:line="360" w:lineRule="auto"/>
        <w:rPr>
          <w:rFonts w:cs="Times New Roman"/>
        </w:rPr>
      </w:pPr>
      <w:bookmarkStart w:id="55" w:name="_Toc165356318"/>
      <w:bookmarkStart w:id="56" w:name="_Toc165380799"/>
      <w:r w:rsidRPr="00E40F6C">
        <w:rPr>
          <w:rFonts w:cs="Times New Roman"/>
        </w:rPr>
        <w:t>3.1</w:t>
      </w:r>
      <w:r w:rsidR="00EB178F" w:rsidRPr="00E40F6C">
        <w:rPr>
          <w:rFonts w:cs="Times New Roman"/>
        </w:rPr>
        <w:t xml:space="preserve">.2 </w:t>
      </w:r>
      <w:bookmarkStart w:id="57" w:name="_bookmark19"/>
      <w:bookmarkEnd w:id="57"/>
      <w:r w:rsidR="00E34DBA" w:rsidRPr="00E40F6C">
        <w:rPr>
          <w:rFonts w:cs="Times New Roman"/>
        </w:rPr>
        <w:t>More than two outcomes</w:t>
      </w:r>
      <w:bookmarkEnd w:id="55"/>
      <w:bookmarkEnd w:id="56"/>
    </w:p>
    <w:p w14:paraId="587E056A" w14:textId="77777777" w:rsidR="00A528E9" w:rsidRPr="00E40F6C" w:rsidRDefault="00BF72EB" w:rsidP="00E40F6C">
      <w:pPr>
        <w:pStyle w:val="BodyText"/>
        <w:spacing w:line="360" w:lineRule="auto"/>
        <w:ind w:right="432"/>
        <w:jc w:val="both"/>
        <w:rPr>
          <w:spacing w:val="-2"/>
        </w:rPr>
      </w:pPr>
      <w:r w:rsidRPr="00E40F6C">
        <w:t>T</w:t>
      </w:r>
      <w:r w:rsidR="00A528E9" w:rsidRPr="00E40F6C">
        <w:t>he event of interest is the fetal health outcome, which can be categorized</w:t>
      </w:r>
      <w:r w:rsidR="00A528E9" w:rsidRPr="00E40F6C">
        <w:rPr>
          <w:spacing w:val="-13"/>
        </w:rPr>
        <w:t xml:space="preserve"> </w:t>
      </w:r>
      <w:r w:rsidR="00A528E9" w:rsidRPr="00E40F6C">
        <w:t>as</w:t>
      </w:r>
      <w:r w:rsidR="00A528E9" w:rsidRPr="00E40F6C">
        <w:rPr>
          <w:spacing w:val="-13"/>
        </w:rPr>
        <w:t xml:space="preserve"> </w:t>
      </w:r>
      <w:r w:rsidR="00A528E9" w:rsidRPr="00E40F6C">
        <w:t>normal</w:t>
      </w:r>
      <w:r w:rsidR="00A528E9" w:rsidRPr="00E40F6C">
        <w:rPr>
          <w:spacing w:val="-13"/>
        </w:rPr>
        <w:t xml:space="preserve"> </w:t>
      </w:r>
      <w:r w:rsidR="00A528E9" w:rsidRPr="00E40F6C">
        <w:t xml:space="preserve">(1), </w:t>
      </w:r>
      <w:r w:rsidR="00923C01" w:rsidRPr="00E40F6C">
        <w:t>suspect</w:t>
      </w:r>
      <w:r w:rsidR="00A528E9" w:rsidRPr="00E40F6C">
        <w:t xml:space="preserve"> (2) and </w:t>
      </w:r>
      <w:r w:rsidR="00923C01" w:rsidRPr="00E40F6C">
        <w:t>pathological</w:t>
      </w:r>
      <w:r w:rsidR="00A528E9" w:rsidRPr="00E40F6C">
        <w:t xml:space="preserve"> (3). Multinomial</w:t>
      </w:r>
      <w:r w:rsidR="00A528E9" w:rsidRPr="00E40F6C">
        <w:rPr>
          <w:spacing w:val="-8"/>
        </w:rPr>
        <w:t xml:space="preserve"> </w:t>
      </w:r>
      <w:r w:rsidR="00A528E9" w:rsidRPr="00E40F6C">
        <w:t>Logistic</w:t>
      </w:r>
      <w:r w:rsidR="00A528E9" w:rsidRPr="00E40F6C">
        <w:rPr>
          <w:spacing w:val="-11"/>
        </w:rPr>
        <w:t xml:space="preserve"> </w:t>
      </w:r>
      <w:r w:rsidR="00A528E9" w:rsidRPr="00E40F6C">
        <w:t>regression</w:t>
      </w:r>
      <w:r w:rsidR="00A528E9" w:rsidRPr="00E40F6C">
        <w:rPr>
          <w:spacing w:val="-12"/>
        </w:rPr>
        <w:t xml:space="preserve"> </w:t>
      </w:r>
      <w:r w:rsidR="00A528E9" w:rsidRPr="00E40F6C">
        <w:t>is</w:t>
      </w:r>
      <w:r w:rsidR="00A528E9" w:rsidRPr="00E40F6C">
        <w:rPr>
          <w:spacing w:val="-10"/>
        </w:rPr>
        <w:t xml:space="preserve"> </w:t>
      </w:r>
      <w:r w:rsidR="00A528E9" w:rsidRPr="00E40F6C">
        <w:t>particularly</w:t>
      </w:r>
      <w:r w:rsidR="00A528E9" w:rsidRPr="00E40F6C">
        <w:rPr>
          <w:spacing w:val="-15"/>
        </w:rPr>
        <w:t xml:space="preserve"> </w:t>
      </w:r>
      <w:r w:rsidR="00A528E9" w:rsidRPr="00E40F6C">
        <w:t>suited</w:t>
      </w:r>
      <w:r w:rsidR="00A528E9" w:rsidRPr="00E40F6C">
        <w:rPr>
          <w:spacing w:val="-12"/>
        </w:rPr>
        <w:t xml:space="preserve"> </w:t>
      </w:r>
      <w:r w:rsidR="00A528E9" w:rsidRPr="00E40F6C">
        <w:t>for</w:t>
      </w:r>
      <w:r w:rsidR="00A528E9" w:rsidRPr="00E40F6C">
        <w:rPr>
          <w:spacing w:val="-15"/>
        </w:rPr>
        <w:t xml:space="preserve"> </w:t>
      </w:r>
      <w:r w:rsidR="00A528E9" w:rsidRPr="00E40F6C">
        <w:t>such</w:t>
      </w:r>
      <w:r w:rsidR="00A528E9" w:rsidRPr="00E40F6C">
        <w:rPr>
          <w:spacing w:val="-13"/>
        </w:rPr>
        <w:t xml:space="preserve"> </w:t>
      </w:r>
      <w:r w:rsidR="00A528E9" w:rsidRPr="00E40F6C">
        <w:t xml:space="preserve">multiclass </w:t>
      </w:r>
      <w:r w:rsidR="00A528E9" w:rsidRPr="00E40F6C">
        <w:rPr>
          <w:spacing w:val="-2"/>
        </w:rPr>
        <w:t>outcomes.</w:t>
      </w:r>
      <w:bookmarkStart w:id="58" w:name="_bookmark20"/>
      <w:bookmarkEnd w:id="58"/>
    </w:p>
    <w:p w14:paraId="75A2925D" w14:textId="77777777" w:rsidR="00A528E9" w:rsidRPr="00E40F6C" w:rsidRDefault="00485752" w:rsidP="00E40F6C">
      <w:pPr>
        <w:pStyle w:val="Heading4"/>
        <w:rPr>
          <w:rFonts w:cs="Times New Roman"/>
          <w:szCs w:val="24"/>
        </w:rPr>
      </w:pPr>
      <w:r w:rsidRPr="00E40F6C">
        <w:rPr>
          <w:rFonts w:cs="Times New Roman"/>
          <w:szCs w:val="24"/>
        </w:rPr>
        <w:t xml:space="preserve">3.1.2.1 </w:t>
      </w:r>
      <w:proofErr w:type="spellStart"/>
      <w:r w:rsidR="00A528E9" w:rsidRPr="00E40F6C">
        <w:rPr>
          <w:rFonts w:cs="Times New Roman"/>
          <w:szCs w:val="24"/>
        </w:rPr>
        <w:t>Softmax</w:t>
      </w:r>
      <w:proofErr w:type="spellEnd"/>
      <w:r w:rsidR="00A528E9" w:rsidRPr="00E40F6C">
        <w:rPr>
          <w:rFonts w:cs="Times New Roman"/>
          <w:szCs w:val="24"/>
        </w:rPr>
        <w:t xml:space="preserve"> Function</w:t>
      </w:r>
    </w:p>
    <w:p w14:paraId="78D5F856" w14:textId="77777777" w:rsidR="005D21C8" w:rsidRPr="00E40F6C" w:rsidRDefault="00A528E9" w:rsidP="00E40F6C">
      <w:pPr>
        <w:pStyle w:val="BodyText"/>
        <w:spacing w:line="360" w:lineRule="auto"/>
        <w:ind w:right="437"/>
        <w:jc w:val="both"/>
      </w:pPr>
      <w:r w:rsidRPr="00E40F6C">
        <w:t>Multivariate Logistic</w:t>
      </w:r>
      <w:r w:rsidRPr="00E40F6C">
        <w:rPr>
          <w:spacing w:val="9"/>
        </w:rPr>
        <w:t xml:space="preserve"> </w:t>
      </w:r>
      <w:r w:rsidRPr="00E40F6C">
        <w:t>regression</w:t>
      </w:r>
      <w:r w:rsidRPr="00E40F6C">
        <w:rPr>
          <w:spacing w:val="13"/>
        </w:rPr>
        <w:t xml:space="preserve"> </w:t>
      </w:r>
      <w:r w:rsidRPr="00E40F6C">
        <w:t>uses</w:t>
      </w:r>
      <w:r w:rsidRPr="00E40F6C">
        <w:rPr>
          <w:spacing w:val="13"/>
        </w:rPr>
        <w:t xml:space="preserve"> </w:t>
      </w:r>
      <w:r w:rsidRPr="00E40F6C">
        <w:t>the</w:t>
      </w:r>
      <w:r w:rsidRPr="00E40F6C">
        <w:rPr>
          <w:spacing w:val="12"/>
        </w:rPr>
        <w:t xml:space="preserve"> </w:t>
      </w:r>
      <w:proofErr w:type="spellStart"/>
      <w:r w:rsidRPr="00E40F6C">
        <w:t>Softmax</w:t>
      </w:r>
      <w:proofErr w:type="spellEnd"/>
      <w:r w:rsidRPr="00E40F6C">
        <w:rPr>
          <w:spacing w:val="13"/>
        </w:rPr>
        <w:t xml:space="preserve"> </w:t>
      </w:r>
      <w:r w:rsidRPr="00E40F6C">
        <w:t>function</w:t>
      </w:r>
      <w:r w:rsidRPr="00E40F6C">
        <w:rPr>
          <w:spacing w:val="12"/>
        </w:rPr>
        <w:t xml:space="preserve"> </w:t>
      </w:r>
      <w:r w:rsidRPr="00E40F6C">
        <w:t>to</w:t>
      </w:r>
      <w:r w:rsidRPr="00E40F6C">
        <w:rPr>
          <w:spacing w:val="13"/>
        </w:rPr>
        <w:t xml:space="preserve"> </w:t>
      </w:r>
      <w:r w:rsidRPr="00E40F6C">
        <w:t>model</w:t>
      </w:r>
      <w:r w:rsidRPr="00E40F6C">
        <w:rPr>
          <w:spacing w:val="13"/>
        </w:rPr>
        <w:t xml:space="preserve"> </w:t>
      </w:r>
      <w:r w:rsidRPr="00E40F6C">
        <w:rPr>
          <w:spacing w:val="-5"/>
        </w:rPr>
        <w:t>the</w:t>
      </w:r>
      <w:r w:rsidRPr="00E40F6C">
        <w:t xml:space="preserve"> relationship between the independent variables and the probability of the multiclass outcome.</w:t>
      </w:r>
      <w:r w:rsidR="005D21C8" w:rsidRPr="00E40F6C">
        <w:rPr>
          <w:noProof/>
        </w:rPr>
        <mc:AlternateContent>
          <mc:Choice Requires="wps">
            <w:drawing>
              <wp:anchor distT="0" distB="0" distL="114300" distR="114300" simplePos="0" relativeHeight="251663360" behindDoc="0" locked="0" layoutInCell="1" allowOverlap="1" wp14:anchorId="3EA61EF7" wp14:editId="43B04145">
                <wp:simplePos x="0" y="0"/>
                <wp:positionH relativeFrom="column">
                  <wp:posOffset>4895850</wp:posOffset>
                </wp:positionH>
                <wp:positionV relativeFrom="paragraph">
                  <wp:posOffset>272415</wp:posOffset>
                </wp:positionV>
                <wp:extent cx="1828800" cy="447675"/>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1828800" cy="447675"/>
                        </a:xfrm>
                        <a:prstGeom prst="rect">
                          <a:avLst/>
                        </a:prstGeom>
                        <a:noFill/>
                        <a:ln>
                          <a:noFill/>
                        </a:ln>
                      </wps:spPr>
                      <wps:txbx>
                        <w:txbxContent>
                          <w:p w14:paraId="482EE910" w14:textId="77777777" w:rsidR="00916E6B" w:rsidRPr="00F352E6" w:rsidRDefault="00916E6B" w:rsidP="006D441B">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385.5pt;margin-top:21.45pt;width:2in;height:35.25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" filled="f" stroked="f">
                <v:textbox>
                  <w:txbxContent>
                    <w:p w14:paraId="482EE910" w14:textId="77777777" w:rsidR="00916E6B" w:rsidRPr="00F352E6" w:rsidRDefault="00916E6B" w:rsidP="006D441B">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w:t>
                      </w:r>
                    </w:p>
                  </w:txbxContent>
                </v:textbox>
              </v:shape>
            </w:pict>
          </mc:Fallback>
        </mc:AlternateContent>
      </w:r>
    </w:p>
    <w:p w14:paraId="43A4F381" w14:textId="77777777" w:rsidR="00464487" w:rsidRPr="00E40F6C" w:rsidRDefault="00B254E3" w:rsidP="00E40F6C">
      <w:pPr>
        <w:pStyle w:val="BodyText"/>
        <w:spacing w:line="360" w:lineRule="auto"/>
        <w:ind w:right="437"/>
      </w:pPr>
      <m:oMathPara>
        <m:oMathParaPr>
          <m:jc m:val="center"/>
        </m:oMathParaPr>
        <m:oMath>
          <m:r>
            <m:rPr>
              <m:sty m:val="p"/>
            </m:rPr>
            <w:rPr>
              <w:rFonts w:ascii="Cambria Math" w:hAnsi="Cambria Math"/>
            </w:rPr>
            <m:t>Softmax</m:t>
          </m:r>
          <m:d>
            <m:dPr>
              <m:ctrlPr>
                <w:rPr>
                  <w:rFonts w:ascii="Cambria Math" w:hAnsi="Cambria Math"/>
                </w:rPr>
              </m:ctrlPr>
            </m:dPr>
            <m:e>
              <m:r>
                <m:rPr>
                  <m:sty m:val="p"/>
                </m:rPr>
                <w:rPr>
                  <w:rFonts w:ascii="Cambria Math" w:hAnsi="Cambria Math"/>
                </w:rPr>
                <m:t>zi</m:t>
              </m:r>
            </m:e>
          </m:d>
          <m:r>
            <m:rPr>
              <m:sty m:val="p"/>
            </m:rPr>
            <w:rPr>
              <w:rFonts w:ascii="Cambria Math" w:hAnsi="Cambria Math"/>
            </w:rPr>
            <m:t>=</m:t>
          </m:r>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zi</m:t>
                  </m:r>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k</m:t>
                  </m:r>
                </m:sup>
                <m:e>
                  <m:sSup>
                    <m:sSupPr>
                      <m:ctrlPr>
                        <w:rPr>
                          <w:rFonts w:ascii="Cambria Math" w:hAnsi="Cambria Math"/>
                          <w:i/>
                        </w:rPr>
                      </m:ctrlPr>
                    </m:sSupPr>
                    <m:e>
                      <m:r>
                        <w:rPr>
                          <w:rFonts w:ascii="Cambria Math" w:hAnsi="Cambria Math"/>
                        </w:rPr>
                        <m:t>e</m:t>
                      </m:r>
                    </m:e>
                    <m:sup>
                      <m:r>
                        <w:rPr>
                          <w:rFonts w:ascii="Cambria Math" w:hAnsi="Cambria Math"/>
                        </w:rPr>
                        <m:t>zj</m:t>
                      </m:r>
                    </m:sup>
                  </m:sSup>
                </m:e>
              </m:nary>
            </m:den>
          </m:f>
        </m:oMath>
      </m:oMathPara>
    </w:p>
    <w:p w14:paraId="2A1E63DF" w14:textId="77777777" w:rsidR="00B254E3" w:rsidRPr="00E40F6C" w:rsidRDefault="00B254E3" w:rsidP="00E40F6C">
      <w:pPr>
        <w:pStyle w:val="BodyText"/>
        <w:spacing w:line="360" w:lineRule="auto"/>
        <w:contextualSpacing/>
      </w:pPr>
      <w:r w:rsidRPr="00E40F6C">
        <w:t>Here, </w:t>
      </w:r>
      <w:r w:rsidRPr="00E40F6C">
        <w:rPr>
          <w:i/>
          <w:iCs/>
        </w:rPr>
        <w:t>K</w:t>
      </w:r>
      <w:r w:rsidRPr="00E40F6C">
        <w:t xml:space="preserve"> represents the number of elements in the vector z, and </w:t>
      </w:r>
      <w:proofErr w:type="spellStart"/>
      <w:r w:rsidRPr="00E40F6C">
        <w:t>i</w:t>
      </w:r>
      <w:proofErr w:type="spellEnd"/>
      <w:r w:rsidRPr="00E40F6C">
        <w:t xml:space="preserve">, j iterates over all the elements in </w:t>
      </w:r>
      <w:r w:rsidRPr="00E40F6C">
        <w:lastRenderedPageBreak/>
        <w:t>the vector.</w:t>
      </w:r>
    </w:p>
    <w:p w14:paraId="6AEA2AD7" w14:textId="77777777" w:rsidR="00B254E3" w:rsidRPr="00E40F6C" w:rsidRDefault="00F352E6" w:rsidP="00E40F6C">
      <w:pPr>
        <w:pStyle w:val="BodyText"/>
        <w:spacing w:line="360" w:lineRule="auto"/>
        <w:contextualSpacing/>
        <w:jc w:val="both"/>
      </w:pPr>
      <w:r w:rsidRPr="00E40F6C">
        <w:rPr>
          <w:noProof/>
        </w:rPr>
        <mc:AlternateContent>
          <mc:Choice Requires="wps">
            <w:drawing>
              <wp:anchor distT="0" distB="0" distL="114300" distR="114300" simplePos="0" relativeHeight="251665408" behindDoc="0" locked="0" layoutInCell="1" allowOverlap="1" wp14:anchorId="05FEC705" wp14:editId="2A88F305">
                <wp:simplePos x="0" y="0"/>
                <wp:positionH relativeFrom="column">
                  <wp:posOffset>4953000</wp:posOffset>
                </wp:positionH>
                <wp:positionV relativeFrom="paragraph">
                  <wp:posOffset>383540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9F1E02F" w14:textId="77777777" w:rsidR="00916E6B" w:rsidRPr="00F352E6" w:rsidRDefault="00916E6B" w:rsidP="00F352E6">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6" o:spid="_x0000_s1027" type="#_x0000_t202" style="position:absolute;left:0;text-align:left;margin-left:390pt;margin-top:30.2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" filled="f" stroked="f">
                <v:textbox style="mso-fit-shape-to-text:t">
                  <w:txbxContent>
                    <w:p w14:paraId="59F1E02F" w14:textId="77777777" w:rsidR="00916E6B" w:rsidRPr="00F352E6" w:rsidRDefault="00916E6B" w:rsidP="00F352E6">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w:t>
                      </w:r>
                    </w:p>
                  </w:txbxContent>
                </v:textbox>
              </v:shape>
            </w:pict>
          </mc:Fallback>
        </mc:AlternateContent>
      </w:r>
      <w:r w:rsidR="00B254E3" w:rsidRPr="00E40F6C">
        <w:t>Then the probability for class c will</w:t>
      </w:r>
      <w:r w:rsidRPr="00E40F6C">
        <w:t xml:space="preserve"> be:</w:t>
      </w:r>
    </w:p>
    <w:p w14:paraId="347A693A" w14:textId="77777777" w:rsidR="00464487" w:rsidRPr="00E40F6C" w:rsidRDefault="001F0ECB" w:rsidP="00E40F6C">
      <w:pPr>
        <w:pStyle w:val="BodyText"/>
        <w:spacing w:line="360" w:lineRule="auto"/>
        <w:ind w:right="437"/>
        <w:jc w:val="both"/>
      </w:pPr>
      <m:oMathPara>
        <m:oMath>
          <m:r>
            <m:rPr>
              <m:sty m:val="p"/>
            </m:rPr>
            <w:rPr>
              <w:rFonts w:ascii="Cambria Math" w:hAnsi="Cambria Math"/>
            </w:rPr>
            <m:t>P(Y=c|</m:t>
          </m:r>
          <m:box>
            <m:boxPr>
              <m:opEmu m:val="1"/>
              <m:ctrlPr>
                <w:rPr>
                  <w:rFonts w:ascii="Cambria Math" w:hAnsi="Cambria Math"/>
                  <w:i/>
                </w:rPr>
              </m:ctrlPr>
            </m:boxPr>
            <m:e>
              <m:groupChr>
                <m:groupChrPr>
                  <m:chr m:val="→"/>
                  <m:pos m:val="top"/>
                  <m:ctrlPr>
                    <w:rPr>
                      <w:rFonts w:ascii="Cambria Math" w:hAnsi="Cambria Math"/>
                      <w:i/>
                    </w:rPr>
                  </m:ctrlPr>
                </m:groupChrPr>
                <m:e>
                  <m:r>
                    <w:rPr>
                      <w:rFonts w:ascii="Cambria Math" w:hAnsi="Cambria Math"/>
                    </w:rPr>
                    <m:t>X</m:t>
                  </m:r>
                </m:e>
              </m:groupChr>
              <m:r>
                <w:rPr>
                  <w:rFonts w:ascii="Cambria Math" w:hAnsi="Cambria Math"/>
                </w:rPr>
                <m:t>=x)=</m:t>
              </m:r>
              <m:f>
                <m:fPr>
                  <m:ctrlPr>
                    <w:rPr>
                      <w:rFonts w:ascii="Cambria Math" w:hAnsi="Cambria Math"/>
                      <w:i/>
                    </w:rPr>
                  </m:ctrlPr>
                </m:fPr>
                <m:num>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c</m:t>
                              </m:r>
                            </m:sub>
                          </m:sSub>
                        </m:e>
                        <m:sup>
                          <m:r>
                            <w:rPr>
                              <w:rFonts w:ascii="Cambria Math" w:hAnsi="Cambria Math"/>
                            </w:rPr>
                            <m:t>.x</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sup>
                  </m:sSup>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w</m:t>
                              </m:r>
                            </m:e>
                            <m:sub>
                              <m:sSup>
                                <m:sSupPr>
                                  <m:ctrlPr>
                                    <w:rPr>
                                      <w:rFonts w:ascii="Cambria Math" w:hAnsi="Cambria Math"/>
                                      <w:i/>
                                    </w:rPr>
                                  </m:ctrlPr>
                                </m:sSupPr>
                                <m:e>
                                  <m:r>
                                    <w:rPr>
                                      <w:rFonts w:ascii="Cambria Math" w:hAnsi="Cambria Math"/>
                                    </w:rPr>
                                    <m:t>k</m:t>
                                  </m:r>
                                </m:e>
                                <m:sup>
                                  <m:r>
                                    <w:rPr>
                                      <w:rFonts w:ascii="Cambria Math" w:hAnsi="Cambria Math"/>
                                    </w:rPr>
                                    <m:t>.x</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sub>
                          </m:sSub>
                        </m:sup>
                      </m:sSup>
                    </m:e>
                  </m:nary>
                </m:den>
              </m:f>
            </m:e>
          </m:box>
        </m:oMath>
      </m:oMathPara>
    </w:p>
    <w:p w14:paraId="572397EE" w14:textId="77777777" w:rsidR="00182259" w:rsidRPr="00E40F6C" w:rsidRDefault="00DA2829" w:rsidP="00E40F6C">
      <w:pPr>
        <w:pStyle w:val="Heading3"/>
        <w:spacing w:line="360" w:lineRule="auto"/>
        <w:rPr>
          <w:rFonts w:cs="Times New Roman"/>
        </w:rPr>
      </w:pPr>
      <w:bookmarkStart w:id="59" w:name="_Toc165356319"/>
      <w:bookmarkStart w:id="60" w:name="_Toc165380800"/>
      <w:r w:rsidRPr="00E40F6C">
        <w:rPr>
          <w:rFonts w:cs="Times New Roman"/>
        </w:rPr>
        <w:t>3.1.3</w:t>
      </w:r>
      <w:r w:rsidR="00EB178F" w:rsidRPr="00E40F6C">
        <w:rPr>
          <w:rFonts w:cs="Times New Roman"/>
        </w:rPr>
        <w:t xml:space="preserve"> </w:t>
      </w:r>
      <w:r w:rsidR="00A528E9" w:rsidRPr="00E40F6C">
        <w:rPr>
          <w:rFonts w:cs="Times New Roman"/>
        </w:rPr>
        <w:t>Formulation of the Logistic Regression Model</w:t>
      </w:r>
      <w:bookmarkEnd w:id="59"/>
      <w:bookmarkEnd w:id="60"/>
    </w:p>
    <w:p w14:paraId="0B8878B4" w14:textId="77777777" w:rsidR="00182259" w:rsidRPr="00E40F6C" w:rsidRDefault="00182259" w:rsidP="00E40F6C">
      <w:pPr>
        <w:spacing w:line="360" w:lineRule="auto"/>
        <w:rPr>
          <w:sz w:val="24"/>
          <w:szCs w:val="24"/>
        </w:rPr>
      </w:pPr>
      <w:r w:rsidRPr="00E40F6C">
        <w:rPr>
          <w:sz w:val="24"/>
          <w:szCs w:val="24"/>
        </w:rPr>
        <w:t xml:space="preserve">In logistic regression, the log-odds (also known as logit) of the outcome </w:t>
      </w:r>
      <w:proofErr w:type="gramStart"/>
      <w:r w:rsidRPr="00E40F6C">
        <w:rPr>
          <w:sz w:val="24"/>
          <w:szCs w:val="24"/>
        </w:rPr>
        <w:t>is</w:t>
      </w:r>
      <w:proofErr w:type="gramEnd"/>
      <w:r w:rsidRPr="00E40F6C">
        <w:rPr>
          <w:sz w:val="24"/>
          <w:szCs w:val="24"/>
        </w:rPr>
        <w:t xml:space="preserve"> modelled as a linear combination of the independent variables. The log-odds reflect the natural logarithm of the odds ratio, which quantifies the likelihood of the outcome occurring relative to not occurring</w:t>
      </w:r>
    </w:p>
    <w:p w14:paraId="0D8B52CE" w14:textId="77777777" w:rsidR="00A528E9" w:rsidRPr="00E40F6C" w:rsidRDefault="00A528E9" w:rsidP="00E40F6C">
      <w:pPr>
        <w:pStyle w:val="BodyText"/>
        <w:spacing w:line="360" w:lineRule="auto"/>
        <w:jc w:val="both"/>
      </w:pPr>
      <w:r w:rsidRPr="00E40F6C">
        <w:t>The</w:t>
      </w:r>
      <w:r w:rsidRPr="00E40F6C">
        <w:rPr>
          <w:spacing w:val="-7"/>
        </w:rPr>
        <w:t xml:space="preserve"> </w:t>
      </w:r>
      <w:r w:rsidRPr="00E40F6C">
        <w:t>linear</w:t>
      </w:r>
      <w:r w:rsidRPr="00E40F6C">
        <w:rPr>
          <w:spacing w:val="-7"/>
        </w:rPr>
        <w:t xml:space="preserve"> </w:t>
      </w:r>
      <w:r w:rsidRPr="00E40F6C">
        <w:t>combination</w:t>
      </w:r>
      <w:r w:rsidRPr="00E40F6C">
        <w:rPr>
          <w:spacing w:val="-6"/>
        </w:rPr>
        <w:t xml:space="preserve"> </w:t>
      </w:r>
      <w:r w:rsidRPr="00E40F6C">
        <w:t>is</w:t>
      </w:r>
      <w:r w:rsidRPr="00E40F6C">
        <w:rPr>
          <w:spacing w:val="-5"/>
        </w:rPr>
        <w:t xml:space="preserve"> </w:t>
      </w:r>
      <w:r w:rsidRPr="00E40F6C">
        <w:t>denoted</w:t>
      </w:r>
      <w:r w:rsidRPr="00E40F6C">
        <w:rPr>
          <w:spacing w:val="-4"/>
        </w:rPr>
        <w:t xml:space="preserve"> </w:t>
      </w:r>
      <w:r w:rsidRPr="00E40F6C">
        <w:rPr>
          <w:spacing w:val="-5"/>
        </w:rPr>
        <w:t>as:</w:t>
      </w:r>
    </w:p>
    <w:p w14:paraId="34F47244" w14:textId="77777777" w:rsidR="006A147A" w:rsidRPr="00E40F6C" w:rsidRDefault="006A147A" w:rsidP="00E40F6C">
      <w:pPr>
        <w:pStyle w:val="BodyText"/>
        <w:spacing w:line="360" w:lineRule="auto"/>
        <w:ind w:left="220"/>
        <w:jc w:val="both"/>
        <w:rPr>
          <w:spacing w:val="-5"/>
        </w:rPr>
      </w:pPr>
      <w:r w:rsidRPr="00E40F6C">
        <w:rPr>
          <w:noProof/>
        </w:rPr>
        <mc:AlternateContent>
          <mc:Choice Requires="wps">
            <w:drawing>
              <wp:anchor distT="0" distB="0" distL="114300" distR="114300" simplePos="0" relativeHeight="251685888" behindDoc="0" locked="0" layoutInCell="1" allowOverlap="1" wp14:anchorId="1A25C3C4" wp14:editId="407E2CEE">
                <wp:simplePos x="0" y="0"/>
                <wp:positionH relativeFrom="column">
                  <wp:posOffset>4933950</wp:posOffset>
                </wp:positionH>
                <wp:positionV relativeFrom="paragraph">
                  <wp:posOffset>220345</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5E99DEC" w14:textId="77777777" w:rsidR="00916E6B" w:rsidRPr="006D441B" w:rsidRDefault="00916E6B" w:rsidP="006A147A">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24" o:spid="_x0000_s1028" type="#_x0000_t202" style="position:absolute;left:0;text-align:left;margin-left:388.5pt;margin-top:17.35pt;width:2in;height:2in;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" filled="f" stroked="f">
                <v:textbox style="mso-fit-shape-to-text:t">
                  <w:txbxContent>
                    <w:p w14:paraId="35E99DEC" w14:textId="77777777" w:rsidR="00916E6B" w:rsidRPr="006D441B" w:rsidRDefault="00916E6B" w:rsidP="006A147A">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w:t>
                      </w:r>
                    </w:p>
                  </w:txbxContent>
                </v:textbox>
              </v:shape>
            </w:pict>
          </mc:Fallback>
        </mc:AlternateContent>
      </w:r>
    </w:p>
    <w:p w14:paraId="20D074D8" w14:textId="77777777" w:rsidR="006A147A" w:rsidRPr="00E40F6C" w:rsidRDefault="006A147A" w:rsidP="00E40F6C">
      <w:pPr>
        <w:pStyle w:val="BodyText"/>
        <w:spacing w:line="360" w:lineRule="auto"/>
        <w:ind w:left="220"/>
        <w:jc w:val="both"/>
        <w:rPr>
          <w:spacing w:val="-5"/>
        </w:rPr>
      </w:pPr>
      <m:oMathPara>
        <m:oMath>
          <m:r>
            <w:rPr>
              <w:rFonts w:ascii="Cambria Math" w:hAnsi="Cambria Math"/>
              <w:spacing w:val="-5"/>
            </w:rPr>
            <m:t>logit</m:t>
          </m:r>
          <m:d>
            <m:dPr>
              <m:ctrlPr>
                <w:rPr>
                  <w:rFonts w:ascii="Cambria Math" w:hAnsi="Cambria Math"/>
                  <w:i/>
                  <w:spacing w:val="-5"/>
                </w:rPr>
              </m:ctrlPr>
            </m:dPr>
            <m:e>
              <m:r>
                <w:rPr>
                  <w:rFonts w:ascii="Cambria Math" w:hAnsi="Cambria Math"/>
                  <w:spacing w:val="-5"/>
                </w:rPr>
                <m:t>p</m:t>
              </m:r>
            </m:e>
          </m:d>
          <m:r>
            <w:rPr>
              <w:rFonts w:ascii="Cambria Math" w:hAnsi="Cambria Math"/>
              <w:spacing w:val="-5"/>
            </w:rPr>
            <m:t>=</m:t>
          </m:r>
          <m:sSub>
            <m:sSubPr>
              <m:ctrlPr>
                <w:rPr>
                  <w:rFonts w:ascii="Cambria Math" w:hAnsi="Cambria Math"/>
                  <w:i/>
                  <w:spacing w:val="-5"/>
                </w:rPr>
              </m:ctrlPr>
            </m:sSubPr>
            <m:e>
              <m:r>
                <w:rPr>
                  <w:rFonts w:ascii="Cambria Math" w:hAnsi="Cambria Math"/>
                  <w:spacing w:val="-5"/>
                </w:rPr>
                <m:t>β</m:t>
              </m:r>
            </m:e>
            <m:sub>
              <m:r>
                <w:rPr>
                  <w:rFonts w:ascii="Cambria Math" w:hAnsi="Cambria Math"/>
                  <w:spacing w:val="-5"/>
                </w:rPr>
                <m:t>0</m:t>
              </m:r>
            </m:sub>
          </m:sSub>
          <m:r>
            <w:rPr>
              <w:rFonts w:ascii="Cambria Math" w:hAnsi="Cambria Math"/>
              <w:spacing w:val="-5"/>
            </w:rPr>
            <m:t>+</m:t>
          </m:r>
          <m:sSub>
            <m:sSubPr>
              <m:ctrlPr>
                <w:rPr>
                  <w:rFonts w:ascii="Cambria Math" w:hAnsi="Cambria Math"/>
                  <w:i/>
                  <w:spacing w:val="-5"/>
                </w:rPr>
              </m:ctrlPr>
            </m:sSubPr>
            <m:e>
              <m:r>
                <w:rPr>
                  <w:rFonts w:ascii="Cambria Math" w:hAnsi="Cambria Math"/>
                  <w:spacing w:val="-5"/>
                </w:rPr>
                <m:t>β</m:t>
              </m:r>
            </m:e>
            <m:sub>
              <m:r>
                <w:rPr>
                  <w:rFonts w:ascii="Cambria Math" w:hAnsi="Cambria Math"/>
                  <w:spacing w:val="-5"/>
                </w:rPr>
                <m:t>1</m:t>
              </m:r>
            </m:sub>
          </m:sSub>
          <m:sSub>
            <m:sSubPr>
              <m:ctrlPr>
                <w:rPr>
                  <w:rFonts w:ascii="Cambria Math" w:hAnsi="Cambria Math"/>
                  <w:i/>
                  <w:spacing w:val="-5"/>
                </w:rPr>
              </m:ctrlPr>
            </m:sSubPr>
            <m:e>
              <m:r>
                <w:rPr>
                  <w:rFonts w:ascii="Cambria Math" w:hAnsi="Cambria Math"/>
                  <w:spacing w:val="-5"/>
                </w:rPr>
                <m:t>X</m:t>
              </m:r>
            </m:e>
            <m:sub>
              <m:r>
                <w:rPr>
                  <w:rFonts w:ascii="Cambria Math" w:hAnsi="Cambria Math"/>
                  <w:spacing w:val="-5"/>
                </w:rPr>
                <m:t>1</m:t>
              </m:r>
            </m:sub>
          </m:sSub>
          <m:r>
            <w:rPr>
              <w:rFonts w:ascii="Cambria Math" w:hAnsi="Cambria Math"/>
              <w:spacing w:val="-5"/>
            </w:rPr>
            <m:t>+</m:t>
          </m:r>
          <m:sSub>
            <m:sSubPr>
              <m:ctrlPr>
                <w:rPr>
                  <w:rFonts w:ascii="Cambria Math" w:hAnsi="Cambria Math"/>
                  <w:i/>
                  <w:spacing w:val="-5"/>
                </w:rPr>
              </m:ctrlPr>
            </m:sSubPr>
            <m:e>
              <m:r>
                <w:rPr>
                  <w:rFonts w:ascii="Cambria Math" w:hAnsi="Cambria Math"/>
                  <w:spacing w:val="-5"/>
                </w:rPr>
                <m:t>β</m:t>
              </m:r>
            </m:e>
            <m:sub>
              <m:r>
                <w:rPr>
                  <w:rFonts w:ascii="Cambria Math" w:hAnsi="Cambria Math"/>
                  <w:spacing w:val="-5"/>
                </w:rPr>
                <m:t>2</m:t>
              </m:r>
            </m:sub>
          </m:sSub>
          <m:sSub>
            <m:sSubPr>
              <m:ctrlPr>
                <w:rPr>
                  <w:rFonts w:ascii="Cambria Math" w:hAnsi="Cambria Math"/>
                  <w:i/>
                  <w:spacing w:val="-5"/>
                </w:rPr>
              </m:ctrlPr>
            </m:sSubPr>
            <m:e>
              <m:r>
                <w:rPr>
                  <w:rFonts w:ascii="Cambria Math" w:hAnsi="Cambria Math"/>
                  <w:spacing w:val="-5"/>
                </w:rPr>
                <m:t>X</m:t>
              </m:r>
            </m:e>
            <m:sub>
              <m:r>
                <w:rPr>
                  <w:rFonts w:ascii="Cambria Math" w:hAnsi="Cambria Math"/>
                  <w:spacing w:val="-5"/>
                </w:rPr>
                <m:t>2</m:t>
              </m:r>
            </m:sub>
          </m:sSub>
          <m:r>
            <w:rPr>
              <w:rFonts w:ascii="Cambria Math" w:hAnsi="Cambria Math"/>
              <w:spacing w:val="-5"/>
            </w:rPr>
            <m:t>…+</m:t>
          </m:r>
          <m:sSub>
            <m:sSubPr>
              <m:ctrlPr>
                <w:rPr>
                  <w:rFonts w:ascii="Cambria Math" w:hAnsi="Cambria Math"/>
                  <w:i/>
                  <w:spacing w:val="-5"/>
                </w:rPr>
              </m:ctrlPr>
            </m:sSubPr>
            <m:e>
              <m:r>
                <w:rPr>
                  <w:rFonts w:ascii="Cambria Math" w:hAnsi="Cambria Math"/>
                  <w:spacing w:val="-5"/>
                </w:rPr>
                <m:t>β</m:t>
              </m:r>
            </m:e>
            <m:sub>
              <m:r>
                <w:rPr>
                  <w:rFonts w:ascii="Cambria Math" w:hAnsi="Cambria Math"/>
                  <w:spacing w:val="-5"/>
                </w:rPr>
                <m:t>n</m:t>
              </m:r>
            </m:sub>
          </m:sSub>
          <m:sSub>
            <m:sSubPr>
              <m:ctrlPr>
                <w:rPr>
                  <w:rFonts w:ascii="Cambria Math" w:hAnsi="Cambria Math"/>
                  <w:i/>
                  <w:spacing w:val="-5"/>
                </w:rPr>
              </m:ctrlPr>
            </m:sSubPr>
            <m:e>
              <m:r>
                <w:rPr>
                  <w:rFonts w:ascii="Cambria Math" w:hAnsi="Cambria Math"/>
                  <w:spacing w:val="-5"/>
                </w:rPr>
                <m:t>X</m:t>
              </m:r>
            </m:e>
            <m:sub>
              <m:r>
                <w:rPr>
                  <w:rFonts w:ascii="Cambria Math" w:hAnsi="Cambria Math"/>
                  <w:spacing w:val="-5"/>
                </w:rPr>
                <m:t>n</m:t>
              </m:r>
            </m:sub>
          </m:sSub>
        </m:oMath>
      </m:oMathPara>
    </w:p>
    <w:p w14:paraId="781F49A6" w14:textId="77777777" w:rsidR="00A528E9" w:rsidRPr="00E40F6C" w:rsidRDefault="00A528E9" w:rsidP="00E40F6C">
      <w:pPr>
        <w:pStyle w:val="BodyText"/>
        <w:spacing w:line="360" w:lineRule="auto"/>
        <w:ind w:firstLine="720"/>
        <w:jc w:val="both"/>
      </w:pPr>
      <w:r w:rsidRPr="00E40F6C">
        <w:rPr>
          <w:spacing w:val="-2"/>
        </w:rPr>
        <w:t>Where:</w:t>
      </w:r>
    </w:p>
    <w:p w14:paraId="63595492" w14:textId="77777777" w:rsidR="00A528E9" w:rsidRPr="00E40F6C" w:rsidRDefault="00A528E9" w:rsidP="00E40F6C">
      <w:pPr>
        <w:spacing w:line="360" w:lineRule="auto"/>
        <w:ind w:left="720"/>
        <w:rPr>
          <w:sz w:val="24"/>
          <w:szCs w:val="24"/>
        </w:rPr>
      </w:pPr>
      <w:r w:rsidRPr="00E40F6C">
        <w:rPr>
          <w:sz w:val="24"/>
          <w:szCs w:val="24"/>
        </w:rPr>
        <w:t>Logit (p) represents the log-odds of</w:t>
      </w:r>
      <w:r w:rsidR="0063428A" w:rsidRPr="00E40F6C">
        <w:rPr>
          <w:sz w:val="24"/>
          <w:szCs w:val="24"/>
        </w:rPr>
        <w:t xml:space="preserve"> </w:t>
      </w:r>
      <w:r w:rsidRPr="00E40F6C">
        <w:rPr>
          <w:sz w:val="24"/>
          <w:szCs w:val="24"/>
        </w:rPr>
        <w:t>the outcome. P denotes the probability of the outcome.</w:t>
      </w:r>
    </w:p>
    <w:p w14:paraId="750E5B33" w14:textId="77777777" w:rsidR="00A528E9" w:rsidRPr="00E40F6C" w:rsidRDefault="00A528E9" w:rsidP="00E40F6C">
      <w:pPr>
        <w:pStyle w:val="BodyText"/>
        <w:spacing w:line="360" w:lineRule="auto"/>
        <w:ind w:left="720" w:right="437"/>
        <w:jc w:val="both"/>
        <w:rPr>
          <w:position w:val="2"/>
        </w:rPr>
      </w:pPr>
      <w:proofErr w:type="gramStart"/>
      <w:r w:rsidRPr="00E40F6C">
        <w:rPr>
          <w:position w:val="2"/>
        </w:rPr>
        <w:t>β</w:t>
      </w:r>
      <w:r w:rsidRPr="00E40F6C">
        <w:t>o</w:t>
      </w:r>
      <w:proofErr w:type="gramEnd"/>
      <w:r w:rsidRPr="00E40F6C">
        <w:rPr>
          <w:position w:val="2"/>
        </w:rPr>
        <w:t>,</w:t>
      </w:r>
      <w:r w:rsidRPr="00E40F6C">
        <w:rPr>
          <w:spacing w:val="-4"/>
          <w:position w:val="2"/>
        </w:rPr>
        <w:t xml:space="preserve"> </w:t>
      </w:r>
      <w:r w:rsidRPr="00E40F6C">
        <w:rPr>
          <w:position w:val="2"/>
        </w:rPr>
        <w:t>β</w:t>
      </w:r>
      <w:r w:rsidRPr="00E40F6C">
        <w:t>1</w:t>
      </w:r>
      <w:r w:rsidRPr="00E40F6C">
        <w:rPr>
          <w:position w:val="2"/>
        </w:rPr>
        <w:t>,</w:t>
      </w:r>
      <w:r w:rsidRPr="00E40F6C">
        <w:rPr>
          <w:spacing w:val="-4"/>
          <w:position w:val="2"/>
        </w:rPr>
        <w:t xml:space="preserve"> </w:t>
      </w:r>
      <w:r w:rsidRPr="00E40F6C">
        <w:rPr>
          <w:position w:val="2"/>
        </w:rPr>
        <w:t>β</w:t>
      </w:r>
      <w:r w:rsidRPr="00E40F6C">
        <w:t>2</w:t>
      </w:r>
      <w:r w:rsidRPr="00E40F6C">
        <w:rPr>
          <w:position w:val="2"/>
        </w:rPr>
        <w:t>...</w:t>
      </w:r>
      <w:r w:rsidRPr="00E40F6C">
        <w:rPr>
          <w:spacing w:val="-4"/>
          <w:position w:val="2"/>
        </w:rPr>
        <w:t xml:space="preserve"> </w:t>
      </w:r>
      <w:r w:rsidRPr="00E40F6C">
        <w:rPr>
          <w:position w:val="2"/>
        </w:rPr>
        <w:t>β</w:t>
      </w:r>
      <w:r w:rsidRPr="00E40F6C">
        <w:t>n</w:t>
      </w:r>
      <w:r w:rsidRPr="00E40F6C">
        <w:rPr>
          <w:spacing w:val="-4"/>
        </w:rPr>
        <w:t xml:space="preserve"> </w:t>
      </w:r>
      <w:r w:rsidRPr="00E40F6C">
        <w:rPr>
          <w:position w:val="2"/>
        </w:rPr>
        <w:t>are</w:t>
      </w:r>
      <w:r w:rsidRPr="00E40F6C">
        <w:rPr>
          <w:spacing w:val="-6"/>
          <w:position w:val="2"/>
        </w:rPr>
        <w:t xml:space="preserve"> </w:t>
      </w:r>
      <w:r w:rsidRPr="00E40F6C">
        <w:rPr>
          <w:position w:val="2"/>
        </w:rPr>
        <w:t>the</w:t>
      </w:r>
      <w:r w:rsidRPr="00E40F6C">
        <w:rPr>
          <w:spacing w:val="-4"/>
          <w:position w:val="2"/>
        </w:rPr>
        <w:t xml:space="preserve"> </w:t>
      </w:r>
      <w:r w:rsidRPr="00E40F6C">
        <w:rPr>
          <w:position w:val="2"/>
        </w:rPr>
        <w:t>regression</w:t>
      </w:r>
      <w:r w:rsidRPr="00E40F6C">
        <w:rPr>
          <w:spacing w:val="-4"/>
          <w:position w:val="2"/>
        </w:rPr>
        <w:t xml:space="preserve"> </w:t>
      </w:r>
      <w:r w:rsidRPr="00E40F6C">
        <w:rPr>
          <w:position w:val="2"/>
        </w:rPr>
        <w:t>coefficients</w:t>
      </w:r>
      <w:r w:rsidRPr="00E40F6C">
        <w:rPr>
          <w:spacing w:val="-4"/>
          <w:position w:val="2"/>
        </w:rPr>
        <w:t xml:space="preserve"> </w:t>
      </w:r>
      <w:r w:rsidRPr="00E40F6C">
        <w:rPr>
          <w:position w:val="2"/>
        </w:rPr>
        <w:t>associated</w:t>
      </w:r>
      <w:r w:rsidRPr="00E40F6C">
        <w:rPr>
          <w:spacing w:val="-4"/>
          <w:position w:val="2"/>
        </w:rPr>
        <w:t xml:space="preserve"> </w:t>
      </w:r>
      <w:r w:rsidRPr="00E40F6C">
        <w:rPr>
          <w:position w:val="2"/>
        </w:rPr>
        <w:t>with</w:t>
      </w:r>
      <w:r w:rsidRPr="00E40F6C">
        <w:rPr>
          <w:spacing w:val="-4"/>
          <w:position w:val="2"/>
        </w:rPr>
        <w:t xml:space="preserve"> </w:t>
      </w:r>
      <w:r w:rsidRPr="00E40F6C">
        <w:rPr>
          <w:position w:val="2"/>
        </w:rPr>
        <w:t>the</w:t>
      </w:r>
      <w:r w:rsidRPr="00E40F6C">
        <w:rPr>
          <w:spacing w:val="-5"/>
          <w:position w:val="2"/>
        </w:rPr>
        <w:t xml:space="preserve"> </w:t>
      </w:r>
      <w:r w:rsidRPr="00E40F6C">
        <w:rPr>
          <w:position w:val="2"/>
        </w:rPr>
        <w:t>independent</w:t>
      </w:r>
      <w:r w:rsidRPr="00E40F6C">
        <w:rPr>
          <w:spacing w:val="-4"/>
          <w:position w:val="2"/>
        </w:rPr>
        <w:t xml:space="preserve"> </w:t>
      </w:r>
      <w:r w:rsidRPr="00E40F6C">
        <w:rPr>
          <w:position w:val="2"/>
        </w:rPr>
        <w:t xml:space="preserve">variables. </w:t>
      </w:r>
      <w:proofErr w:type="gramStart"/>
      <w:r w:rsidRPr="00E40F6C">
        <w:rPr>
          <w:position w:val="2"/>
        </w:rPr>
        <w:t>X</w:t>
      </w:r>
      <w:r w:rsidRPr="00E40F6C">
        <w:t>1</w:t>
      </w:r>
      <w:r w:rsidRPr="00E40F6C">
        <w:rPr>
          <w:position w:val="2"/>
        </w:rPr>
        <w:t>,</w:t>
      </w:r>
      <w:proofErr w:type="gramEnd"/>
      <w:r w:rsidRPr="00E40F6C">
        <w:rPr>
          <w:position w:val="2"/>
        </w:rPr>
        <w:t xml:space="preserve"> X</w:t>
      </w:r>
      <w:r w:rsidRPr="00E40F6C">
        <w:t>2</w:t>
      </w:r>
      <w:r w:rsidRPr="00E40F6C">
        <w:rPr>
          <w:position w:val="2"/>
        </w:rPr>
        <w:t>... X</w:t>
      </w:r>
      <w:r w:rsidRPr="00E40F6C">
        <w:t xml:space="preserve">n </w:t>
      </w:r>
      <w:r w:rsidRPr="00E40F6C">
        <w:rPr>
          <w:position w:val="2"/>
        </w:rPr>
        <w:t>represent the values of the independent variables.</w:t>
      </w:r>
    </w:p>
    <w:p w14:paraId="42CD9E86" w14:textId="77777777" w:rsidR="00EB551B" w:rsidRPr="00E40F6C" w:rsidRDefault="00EB551B" w:rsidP="00E40F6C">
      <w:pPr>
        <w:pStyle w:val="BodyText"/>
        <w:spacing w:line="360" w:lineRule="auto"/>
        <w:ind w:left="720" w:right="437"/>
        <w:jc w:val="both"/>
        <w:rPr>
          <w:position w:val="2"/>
        </w:rPr>
      </w:pPr>
    </w:p>
    <w:p w14:paraId="65476334" w14:textId="77777777" w:rsidR="00A528E9" w:rsidRPr="00E40F6C" w:rsidRDefault="00AA2FB5" w:rsidP="00E40F6C">
      <w:pPr>
        <w:pStyle w:val="Heading2"/>
        <w:spacing w:line="360" w:lineRule="auto"/>
      </w:pPr>
      <w:bookmarkStart w:id="61" w:name="_Toc165356320"/>
      <w:bookmarkStart w:id="62" w:name="_Toc165380801"/>
      <w:r w:rsidRPr="00E40F6C">
        <w:t>3.2</w:t>
      </w:r>
      <w:r w:rsidR="00EB178F" w:rsidRPr="00E40F6C">
        <w:t xml:space="preserve"> </w:t>
      </w:r>
      <w:r w:rsidRPr="00E40F6C">
        <w:t>Support Vector Machine (SV</w:t>
      </w:r>
      <w:bookmarkStart w:id="63" w:name="_bookmark24"/>
      <w:bookmarkEnd w:id="63"/>
      <w:r w:rsidRPr="00E40F6C">
        <w:t>M)</w:t>
      </w:r>
      <w:bookmarkEnd w:id="61"/>
      <w:bookmarkEnd w:id="62"/>
    </w:p>
    <w:p w14:paraId="7EB5AAA3" w14:textId="77777777" w:rsidR="00A528E9" w:rsidRPr="00E40F6C" w:rsidRDefault="00AA2FB5" w:rsidP="00E40F6C">
      <w:pPr>
        <w:pStyle w:val="Heading3"/>
        <w:spacing w:line="360" w:lineRule="auto"/>
        <w:rPr>
          <w:rFonts w:cs="Times New Roman"/>
        </w:rPr>
      </w:pPr>
      <w:bookmarkStart w:id="64" w:name="_Toc165356321"/>
      <w:bookmarkStart w:id="65" w:name="_Toc165380802"/>
      <w:r w:rsidRPr="00E40F6C">
        <w:rPr>
          <w:rFonts w:cs="Times New Roman"/>
        </w:rPr>
        <w:t>3.2.1</w:t>
      </w:r>
      <w:r w:rsidR="00EB178F" w:rsidRPr="00E40F6C">
        <w:rPr>
          <w:rFonts w:cs="Times New Roman"/>
        </w:rPr>
        <w:t xml:space="preserve"> </w:t>
      </w:r>
      <w:r w:rsidR="00A528E9" w:rsidRPr="00E40F6C">
        <w:rPr>
          <w:rFonts w:cs="Times New Roman"/>
        </w:rPr>
        <w:t>Overview</w:t>
      </w:r>
      <w:bookmarkEnd w:id="64"/>
      <w:bookmarkEnd w:id="65"/>
    </w:p>
    <w:p w14:paraId="1A602CDF" w14:textId="77777777" w:rsidR="00A528E9" w:rsidRPr="00E40F6C" w:rsidRDefault="00A528E9" w:rsidP="00E40F6C">
      <w:pPr>
        <w:pStyle w:val="BodyText"/>
        <w:spacing w:line="360" w:lineRule="auto"/>
        <w:ind w:right="432"/>
        <w:jc w:val="both"/>
      </w:pPr>
      <w:r w:rsidRPr="00E40F6C">
        <w:t>Support Vector Machine is a supervised learning algorithm that analyzes data for classification and regression analysis. In the context of fetal health outcomes, SVM can be applied to predict whether a given set of CTG features corresponds to a healthy or compromised fetal state.</w:t>
      </w:r>
    </w:p>
    <w:p w14:paraId="76A63203" w14:textId="77777777" w:rsidR="00A528E9" w:rsidRPr="00E40F6C" w:rsidRDefault="00AA2FB5" w:rsidP="00E40F6C">
      <w:pPr>
        <w:pStyle w:val="Heading3"/>
        <w:spacing w:line="360" w:lineRule="auto"/>
        <w:rPr>
          <w:rFonts w:cs="Times New Roman"/>
        </w:rPr>
      </w:pPr>
      <w:bookmarkStart w:id="66" w:name="_Toc165356322"/>
      <w:bookmarkStart w:id="67" w:name="_Toc165380803"/>
      <w:r w:rsidRPr="00E40F6C">
        <w:rPr>
          <w:rFonts w:cs="Times New Roman"/>
        </w:rPr>
        <w:t>3.2</w:t>
      </w:r>
      <w:r w:rsidR="00EB178F" w:rsidRPr="00E40F6C">
        <w:rPr>
          <w:rFonts w:cs="Times New Roman"/>
        </w:rPr>
        <w:t xml:space="preserve">.2 </w:t>
      </w:r>
      <w:r w:rsidR="00A528E9" w:rsidRPr="00E40F6C">
        <w:rPr>
          <w:rFonts w:cs="Times New Roman"/>
        </w:rPr>
        <w:t>Parameters</w:t>
      </w:r>
      <w:r w:rsidR="00A528E9" w:rsidRPr="00E40F6C">
        <w:rPr>
          <w:rFonts w:cs="Times New Roman"/>
          <w:spacing w:val="-9"/>
        </w:rPr>
        <w:t xml:space="preserve"> </w:t>
      </w:r>
      <w:r w:rsidR="00A528E9" w:rsidRPr="00E40F6C">
        <w:rPr>
          <w:rFonts w:cs="Times New Roman"/>
        </w:rPr>
        <w:t>in</w:t>
      </w:r>
      <w:r w:rsidR="00A528E9" w:rsidRPr="00E40F6C">
        <w:rPr>
          <w:rFonts w:cs="Times New Roman"/>
          <w:spacing w:val="-8"/>
        </w:rPr>
        <w:t xml:space="preserve"> </w:t>
      </w:r>
      <w:r w:rsidRPr="00E40F6C">
        <w:rPr>
          <w:rFonts w:cs="Times New Roman"/>
        </w:rPr>
        <w:t>s</w:t>
      </w:r>
      <w:r w:rsidR="00A528E9" w:rsidRPr="00E40F6C">
        <w:rPr>
          <w:rFonts w:cs="Times New Roman"/>
        </w:rPr>
        <w:t>upport</w:t>
      </w:r>
      <w:r w:rsidR="00A528E9" w:rsidRPr="00E40F6C">
        <w:rPr>
          <w:rFonts w:cs="Times New Roman"/>
          <w:spacing w:val="-9"/>
        </w:rPr>
        <w:t xml:space="preserve"> </w:t>
      </w:r>
      <w:r w:rsidRPr="00E40F6C">
        <w:rPr>
          <w:rFonts w:cs="Times New Roman"/>
        </w:rPr>
        <w:t>v</w:t>
      </w:r>
      <w:r w:rsidR="00A528E9" w:rsidRPr="00E40F6C">
        <w:rPr>
          <w:rFonts w:cs="Times New Roman"/>
        </w:rPr>
        <w:t>ector</w:t>
      </w:r>
      <w:r w:rsidR="00A528E9" w:rsidRPr="00E40F6C">
        <w:rPr>
          <w:rFonts w:cs="Times New Roman"/>
          <w:spacing w:val="-9"/>
        </w:rPr>
        <w:t xml:space="preserve"> </w:t>
      </w:r>
      <w:r w:rsidRPr="00E40F6C">
        <w:rPr>
          <w:rFonts w:cs="Times New Roman"/>
        </w:rPr>
        <w:t>m</w:t>
      </w:r>
      <w:r w:rsidR="00A528E9" w:rsidRPr="00E40F6C">
        <w:rPr>
          <w:rFonts w:cs="Times New Roman"/>
        </w:rPr>
        <w:t>achines</w:t>
      </w:r>
      <w:r w:rsidR="00A528E9" w:rsidRPr="00E40F6C">
        <w:rPr>
          <w:rFonts w:cs="Times New Roman"/>
          <w:spacing w:val="-9"/>
        </w:rPr>
        <w:t xml:space="preserve"> </w:t>
      </w:r>
      <w:r w:rsidR="00A528E9" w:rsidRPr="00E40F6C">
        <w:rPr>
          <w:rFonts w:cs="Times New Roman"/>
        </w:rPr>
        <w:t>(SVM)</w:t>
      </w:r>
      <w:bookmarkEnd w:id="66"/>
      <w:bookmarkEnd w:id="67"/>
      <w:r w:rsidR="00A528E9" w:rsidRPr="00E40F6C">
        <w:rPr>
          <w:rFonts w:cs="Times New Roman"/>
        </w:rPr>
        <w:t xml:space="preserve"> </w:t>
      </w:r>
    </w:p>
    <w:p w14:paraId="60D99679" w14:textId="77777777" w:rsidR="00A528E9" w:rsidRPr="00E40F6C" w:rsidRDefault="00AA2FB5" w:rsidP="00E40F6C">
      <w:pPr>
        <w:pStyle w:val="Heading4"/>
        <w:rPr>
          <w:rFonts w:cs="Times New Roman"/>
          <w:szCs w:val="24"/>
        </w:rPr>
      </w:pPr>
      <w:r w:rsidRPr="00E40F6C">
        <w:rPr>
          <w:rFonts w:cs="Times New Roman"/>
          <w:szCs w:val="24"/>
        </w:rPr>
        <w:t xml:space="preserve">3.2.2.1 </w:t>
      </w:r>
      <w:r w:rsidR="00A528E9" w:rsidRPr="00E40F6C">
        <w:rPr>
          <w:rFonts w:cs="Times New Roman"/>
          <w:szCs w:val="24"/>
        </w:rPr>
        <w:t>Cost Function (Regularization Parameter)</w:t>
      </w:r>
    </w:p>
    <w:p w14:paraId="166E83B0" w14:textId="77777777" w:rsidR="00A528E9" w:rsidRPr="00E40F6C" w:rsidRDefault="00D45244" w:rsidP="00E40F6C">
      <w:pPr>
        <w:pStyle w:val="BodyText"/>
        <w:spacing w:line="360" w:lineRule="auto"/>
        <w:ind w:right="432"/>
        <w:jc w:val="both"/>
      </w:pPr>
      <w:r w:rsidRPr="00E40F6C">
        <w:t xml:space="preserve">It </w:t>
      </w:r>
      <w:r w:rsidR="00A528E9" w:rsidRPr="00E40F6C">
        <w:t>controls</w:t>
      </w:r>
      <w:r w:rsidR="00A528E9" w:rsidRPr="00E40F6C">
        <w:rPr>
          <w:spacing w:val="-4"/>
        </w:rPr>
        <w:t xml:space="preserve"> </w:t>
      </w:r>
      <w:r w:rsidR="00A528E9" w:rsidRPr="00E40F6C">
        <w:t>the</w:t>
      </w:r>
      <w:r w:rsidR="00A528E9" w:rsidRPr="00E40F6C">
        <w:rPr>
          <w:spacing w:val="-5"/>
        </w:rPr>
        <w:t xml:space="preserve"> </w:t>
      </w:r>
      <w:r w:rsidR="00A528E9" w:rsidRPr="00E40F6C">
        <w:t>trade-off</w:t>
      </w:r>
      <w:r w:rsidR="00A528E9" w:rsidRPr="00E40F6C">
        <w:rPr>
          <w:spacing w:val="-4"/>
        </w:rPr>
        <w:t xml:space="preserve"> </w:t>
      </w:r>
      <w:r w:rsidR="00A528E9" w:rsidRPr="00E40F6C">
        <w:t>between</w:t>
      </w:r>
      <w:r w:rsidR="00A528E9" w:rsidRPr="00E40F6C">
        <w:rPr>
          <w:spacing w:val="-4"/>
        </w:rPr>
        <w:t xml:space="preserve"> </w:t>
      </w:r>
      <w:r w:rsidR="00A528E9" w:rsidRPr="00E40F6C">
        <w:t>maximizing</w:t>
      </w:r>
      <w:r w:rsidR="00A528E9" w:rsidRPr="00E40F6C">
        <w:rPr>
          <w:spacing w:val="-4"/>
        </w:rPr>
        <w:t xml:space="preserve"> </w:t>
      </w:r>
      <w:r w:rsidR="00A528E9" w:rsidRPr="00E40F6C">
        <w:t>the</w:t>
      </w:r>
      <w:r w:rsidR="00A528E9" w:rsidRPr="00E40F6C">
        <w:rPr>
          <w:spacing w:val="-4"/>
        </w:rPr>
        <w:t xml:space="preserve"> </w:t>
      </w:r>
      <w:r w:rsidR="00A528E9" w:rsidRPr="00E40F6C">
        <w:t>margin</w:t>
      </w:r>
      <w:r w:rsidR="00A528E9" w:rsidRPr="00E40F6C">
        <w:rPr>
          <w:spacing w:val="-4"/>
        </w:rPr>
        <w:t xml:space="preserve"> </w:t>
      </w:r>
      <w:r w:rsidR="00A528E9" w:rsidRPr="00E40F6C">
        <w:t>and</w:t>
      </w:r>
      <w:r w:rsidR="00A528E9" w:rsidRPr="00E40F6C">
        <w:rPr>
          <w:spacing w:val="-4"/>
        </w:rPr>
        <w:t xml:space="preserve"> </w:t>
      </w:r>
      <w:r w:rsidR="00A528E9" w:rsidRPr="00E40F6C">
        <w:t>minimizing</w:t>
      </w:r>
      <w:r w:rsidR="00A528E9" w:rsidRPr="00E40F6C">
        <w:rPr>
          <w:spacing w:val="-6"/>
        </w:rPr>
        <w:t xml:space="preserve"> </w:t>
      </w:r>
      <w:r w:rsidR="00A528E9" w:rsidRPr="00E40F6C">
        <w:t>misclassification error. A large C value emphasizes more on reducing</w:t>
      </w:r>
      <w:r w:rsidR="00A528E9" w:rsidRPr="00E40F6C">
        <w:rPr>
          <w:spacing w:val="-2"/>
        </w:rPr>
        <w:t xml:space="preserve"> </w:t>
      </w:r>
      <w:r w:rsidR="00A528E9" w:rsidRPr="00E40F6C">
        <w:t>misclassification while a</w:t>
      </w:r>
      <w:r w:rsidR="00A528E9" w:rsidRPr="00E40F6C">
        <w:rPr>
          <w:spacing w:val="-1"/>
        </w:rPr>
        <w:t xml:space="preserve"> </w:t>
      </w:r>
      <w:r w:rsidR="00A528E9" w:rsidRPr="00E40F6C">
        <w:t>small C focuses more on maximizing the margin.</w:t>
      </w:r>
    </w:p>
    <w:p w14:paraId="28BEC7B6" w14:textId="77777777" w:rsidR="00A528E9" w:rsidRPr="00E40F6C" w:rsidRDefault="00AA2FB5" w:rsidP="00E40F6C">
      <w:pPr>
        <w:pStyle w:val="Heading4"/>
        <w:rPr>
          <w:rFonts w:cs="Times New Roman"/>
          <w:szCs w:val="24"/>
        </w:rPr>
      </w:pPr>
      <w:r w:rsidRPr="00E40F6C">
        <w:rPr>
          <w:rFonts w:cs="Times New Roman"/>
          <w:szCs w:val="24"/>
        </w:rPr>
        <w:t xml:space="preserve">3.2.2.2 </w:t>
      </w:r>
      <w:r w:rsidR="00A528E9" w:rsidRPr="00E40F6C">
        <w:rPr>
          <w:rFonts w:cs="Times New Roman"/>
          <w:szCs w:val="24"/>
        </w:rPr>
        <w:t>Gamma (Kernel Parameter)</w:t>
      </w:r>
    </w:p>
    <w:p w14:paraId="3A00639D" w14:textId="77777777" w:rsidR="00A528E9" w:rsidRPr="00E40F6C" w:rsidRDefault="00D45244" w:rsidP="00E40F6C">
      <w:pPr>
        <w:pStyle w:val="BodyText"/>
        <w:spacing w:line="360" w:lineRule="auto"/>
        <w:ind w:right="432"/>
        <w:jc w:val="both"/>
        <w:rPr>
          <w:b/>
        </w:rPr>
      </w:pPr>
      <w:r w:rsidRPr="00E40F6C">
        <w:t>It</w:t>
      </w:r>
      <w:r w:rsidR="00A528E9" w:rsidRPr="00E40F6C">
        <w:t xml:space="preserve"> defines how much influence a single training example can have.</w:t>
      </w:r>
    </w:p>
    <w:p w14:paraId="3BFA575A" w14:textId="77777777" w:rsidR="00A528E9" w:rsidRPr="00E40F6C" w:rsidRDefault="00A528E9" w:rsidP="00E40F6C">
      <w:pPr>
        <w:pStyle w:val="BodyText"/>
        <w:spacing w:line="360" w:lineRule="auto"/>
        <w:ind w:right="432"/>
        <w:jc w:val="both"/>
        <w:rPr>
          <w:b/>
        </w:rPr>
      </w:pPr>
      <w:r w:rsidRPr="00E40F6C">
        <w:t>Gamma</w:t>
      </w:r>
      <w:r w:rsidRPr="00E40F6C">
        <w:rPr>
          <w:spacing w:val="-4"/>
        </w:rPr>
        <w:t xml:space="preserve"> </w:t>
      </w:r>
      <w:r w:rsidRPr="00E40F6C">
        <w:t>works</w:t>
      </w:r>
      <w:r w:rsidRPr="00E40F6C">
        <w:rPr>
          <w:spacing w:val="-3"/>
        </w:rPr>
        <w:t xml:space="preserve"> </w:t>
      </w:r>
      <w:r w:rsidRPr="00E40F6C">
        <w:t>together</w:t>
      </w:r>
      <w:r w:rsidRPr="00E40F6C">
        <w:rPr>
          <w:spacing w:val="-2"/>
        </w:rPr>
        <w:t xml:space="preserve"> </w:t>
      </w:r>
      <w:r w:rsidRPr="00E40F6C">
        <w:t>with</w:t>
      </w:r>
      <w:r w:rsidRPr="00E40F6C">
        <w:rPr>
          <w:spacing w:val="-3"/>
        </w:rPr>
        <w:t xml:space="preserve"> </w:t>
      </w:r>
      <w:r w:rsidRPr="00E40F6C">
        <w:t>the</w:t>
      </w:r>
      <w:r w:rsidRPr="00E40F6C">
        <w:rPr>
          <w:spacing w:val="-4"/>
        </w:rPr>
        <w:t xml:space="preserve"> </w:t>
      </w:r>
      <w:r w:rsidRPr="00E40F6C">
        <w:t>kernel</w:t>
      </w:r>
      <w:r w:rsidRPr="00E40F6C">
        <w:rPr>
          <w:spacing w:val="-3"/>
        </w:rPr>
        <w:t xml:space="preserve"> </w:t>
      </w:r>
      <w:r w:rsidRPr="00E40F6C">
        <w:t>function</w:t>
      </w:r>
      <w:r w:rsidRPr="00E40F6C">
        <w:rPr>
          <w:spacing w:val="-3"/>
        </w:rPr>
        <w:t xml:space="preserve"> </w:t>
      </w:r>
      <w:r w:rsidRPr="00E40F6C">
        <w:t>(linear,</w:t>
      </w:r>
      <w:r w:rsidRPr="00E40F6C">
        <w:rPr>
          <w:spacing w:val="-3"/>
        </w:rPr>
        <w:t xml:space="preserve"> </w:t>
      </w:r>
      <w:r w:rsidRPr="00E40F6C">
        <w:t>polynomial,</w:t>
      </w:r>
      <w:r w:rsidRPr="00E40F6C">
        <w:rPr>
          <w:spacing w:val="-1"/>
        </w:rPr>
        <w:t xml:space="preserve"> </w:t>
      </w:r>
      <w:r w:rsidRPr="00E40F6C">
        <w:t>radial</w:t>
      </w:r>
      <w:r w:rsidRPr="00E40F6C">
        <w:rPr>
          <w:spacing w:val="-1"/>
        </w:rPr>
        <w:t xml:space="preserve"> </w:t>
      </w:r>
      <w:r w:rsidRPr="00E40F6C">
        <w:t>basis</w:t>
      </w:r>
      <w:r w:rsidRPr="00E40F6C">
        <w:rPr>
          <w:spacing w:val="-3"/>
        </w:rPr>
        <w:t xml:space="preserve"> </w:t>
      </w:r>
      <w:proofErr w:type="spellStart"/>
      <w:r w:rsidRPr="00E40F6C">
        <w:t>etc</w:t>
      </w:r>
      <w:proofErr w:type="spellEnd"/>
      <w:r w:rsidRPr="00E40F6C">
        <w:t>).</w:t>
      </w:r>
      <w:r w:rsidRPr="00E40F6C">
        <w:rPr>
          <w:spacing w:val="-1"/>
        </w:rPr>
        <w:t xml:space="preserve"> </w:t>
      </w:r>
      <w:r w:rsidRPr="00E40F6C">
        <w:t>It</w:t>
      </w:r>
      <w:r w:rsidRPr="00E40F6C">
        <w:rPr>
          <w:spacing w:val="-3"/>
        </w:rPr>
        <w:t xml:space="preserve"> </w:t>
      </w:r>
      <w:r w:rsidRPr="00E40F6C">
        <w:t>is</w:t>
      </w:r>
      <w:r w:rsidRPr="00E40F6C">
        <w:rPr>
          <w:spacing w:val="-3"/>
        </w:rPr>
        <w:t xml:space="preserve"> </w:t>
      </w:r>
      <w:r w:rsidRPr="00E40F6C">
        <w:t>used</w:t>
      </w:r>
      <w:r w:rsidRPr="00E40F6C">
        <w:rPr>
          <w:spacing w:val="-3"/>
        </w:rPr>
        <w:t xml:space="preserve"> </w:t>
      </w:r>
      <w:r w:rsidRPr="00E40F6C">
        <w:t>in non-linear SVMs to control the flexibility or curvature of the decision boundary.</w:t>
      </w:r>
    </w:p>
    <w:p w14:paraId="0DF5DEF5" w14:textId="77777777" w:rsidR="00A528E9" w:rsidRPr="00E40F6C" w:rsidRDefault="00A528E9" w:rsidP="00E40F6C">
      <w:pPr>
        <w:pStyle w:val="BodyText"/>
        <w:spacing w:line="360" w:lineRule="auto"/>
        <w:ind w:right="432"/>
        <w:jc w:val="both"/>
      </w:pPr>
      <w:r w:rsidRPr="00E40F6C">
        <w:t>The optimal values of C and Gamma are found using a grid search procedure and cross-validation to evaluate</w:t>
      </w:r>
      <w:r w:rsidRPr="00E40F6C">
        <w:rPr>
          <w:spacing w:val="-11"/>
        </w:rPr>
        <w:t xml:space="preserve"> </w:t>
      </w:r>
      <w:r w:rsidRPr="00E40F6C">
        <w:t>model</w:t>
      </w:r>
      <w:r w:rsidRPr="00E40F6C">
        <w:rPr>
          <w:spacing w:val="-10"/>
        </w:rPr>
        <w:t xml:space="preserve"> </w:t>
      </w:r>
      <w:r w:rsidRPr="00E40F6C">
        <w:t>performance</w:t>
      </w:r>
      <w:r w:rsidRPr="00E40F6C">
        <w:rPr>
          <w:spacing w:val="-11"/>
        </w:rPr>
        <w:t xml:space="preserve"> </w:t>
      </w:r>
      <w:r w:rsidRPr="00E40F6C">
        <w:t>across</w:t>
      </w:r>
      <w:r w:rsidRPr="00E40F6C">
        <w:rPr>
          <w:spacing w:val="-10"/>
        </w:rPr>
        <w:t xml:space="preserve"> </w:t>
      </w:r>
      <w:r w:rsidRPr="00E40F6C">
        <w:t>the</w:t>
      </w:r>
      <w:r w:rsidRPr="00E40F6C">
        <w:rPr>
          <w:spacing w:val="-10"/>
        </w:rPr>
        <w:t xml:space="preserve"> </w:t>
      </w:r>
      <w:r w:rsidRPr="00E40F6C">
        <w:t>hyper parameter</w:t>
      </w:r>
      <w:r w:rsidRPr="00E40F6C">
        <w:rPr>
          <w:spacing w:val="-10"/>
        </w:rPr>
        <w:t xml:space="preserve"> </w:t>
      </w:r>
      <w:r w:rsidRPr="00E40F6C">
        <w:t>space.</w:t>
      </w:r>
      <w:r w:rsidRPr="00E40F6C">
        <w:rPr>
          <w:spacing w:val="-10"/>
        </w:rPr>
        <w:t xml:space="preserve"> </w:t>
      </w:r>
      <w:r w:rsidRPr="00E40F6C">
        <w:t>The</w:t>
      </w:r>
      <w:r w:rsidRPr="00E40F6C">
        <w:rPr>
          <w:spacing w:val="-8"/>
        </w:rPr>
        <w:t xml:space="preserve"> </w:t>
      </w:r>
      <w:r w:rsidRPr="00E40F6C">
        <w:t>goal</w:t>
      </w:r>
      <w:r w:rsidRPr="00E40F6C">
        <w:rPr>
          <w:spacing w:val="-9"/>
        </w:rPr>
        <w:t xml:space="preserve"> </w:t>
      </w:r>
      <w:r w:rsidRPr="00E40F6C">
        <w:t>is</w:t>
      </w:r>
      <w:r w:rsidRPr="00E40F6C">
        <w:rPr>
          <w:spacing w:val="-9"/>
        </w:rPr>
        <w:t xml:space="preserve"> </w:t>
      </w:r>
      <w:r w:rsidRPr="00E40F6C">
        <w:t>to</w:t>
      </w:r>
      <w:r w:rsidRPr="00E40F6C">
        <w:rPr>
          <w:spacing w:val="-10"/>
        </w:rPr>
        <w:t xml:space="preserve"> </w:t>
      </w:r>
      <w:r w:rsidRPr="00E40F6C">
        <w:t>tune</w:t>
      </w:r>
      <w:r w:rsidRPr="00E40F6C">
        <w:rPr>
          <w:spacing w:val="-10"/>
        </w:rPr>
        <w:t xml:space="preserve"> </w:t>
      </w:r>
      <w:r w:rsidRPr="00E40F6C">
        <w:lastRenderedPageBreak/>
        <w:t>these</w:t>
      </w:r>
      <w:r w:rsidRPr="00E40F6C">
        <w:rPr>
          <w:spacing w:val="-11"/>
        </w:rPr>
        <w:t xml:space="preserve"> </w:t>
      </w:r>
      <w:r w:rsidRPr="00E40F6C">
        <w:t>two</w:t>
      </w:r>
      <w:r w:rsidRPr="00E40F6C">
        <w:rPr>
          <w:spacing w:val="-10"/>
        </w:rPr>
        <w:t xml:space="preserve"> </w:t>
      </w:r>
      <w:r w:rsidRPr="00E40F6C">
        <w:t>parameters to optimize the complexity and generalization ability of the SVM model for the given dataset.</w:t>
      </w:r>
      <w:bookmarkStart w:id="68" w:name="_bookmark25"/>
      <w:bookmarkEnd w:id="68"/>
    </w:p>
    <w:p w14:paraId="2C770684" w14:textId="1E065BAC" w:rsidR="00A528E9" w:rsidRPr="00E40F6C" w:rsidRDefault="00EB178F" w:rsidP="00E40F6C">
      <w:pPr>
        <w:pStyle w:val="Heading3"/>
        <w:spacing w:line="360" w:lineRule="auto"/>
        <w:rPr>
          <w:rFonts w:cs="Times New Roman"/>
        </w:rPr>
      </w:pPr>
      <w:bookmarkStart w:id="69" w:name="_Toc165356323"/>
      <w:bookmarkStart w:id="70" w:name="_Toc165380804"/>
      <w:r w:rsidRPr="00E40F6C">
        <w:rPr>
          <w:rFonts w:cs="Times New Roman"/>
        </w:rPr>
        <w:t>3</w:t>
      </w:r>
      <w:r w:rsidR="00AA2FB5" w:rsidRPr="00E40F6C">
        <w:rPr>
          <w:rFonts w:cs="Times New Roman"/>
        </w:rPr>
        <w:t>.2.3</w:t>
      </w:r>
      <w:r w:rsidRPr="00E40F6C">
        <w:rPr>
          <w:rFonts w:cs="Times New Roman"/>
        </w:rPr>
        <w:t xml:space="preserve"> </w:t>
      </w:r>
      <w:r w:rsidR="00A528E9" w:rsidRPr="00E40F6C">
        <w:rPr>
          <w:rFonts w:cs="Times New Roman"/>
        </w:rPr>
        <w:t>Linear SVM</w:t>
      </w:r>
      <w:r w:rsidR="001B5491" w:rsidRPr="00E40F6C">
        <w:rPr>
          <w:rFonts w:cs="Times New Roman"/>
        </w:rPr>
        <w:t xml:space="preserve"> Kernel</w:t>
      </w:r>
      <w:bookmarkEnd w:id="69"/>
      <w:bookmarkEnd w:id="70"/>
    </w:p>
    <w:p w14:paraId="6D41C18E" w14:textId="77777777" w:rsidR="00A528E9" w:rsidRPr="00E40F6C" w:rsidRDefault="00DA2829" w:rsidP="00E40F6C">
      <w:pPr>
        <w:pStyle w:val="BodyText"/>
        <w:spacing w:line="360" w:lineRule="auto"/>
        <w:ind w:right="437"/>
        <w:jc w:val="both"/>
      </w:pPr>
      <w:r w:rsidRPr="00E40F6C">
        <w:rPr>
          <w:noProof/>
        </w:rPr>
        <mc:AlternateContent>
          <mc:Choice Requires="wps">
            <w:drawing>
              <wp:anchor distT="0" distB="0" distL="114300" distR="114300" simplePos="0" relativeHeight="251669504" behindDoc="0" locked="0" layoutInCell="1" allowOverlap="1" wp14:anchorId="35D3EB7A" wp14:editId="4BBD6894">
                <wp:simplePos x="0" y="0"/>
                <wp:positionH relativeFrom="column">
                  <wp:posOffset>4834647</wp:posOffset>
                </wp:positionH>
                <wp:positionV relativeFrom="paragraph">
                  <wp:posOffset>765810</wp:posOffset>
                </wp:positionV>
                <wp:extent cx="1828800" cy="321013"/>
                <wp:effectExtent l="0" t="0" r="0" b="3175"/>
                <wp:wrapNone/>
                <wp:docPr id="8" name="Text Box 8"/>
                <wp:cNvGraphicFramePr/>
                <a:graphic xmlns:a="http://schemas.openxmlformats.org/drawingml/2006/main">
                  <a:graphicData uri="http://schemas.microsoft.com/office/word/2010/wordprocessingShape">
                    <wps:wsp>
                      <wps:cNvSpPr txBox="1"/>
                      <wps:spPr>
                        <a:xfrm>
                          <a:off x="0" y="0"/>
                          <a:ext cx="1828800" cy="321013"/>
                        </a:xfrm>
                        <a:prstGeom prst="rect">
                          <a:avLst/>
                        </a:prstGeom>
                        <a:noFill/>
                        <a:ln>
                          <a:noFill/>
                        </a:ln>
                      </wps:spPr>
                      <wps:txbx>
                        <w:txbxContent>
                          <w:p w14:paraId="142BD8D2" w14:textId="77777777" w:rsidR="00916E6B" w:rsidRPr="00F352E6" w:rsidRDefault="00916E6B" w:rsidP="0063428A">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 o:spid="_x0000_s1029" type="#_x0000_t202" style="position:absolute;left:0;text-align:left;margin-left:380.7pt;margin-top:60.3pt;width:2in;height:25.3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" filled="f" stroked="f">
                <v:textbox>
                  <w:txbxContent>
                    <w:p w14:paraId="142BD8D2" w14:textId="77777777" w:rsidR="00916E6B" w:rsidRPr="00F352E6" w:rsidRDefault="00916E6B" w:rsidP="0063428A">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r w:rsidR="00A528E9" w:rsidRPr="00E40F6C">
        <w:t>Linear</w:t>
      </w:r>
      <w:r w:rsidR="00A528E9" w:rsidRPr="00E40F6C">
        <w:rPr>
          <w:spacing w:val="-3"/>
        </w:rPr>
        <w:t xml:space="preserve"> </w:t>
      </w:r>
      <w:r w:rsidR="00A528E9" w:rsidRPr="00E40F6C">
        <w:t>SVM</w:t>
      </w:r>
      <w:r w:rsidR="00A528E9" w:rsidRPr="00E40F6C">
        <w:rPr>
          <w:spacing w:val="-3"/>
        </w:rPr>
        <w:t xml:space="preserve"> </w:t>
      </w:r>
      <w:r w:rsidR="00A528E9" w:rsidRPr="00E40F6C">
        <w:t>(Support</w:t>
      </w:r>
      <w:r w:rsidR="00A528E9" w:rsidRPr="00E40F6C">
        <w:rPr>
          <w:spacing w:val="-3"/>
        </w:rPr>
        <w:t xml:space="preserve"> </w:t>
      </w:r>
      <w:r w:rsidR="00A528E9" w:rsidRPr="00E40F6C">
        <w:t>Vector</w:t>
      </w:r>
      <w:r w:rsidR="00A528E9" w:rsidRPr="00E40F6C">
        <w:rPr>
          <w:spacing w:val="-3"/>
        </w:rPr>
        <w:t xml:space="preserve"> </w:t>
      </w:r>
      <w:r w:rsidR="00A528E9" w:rsidRPr="00E40F6C">
        <w:t>Machine)</w:t>
      </w:r>
      <w:r w:rsidR="00A528E9" w:rsidRPr="00E40F6C">
        <w:rPr>
          <w:spacing w:val="-3"/>
        </w:rPr>
        <w:t xml:space="preserve"> </w:t>
      </w:r>
      <w:r w:rsidR="00A528E9" w:rsidRPr="00E40F6C">
        <w:t>aims</w:t>
      </w:r>
      <w:r w:rsidR="00A528E9" w:rsidRPr="00E40F6C">
        <w:rPr>
          <w:spacing w:val="-3"/>
        </w:rPr>
        <w:t xml:space="preserve"> </w:t>
      </w:r>
      <w:r w:rsidR="00A528E9" w:rsidRPr="00E40F6C">
        <w:t>to</w:t>
      </w:r>
      <w:r w:rsidR="00A528E9" w:rsidRPr="00E40F6C">
        <w:rPr>
          <w:spacing w:val="-3"/>
        </w:rPr>
        <w:t xml:space="preserve"> </w:t>
      </w:r>
      <w:r w:rsidR="00A528E9" w:rsidRPr="00E40F6C">
        <w:t>find</w:t>
      </w:r>
      <w:r w:rsidR="00A528E9" w:rsidRPr="00E40F6C">
        <w:rPr>
          <w:spacing w:val="-3"/>
        </w:rPr>
        <w:t xml:space="preserve"> </w:t>
      </w:r>
      <w:r w:rsidR="00A528E9" w:rsidRPr="00E40F6C">
        <w:t>a</w:t>
      </w:r>
      <w:r w:rsidR="00A528E9" w:rsidRPr="00E40F6C">
        <w:rPr>
          <w:spacing w:val="-3"/>
        </w:rPr>
        <w:t xml:space="preserve"> </w:t>
      </w:r>
      <w:r w:rsidR="00A528E9" w:rsidRPr="00E40F6C">
        <w:t>hyperplane</w:t>
      </w:r>
      <w:r w:rsidR="00A528E9" w:rsidRPr="00E40F6C">
        <w:rPr>
          <w:spacing w:val="-4"/>
        </w:rPr>
        <w:t xml:space="preserve"> </w:t>
      </w:r>
      <w:r w:rsidR="00A528E9" w:rsidRPr="00E40F6C">
        <w:t>that</w:t>
      </w:r>
      <w:r w:rsidR="00A528E9" w:rsidRPr="00E40F6C">
        <w:rPr>
          <w:spacing w:val="-3"/>
        </w:rPr>
        <w:t xml:space="preserve"> </w:t>
      </w:r>
      <w:r w:rsidR="00A528E9" w:rsidRPr="00E40F6C">
        <w:t>best</w:t>
      </w:r>
      <w:r w:rsidR="00A528E9" w:rsidRPr="00E40F6C">
        <w:rPr>
          <w:spacing w:val="-3"/>
        </w:rPr>
        <w:t xml:space="preserve"> </w:t>
      </w:r>
      <w:r w:rsidR="00A528E9" w:rsidRPr="00E40F6C">
        <w:t>separates</w:t>
      </w:r>
      <w:r w:rsidR="00A528E9" w:rsidRPr="00E40F6C">
        <w:rPr>
          <w:spacing w:val="-3"/>
        </w:rPr>
        <w:t xml:space="preserve"> </w:t>
      </w:r>
      <w:r w:rsidR="00A528E9" w:rsidRPr="00E40F6C">
        <w:t>the</w:t>
      </w:r>
      <w:r w:rsidR="00A528E9" w:rsidRPr="00E40F6C">
        <w:rPr>
          <w:spacing w:val="-3"/>
        </w:rPr>
        <w:t xml:space="preserve"> </w:t>
      </w:r>
      <w:r w:rsidR="00A528E9" w:rsidRPr="00E40F6C">
        <w:t>data</w:t>
      </w:r>
      <w:r w:rsidR="00A528E9" w:rsidRPr="00E40F6C">
        <w:rPr>
          <w:spacing w:val="-3"/>
        </w:rPr>
        <w:t xml:space="preserve"> </w:t>
      </w:r>
      <w:r w:rsidR="00A528E9" w:rsidRPr="00E40F6C">
        <w:t>into classes. The mathematical formula for a linear SVM is based on the equation of a hyperplane:</w:t>
      </w:r>
    </w:p>
    <w:p w14:paraId="0EAB48FE" w14:textId="77777777" w:rsidR="006A147A" w:rsidRPr="00E40F6C" w:rsidRDefault="0063428A" w:rsidP="00E40F6C">
      <w:pPr>
        <w:spacing w:line="360" w:lineRule="auto"/>
        <w:ind w:left="820"/>
        <w:jc w:val="center"/>
        <w:rPr>
          <w:rFonts w:eastAsia="Cambria Math"/>
          <w:spacing w:val="-10"/>
          <w:sz w:val="24"/>
          <w:szCs w:val="24"/>
        </w:rPr>
      </w:pPr>
      <m:oMathPara>
        <m:oMath>
          <m:r>
            <m:rPr>
              <m:sty m:val="bi"/>
            </m:rPr>
            <w:rPr>
              <w:rFonts w:ascii="Cambria Math" w:hAnsi="Cambria Math"/>
              <w:sz w:val="24"/>
              <w:szCs w:val="24"/>
            </w:rPr>
            <m:t>F</m:t>
          </m:r>
          <m:d>
            <m:dPr>
              <m:ctrlPr>
                <w:rPr>
                  <w:rFonts w:ascii="Cambria Math" w:hAnsi="Cambria Math"/>
                  <w:b/>
                  <w:i/>
                  <w:sz w:val="24"/>
                  <w:szCs w:val="24"/>
                </w:rPr>
              </m:ctrlPr>
            </m:dPr>
            <m:e>
              <m:r>
                <m:rPr>
                  <m:sty m:val="bi"/>
                </m:rPr>
                <w:rPr>
                  <w:rFonts w:ascii="Cambria Math" w:hAnsi="Cambria Math"/>
                  <w:sz w:val="24"/>
                  <w:szCs w:val="24"/>
                </w:rPr>
                <m:t>X</m:t>
              </m:r>
            </m:e>
          </m:d>
          <m:r>
            <m:rPr>
              <m:sty m:val="bi"/>
            </m:rPr>
            <w:rPr>
              <w:rFonts w:ascii="Cambria Math" w:hAnsi="Cambria Math"/>
              <w:sz w:val="24"/>
              <w:szCs w:val="24"/>
            </w:rPr>
            <m:t>=W.x+b</m:t>
          </m:r>
        </m:oMath>
      </m:oMathPara>
    </w:p>
    <w:p w14:paraId="5C1BFB08" w14:textId="77777777" w:rsidR="00A528E9" w:rsidRPr="00E40F6C" w:rsidRDefault="00A528E9" w:rsidP="00E40F6C">
      <w:pPr>
        <w:spacing w:line="360" w:lineRule="auto"/>
        <w:ind w:left="820"/>
        <w:jc w:val="center"/>
        <w:rPr>
          <w:rFonts w:eastAsia="Cambria Math"/>
          <w:spacing w:val="-10"/>
          <w:sz w:val="24"/>
          <w:szCs w:val="24"/>
        </w:rPr>
      </w:pPr>
    </w:p>
    <w:p w14:paraId="387A5C0A" w14:textId="77777777" w:rsidR="00A528E9" w:rsidRPr="00E40F6C" w:rsidRDefault="00470577" w:rsidP="00E40F6C">
      <w:pPr>
        <w:pStyle w:val="BodyText"/>
        <w:spacing w:line="360" w:lineRule="auto"/>
        <w:ind w:left="220"/>
        <w:jc w:val="both"/>
      </w:pPr>
      <w:r w:rsidRPr="00E40F6C">
        <w:rPr>
          <w:spacing w:val="-2"/>
        </w:rPr>
        <w:t>Where</w:t>
      </w:r>
      <w:r w:rsidR="00A528E9" w:rsidRPr="00E40F6C">
        <w:rPr>
          <w:spacing w:val="-2"/>
        </w:rPr>
        <w:t>:</w:t>
      </w:r>
    </w:p>
    <w:p w14:paraId="4929C852" w14:textId="77777777" w:rsidR="00A528E9" w:rsidRPr="00E40F6C" w:rsidRDefault="00A528E9" w:rsidP="00E40F6C">
      <w:pPr>
        <w:spacing w:line="360" w:lineRule="auto"/>
        <w:ind w:left="220" w:firstLine="720"/>
        <w:rPr>
          <w:sz w:val="24"/>
          <w:szCs w:val="24"/>
        </w:rPr>
      </w:pPr>
      <w:proofErr w:type="gramStart"/>
      <w:r w:rsidRPr="00E40F6C">
        <w:rPr>
          <w:sz w:val="24"/>
          <w:szCs w:val="24"/>
        </w:rPr>
        <w:t>f(</w:t>
      </w:r>
      <w:proofErr w:type="gramEnd"/>
      <w:r w:rsidRPr="00E40F6C">
        <w:rPr>
          <w:sz w:val="24"/>
          <w:szCs w:val="24"/>
        </w:rPr>
        <w:t xml:space="preserve">x) is the decision function. </w:t>
      </w:r>
      <w:proofErr w:type="gramStart"/>
      <w:r w:rsidRPr="00E40F6C">
        <w:rPr>
          <w:sz w:val="24"/>
          <w:szCs w:val="24"/>
        </w:rPr>
        <w:t>w</w:t>
      </w:r>
      <w:proofErr w:type="gramEnd"/>
      <w:r w:rsidRPr="00E40F6C">
        <w:rPr>
          <w:sz w:val="24"/>
          <w:szCs w:val="24"/>
        </w:rPr>
        <w:t xml:space="preserve"> is the weight vector.</w:t>
      </w:r>
    </w:p>
    <w:p w14:paraId="62F6BFB6" w14:textId="77777777" w:rsidR="00A528E9" w:rsidRPr="00E40F6C" w:rsidRDefault="00A528E9" w:rsidP="00E40F6C">
      <w:pPr>
        <w:pStyle w:val="BodyText"/>
        <w:spacing w:line="360" w:lineRule="auto"/>
        <w:ind w:left="940"/>
        <w:jc w:val="both"/>
      </w:pPr>
      <w:proofErr w:type="gramStart"/>
      <w:r w:rsidRPr="00E40F6C">
        <w:t>x</w:t>
      </w:r>
      <w:proofErr w:type="gramEnd"/>
      <w:r w:rsidRPr="00E40F6C">
        <w:rPr>
          <w:spacing w:val="2"/>
        </w:rPr>
        <w:t xml:space="preserve"> </w:t>
      </w:r>
      <w:r w:rsidRPr="00E40F6C">
        <w:t>is</w:t>
      </w:r>
      <w:r w:rsidRPr="00E40F6C">
        <w:rPr>
          <w:spacing w:val="-3"/>
        </w:rPr>
        <w:t xml:space="preserve"> </w:t>
      </w:r>
      <w:r w:rsidRPr="00E40F6C">
        <w:t>the</w:t>
      </w:r>
      <w:r w:rsidRPr="00E40F6C">
        <w:rPr>
          <w:spacing w:val="-1"/>
        </w:rPr>
        <w:t xml:space="preserve"> </w:t>
      </w:r>
      <w:r w:rsidRPr="00E40F6C">
        <w:t xml:space="preserve">input </w:t>
      </w:r>
      <w:r w:rsidRPr="00E40F6C">
        <w:rPr>
          <w:spacing w:val="-2"/>
        </w:rPr>
        <w:t>vector.</w:t>
      </w:r>
    </w:p>
    <w:p w14:paraId="2F25A5B9" w14:textId="77777777" w:rsidR="00A528E9" w:rsidRPr="00E40F6C" w:rsidRDefault="00A528E9" w:rsidP="00E40F6C">
      <w:pPr>
        <w:pStyle w:val="BodyText"/>
        <w:spacing w:line="360" w:lineRule="auto"/>
        <w:ind w:left="940"/>
        <w:jc w:val="both"/>
        <w:rPr>
          <w:spacing w:val="-2"/>
        </w:rPr>
      </w:pPr>
      <w:proofErr w:type="gramStart"/>
      <w:r w:rsidRPr="00E40F6C">
        <w:rPr>
          <w:i/>
        </w:rPr>
        <w:t>b</w:t>
      </w:r>
      <w:proofErr w:type="gramEnd"/>
      <w:r w:rsidRPr="00E40F6C">
        <w:rPr>
          <w:i/>
        </w:rPr>
        <w:t xml:space="preserve"> </w:t>
      </w:r>
      <w:r w:rsidRPr="00E40F6C">
        <w:t>is the</w:t>
      </w:r>
      <w:r w:rsidRPr="00E40F6C">
        <w:rPr>
          <w:spacing w:val="-1"/>
        </w:rPr>
        <w:t xml:space="preserve"> </w:t>
      </w:r>
      <w:r w:rsidRPr="00E40F6C">
        <w:t xml:space="preserve">bias </w:t>
      </w:r>
      <w:r w:rsidRPr="00E40F6C">
        <w:rPr>
          <w:spacing w:val="-2"/>
        </w:rPr>
        <w:t>term.</w:t>
      </w:r>
    </w:p>
    <w:p w14:paraId="525386AB" w14:textId="77777777" w:rsidR="00A528E9" w:rsidRPr="00E40F6C" w:rsidRDefault="00A528E9" w:rsidP="00E40F6C">
      <w:pPr>
        <w:pStyle w:val="BodyText"/>
        <w:spacing w:line="360" w:lineRule="auto"/>
        <w:jc w:val="both"/>
      </w:pPr>
      <w:r w:rsidRPr="00E40F6C">
        <w:t>The</w:t>
      </w:r>
      <w:r w:rsidRPr="00E40F6C">
        <w:rPr>
          <w:spacing w:val="-7"/>
        </w:rPr>
        <w:t xml:space="preserve"> </w:t>
      </w:r>
      <w:r w:rsidRPr="00E40F6C">
        <w:t>objective</w:t>
      </w:r>
      <w:r w:rsidRPr="00E40F6C">
        <w:rPr>
          <w:spacing w:val="-6"/>
        </w:rPr>
        <w:t xml:space="preserve"> </w:t>
      </w:r>
      <w:r w:rsidRPr="00E40F6C">
        <w:t>is</w:t>
      </w:r>
      <w:r w:rsidRPr="00E40F6C">
        <w:rPr>
          <w:spacing w:val="-3"/>
        </w:rPr>
        <w:t xml:space="preserve"> </w:t>
      </w:r>
      <w:r w:rsidRPr="00E40F6C">
        <w:t>to</w:t>
      </w:r>
      <w:r w:rsidRPr="00E40F6C">
        <w:rPr>
          <w:spacing w:val="-3"/>
        </w:rPr>
        <w:t xml:space="preserve"> </w:t>
      </w:r>
      <w:r w:rsidRPr="00E40F6C">
        <w:t>maximize</w:t>
      </w:r>
      <w:r w:rsidRPr="00E40F6C">
        <w:rPr>
          <w:spacing w:val="-5"/>
        </w:rPr>
        <w:t xml:space="preserve"> </w:t>
      </w:r>
      <w:r w:rsidRPr="00E40F6C">
        <w:t>the</w:t>
      </w:r>
      <w:r w:rsidRPr="00E40F6C">
        <w:rPr>
          <w:spacing w:val="-4"/>
        </w:rPr>
        <w:t xml:space="preserve"> </w:t>
      </w:r>
      <w:r w:rsidRPr="00E40F6C">
        <w:t>margin</w:t>
      </w:r>
      <w:r w:rsidRPr="00E40F6C">
        <w:rPr>
          <w:spacing w:val="-3"/>
        </w:rPr>
        <w:t xml:space="preserve"> </w:t>
      </w:r>
      <w:r w:rsidRPr="00E40F6C">
        <w:t>between</w:t>
      </w:r>
      <w:r w:rsidRPr="00E40F6C">
        <w:rPr>
          <w:spacing w:val="-1"/>
        </w:rPr>
        <w:t xml:space="preserve"> </w:t>
      </w:r>
      <w:r w:rsidRPr="00E40F6C">
        <w:t>classes,</w:t>
      </w:r>
      <w:r w:rsidRPr="00E40F6C">
        <w:rPr>
          <w:spacing w:val="-3"/>
        </w:rPr>
        <w:t xml:space="preserve"> </w:t>
      </w:r>
      <w:r w:rsidRPr="00E40F6C">
        <w:t>represented</w:t>
      </w:r>
      <w:r w:rsidRPr="00E40F6C">
        <w:rPr>
          <w:spacing w:val="-3"/>
        </w:rPr>
        <w:t xml:space="preserve"> </w:t>
      </w:r>
      <w:r w:rsidRPr="00E40F6C">
        <w:t>by</w:t>
      </w:r>
      <w:r w:rsidRPr="00E40F6C">
        <w:rPr>
          <w:spacing w:val="-15"/>
        </w:rPr>
        <w:t xml:space="preserve"> </w:t>
      </w:r>
      <w:r w:rsidRPr="00E40F6C">
        <w:t>the</w:t>
      </w:r>
      <w:r w:rsidRPr="00E40F6C">
        <w:rPr>
          <w:spacing w:val="-4"/>
        </w:rPr>
        <w:t xml:space="preserve"> </w:t>
      </w:r>
      <w:r w:rsidRPr="00E40F6C">
        <w:t>distance</w:t>
      </w:r>
      <w:r w:rsidRPr="00E40F6C">
        <w:rPr>
          <w:spacing w:val="-6"/>
        </w:rPr>
        <w:t xml:space="preserve"> </w:t>
      </w:r>
      <w:r w:rsidRPr="00E40F6C">
        <w:t>between the hyperplane and the nearest data points, called support vectors.</w:t>
      </w:r>
    </w:p>
    <w:p w14:paraId="69622D81" w14:textId="436CB1B3" w:rsidR="00A528E9" w:rsidRPr="00E40F6C" w:rsidRDefault="00AA2FB5" w:rsidP="00E40F6C">
      <w:pPr>
        <w:pStyle w:val="Heading3"/>
        <w:spacing w:line="360" w:lineRule="auto"/>
        <w:rPr>
          <w:rFonts w:cs="Times New Roman"/>
        </w:rPr>
      </w:pPr>
      <w:bookmarkStart w:id="71" w:name="_Toc165356324"/>
      <w:bookmarkStart w:id="72" w:name="_Toc165380805"/>
      <w:r w:rsidRPr="00E40F6C">
        <w:rPr>
          <w:rFonts w:cs="Times New Roman"/>
        </w:rPr>
        <w:t>3.2.4</w:t>
      </w:r>
      <w:r w:rsidR="00EB178F" w:rsidRPr="00E40F6C">
        <w:rPr>
          <w:rFonts w:cs="Times New Roman"/>
        </w:rPr>
        <w:t xml:space="preserve"> </w:t>
      </w:r>
      <w:r w:rsidR="00A528E9" w:rsidRPr="00E40F6C">
        <w:rPr>
          <w:rFonts w:cs="Times New Roman"/>
        </w:rPr>
        <w:t>Non Linear SVM</w:t>
      </w:r>
      <w:r w:rsidR="001B5491" w:rsidRPr="00E40F6C">
        <w:rPr>
          <w:rFonts w:cs="Times New Roman"/>
        </w:rPr>
        <w:t xml:space="preserve"> Kernel</w:t>
      </w:r>
      <w:bookmarkEnd w:id="71"/>
      <w:bookmarkEnd w:id="72"/>
    </w:p>
    <w:p w14:paraId="76789077" w14:textId="77777777" w:rsidR="00A528E9" w:rsidRPr="00E40F6C" w:rsidRDefault="00A528E9" w:rsidP="00E40F6C">
      <w:pPr>
        <w:pStyle w:val="BodyText"/>
        <w:spacing w:line="360" w:lineRule="auto"/>
        <w:jc w:val="both"/>
      </w:pPr>
      <w:r w:rsidRPr="00E40F6C">
        <w:t>Nonlinear SVM introduces the concept of kernels to handle cases where the data is not linearly separable.</w:t>
      </w:r>
      <w:r w:rsidRPr="00E40F6C">
        <w:rPr>
          <w:spacing w:val="-7"/>
        </w:rPr>
        <w:t xml:space="preserve"> </w:t>
      </w:r>
      <w:r w:rsidRPr="00E40F6C">
        <w:t>Common</w:t>
      </w:r>
      <w:r w:rsidRPr="00E40F6C">
        <w:rPr>
          <w:spacing w:val="-6"/>
        </w:rPr>
        <w:t xml:space="preserve"> </w:t>
      </w:r>
      <w:r w:rsidRPr="00E40F6C">
        <w:t>kernels</w:t>
      </w:r>
      <w:r w:rsidRPr="00E40F6C">
        <w:rPr>
          <w:spacing w:val="-5"/>
        </w:rPr>
        <w:t xml:space="preserve"> </w:t>
      </w:r>
      <w:r w:rsidRPr="00E40F6C">
        <w:t>include</w:t>
      </w:r>
      <w:r w:rsidRPr="00E40F6C">
        <w:rPr>
          <w:spacing w:val="-8"/>
        </w:rPr>
        <w:t xml:space="preserve"> </w:t>
      </w:r>
      <w:r w:rsidRPr="00E40F6C">
        <w:t>Polynomial</w:t>
      </w:r>
      <w:r w:rsidRPr="00E40F6C">
        <w:rPr>
          <w:spacing w:val="-4"/>
        </w:rPr>
        <w:t xml:space="preserve"> </w:t>
      </w:r>
      <w:r w:rsidRPr="00E40F6C">
        <w:t>Kernel,</w:t>
      </w:r>
      <w:r w:rsidRPr="00E40F6C">
        <w:rPr>
          <w:spacing w:val="-6"/>
        </w:rPr>
        <w:t xml:space="preserve"> </w:t>
      </w:r>
      <w:r w:rsidRPr="00E40F6C">
        <w:t>Radial</w:t>
      </w:r>
      <w:r w:rsidRPr="00E40F6C">
        <w:rPr>
          <w:spacing w:val="-3"/>
        </w:rPr>
        <w:t xml:space="preserve"> </w:t>
      </w:r>
      <w:r w:rsidRPr="00E40F6C">
        <w:t>Basis</w:t>
      </w:r>
      <w:r w:rsidRPr="00E40F6C">
        <w:rPr>
          <w:spacing w:val="-4"/>
        </w:rPr>
        <w:t xml:space="preserve"> </w:t>
      </w:r>
      <w:r w:rsidRPr="00E40F6C">
        <w:t>Function</w:t>
      </w:r>
      <w:r w:rsidRPr="00E40F6C">
        <w:rPr>
          <w:spacing w:val="-5"/>
        </w:rPr>
        <w:t xml:space="preserve"> </w:t>
      </w:r>
      <w:r w:rsidRPr="00E40F6C">
        <w:t>(RBF)</w:t>
      </w:r>
      <w:r w:rsidRPr="00E40F6C">
        <w:rPr>
          <w:spacing w:val="-5"/>
        </w:rPr>
        <w:t xml:space="preserve"> </w:t>
      </w:r>
      <w:r w:rsidRPr="00E40F6C">
        <w:t>Kernel</w:t>
      </w:r>
      <w:r w:rsidRPr="00E40F6C">
        <w:rPr>
          <w:spacing w:val="-5"/>
        </w:rPr>
        <w:t xml:space="preserve"> </w:t>
      </w:r>
      <w:r w:rsidRPr="00E40F6C">
        <w:t>and Sigmoid Kernel.</w:t>
      </w:r>
      <w:bookmarkStart w:id="73" w:name="_bookmark28"/>
      <w:bookmarkEnd w:id="73"/>
    </w:p>
    <w:p w14:paraId="0A4B26EF" w14:textId="77777777" w:rsidR="00A528E9" w:rsidRPr="00E40F6C" w:rsidRDefault="00AA2FB5" w:rsidP="00E40F6C">
      <w:pPr>
        <w:pStyle w:val="Heading4"/>
        <w:rPr>
          <w:rFonts w:cs="Times New Roman"/>
          <w:szCs w:val="24"/>
        </w:rPr>
      </w:pPr>
      <w:r w:rsidRPr="00E40F6C">
        <w:rPr>
          <w:rFonts w:cs="Times New Roman"/>
          <w:szCs w:val="24"/>
        </w:rPr>
        <w:t xml:space="preserve">3.2.4.1 </w:t>
      </w:r>
      <w:r w:rsidR="00A528E9" w:rsidRPr="00E40F6C">
        <w:rPr>
          <w:rFonts w:cs="Times New Roman"/>
          <w:szCs w:val="24"/>
        </w:rPr>
        <w:t>Polynomial Kernel</w:t>
      </w:r>
    </w:p>
    <w:p w14:paraId="0021627D" w14:textId="77777777" w:rsidR="00A528E9" w:rsidRPr="00E40F6C" w:rsidRDefault="00A528E9" w:rsidP="00E40F6C">
      <w:pPr>
        <w:pStyle w:val="BodyText"/>
        <w:spacing w:line="360" w:lineRule="auto"/>
        <w:jc w:val="both"/>
      </w:pPr>
      <w:r w:rsidRPr="00E40F6C">
        <w:t>It</w:t>
      </w:r>
      <w:r w:rsidRPr="00E40F6C">
        <w:rPr>
          <w:spacing w:val="-13"/>
        </w:rPr>
        <w:t xml:space="preserve"> </w:t>
      </w:r>
      <w:r w:rsidRPr="00E40F6C">
        <w:t>is</w:t>
      </w:r>
      <w:r w:rsidRPr="00E40F6C">
        <w:rPr>
          <w:spacing w:val="-11"/>
        </w:rPr>
        <w:t xml:space="preserve"> </w:t>
      </w:r>
      <w:r w:rsidRPr="00E40F6C">
        <w:t>popular</w:t>
      </w:r>
      <w:r w:rsidRPr="00E40F6C">
        <w:rPr>
          <w:spacing w:val="-12"/>
        </w:rPr>
        <w:t xml:space="preserve"> </w:t>
      </w:r>
      <w:r w:rsidRPr="00E40F6C">
        <w:t>in</w:t>
      </w:r>
      <w:r w:rsidRPr="00E40F6C">
        <w:rPr>
          <w:spacing w:val="-11"/>
        </w:rPr>
        <w:t xml:space="preserve"> </w:t>
      </w:r>
      <w:r w:rsidRPr="00E40F6C">
        <w:t>image</w:t>
      </w:r>
      <w:r w:rsidRPr="00E40F6C">
        <w:rPr>
          <w:spacing w:val="-14"/>
        </w:rPr>
        <w:t xml:space="preserve"> </w:t>
      </w:r>
      <w:r w:rsidRPr="00E40F6C">
        <w:t xml:space="preserve">processing </w:t>
      </w:r>
    </w:p>
    <w:p w14:paraId="1BCC09B6" w14:textId="77777777" w:rsidR="00A528E9" w:rsidRPr="00E40F6C" w:rsidRDefault="00BC6E41" w:rsidP="00E40F6C">
      <w:pPr>
        <w:pStyle w:val="BodyText"/>
        <w:spacing w:line="360" w:lineRule="auto"/>
        <w:jc w:val="both"/>
        <w:rPr>
          <w:b/>
        </w:rPr>
      </w:pPr>
      <w:r w:rsidRPr="00E40F6C">
        <w:rPr>
          <w:noProof/>
        </w:rPr>
        <mc:AlternateContent>
          <mc:Choice Requires="wps">
            <w:drawing>
              <wp:anchor distT="0" distB="0" distL="114300" distR="114300" simplePos="0" relativeHeight="251671552" behindDoc="0" locked="0" layoutInCell="1" allowOverlap="1" wp14:anchorId="1DFD86C8" wp14:editId="0DD990D5">
                <wp:simplePos x="0" y="0"/>
                <wp:positionH relativeFrom="column">
                  <wp:posOffset>5094605</wp:posOffset>
                </wp:positionH>
                <wp:positionV relativeFrom="paragraph">
                  <wp:posOffset>220345</wp:posOffset>
                </wp:positionV>
                <wp:extent cx="1828800" cy="276225"/>
                <wp:effectExtent l="0" t="0" r="0" b="9525"/>
                <wp:wrapNone/>
                <wp:docPr id="10" name="Text Box 10"/>
                <wp:cNvGraphicFramePr/>
                <a:graphic xmlns:a="http://schemas.openxmlformats.org/drawingml/2006/main">
                  <a:graphicData uri="http://schemas.microsoft.com/office/word/2010/wordprocessingShape">
                    <wps:wsp>
                      <wps:cNvSpPr txBox="1"/>
                      <wps:spPr>
                        <a:xfrm>
                          <a:off x="0" y="0"/>
                          <a:ext cx="1828800" cy="276225"/>
                        </a:xfrm>
                        <a:prstGeom prst="rect">
                          <a:avLst/>
                        </a:prstGeom>
                        <a:noFill/>
                        <a:ln>
                          <a:noFill/>
                        </a:ln>
                      </wps:spPr>
                      <wps:txbx>
                        <w:txbxContent>
                          <w:p w14:paraId="642EF6E0" w14:textId="77777777" w:rsidR="00916E6B" w:rsidRPr="00F352E6" w:rsidRDefault="00916E6B" w:rsidP="00696FC8">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0" o:spid="_x0000_s1030" type="#_x0000_t202" style="position:absolute;left:0;text-align:left;margin-left:401.15pt;margin-top:17.35pt;width:2in;height:21.75pt;z-index:2516715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" filled="f" stroked="f">
                <v:textbox>
                  <w:txbxContent>
                    <w:p w14:paraId="642EF6E0" w14:textId="77777777" w:rsidR="00916E6B" w:rsidRPr="00F352E6" w:rsidRDefault="00916E6B" w:rsidP="00696FC8">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r w:rsidR="00A528E9" w:rsidRPr="00E40F6C">
        <w:t>Its equation is:</w:t>
      </w:r>
    </w:p>
    <w:p w14:paraId="7D9D5CB6" w14:textId="77777777" w:rsidR="006A147A" w:rsidRPr="00E40F6C" w:rsidRDefault="006A147A" w:rsidP="00E40F6C">
      <w:pPr>
        <w:spacing w:line="360" w:lineRule="auto"/>
        <w:ind w:left="820"/>
        <w:jc w:val="center"/>
        <w:rPr>
          <w:rFonts w:eastAsia="Cambria Math"/>
          <w:spacing w:val="-10"/>
          <w:sz w:val="24"/>
          <w:szCs w:val="24"/>
        </w:rPr>
      </w:pPr>
      <m:oMathPara>
        <m:oMath>
          <m:r>
            <m:rPr>
              <m:sty m:val="bi"/>
            </m:rPr>
            <w:rPr>
              <w:rFonts w:ascii="Cambria Math" w:hAnsi="Cambria Math"/>
              <w:sz w:val="24"/>
              <w:szCs w:val="24"/>
            </w:rPr>
            <m:t>K</m:t>
          </m:r>
          <m:d>
            <m:dPr>
              <m:ctrlPr>
                <w:rPr>
                  <w:rFonts w:ascii="Cambria Math" w:hAnsi="Cambria Math"/>
                  <w:b/>
                  <w:i/>
                  <w:sz w:val="24"/>
                  <w:szCs w:val="24"/>
                </w:rPr>
              </m:ctrlPr>
            </m:dPr>
            <m:e>
              <m:r>
                <m:rPr>
                  <m:sty m:val="bi"/>
                </m:rPr>
                <w:rPr>
                  <w:rFonts w:ascii="Cambria Math" w:hAnsi="Cambria Math"/>
                  <w:sz w:val="24"/>
                  <w:szCs w:val="24"/>
                </w:rPr>
                <m:t>x,y</m:t>
              </m:r>
            </m:e>
          </m:d>
          <m:r>
            <m:rPr>
              <m:sty m:val="bi"/>
            </m:rPr>
            <w:rPr>
              <w:rFonts w:ascii="Cambria Math" w:hAnsi="Cambria Math"/>
              <w:sz w:val="24"/>
              <w:szCs w:val="24"/>
            </w:rPr>
            <m:t>=(k.y+1)d</m:t>
          </m:r>
        </m:oMath>
      </m:oMathPara>
    </w:p>
    <w:p w14:paraId="18FAB94A" w14:textId="77777777" w:rsidR="00BC6E41" w:rsidRPr="00E40F6C" w:rsidRDefault="00BC6E41" w:rsidP="00E40F6C">
      <w:pPr>
        <w:spacing w:line="360" w:lineRule="auto"/>
        <w:jc w:val="both"/>
        <w:rPr>
          <w:sz w:val="24"/>
          <w:szCs w:val="24"/>
        </w:rPr>
      </w:pPr>
    </w:p>
    <w:p w14:paraId="65A3196E" w14:textId="77777777" w:rsidR="00A528E9" w:rsidRPr="00E40F6C" w:rsidRDefault="00A528E9" w:rsidP="00E40F6C">
      <w:pPr>
        <w:spacing w:line="360" w:lineRule="auto"/>
        <w:jc w:val="both"/>
        <w:rPr>
          <w:b/>
          <w:sz w:val="24"/>
          <w:szCs w:val="24"/>
        </w:rPr>
      </w:pPr>
      <w:r w:rsidRPr="00E40F6C">
        <w:rPr>
          <w:sz w:val="24"/>
          <w:szCs w:val="24"/>
        </w:rPr>
        <w:t>Where</w:t>
      </w:r>
      <w:r w:rsidRPr="00E40F6C">
        <w:rPr>
          <w:spacing w:val="-5"/>
          <w:sz w:val="24"/>
          <w:szCs w:val="24"/>
        </w:rPr>
        <w:t xml:space="preserve"> </w:t>
      </w:r>
      <w:r w:rsidRPr="00E40F6C">
        <w:rPr>
          <w:sz w:val="24"/>
          <w:szCs w:val="24"/>
        </w:rPr>
        <w:t>d</w:t>
      </w:r>
      <w:r w:rsidRPr="00E40F6C">
        <w:rPr>
          <w:spacing w:val="-1"/>
          <w:sz w:val="24"/>
          <w:szCs w:val="24"/>
        </w:rPr>
        <w:t xml:space="preserve"> </w:t>
      </w:r>
      <w:r w:rsidRPr="00E40F6C">
        <w:rPr>
          <w:sz w:val="24"/>
          <w:szCs w:val="24"/>
        </w:rPr>
        <w:t>is</w:t>
      </w:r>
      <w:r w:rsidRPr="00E40F6C">
        <w:rPr>
          <w:spacing w:val="-1"/>
          <w:sz w:val="24"/>
          <w:szCs w:val="24"/>
        </w:rPr>
        <w:t xml:space="preserve"> </w:t>
      </w:r>
      <w:r w:rsidRPr="00E40F6C">
        <w:rPr>
          <w:sz w:val="24"/>
          <w:szCs w:val="24"/>
        </w:rPr>
        <w:t>the</w:t>
      </w:r>
      <w:r w:rsidRPr="00E40F6C">
        <w:rPr>
          <w:spacing w:val="-2"/>
          <w:sz w:val="24"/>
          <w:szCs w:val="24"/>
        </w:rPr>
        <w:t xml:space="preserve"> </w:t>
      </w:r>
      <w:r w:rsidRPr="00E40F6C">
        <w:rPr>
          <w:sz w:val="24"/>
          <w:szCs w:val="24"/>
        </w:rPr>
        <w:t>degree</w:t>
      </w:r>
      <w:r w:rsidRPr="00E40F6C">
        <w:rPr>
          <w:spacing w:val="-2"/>
          <w:sz w:val="24"/>
          <w:szCs w:val="24"/>
        </w:rPr>
        <w:t xml:space="preserve"> </w:t>
      </w:r>
      <w:r w:rsidRPr="00E40F6C">
        <w:rPr>
          <w:sz w:val="24"/>
          <w:szCs w:val="24"/>
        </w:rPr>
        <w:t xml:space="preserve">of the </w:t>
      </w:r>
      <w:r w:rsidRPr="00E40F6C">
        <w:rPr>
          <w:spacing w:val="-2"/>
          <w:sz w:val="24"/>
          <w:szCs w:val="24"/>
        </w:rPr>
        <w:t>polynomial</w:t>
      </w:r>
      <w:bookmarkStart w:id="74" w:name="_bookmark29"/>
      <w:bookmarkEnd w:id="74"/>
    </w:p>
    <w:p w14:paraId="3D139117" w14:textId="77777777" w:rsidR="00A528E9" w:rsidRPr="00E40F6C" w:rsidRDefault="00AA2FB5" w:rsidP="00E40F6C">
      <w:pPr>
        <w:pStyle w:val="Heading4"/>
        <w:rPr>
          <w:rFonts w:cs="Times New Roman"/>
          <w:szCs w:val="24"/>
        </w:rPr>
      </w:pPr>
      <w:r w:rsidRPr="00E40F6C">
        <w:rPr>
          <w:rFonts w:cs="Times New Roman"/>
          <w:szCs w:val="24"/>
        </w:rPr>
        <w:t xml:space="preserve">3.2.4.2 </w:t>
      </w:r>
      <w:r w:rsidR="00A528E9" w:rsidRPr="00E40F6C">
        <w:rPr>
          <w:rFonts w:cs="Times New Roman"/>
          <w:szCs w:val="24"/>
        </w:rPr>
        <w:t>Gaussian Radial Basis Function (RBF) Kernel</w:t>
      </w:r>
    </w:p>
    <w:p w14:paraId="32B1EA0F" w14:textId="77777777" w:rsidR="00A528E9" w:rsidRPr="00E40F6C" w:rsidRDefault="00A528E9" w:rsidP="00E40F6C">
      <w:pPr>
        <w:spacing w:line="360" w:lineRule="auto"/>
        <w:jc w:val="both"/>
        <w:rPr>
          <w:spacing w:val="-4"/>
          <w:sz w:val="24"/>
          <w:szCs w:val="24"/>
        </w:rPr>
      </w:pPr>
      <w:r w:rsidRPr="00E40F6C">
        <w:rPr>
          <w:sz w:val="24"/>
          <w:szCs w:val="24"/>
        </w:rPr>
        <w:t>It</w:t>
      </w:r>
      <w:r w:rsidRPr="00E40F6C">
        <w:rPr>
          <w:spacing w:val="-3"/>
          <w:sz w:val="24"/>
          <w:szCs w:val="24"/>
        </w:rPr>
        <w:t xml:space="preserve"> </w:t>
      </w:r>
      <w:r w:rsidRPr="00E40F6C">
        <w:rPr>
          <w:sz w:val="24"/>
          <w:szCs w:val="24"/>
        </w:rPr>
        <w:t>is</w:t>
      </w:r>
      <w:r w:rsidRPr="00E40F6C">
        <w:rPr>
          <w:spacing w:val="-3"/>
          <w:sz w:val="24"/>
          <w:szCs w:val="24"/>
        </w:rPr>
        <w:t xml:space="preserve"> </w:t>
      </w:r>
      <w:r w:rsidRPr="00E40F6C">
        <w:rPr>
          <w:sz w:val="24"/>
          <w:szCs w:val="24"/>
        </w:rPr>
        <w:t>a</w:t>
      </w:r>
      <w:r w:rsidRPr="00E40F6C">
        <w:rPr>
          <w:spacing w:val="-4"/>
          <w:sz w:val="24"/>
          <w:szCs w:val="24"/>
        </w:rPr>
        <w:t xml:space="preserve"> </w:t>
      </w:r>
      <w:r w:rsidRPr="00E40F6C">
        <w:rPr>
          <w:sz w:val="24"/>
          <w:szCs w:val="24"/>
        </w:rPr>
        <w:t>general</w:t>
      </w:r>
      <w:r w:rsidRPr="00E40F6C">
        <w:rPr>
          <w:spacing w:val="-3"/>
          <w:sz w:val="24"/>
          <w:szCs w:val="24"/>
        </w:rPr>
        <w:t xml:space="preserve"> </w:t>
      </w:r>
      <w:r w:rsidRPr="00E40F6C">
        <w:rPr>
          <w:sz w:val="24"/>
          <w:szCs w:val="24"/>
        </w:rPr>
        <w:t>–purpose</w:t>
      </w:r>
      <w:r w:rsidRPr="00E40F6C">
        <w:rPr>
          <w:spacing w:val="-4"/>
          <w:sz w:val="24"/>
          <w:szCs w:val="24"/>
        </w:rPr>
        <w:t xml:space="preserve"> </w:t>
      </w:r>
      <w:r w:rsidRPr="00E40F6C">
        <w:rPr>
          <w:sz w:val="24"/>
          <w:szCs w:val="24"/>
        </w:rPr>
        <w:t>kernel;</w:t>
      </w:r>
      <w:r w:rsidRPr="00E40F6C">
        <w:rPr>
          <w:spacing w:val="-2"/>
          <w:sz w:val="24"/>
          <w:szCs w:val="24"/>
        </w:rPr>
        <w:t xml:space="preserve"> </w:t>
      </w:r>
      <w:r w:rsidRPr="00E40F6C">
        <w:rPr>
          <w:sz w:val="24"/>
          <w:szCs w:val="24"/>
        </w:rPr>
        <w:t>used</w:t>
      </w:r>
      <w:r w:rsidRPr="00E40F6C">
        <w:rPr>
          <w:spacing w:val="-3"/>
          <w:sz w:val="24"/>
          <w:szCs w:val="24"/>
        </w:rPr>
        <w:t xml:space="preserve"> </w:t>
      </w:r>
      <w:r w:rsidRPr="00E40F6C">
        <w:rPr>
          <w:sz w:val="24"/>
          <w:szCs w:val="24"/>
        </w:rPr>
        <w:t>when</w:t>
      </w:r>
      <w:r w:rsidRPr="00E40F6C">
        <w:rPr>
          <w:spacing w:val="-3"/>
          <w:sz w:val="24"/>
          <w:szCs w:val="24"/>
        </w:rPr>
        <w:t xml:space="preserve"> </w:t>
      </w:r>
      <w:r w:rsidRPr="00E40F6C">
        <w:rPr>
          <w:sz w:val="24"/>
          <w:szCs w:val="24"/>
        </w:rPr>
        <w:t>there</w:t>
      </w:r>
      <w:r w:rsidRPr="00E40F6C">
        <w:rPr>
          <w:spacing w:val="-7"/>
          <w:sz w:val="24"/>
          <w:szCs w:val="24"/>
        </w:rPr>
        <w:t xml:space="preserve"> </w:t>
      </w:r>
      <w:r w:rsidRPr="00E40F6C">
        <w:rPr>
          <w:sz w:val="24"/>
          <w:szCs w:val="24"/>
        </w:rPr>
        <w:t>is no</w:t>
      </w:r>
      <w:r w:rsidRPr="00E40F6C">
        <w:rPr>
          <w:spacing w:val="-3"/>
          <w:sz w:val="24"/>
          <w:szCs w:val="24"/>
        </w:rPr>
        <w:t xml:space="preserve"> </w:t>
      </w:r>
      <w:r w:rsidRPr="00E40F6C">
        <w:rPr>
          <w:sz w:val="24"/>
          <w:szCs w:val="24"/>
        </w:rPr>
        <w:t>prior</w:t>
      </w:r>
      <w:r w:rsidRPr="00E40F6C">
        <w:rPr>
          <w:spacing w:val="-4"/>
          <w:sz w:val="24"/>
          <w:szCs w:val="24"/>
        </w:rPr>
        <w:t xml:space="preserve"> </w:t>
      </w:r>
      <w:r w:rsidRPr="00E40F6C">
        <w:rPr>
          <w:sz w:val="24"/>
          <w:szCs w:val="24"/>
        </w:rPr>
        <w:t>knowledge</w:t>
      </w:r>
      <w:r w:rsidRPr="00E40F6C">
        <w:rPr>
          <w:spacing w:val="-2"/>
          <w:sz w:val="24"/>
          <w:szCs w:val="24"/>
        </w:rPr>
        <w:t xml:space="preserve"> </w:t>
      </w:r>
      <w:r w:rsidRPr="00E40F6C">
        <w:rPr>
          <w:sz w:val="24"/>
          <w:szCs w:val="24"/>
        </w:rPr>
        <w:t>about</w:t>
      </w:r>
      <w:r w:rsidRPr="00E40F6C">
        <w:rPr>
          <w:spacing w:val="-2"/>
          <w:sz w:val="24"/>
          <w:szCs w:val="24"/>
        </w:rPr>
        <w:t xml:space="preserve"> </w:t>
      </w:r>
      <w:r w:rsidRPr="00E40F6C">
        <w:rPr>
          <w:sz w:val="24"/>
          <w:szCs w:val="24"/>
        </w:rPr>
        <w:t>the</w:t>
      </w:r>
      <w:r w:rsidRPr="00E40F6C">
        <w:rPr>
          <w:spacing w:val="-6"/>
          <w:sz w:val="24"/>
          <w:szCs w:val="24"/>
        </w:rPr>
        <w:t xml:space="preserve"> </w:t>
      </w:r>
      <w:r w:rsidRPr="00E40F6C">
        <w:rPr>
          <w:sz w:val="24"/>
          <w:szCs w:val="24"/>
        </w:rPr>
        <w:t>data.</w:t>
      </w:r>
      <w:r w:rsidRPr="00E40F6C">
        <w:rPr>
          <w:spacing w:val="-4"/>
          <w:sz w:val="24"/>
          <w:szCs w:val="24"/>
        </w:rPr>
        <w:t xml:space="preserve"> </w:t>
      </w:r>
    </w:p>
    <w:p w14:paraId="6E6D1EF5" w14:textId="77777777" w:rsidR="00A528E9" w:rsidRPr="00E40F6C" w:rsidRDefault="00696FC8" w:rsidP="00E40F6C">
      <w:pPr>
        <w:spacing w:line="360" w:lineRule="auto"/>
        <w:jc w:val="both"/>
        <w:rPr>
          <w:sz w:val="24"/>
          <w:szCs w:val="24"/>
        </w:rPr>
      </w:pPr>
      <w:r w:rsidRPr="00E40F6C">
        <w:rPr>
          <w:noProof/>
          <w:sz w:val="24"/>
          <w:szCs w:val="24"/>
        </w:rPr>
        <mc:AlternateContent>
          <mc:Choice Requires="wps">
            <w:drawing>
              <wp:anchor distT="0" distB="0" distL="114300" distR="114300" simplePos="0" relativeHeight="251673600" behindDoc="0" locked="0" layoutInCell="1" allowOverlap="1" wp14:anchorId="222869DE" wp14:editId="07E525A6">
                <wp:simplePos x="0" y="0"/>
                <wp:positionH relativeFrom="margin">
                  <wp:posOffset>5143500</wp:posOffset>
                </wp:positionH>
                <wp:positionV relativeFrom="paragraph">
                  <wp:posOffset>167640</wp:posOffset>
                </wp:positionV>
                <wp:extent cx="1828800" cy="377190"/>
                <wp:effectExtent l="0" t="0" r="0" b="3810"/>
                <wp:wrapNone/>
                <wp:docPr id="11" name="Text Box 11"/>
                <wp:cNvGraphicFramePr/>
                <a:graphic xmlns:a="http://schemas.openxmlformats.org/drawingml/2006/main">
                  <a:graphicData uri="http://schemas.microsoft.com/office/word/2010/wordprocessingShape">
                    <wps:wsp>
                      <wps:cNvSpPr txBox="1"/>
                      <wps:spPr>
                        <a:xfrm>
                          <a:off x="0" y="0"/>
                          <a:ext cx="1828800" cy="377190"/>
                        </a:xfrm>
                        <a:prstGeom prst="rect">
                          <a:avLst/>
                        </a:prstGeom>
                        <a:noFill/>
                        <a:ln>
                          <a:noFill/>
                        </a:ln>
                      </wps:spPr>
                      <wps:txbx>
                        <w:txbxContent>
                          <w:p w14:paraId="3FEBF6A6" w14:textId="77777777" w:rsidR="00916E6B" w:rsidRPr="00F352E6" w:rsidRDefault="00916E6B" w:rsidP="00696FC8">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31" type="#_x0000_t202" style="position:absolute;left:0;text-align:left;margin-left:405pt;margin-top:13.2pt;width:2in;height:29.7pt;z-index:25167360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" filled="f" stroked="f">
                <v:textbox>
                  <w:txbxContent>
                    <w:p w14:paraId="3FEBF6A6" w14:textId="77777777" w:rsidR="00916E6B" w:rsidRPr="00F352E6" w:rsidRDefault="00916E6B" w:rsidP="00696FC8">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margin"/>
              </v:shape>
            </w:pict>
          </mc:Fallback>
        </mc:AlternateContent>
      </w:r>
      <w:r w:rsidR="00A528E9" w:rsidRPr="00E40F6C">
        <w:rPr>
          <w:sz w:val="24"/>
          <w:szCs w:val="24"/>
        </w:rPr>
        <w:t>The equation is;</w:t>
      </w:r>
    </w:p>
    <w:p w14:paraId="6B499137" w14:textId="77777777" w:rsidR="006A147A" w:rsidRPr="00E40F6C" w:rsidRDefault="006A147A" w:rsidP="00E40F6C">
      <w:pPr>
        <w:spacing w:line="360" w:lineRule="auto"/>
        <w:jc w:val="both"/>
        <w:rPr>
          <w:sz w:val="24"/>
          <w:szCs w:val="24"/>
        </w:rPr>
      </w:pPr>
      <m:oMathPara>
        <m:oMath>
          <m:r>
            <w:rPr>
              <w:rFonts w:ascii="Cambria Math" w:hAnsi="Cambria Math"/>
              <w:sz w:val="24"/>
              <w:szCs w:val="24"/>
            </w:rPr>
            <m:t>K</m:t>
          </m:r>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=exp</m:t>
          </m:r>
          <m:d>
            <m:dPr>
              <m:ctrlPr>
                <w:rPr>
                  <w:rFonts w:ascii="Cambria Math" w:hAnsi="Cambria Math"/>
                  <w:i/>
                  <w:sz w:val="24"/>
                  <w:szCs w:val="24"/>
                </w:rPr>
              </m:ctrlPr>
            </m:dPr>
            <m:e>
              <m:r>
                <w:rPr>
                  <w:rFonts w:ascii="Cambria Math" w:hAnsi="Cambria Math"/>
                  <w:sz w:val="24"/>
                  <w:szCs w:val="24"/>
                </w:rPr>
                <m:t>-y</m:t>
              </m:r>
              <m:sSup>
                <m:sSupPr>
                  <m:ctrlPr>
                    <w:rPr>
                      <w:rFonts w:ascii="Cambria Math" w:hAnsi="Cambria Math"/>
                      <w:i/>
                      <w:sz w:val="24"/>
                      <w:szCs w:val="24"/>
                    </w:rPr>
                  </m:ctrlPr>
                </m:sSupPr>
                <m:e>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w:rPr>
                              <w:rFonts w:ascii="Cambria Math" w:hAnsi="Cambria Math"/>
                              <w:sz w:val="24"/>
                              <w:szCs w:val="24"/>
                            </w:rPr>
                            <m:t>x-y</m:t>
                          </m:r>
                        </m:e>
                      </m:d>
                    </m:e>
                  </m:d>
                </m:e>
                <m:sup>
                  <m:r>
                    <w:rPr>
                      <w:rFonts w:ascii="Cambria Math" w:hAnsi="Cambria Math"/>
                      <w:sz w:val="24"/>
                      <w:szCs w:val="24"/>
                    </w:rPr>
                    <m:t>2</m:t>
                  </m:r>
                </m:sup>
              </m:sSup>
            </m:e>
          </m:d>
        </m:oMath>
      </m:oMathPara>
    </w:p>
    <w:p w14:paraId="0054E0B2" w14:textId="77777777" w:rsidR="006A147A" w:rsidRPr="00E40F6C" w:rsidRDefault="006A147A" w:rsidP="00E40F6C">
      <w:pPr>
        <w:spacing w:line="360" w:lineRule="auto"/>
        <w:ind w:firstLine="720"/>
        <w:jc w:val="center"/>
        <w:rPr>
          <w:b/>
          <w:sz w:val="24"/>
          <w:szCs w:val="24"/>
        </w:rPr>
      </w:pPr>
      <w:r w:rsidRPr="00E40F6C">
        <w:rPr>
          <w:sz w:val="24"/>
          <w:szCs w:val="24"/>
        </w:rPr>
        <w:t xml:space="preserve">           For y&gt;0</w:t>
      </w:r>
      <w:bookmarkStart w:id="75" w:name="_bookmark30"/>
      <w:bookmarkEnd w:id="75"/>
      <w:r w:rsidRPr="00E40F6C">
        <w:rPr>
          <w:sz w:val="24"/>
          <w:szCs w:val="24"/>
        </w:rPr>
        <w:t xml:space="preserve"> </w:t>
      </w:r>
    </w:p>
    <w:p w14:paraId="533CCDED" w14:textId="77777777" w:rsidR="006A147A" w:rsidRPr="00E40F6C" w:rsidRDefault="006A147A" w:rsidP="00E40F6C">
      <w:pPr>
        <w:pStyle w:val="Heading4"/>
        <w:rPr>
          <w:rFonts w:cs="Times New Roman"/>
          <w:szCs w:val="24"/>
        </w:rPr>
      </w:pPr>
    </w:p>
    <w:p w14:paraId="5EB4DEF4" w14:textId="77777777" w:rsidR="00A528E9" w:rsidRPr="00E40F6C" w:rsidRDefault="00AA2FB5" w:rsidP="00E40F6C">
      <w:pPr>
        <w:pStyle w:val="Heading4"/>
        <w:rPr>
          <w:rFonts w:cs="Times New Roman"/>
          <w:szCs w:val="24"/>
        </w:rPr>
      </w:pPr>
      <w:r w:rsidRPr="00E40F6C">
        <w:rPr>
          <w:rFonts w:cs="Times New Roman"/>
          <w:szCs w:val="24"/>
        </w:rPr>
        <w:t xml:space="preserve">3.2.4.3 </w:t>
      </w:r>
      <w:r w:rsidR="00A528E9" w:rsidRPr="00E40F6C">
        <w:rPr>
          <w:rFonts w:cs="Times New Roman"/>
          <w:szCs w:val="24"/>
        </w:rPr>
        <w:t>Sigmoid Kernel</w:t>
      </w:r>
    </w:p>
    <w:p w14:paraId="5BDA2768" w14:textId="77777777" w:rsidR="00BC6218" w:rsidRPr="00E40F6C" w:rsidRDefault="00BC6218" w:rsidP="00E40F6C">
      <w:pPr>
        <w:pStyle w:val="BodyText"/>
        <w:spacing w:line="360" w:lineRule="auto"/>
        <w:jc w:val="both"/>
      </w:pPr>
      <w:r w:rsidRPr="00E40F6C">
        <w:t>It can be used as the proxy for a neural network.</w:t>
      </w:r>
    </w:p>
    <w:p w14:paraId="5B26A8C8" w14:textId="77777777" w:rsidR="00A528E9" w:rsidRPr="00E40F6C" w:rsidRDefault="00696FC8" w:rsidP="00E40F6C">
      <w:pPr>
        <w:pStyle w:val="BodyText"/>
        <w:spacing w:line="360" w:lineRule="auto"/>
        <w:jc w:val="both"/>
      </w:pPr>
      <w:r w:rsidRPr="00E40F6C">
        <w:rPr>
          <w:noProof/>
        </w:rPr>
        <w:lastRenderedPageBreak/>
        <mc:AlternateContent>
          <mc:Choice Requires="wps">
            <w:drawing>
              <wp:anchor distT="0" distB="0" distL="114300" distR="114300" simplePos="0" relativeHeight="251675648" behindDoc="0" locked="0" layoutInCell="1" allowOverlap="1" wp14:anchorId="037240DE" wp14:editId="079EAA28">
                <wp:simplePos x="0" y="0"/>
                <wp:positionH relativeFrom="column">
                  <wp:posOffset>5191125</wp:posOffset>
                </wp:positionH>
                <wp:positionV relativeFrom="paragraph">
                  <wp:posOffset>177800</wp:posOffset>
                </wp:positionV>
                <wp:extent cx="1828800" cy="314325"/>
                <wp:effectExtent l="0" t="0" r="0" b="9525"/>
                <wp:wrapNone/>
                <wp:docPr id="12" name="Text Box 12"/>
                <wp:cNvGraphicFramePr/>
                <a:graphic xmlns:a="http://schemas.openxmlformats.org/drawingml/2006/main">
                  <a:graphicData uri="http://schemas.microsoft.com/office/word/2010/wordprocessingShape">
                    <wps:wsp>
                      <wps:cNvSpPr txBox="1"/>
                      <wps:spPr>
                        <a:xfrm>
                          <a:off x="0" y="0"/>
                          <a:ext cx="1828800" cy="314325"/>
                        </a:xfrm>
                        <a:prstGeom prst="rect">
                          <a:avLst/>
                        </a:prstGeom>
                        <a:noFill/>
                        <a:ln>
                          <a:noFill/>
                        </a:ln>
                      </wps:spPr>
                      <wps:txbx>
                        <w:txbxContent>
                          <w:p w14:paraId="00AC9076" w14:textId="77777777" w:rsidR="00916E6B" w:rsidRPr="00F352E6" w:rsidRDefault="00916E6B" w:rsidP="00696FC8">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2" o:spid="_x0000_s1032" type="#_x0000_t202" style="position:absolute;left:0;text-align:left;margin-left:408.75pt;margin-top:14pt;width:2in;height:24.75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" filled="f" stroked="f">
                <v:textbox>
                  <w:txbxContent>
                    <w:p w14:paraId="00AC9076" w14:textId="77777777" w:rsidR="00916E6B" w:rsidRPr="00F352E6" w:rsidRDefault="00916E6B" w:rsidP="00696FC8">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r w:rsidR="00A528E9" w:rsidRPr="00E40F6C">
        <w:t>Its</w:t>
      </w:r>
      <w:r w:rsidR="00A528E9" w:rsidRPr="00E40F6C">
        <w:rPr>
          <w:spacing w:val="-3"/>
        </w:rPr>
        <w:t xml:space="preserve"> </w:t>
      </w:r>
      <w:r w:rsidR="00A528E9" w:rsidRPr="00E40F6C">
        <w:t>equation</w:t>
      </w:r>
      <w:r w:rsidR="00A528E9" w:rsidRPr="00E40F6C">
        <w:rPr>
          <w:spacing w:val="-3"/>
        </w:rPr>
        <w:t xml:space="preserve"> </w:t>
      </w:r>
      <w:r w:rsidR="00A528E9" w:rsidRPr="00E40F6C">
        <w:rPr>
          <w:spacing w:val="-5"/>
        </w:rPr>
        <w:t>is</w:t>
      </w:r>
      <w:r w:rsidRPr="00E40F6C">
        <w:rPr>
          <w:spacing w:val="-5"/>
        </w:rPr>
        <w:t>:</w:t>
      </w:r>
    </w:p>
    <w:p w14:paraId="7525DEFD" w14:textId="77777777" w:rsidR="006A147A" w:rsidRPr="00E40F6C" w:rsidRDefault="006A147A" w:rsidP="00E40F6C">
      <w:pPr>
        <w:pStyle w:val="BodyText"/>
        <w:spacing w:line="360" w:lineRule="auto"/>
        <w:ind w:left="220"/>
        <w:jc w:val="both"/>
        <w:rPr>
          <w:spacing w:val="-5"/>
        </w:rPr>
      </w:pPr>
      <m:oMathPara>
        <m:oMath>
          <m:r>
            <w:rPr>
              <w:rFonts w:ascii="Cambria Math" w:hAnsi="Cambria Math"/>
              <w:spacing w:val="-5"/>
            </w:rPr>
            <m:t>K</m:t>
          </m:r>
          <m:d>
            <m:dPr>
              <m:ctrlPr>
                <w:rPr>
                  <w:rFonts w:ascii="Cambria Math" w:hAnsi="Cambria Math"/>
                  <w:i/>
                  <w:spacing w:val="-5"/>
                </w:rPr>
              </m:ctrlPr>
            </m:dPr>
            <m:e>
              <m:r>
                <w:rPr>
                  <w:rFonts w:ascii="Cambria Math" w:hAnsi="Cambria Math"/>
                  <w:spacing w:val="-5"/>
                </w:rPr>
                <m:t>x,y</m:t>
              </m:r>
            </m:e>
          </m:d>
          <m:r>
            <w:rPr>
              <w:rFonts w:ascii="Cambria Math" w:hAnsi="Cambria Math"/>
              <w:spacing w:val="-5"/>
            </w:rPr>
            <m:t>=</m:t>
          </m:r>
          <m:func>
            <m:funcPr>
              <m:ctrlPr>
                <w:rPr>
                  <w:rFonts w:ascii="Cambria Math" w:hAnsi="Cambria Math"/>
                  <w:i/>
                  <w:spacing w:val="-5"/>
                </w:rPr>
              </m:ctrlPr>
            </m:funcPr>
            <m:fName>
              <m:r>
                <m:rPr>
                  <m:sty m:val="p"/>
                </m:rPr>
                <w:rPr>
                  <w:rFonts w:ascii="Cambria Math" w:hAnsi="Cambria Math"/>
                  <w:spacing w:val="-5"/>
                </w:rPr>
                <m:t>tan</m:t>
              </m:r>
            </m:fName>
            <m:e>
              <m:r>
                <w:rPr>
                  <w:rFonts w:ascii="Cambria Math" w:hAnsi="Cambria Math"/>
                  <w:spacing w:val="-5"/>
                </w:rPr>
                <m:t>h</m:t>
              </m:r>
              <m:d>
                <m:dPr>
                  <m:ctrlPr>
                    <w:rPr>
                      <w:rFonts w:ascii="Cambria Math" w:hAnsi="Cambria Math"/>
                      <w:i/>
                      <w:spacing w:val="-5"/>
                    </w:rPr>
                  </m:ctrlPr>
                </m:dPr>
                <m:e>
                  <m:r>
                    <w:rPr>
                      <w:rFonts w:ascii="Cambria Math" w:hAnsi="Cambria Math"/>
                      <w:spacing w:val="-5"/>
                    </w:rPr>
                    <m:t>ax.y+c</m:t>
                  </m:r>
                </m:e>
              </m:d>
            </m:e>
          </m:func>
        </m:oMath>
      </m:oMathPara>
    </w:p>
    <w:p w14:paraId="48E8840C" w14:textId="77777777" w:rsidR="006A147A" w:rsidRPr="00E40F6C" w:rsidRDefault="006A147A" w:rsidP="00E40F6C">
      <w:pPr>
        <w:pStyle w:val="BodyText"/>
        <w:spacing w:line="360" w:lineRule="auto"/>
        <w:ind w:left="220"/>
        <w:jc w:val="both"/>
        <w:rPr>
          <w:spacing w:val="-5"/>
        </w:rPr>
      </w:pPr>
    </w:p>
    <w:p w14:paraId="1B1EAF2E" w14:textId="77777777" w:rsidR="00A528E9" w:rsidRPr="00E40F6C" w:rsidRDefault="00696FC8" w:rsidP="00E40F6C">
      <w:pPr>
        <w:pStyle w:val="BodyText"/>
        <w:spacing w:line="360" w:lineRule="auto"/>
        <w:ind w:left="220"/>
        <w:jc w:val="both"/>
        <w:rPr>
          <w:spacing w:val="-2"/>
        </w:rPr>
      </w:pPr>
      <w:r w:rsidRPr="00E40F6C">
        <w:rPr>
          <w:noProof/>
        </w:rPr>
        <mc:AlternateContent>
          <mc:Choice Requires="wps">
            <w:drawing>
              <wp:anchor distT="0" distB="0" distL="114300" distR="114300" simplePos="0" relativeHeight="251677696" behindDoc="0" locked="0" layoutInCell="1" allowOverlap="1" wp14:anchorId="512F489C" wp14:editId="2DB232E1">
                <wp:simplePos x="0" y="0"/>
                <wp:positionH relativeFrom="column">
                  <wp:posOffset>5200650</wp:posOffset>
                </wp:positionH>
                <wp:positionV relativeFrom="paragraph">
                  <wp:posOffset>188595</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62EE39F" w14:textId="77777777" w:rsidR="00916E6B" w:rsidRPr="00F352E6" w:rsidRDefault="00916E6B" w:rsidP="00696FC8">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14" o:spid="_x0000_s1033" type="#_x0000_t202" style="position:absolute;left:0;text-align:left;margin-left:409.5pt;margin-top:14.85pt;width:2in;height:2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" filled="f" stroked="f">
                <v:textbox style="mso-fit-shape-to-text:t">
                  <w:txbxContent>
                    <w:p w14:paraId="562EE39F" w14:textId="77777777" w:rsidR="00916E6B" w:rsidRPr="00F352E6" w:rsidRDefault="00916E6B" w:rsidP="00696FC8">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r w:rsidR="00A528E9" w:rsidRPr="00E40F6C">
        <w:t>The</w:t>
      </w:r>
      <w:r w:rsidR="00A528E9" w:rsidRPr="00E40F6C">
        <w:rPr>
          <w:spacing w:val="-5"/>
        </w:rPr>
        <w:t xml:space="preserve"> </w:t>
      </w:r>
      <w:r w:rsidR="00A528E9" w:rsidRPr="00E40F6C">
        <w:t>decision</w:t>
      </w:r>
      <w:r w:rsidR="00A528E9" w:rsidRPr="00E40F6C">
        <w:rPr>
          <w:spacing w:val="-1"/>
        </w:rPr>
        <w:t xml:space="preserve"> </w:t>
      </w:r>
      <w:r w:rsidR="00A528E9" w:rsidRPr="00E40F6C">
        <w:t>function in</w:t>
      </w:r>
      <w:r w:rsidR="00A528E9" w:rsidRPr="00E40F6C">
        <w:rPr>
          <w:spacing w:val="-1"/>
        </w:rPr>
        <w:t xml:space="preserve"> </w:t>
      </w:r>
      <w:r w:rsidR="00A528E9" w:rsidRPr="00E40F6C">
        <w:t>the</w:t>
      </w:r>
      <w:r w:rsidR="00A528E9" w:rsidRPr="00E40F6C">
        <w:rPr>
          <w:spacing w:val="-2"/>
        </w:rPr>
        <w:t xml:space="preserve"> </w:t>
      </w:r>
      <w:r w:rsidR="00A528E9" w:rsidRPr="00E40F6C">
        <w:t>case</w:t>
      </w:r>
      <w:r w:rsidR="00A528E9" w:rsidRPr="00E40F6C">
        <w:rPr>
          <w:spacing w:val="-4"/>
        </w:rPr>
        <w:t xml:space="preserve"> </w:t>
      </w:r>
      <w:r w:rsidR="00A528E9" w:rsidRPr="00E40F6C">
        <w:t>of</w:t>
      </w:r>
      <w:r w:rsidR="00A528E9" w:rsidRPr="00E40F6C">
        <w:rPr>
          <w:spacing w:val="-2"/>
        </w:rPr>
        <w:t xml:space="preserve"> </w:t>
      </w:r>
      <w:r w:rsidR="00A528E9" w:rsidRPr="00E40F6C">
        <w:t>nonlinear</w:t>
      </w:r>
      <w:r w:rsidR="00A528E9" w:rsidRPr="00E40F6C">
        <w:rPr>
          <w:spacing w:val="-2"/>
        </w:rPr>
        <w:t xml:space="preserve"> </w:t>
      </w:r>
      <w:r w:rsidR="00A528E9" w:rsidRPr="00E40F6C">
        <w:t xml:space="preserve">SVM </w:t>
      </w:r>
      <w:r w:rsidR="00A528E9" w:rsidRPr="00E40F6C">
        <w:rPr>
          <w:spacing w:val="-2"/>
        </w:rPr>
        <w:t>becomes:</w:t>
      </w:r>
    </w:p>
    <w:p w14:paraId="033343FE" w14:textId="77777777" w:rsidR="006A147A" w:rsidRPr="00E40F6C" w:rsidRDefault="006A147A" w:rsidP="00E40F6C">
      <w:pPr>
        <w:pStyle w:val="BodyText"/>
        <w:spacing w:line="360" w:lineRule="auto"/>
        <w:ind w:left="220"/>
        <w:jc w:val="both"/>
      </w:pPr>
    </w:p>
    <w:p w14:paraId="60C4174D" w14:textId="77777777" w:rsidR="006A147A" w:rsidRPr="00E40F6C" w:rsidRDefault="006A147A" w:rsidP="00E40F6C">
      <w:pPr>
        <w:spacing w:line="360" w:lineRule="auto"/>
        <w:ind w:firstLine="720"/>
        <w:jc w:val="both"/>
        <w:rPr>
          <w:sz w:val="24"/>
          <w:szCs w:val="24"/>
        </w:rPr>
      </w:pPr>
      <m:oMathPara>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nary>
            <m:naryPr>
              <m:chr m:val="∑"/>
              <m:limLoc m:val="undOvr"/>
              <m:subHide m:val="1"/>
              <m:supHide m:val="1"/>
              <m:ctrlPr>
                <w:rPr>
                  <w:rFonts w:ascii="Cambria Math" w:hAnsi="Cambria Math"/>
                  <w:i/>
                  <w:sz w:val="24"/>
                  <w:szCs w:val="24"/>
                </w:rPr>
              </m:ctrlPr>
            </m:naryPr>
            <m:sub/>
            <m:sup/>
            <m:e>
              <m:r>
                <w:rPr>
                  <w:rFonts w:ascii="Cambria Math" w:hAnsi="Cambria Math"/>
                  <w:sz w:val="24"/>
                  <w:szCs w:val="24"/>
                </w:rPr>
                <m:t>N</m:t>
              </m:r>
            </m:e>
          </m:nary>
          <m:r>
            <w:rPr>
              <w:rFonts w:ascii="Cambria Math" w:hAnsi="Cambria Math"/>
              <w:sz w:val="24"/>
              <w:szCs w:val="24"/>
            </w:rPr>
            <m:t>αi yiK</m:t>
          </m:r>
          <m:d>
            <m:dPr>
              <m:ctrlPr>
                <w:rPr>
                  <w:rFonts w:ascii="Cambria Math" w:hAnsi="Cambria Math"/>
                  <w:i/>
                  <w:sz w:val="24"/>
                  <w:szCs w:val="24"/>
                </w:rPr>
              </m:ctrlPr>
            </m:dPr>
            <m:e>
              <m:r>
                <w:rPr>
                  <w:rFonts w:ascii="Cambria Math" w:hAnsi="Cambria Math"/>
                  <w:sz w:val="24"/>
                  <w:szCs w:val="24"/>
                </w:rPr>
                <m:t>y,x</m:t>
              </m:r>
            </m:e>
          </m:d>
          <m:r>
            <w:rPr>
              <w:rFonts w:ascii="Cambria Math" w:hAnsi="Cambria Math"/>
              <w:sz w:val="24"/>
              <w:szCs w:val="24"/>
            </w:rPr>
            <m:t xml:space="preserve">+b </m:t>
          </m:r>
        </m:oMath>
      </m:oMathPara>
    </w:p>
    <w:p w14:paraId="5DBECF5F" w14:textId="77777777" w:rsidR="006A147A" w:rsidRPr="00E40F6C" w:rsidRDefault="006A147A" w:rsidP="00E40F6C">
      <w:pPr>
        <w:spacing w:line="360" w:lineRule="auto"/>
        <w:ind w:firstLine="720"/>
        <w:jc w:val="both"/>
        <w:rPr>
          <w:sz w:val="24"/>
          <w:szCs w:val="24"/>
        </w:rPr>
      </w:pPr>
      <w:r w:rsidRPr="00E40F6C">
        <w:rPr>
          <w:rFonts w:ascii="Cambria Math" w:hAnsi="Cambria Math" w:cs="Cambria Math"/>
          <w:sz w:val="24"/>
          <w:szCs w:val="24"/>
        </w:rPr>
        <w:t>𝑖</w:t>
      </w:r>
      <w:r w:rsidRPr="00E40F6C">
        <w:rPr>
          <w:sz w:val="24"/>
          <w:szCs w:val="24"/>
        </w:rPr>
        <w:t>=1, 2</w:t>
      </w:r>
      <w:proofErr w:type="gramStart"/>
      <w:r w:rsidRPr="00E40F6C">
        <w:rPr>
          <w:sz w:val="24"/>
          <w:szCs w:val="24"/>
        </w:rPr>
        <w:t>, …,</w:t>
      </w:r>
      <w:proofErr w:type="gramEnd"/>
      <w:r w:rsidRPr="00E40F6C">
        <w:rPr>
          <w:sz w:val="24"/>
          <w:szCs w:val="24"/>
        </w:rPr>
        <w:t xml:space="preserve"> n</w:t>
      </w:r>
    </w:p>
    <w:p w14:paraId="7C265DA7" w14:textId="77777777" w:rsidR="00A528E9" w:rsidRPr="00E40F6C" w:rsidRDefault="00B179EF" w:rsidP="00E40F6C">
      <w:pPr>
        <w:spacing w:line="360" w:lineRule="auto"/>
        <w:ind w:firstLine="720"/>
        <w:jc w:val="both"/>
        <w:rPr>
          <w:spacing w:val="-2"/>
          <w:sz w:val="24"/>
          <w:szCs w:val="24"/>
        </w:rPr>
      </w:pPr>
      <w:r w:rsidRPr="00E40F6C">
        <w:rPr>
          <w:sz w:val="24"/>
          <w:szCs w:val="24"/>
        </w:rPr>
        <w:t>W</w:t>
      </w:r>
      <w:r w:rsidRPr="00E40F6C">
        <w:rPr>
          <w:spacing w:val="-2"/>
          <w:sz w:val="24"/>
          <w:szCs w:val="24"/>
        </w:rPr>
        <w:t>here</w:t>
      </w:r>
      <w:r w:rsidR="00A528E9" w:rsidRPr="00E40F6C">
        <w:rPr>
          <w:spacing w:val="-2"/>
          <w:sz w:val="24"/>
          <w:szCs w:val="24"/>
        </w:rPr>
        <w:t>:</w:t>
      </w:r>
    </w:p>
    <w:p w14:paraId="66E3D051" w14:textId="77777777" w:rsidR="00A528E9" w:rsidRPr="00E40F6C" w:rsidRDefault="00B179EF" w:rsidP="00E40F6C">
      <w:pPr>
        <w:spacing w:line="360" w:lineRule="auto"/>
        <w:ind w:firstLine="720"/>
        <w:jc w:val="both"/>
        <w:rPr>
          <w:spacing w:val="-5"/>
          <w:sz w:val="24"/>
          <w:szCs w:val="24"/>
        </w:rPr>
      </w:pPr>
      <w:r w:rsidRPr="00E40F6C">
        <w:rPr>
          <w:sz w:val="24"/>
          <w:szCs w:val="24"/>
        </w:rPr>
        <w:t>F(</w:t>
      </w:r>
      <w:r w:rsidR="00A528E9" w:rsidRPr="00E40F6C">
        <w:rPr>
          <w:sz w:val="24"/>
          <w:szCs w:val="24"/>
        </w:rPr>
        <w:t>x)</w:t>
      </w:r>
      <w:r w:rsidR="00A528E9" w:rsidRPr="00E40F6C">
        <w:rPr>
          <w:spacing w:val="-2"/>
          <w:sz w:val="24"/>
          <w:szCs w:val="24"/>
        </w:rPr>
        <w:t xml:space="preserve"> </w:t>
      </w:r>
      <w:r w:rsidR="00A528E9" w:rsidRPr="00E40F6C">
        <w:rPr>
          <w:sz w:val="24"/>
          <w:szCs w:val="24"/>
        </w:rPr>
        <w:t>is</w:t>
      </w:r>
      <w:r w:rsidR="00A528E9" w:rsidRPr="00E40F6C">
        <w:rPr>
          <w:spacing w:val="-1"/>
          <w:sz w:val="24"/>
          <w:szCs w:val="24"/>
        </w:rPr>
        <w:t xml:space="preserve"> </w:t>
      </w:r>
      <w:r w:rsidR="00A528E9" w:rsidRPr="00E40F6C">
        <w:rPr>
          <w:sz w:val="24"/>
          <w:szCs w:val="24"/>
        </w:rPr>
        <w:t>the</w:t>
      </w:r>
      <w:r w:rsidR="00A528E9" w:rsidRPr="00E40F6C">
        <w:rPr>
          <w:spacing w:val="-2"/>
          <w:sz w:val="24"/>
          <w:szCs w:val="24"/>
        </w:rPr>
        <w:t xml:space="preserve"> </w:t>
      </w:r>
      <w:r w:rsidR="00A528E9" w:rsidRPr="00E40F6C">
        <w:rPr>
          <w:sz w:val="24"/>
          <w:szCs w:val="24"/>
        </w:rPr>
        <w:t>predicted</w:t>
      </w:r>
      <w:r w:rsidR="00A528E9" w:rsidRPr="00E40F6C">
        <w:rPr>
          <w:spacing w:val="1"/>
          <w:sz w:val="24"/>
          <w:szCs w:val="24"/>
        </w:rPr>
        <w:t xml:space="preserve"> </w:t>
      </w:r>
      <w:r w:rsidR="00A528E9" w:rsidRPr="00E40F6C">
        <w:rPr>
          <w:sz w:val="24"/>
          <w:szCs w:val="24"/>
        </w:rPr>
        <w:t>class</w:t>
      </w:r>
      <w:r w:rsidR="00A528E9" w:rsidRPr="00E40F6C">
        <w:rPr>
          <w:spacing w:val="-1"/>
          <w:sz w:val="24"/>
          <w:szCs w:val="24"/>
        </w:rPr>
        <w:t xml:space="preserve"> </w:t>
      </w:r>
      <w:r w:rsidR="00A528E9" w:rsidRPr="00E40F6C">
        <w:rPr>
          <w:sz w:val="24"/>
          <w:szCs w:val="24"/>
        </w:rPr>
        <w:t>for</w:t>
      </w:r>
      <w:r w:rsidR="00A528E9" w:rsidRPr="00E40F6C">
        <w:rPr>
          <w:spacing w:val="-1"/>
          <w:sz w:val="24"/>
          <w:szCs w:val="24"/>
        </w:rPr>
        <w:t xml:space="preserve"> </w:t>
      </w:r>
      <w:r w:rsidR="00A528E9" w:rsidRPr="00E40F6C">
        <w:rPr>
          <w:sz w:val="24"/>
          <w:szCs w:val="24"/>
        </w:rPr>
        <w:t xml:space="preserve">input </w:t>
      </w:r>
      <w:r w:rsidR="00A528E9" w:rsidRPr="00E40F6C">
        <w:rPr>
          <w:spacing w:val="-5"/>
          <w:sz w:val="24"/>
          <w:szCs w:val="24"/>
        </w:rPr>
        <w:t>x.</w:t>
      </w:r>
    </w:p>
    <w:p w14:paraId="4CBBAEFB" w14:textId="77777777" w:rsidR="00A528E9" w:rsidRPr="00E40F6C" w:rsidRDefault="00A528E9" w:rsidP="00E40F6C">
      <w:pPr>
        <w:spacing w:line="360" w:lineRule="auto"/>
        <w:ind w:firstLine="720"/>
        <w:jc w:val="both"/>
        <w:rPr>
          <w:spacing w:val="-2"/>
          <w:sz w:val="24"/>
          <w:szCs w:val="24"/>
        </w:rPr>
      </w:pPr>
      <w:proofErr w:type="gramStart"/>
      <w:r w:rsidRPr="00E40F6C">
        <w:rPr>
          <w:i/>
          <w:sz w:val="24"/>
          <w:szCs w:val="24"/>
        </w:rPr>
        <w:t>α</w:t>
      </w:r>
      <w:proofErr w:type="spellStart"/>
      <w:r w:rsidRPr="00E40F6C">
        <w:rPr>
          <w:i/>
          <w:sz w:val="24"/>
          <w:szCs w:val="24"/>
        </w:rPr>
        <w:t>i</w:t>
      </w:r>
      <w:proofErr w:type="spellEnd"/>
      <w:proofErr w:type="gramEnd"/>
      <w:r w:rsidRPr="00E40F6C">
        <w:rPr>
          <w:i/>
          <w:spacing w:val="-6"/>
          <w:sz w:val="24"/>
          <w:szCs w:val="24"/>
        </w:rPr>
        <w:t xml:space="preserve"> </w:t>
      </w:r>
      <w:r w:rsidRPr="00E40F6C">
        <w:rPr>
          <w:sz w:val="24"/>
          <w:szCs w:val="24"/>
        </w:rPr>
        <w:t>are</w:t>
      </w:r>
      <w:r w:rsidRPr="00E40F6C">
        <w:rPr>
          <w:spacing w:val="-6"/>
          <w:sz w:val="24"/>
          <w:szCs w:val="24"/>
        </w:rPr>
        <w:t xml:space="preserve"> </w:t>
      </w:r>
      <w:r w:rsidRPr="00E40F6C">
        <w:rPr>
          <w:sz w:val="24"/>
          <w:szCs w:val="24"/>
        </w:rPr>
        <w:t>the Lagrange</w:t>
      </w:r>
      <w:r w:rsidRPr="00E40F6C">
        <w:rPr>
          <w:spacing w:val="-4"/>
          <w:sz w:val="24"/>
          <w:szCs w:val="24"/>
        </w:rPr>
        <w:t xml:space="preserve"> </w:t>
      </w:r>
      <w:r w:rsidRPr="00E40F6C">
        <w:rPr>
          <w:spacing w:val="-2"/>
          <w:sz w:val="24"/>
          <w:szCs w:val="24"/>
        </w:rPr>
        <w:t>multipliers.</w:t>
      </w:r>
    </w:p>
    <w:p w14:paraId="5734C12D" w14:textId="77777777" w:rsidR="00A528E9" w:rsidRPr="00E40F6C" w:rsidRDefault="00A528E9" w:rsidP="00E40F6C">
      <w:pPr>
        <w:spacing w:line="360" w:lineRule="auto"/>
        <w:ind w:firstLine="720"/>
        <w:jc w:val="both"/>
        <w:rPr>
          <w:spacing w:val="-2"/>
          <w:sz w:val="24"/>
          <w:szCs w:val="24"/>
        </w:rPr>
      </w:pPr>
      <w:proofErr w:type="spellStart"/>
      <w:proofErr w:type="gramStart"/>
      <w:r w:rsidRPr="00E40F6C">
        <w:rPr>
          <w:i/>
          <w:sz w:val="24"/>
          <w:szCs w:val="24"/>
        </w:rPr>
        <w:t>yi</w:t>
      </w:r>
      <w:proofErr w:type="spellEnd"/>
      <w:proofErr w:type="gramEnd"/>
      <w:r w:rsidRPr="00E40F6C">
        <w:rPr>
          <w:i/>
          <w:spacing w:val="-1"/>
          <w:sz w:val="24"/>
          <w:szCs w:val="24"/>
        </w:rPr>
        <w:t xml:space="preserve"> </w:t>
      </w:r>
      <w:r w:rsidRPr="00E40F6C">
        <w:rPr>
          <w:sz w:val="24"/>
          <w:szCs w:val="24"/>
        </w:rPr>
        <w:t>is</w:t>
      </w:r>
      <w:r w:rsidRPr="00E40F6C">
        <w:rPr>
          <w:spacing w:val="-1"/>
          <w:sz w:val="24"/>
          <w:szCs w:val="24"/>
        </w:rPr>
        <w:t xml:space="preserve"> </w:t>
      </w:r>
      <w:r w:rsidRPr="00E40F6C">
        <w:rPr>
          <w:sz w:val="24"/>
          <w:szCs w:val="24"/>
        </w:rPr>
        <w:t>the</w:t>
      </w:r>
      <w:r w:rsidRPr="00E40F6C">
        <w:rPr>
          <w:spacing w:val="-2"/>
          <w:sz w:val="24"/>
          <w:szCs w:val="24"/>
        </w:rPr>
        <w:t xml:space="preserve"> </w:t>
      </w:r>
      <w:r w:rsidRPr="00E40F6C">
        <w:rPr>
          <w:sz w:val="24"/>
          <w:szCs w:val="24"/>
        </w:rPr>
        <w:t>class</w:t>
      </w:r>
      <w:r w:rsidRPr="00E40F6C">
        <w:rPr>
          <w:spacing w:val="-1"/>
          <w:sz w:val="24"/>
          <w:szCs w:val="24"/>
        </w:rPr>
        <w:t xml:space="preserve"> </w:t>
      </w:r>
      <w:r w:rsidRPr="00E40F6C">
        <w:rPr>
          <w:sz w:val="24"/>
          <w:szCs w:val="24"/>
        </w:rPr>
        <w:t>label of</w:t>
      </w:r>
      <w:r w:rsidRPr="00E40F6C">
        <w:rPr>
          <w:spacing w:val="-1"/>
          <w:sz w:val="24"/>
          <w:szCs w:val="24"/>
        </w:rPr>
        <w:t xml:space="preserve"> </w:t>
      </w:r>
      <w:r w:rsidRPr="00E40F6C">
        <w:rPr>
          <w:sz w:val="24"/>
          <w:szCs w:val="24"/>
        </w:rPr>
        <w:t>the</w:t>
      </w:r>
      <w:r w:rsidRPr="00E40F6C">
        <w:rPr>
          <w:spacing w:val="-2"/>
          <w:sz w:val="24"/>
          <w:szCs w:val="24"/>
        </w:rPr>
        <w:t xml:space="preserve"> </w:t>
      </w:r>
      <w:proofErr w:type="spellStart"/>
      <w:r w:rsidRPr="00E40F6C">
        <w:rPr>
          <w:i/>
          <w:sz w:val="24"/>
          <w:szCs w:val="24"/>
        </w:rPr>
        <w:t>i</w:t>
      </w:r>
      <w:r w:rsidRPr="00E40F6C">
        <w:rPr>
          <w:sz w:val="24"/>
          <w:szCs w:val="24"/>
          <w:vertAlign w:val="superscript"/>
        </w:rPr>
        <w:t>th</w:t>
      </w:r>
      <w:proofErr w:type="spellEnd"/>
      <w:r w:rsidRPr="00E40F6C">
        <w:rPr>
          <w:spacing w:val="-3"/>
          <w:sz w:val="24"/>
          <w:szCs w:val="24"/>
        </w:rPr>
        <w:t xml:space="preserve"> </w:t>
      </w:r>
      <w:r w:rsidRPr="00E40F6C">
        <w:rPr>
          <w:sz w:val="24"/>
          <w:szCs w:val="24"/>
        </w:rPr>
        <w:t>training</w:t>
      </w:r>
      <w:r w:rsidRPr="00E40F6C">
        <w:rPr>
          <w:spacing w:val="-7"/>
          <w:sz w:val="24"/>
          <w:szCs w:val="24"/>
        </w:rPr>
        <w:t xml:space="preserve"> </w:t>
      </w:r>
      <w:r w:rsidRPr="00E40F6C">
        <w:rPr>
          <w:spacing w:val="-2"/>
          <w:sz w:val="24"/>
          <w:szCs w:val="24"/>
        </w:rPr>
        <w:t>example.</w:t>
      </w:r>
    </w:p>
    <w:p w14:paraId="1DE3CE11" w14:textId="77777777" w:rsidR="00A528E9" w:rsidRPr="00E40F6C" w:rsidRDefault="00A528E9" w:rsidP="00E40F6C">
      <w:pPr>
        <w:spacing w:line="360" w:lineRule="auto"/>
        <w:ind w:left="720"/>
        <w:jc w:val="both"/>
        <w:rPr>
          <w:rFonts w:eastAsia="Cambria Math"/>
          <w:sz w:val="24"/>
          <w:szCs w:val="24"/>
        </w:rPr>
      </w:pPr>
      <w:r w:rsidRPr="00E40F6C">
        <w:rPr>
          <w:i/>
          <w:sz w:val="24"/>
          <w:szCs w:val="24"/>
        </w:rPr>
        <w:t>K</w:t>
      </w:r>
      <w:r w:rsidRPr="00E40F6C">
        <w:rPr>
          <w:i/>
          <w:spacing w:val="-4"/>
          <w:sz w:val="24"/>
          <w:szCs w:val="24"/>
        </w:rPr>
        <w:t xml:space="preserve"> </w:t>
      </w:r>
      <w:r w:rsidRPr="00E40F6C">
        <w:rPr>
          <w:sz w:val="24"/>
          <w:szCs w:val="24"/>
        </w:rPr>
        <w:t>(y,</w:t>
      </w:r>
      <w:r w:rsidRPr="00E40F6C">
        <w:rPr>
          <w:spacing w:val="-4"/>
          <w:sz w:val="24"/>
          <w:szCs w:val="24"/>
        </w:rPr>
        <w:t xml:space="preserve"> </w:t>
      </w:r>
      <w:r w:rsidRPr="00E40F6C">
        <w:rPr>
          <w:sz w:val="24"/>
          <w:szCs w:val="24"/>
        </w:rPr>
        <w:t>x)</w:t>
      </w:r>
      <w:r w:rsidRPr="00E40F6C">
        <w:rPr>
          <w:spacing w:val="-5"/>
          <w:sz w:val="24"/>
          <w:szCs w:val="24"/>
        </w:rPr>
        <w:t xml:space="preserve"> </w:t>
      </w:r>
      <w:r w:rsidRPr="00E40F6C">
        <w:rPr>
          <w:sz w:val="24"/>
          <w:szCs w:val="24"/>
        </w:rPr>
        <w:t>is</w:t>
      </w:r>
      <w:r w:rsidRPr="00E40F6C">
        <w:rPr>
          <w:spacing w:val="-7"/>
          <w:sz w:val="24"/>
          <w:szCs w:val="24"/>
        </w:rPr>
        <w:t xml:space="preserve"> </w:t>
      </w:r>
      <w:r w:rsidRPr="00E40F6C">
        <w:rPr>
          <w:sz w:val="24"/>
          <w:szCs w:val="24"/>
        </w:rPr>
        <w:t>the</w:t>
      </w:r>
      <w:r w:rsidRPr="00E40F6C">
        <w:rPr>
          <w:spacing w:val="-5"/>
          <w:sz w:val="24"/>
          <w:szCs w:val="24"/>
        </w:rPr>
        <w:t xml:space="preserve"> </w:t>
      </w:r>
      <w:r w:rsidRPr="00E40F6C">
        <w:rPr>
          <w:sz w:val="24"/>
          <w:szCs w:val="24"/>
        </w:rPr>
        <w:t>kernel</w:t>
      </w:r>
      <w:r w:rsidRPr="00E40F6C">
        <w:rPr>
          <w:spacing w:val="-3"/>
          <w:sz w:val="24"/>
          <w:szCs w:val="24"/>
        </w:rPr>
        <w:t xml:space="preserve"> </w:t>
      </w:r>
      <w:r w:rsidRPr="00E40F6C">
        <w:rPr>
          <w:sz w:val="24"/>
          <w:szCs w:val="24"/>
        </w:rPr>
        <w:t>function,</w:t>
      </w:r>
      <w:r w:rsidRPr="00E40F6C">
        <w:rPr>
          <w:spacing w:val="-4"/>
          <w:sz w:val="24"/>
          <w:szCs w:val="24"/>
        </w:rPr>
        <w:t xml:space="preserve"> </w:t>
      </w:r>
      <w:r w:rsidRPr="00E40F6C">
        <w:rPr>
          <w:sz w:val="24"/>
          <w:szCs w:val="24"/>
        </w:rPr>
        <w:t>responsible</w:t>
      </w:r>
      <w:r w:rsidRPr="00E40F6C">
        <w:rPr>
          <w:spacing w:val="-5"/>
          <w:sz w:val="24"/>
          <w:szCs w:val="24"/>
        </w:rPr>
        <w:t xml:space="preserve"> </w:t>
      </w:r>
      <w:r w:rsidRPr="00E40F6C">
        <w:rPr>
          <w:sz w:val="24"/>
          <w:szCs w:val="24"/>
        </w:rPr>
        <w:t>for</w:t>
      </w:r>
      <w:r w:rsidRPr="00E40F6C">
        <w:rPr>
          <w:spacing w:val="-6"/>
          <w:sz w:val="24"/>
          <w:szCs w:val="24"/>
        </w:rPr>
        <w:t xml:space="preserve"> </w:t>
      </w:r>
      <w:r w:rsidRPr="00E40F6C">
        <w:rPr>
          <w:sz w:val="24"/>
          <w:szCs w:val="24"/>
        </w:rPr>
        <w:t>transforming</w:t>
      </w:r>
      <w:r w:rsidRPr="00E40F6C">
        <w:rPr>
          <w:spacing w:val="-8"/>
          <w:sz w:val="24"/>
          <w:szCs w:val="24"/>
        </w:rPr>
        <w:t xml:space="preserve"> </w:t>
      </w:r>
      <w:r w:rsidRPr="00E40F6C">
        <w:rPr>
          <w:sz w:val="24"/>
          <w:szCs w:val="24"/>
        </w:rPr>
        <w:t>the</w:t>
      </w:r>
      <w:r w:rsidRPr="00E40F6C">
        <w:rPr>
          <w:spacing w:val="-5"/>
          <w:sz w:val="24"/>
          <w:szCs w:val="24"/>
        </w:rPr>
        <w:t xml:space="preserve"> </w:t>
      </w:r>
      <w:r w:rsidRPr="00E40F6C">
        <w:rPr>
          <w:sz w:val="24"/>
          <w:szCs w:val="24"/>
        </w:rPr>
        <w:t>input</w:t>
      </w:r>
      <w:r w:rsidRPr="00E40F6C">
        <w:rPr>
          <w:spacing w:val="-4"/>
          <w:sz w:val="24"/>
          <w:szCs w:val="24"/>
        </w:rPr>
        <w:t xml:space="preserve"> </w:t>
      </w:r>
      <w:r w:rsidRPr="00E40F6C">
        <w:rPr>
          <w:sz w:val="24"/>
          <w:szCs w:val="24"/>
        </w:rPr>
        <w:t xml:space="preserve">features. </w:t>
      </w:r>
      <w:proofErr w:type="gramStart"/>
      <w:r w:rsidRPr="00E40F6C">
        <w:rPr>
          <w:sz w:val="24"/>
          <w:szCs w:val="24"/>
        </w:rPr>
        <w:t>b</w:t>
      </w:r>
      <w:proofErr w:type="gramEnd"/>
      <w:r w:rsidRPr="00E40F6C">
        <w:rPr>
          <w:sz w:val="24"/>
          <w:szCs w:val="24"/>
        </w:rPr>
        <w:t xml:space="preserve"> is the bi</w:t>
      </w:r>
      <w:r w:rsidR="00696FC8" w:rsidRPr="00E40F6C">
        <w:rPr>
          <w:sz w:val="24"/>
          <w:szCs w:val="24"/>
        </w:rPr>
        <w:t xml:space="preserve">ased </w:t>
      </w:r>
      <w:r w:rsidRPr="00E40F6C">
        <w:rPr>
          <w:sz w:val="24"/>
          <w:szCs w:val="24"/>
        </w:rPr>
        <w:t>term</w:t>
      </w:r>
    </w:p>
    <w:p w14:paraId="4765192C" w14:textId="77777777" w:rsidR="00A528E9" w:rsidRPr="00E40F6C" w:rsidRDefault="00A528E9" w:rsidP="00E40F6C">
      <w:pPr>
        <w:spacing w:line="360" w:lineRule="auto"/>
        <w:jc w:val="both"/>
        <w:rPr>
          <w:sz w:val="24"/>
          <w:szCs w:val="24"/>
        </w:rPr>
      </w:pPr>
      <w:r w:rsidRPr="00E40F6C">
        <w:rPr>
          <w:sz w:val="24"/>
          <w:szCs w:val="24"/>
        </w:rPr>
        <w:t>The</w:t>
      </w:r>
      <w:r w:rsidRPr="00E40F6C">
        <w:rPr>
          <w:spacing w:val="-5"/>
          <w:sz w:val="24"/>
          <w:szCs w:val="24"/>
        </w:rPr>
        <w:t xml:space="preserve"> </w:t>
      </w:r>
      <w:r w:rsidRPr="00E40F6C">
        <w:rPr>
          <w:sz w:val="24"/>
          <w:szCs w:val="24"/>
        </w:rPr>
        <w:t>kernel</w:t>
      </w:r>
      <w:r w:rsidRPr="00E40F6C">
        <w:rPr>
          <w:spacing w:val="-3"/>
          <w:sz w:val="24"/>
          <w:szCs w:val="24"/>
        </w:rPr>
        <w:t xml:space="preserve"> </w:t>
      </w:r>
      <w:r w:rsidRPr="00E40F6C">
        <w:rPr>
          <w:sz w:val="24"/>
          <w:szCs w:val="24"/>
        </w:rPr>
        <w:t>functions</w:t>
      </w:r>
      <w:r w:rsidRPr="00E40F6C">
        <w:rPr>
          <w:spacing w:val="-3"/>
          <w:sz w:val="24"/>
          <w:szCs w:val="24"/>
        </w:rPr>
        <w:t xml:space="preserve"> </w:t>
      </w:r>
      <w:r w:rsidRPr="00E40F6C">
        <w:rPr>
          <w:sz w:val="24"/>
          <w:szCs w:val="24"/>
        </w:rPr>
        <w:t>effectively</w:t>
      </w:r>
      <w:r w:rsidRPr="00E40F6C">
        <w:rPr>
          <w:spacing w:val="-8"/>
          <w:sz w:val="24"/>
          <w:szCs w:val="24"/>
        </w:rPr>
        <w:t xml:space="preserve"> </w:t>
      </w:r>
      <w:r w:rsidRPr="00E40F6C">
        <w:rPr>
          <w:sz w:val="24"/>
          <w:szCs w:val="24"/>
        </w:rPr>
        <w:t>map</w:t>
      </w:r>
      <w:r w:rsidRPr="00E40F6C">
        <w:rPr>
          <w:spacing w:val="-3"/>
          <w:sz w:val="24"/>
          <w:szCs w:val="24"/>
        </w:rPr>
        <w:t xml:space="preserve"> </w:t>
      </w:r>
      <w:r w:rsidRPr="00E40F6C">
        <w:rPr>
          <w:sz w:val="24"/>
          <w:szCs w:val="24"/>
        </w:rPr>
        <w:t>the</w:t>
      </w:r>
      <w:r w:rsidRPr="00E40F6C">
        <w:rPr>
          <w:spacing w:val="-4"/>
          <w:sz w:val="24"/>
          <w:szCs w:val="24"/>
        </w:rPr>
        <w:t xml:space="preserve"> </w:t>
      </w:r>
      <w:r w:rsidRPr="00E40F6C">
        <w:rPr>
          <w:sz w:val="24"/>
          <w:szCs w:val="24"/>
        </w:rPr>
        <w:t>input</w:t>
      </w:r>
      <w:r w:rsidRPr="00E40F6C">
        <w:rPr>
          <w:spacing w:val="-3"/>
          <w:sz w:val="24"/>
          <w:szCs w:val="24"/>
        </w:rPr>
        <w:t xml:space="preserve"> </w:t>
      </w:r>
      <w:r w:rsidRPr="00E40F6C">
        <w:rPr>
          <w:sz w:val="24"/>
          <w:szCs w:val="24"/>
        </w:rPr>
        <w:t>data</w:t>
      </w:r>
      <w:r w:rsidRPr="00E40F6C">
        <w:rPr>
          <w:spacing w:val="-3"/>
          <w:sz w:val="24"/>
          <w:szCs w:val="24"/>
        </w:rPr>
        <w:t xml:space="preserve"> </w:t>
      </w:r>
      <w:r w:rsidRPr="00E40F6C">
        <w:rPr>
          <w:sz w:val="24"/>
          <w:szCs w:val="24"/>
        </w:rPr>
        <w:t>into</w:t>
      </w:r>
      <w:r w:rsidRPr="00E40F6C">
        <w:rPr>
          <w:spacing w:val="-3"/>
          <w:sz w:val="24"/>
          <w:szCs w:val="24"/>
        </w:rPr>
        <w:t xml:space="preserve"> </w:t>
      </w:r>
      <w:r w:rsidRPr="00E40F6C">
        <w:rPr>
          <w:sz w:val="24"/>
          <w:szCs w:val="24"/>
        </w:rPr>
        <w:t>higher-dimensional</w:t>
      </w:r>
      <w:r w:rsidRPr="00E40F6C">
        <w:rPr>
          <w:spacing w:val="-3"/>
          <w:sz w:val="24"/>
          <w:szCs w:val="24"/>
        </w:rPr>
        <w:t xml:space="preserve"> </w:t>
      </w:r>
      <w:r w:rsidRPr="00E40F6C">
        <w:rPr>
          <w:sz w:val="24"/>
          <w:szCs w:val="24"/>
        </w:rPr>
        <w:t>spaces,</w:t>
      </w:r>
      <w:r w:rsidRPr="00E40F6C">
        <w:rPr>
          <w:spacing w:val="-3"/>
          <w:sz w:val="24"/>
          <w:szCs w:val="24"/>
        </w:rPr>
        <w:t xml:space="preserve"> </w:t>
      </w:r>
      <w:r w:rsidRPr="00E40F6C">
        <w:rPr>
          <w:sz w:val="24"/>
          <w:szCs w:val="24"/>
        </w:rPr>
        <w:t>making</w:t>
      </w:r>
      <w:r w:rsidRPr="00E40F6C">
        <w:rPr>
          <w:spacing w:val="-6"/>
          <w:sz w:val="24"/>
          <w:szCs w:val="24"/>
        </w:rPr>
        <w:t xml:space="preserve"> </w:t>
      </w:r>
      <w:r w:rsidRPr="00E40F6C">
        <w:rPr>
          <w:sz w:val="24"/>
          <w:szCs w:val="24"/>
        </w:rPr>
        <w:t>it possible to find a hyperplane that separates the classes.</w:t>
      </w:r>
    </w:p>
    <w:p w14:paraId="0C839344" w14:textId="77777777" w:rsidR="007E5764" w:rsidRPr="00E40F6C" w:rsidRDefault="00CC5D53" w:rsidP="00E40F6C">
      <w:pPr>
        <w:pStyle w:val="Heading2"/>
        <w:spacing w:line="360" w:lineRule="auto"/>
      </w:pPr>
      <w:bookmarkStart w:id="76" w:name="_Toc165356325"/>
      <w:bookmarkStart w:id="77" w:name="_Toc165380806"/>
      <w:r w:rsidRPr="00E40F6C">
        <w:t xml:space="preserve">3.3 </w:t>
      </w:r>
      <w:hyperlink r:id="rId17" w:tgtFrame="_blank" w:history="1">
        <w:r w:rsidR="00DA3990" w:rsidRPr="00E40F6C">
          <w:rPr>
            <w:rStyle w:val="Hyperlink"/>
            <w:rFonts w:eastAsiaTheme="majorEastAsia"/>
            <w:color w:val="000000" w:themeColor="text1"/>
            <w:u w:val="none"/>
          </w:rPr>
          <w:t>Principle Component Analysis </w:t>
        </w:r>
      </w:hyperlink>
      <w:r w:rsidR="007B18B9" w:rsidRPr="00E40F6C">
        <w:t>(PCA)</w:t>
      </w:r>
      <w:bookmarkEnd w:id="76"/>
      <w:bookmarkEnd w:id="77"/>
    </w:p>
    <w:p w14:paraId="522B4986" w14:textId="42A93E4A" w:rsidR="00E75636" w:rsidRPr="00E40F6C" w:rsidRDefault="00E75636" w:rsidP="00E40F6C">
      <w:pPr>
        <w:spacing w:line="360" w:lineRule="auto"/>
        <w:rPr>
          <w:sz w:val="24"/>
          <w:szCs w:val="24"/>
        </w:rPr>
      </w:pPr>
      <w:r w:rsidRPr="00E40F6C">
        <w:rPr>
          <w:sz w:val="24"/>
          <w:szCs w:val="24"/>
        </w:rPr>
        <w:t>The algorithm can be used on its own</w:t>
      </w:r>
      <w:r w:rsidR="009C0A55" w:rsidRPr="00E40F6C">
        <w:rPr>
          <w:sz w:val="24"/>
          <w:szCs w:val="24"/>
        </w:rPr>
        <w:t xml:space="preserve"> </w:t>
      </w:r>
      <w:proofErr w:type="gramStart"/>
      <w:r w:rsidRPr="00E40F6C">
        <w:rPr>
          <w:sz w:val="24"/>
          <w:szCs w:val="24"/>
        </w:rPr>
        <w:t>or</w:t>
      </w:r>
      <w:r w:rsidR="009C0A55" w:rsidRPr="00E40F6C">
        <w:rPr>
          <w:sz w:val="24"/>
          <w:szCs w:val="24"/>
        </w:rPr>
        <w:t xml:space="preserve"> </w:t>
      </w:r>
      <w:r w:rsidRPr="00E40F6C">
        <w:rPr>
          <w:sz w:val="24"/>
          <w:szCs w:val="24"/>
        </w:rPr>
        <w:t xml:space="preserve"> it</w:t>
      </w:r>
      <w:proofErr w:type="gramEnd"/>
      <w:r w:rsidRPr="00E40F6C">
        <w:rPr>
          <w:sz w:val="24"/>
          <w:szCs w:val="24"/>
        </w:rPr>
        <w:t xml:space="preserve"> can serve as a data cleaning or data preprocessing technique used before another machine learning algorithm.</w:t>
      </w:r>
    </w:p>
    <w:p w14:paraId="128C04DA" w14:textId="17FE0E71" w:rsidR="00E75636" w:rsidRPr="00E40F6C" w:rsidRDefault="00E75636" w:rsidP="00E40F6C">
      <w:pPr>
        <w:pStyle w:val="Heading3"/>
        <w:spacing w:line="360" w:lineRule="auto"/>
        <w:rPr>
          <w:rFonts w:cs="Times New Roman"/>
        </w:rPr>
      </w:pPr>
      <w:bookmarkStart w:id="78" w:name="_Toc165356326"/>
      <w:bookmarkStart w:id="79" w:name="_Toc165380807"/>
      <w:r w:rsidRPr="00E40F6C">
        <w:rPr>
          <w:rFonts w:cs="Times New Roman"/>
        </w:rPr>
        <w:t xml:space="preserve">3.3.1 Assumptions of Principal Component </w:t>
      </w:r>
      <w:proofErr w:type="gramStart"/>
      <w:r w:rsidRPr="00E40F6C">
        <w:rPr>
          <w:rFonts w:cs="Times New Roman"/>
        </w:rPr>
        <w:t>Analysis(</w:t>
      </w:r>
      <w:proofErr w:type="gramEnd"/>
      <w:r w:rsidRPr="00E40F6C">
        <w:rPr>
          <w:rFonts w:cs="Times New Roman"/>
        </w:rPr>
        <w:t>PCA)</w:t>
      </w:r>
      <w:bookmarkEnd w:id="78"/>
      <w:bookmarkEnd w:id="79"/>
    </w:p>
    <w:p w14:paraId="4606F4A7" w14:textId="0A592F8D" w:rsidR="00E75636" w:rsidRPr="00E40F6C" w:rsidRDefault="00E75636" w:rsidP="00E40F6C">
      <w:pPr>
        <w:pStyle w:val="ListParagraph"/>
        <w:numPr>
          <w:ilvl w:val="0"/>
          <w:numId w:val="17"/>
        </w:numPr>
        <w:spacing w:line="360" w:lineRule="auto"/>
        <w:rPr>
          <w:sz w:val="24"/>
          <w:szCs w:val="24"/>
        </w:rPr>
      </w:pPr>
      <w:r w:rsidRPr="00E40F6C">
        <w:rPr>
          <w:sz w:val="24"/>
          <w:szCs w:val="24"/>
        </w:rPr>
        <w:t>PCA assumes a correlation between features</w:t>
      </w:r>
    </w:p>
    <w:p w14:paraId="30D584EC" w14:textId="1B8D0F5E" w:rsidR="00E75636" w:rsidRPr="00E40F6C" w:rsidRDefault="00E75636" w:rsidP="00E40F6C">
      <w:pPr>
        <w:pStyle w:val="ListParagraph"/>
        <w:numPr>
          <w:ilvl w:val="0"/>
          <w:numId w:val="17"/>
        </w:numPr>
        <w:spacing w:line="360" w:lineRule="auto"/>
        <w:rPr>
          <w:sz w:val="24"/>
          <w:szCs w:val="24"/>
        </w:rPr>
      </w:pPr>
      <w:r w:rsidRPr="00E40F6C">
        <w:rPr>
          <w:sz w:val="24"/>
          <w:szCs w:val="24"/>
        </w:rPr>
        <w:t>PCA is sensitive to the  scale of the Features</w:t>
      </w:r>
    </w:p>
    <w:p w14:paraId="1F9E6B74" w14:textId="45DFEC6C" w:rsidR="00E75636" w:rsidRPr="00E40F6C" w:rsidRDefault="00E75636" w:rsidP="00E40F6C">
      <w:pPr>
        <w:pStyle w:val="ListParagraph"/>
        <w:numPr>
          <w:ilvl w:val="0"/>
          <w:numId w:val="17"/>
        </w:numPr>
        <w:spacing w:line="360" w:lineRule="auto"/>
        <w:rPr>
          <w:sz w:val="24"/>
          <w:szCs w:val="24"/>
        </w:rPr>
      </w:pPr>
      <w:r w:rsidRPr="00E40F6C">
        <w:rPr>
          <w:sz w:val="24"/>
          <w:szCs w:val="24"/>
        </w:rPr>
        <w:t>PCA is not robust against outliers</w:t>
      </w:r>
    </w:p>
    <w:p w14:paraId="1EAF4B13" w14:textId="7BFDBB8B" w:rsidR="00E75636" w:rsidRPr="00E40F6C" w:rsidRDefault="00E75636" w:rsidP="00E40F6C">
      <w:pPr>
        <w:pStyle w:val="ListParagraph"/>
        <w:numPr>
          <w:ilvl w:val="0"/>
          <w:numId w:val="17"/>
        </w:numPr>
        <w:spacing w:line="360" w:lineRule="auto"/>
        <w:rPr>
          <w:sz w:val="24"/>
          <w:szCs w:val="24"/>
        </w:rPr>
      </w:pPr>
      <w:r w:rsidRPr="00E40F6C">
        <w:rPr>
          <w:sz w:val="24"/>
          <w:szCs w:val="24"/>
        </w:rPr>
        <w:t>PCA assumes a linear relationship between Features</w:t>
      </w:r>
    </w:p>
    <w:p w14:paraId="5690619E" w14:textId="2D17149F" w:rsidR="00E75636" w:rsidRPr="00E40F6C" w:rsidRDefault="00E75636" w:rsidP="00E40F6C">
      <w:pPr>
        <w:pStyle w:val="ListParagraph"/>
        <w:numPr>
          <w:ilvl w:val="0"/>
          <w:numId w:val="17"/>
        </w:numPr>
        <w:spacing w:line="360" w:lineRule="auto"/>
        <w:rPr>
          <w:sz w:val="24"/>
          <w:szCs w:val="24"/>
        </w:rPr>
      </w:pPr>
      <w:r w:rsidRPr="00E40F6C">
        <w:rPr>
          <w:sz w:val="24"/>
          <w:szCs w:val="24"/>
        </w:rPr>
        <w:t xml:space="preserve">Technical </w:t>
      </w:r>
      <w:r w:rsidR="003F311E" w:rsidRPr="00E40F6C">
        <w:rPr>
          <w:sz w:val="24"/>
          <w:szCs w:val="24"/>
        </w:rPr>
        <w:t>Implementations</w:t>
      </w:r>
      <w:r w:rsidRPr="00E40F6C">
        <w:rPr>
          <w:sz w:val="24"/>
          <w:szCs w:val="24"/>
        </w:rPr>
        <w:t xml:space="preserve"> often assumes no missing values</w:t>
      </w:r>
    </w:p>
    <w:p w14:paraId="4E985F06" w14:textId="67A2D284" w:rsidR="00E75636" w:rsidRPr="00E40F6C" w:rsidRDefault="003F311E" w:rsidP="00E40F6C">
      <w:pPr>
        <w:pStyle w:val="Heading3"/>
        <w:spacing w:line="360" w:lineRule="auto"/>
        <w:rPr>
          <w:rFonts w:cs="Times New Roman"/>
        </w:rPr>
      </w:pPr>
      <w:bookmarkStart w:id="80" w:name="_Toc165356327"/>
      <w:bookmarkStart w:id="81" w:name="_Toc165380808"/>
      <w:proofErr w:type="gramStart"/>
      <w:r w:rsidRPr="00E40F6C">
        <w:rPr>
          <w:rFonts w:cs="Times New Roman"/>
        </w:rPr>
        <w:t>3.3.2  Formulation</w:t>
      </w:r>
      <w:proofErr w:type="gramEnd"/>
      <w:r w:rsidRPr="00E40F6C">
        <w:rPr>
          <w:rFonts w:cs="Times New Roman"/>
        </w:rPr>
        <w:t xml:space="preserve"> of Principal Component Analysis(PCA)</w:t>
      </w:r>
      <w:bookmarkEnd w:id="80"/>
      <w:bookmarkEnd w:id="81"/>
    </w:p>
    <w:p w14:paraId="2EB548DC" w14:textId="61B08520" w:rsidR="007142E4" w:rsidRPr="00E40F6C" w:rsidRDefault="00C83D04" w:rsidP="00E40F6C">
      <w:pPr>
        <w:spacing w:line="360" w:lineRule="auto"/>
        <w:rPr>
          <w:sz w:val="24"/>
          <w:szCs w:val="24"/>
        </w:rPr>
      </w:pPr>
      <w:r w:rsidRPr="00E40F6C">
        <w:rPr>
          <w:sz w:val="24"/>
          <w:szCs w:val="24"/>
        </w:rPr>
        <w:t>Given a dataset with n observations and p variables represented by the n x p data matrix X, the goal of PCA is to transform the original variables into a new set of k variables called principal components that capture the most significant variation in the data. The principal components are defined as linear combinations of the original variables given by:</w:t>
      </w:r>
    </w:p>
    <w:p w14:paraId="7BB8D963" w14:textId="77777777" w:rsidR="00C83D04" w:rsidRPr="00E40F6C" w:rsidRDefault="00AC204C" w:rsidP="00E40F6C">
      <w:pPr>
        <w:spacing w:line="360" w:lineRule="auto"/>
        <w:rPr>
          <w:sz w:val="24"/>
          <w:szCs w:val="24"/>
        </w:rPr>
      </w:pPr>
      <m:oMathPara>
        <m:oMath>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11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12</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1</m:t>
              </m:r>
              <m:r>
                <w:rPr>
                  <w:rFonts w:ascii="Cambria Math" w:hAnsi="Cambria Math"/>
                  <w:sz w:val="24"/>
                  <w:szCs w:val="24"/>
                </w:rPr>
                <m:t>P</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p</m:t>
              </m:r>
            </m:sub>
          </m:sSub>
        </m:oMath>
      </m:oMathPara>
    </w:p>
    <w:p w14:paraId="7D78B761" w14:textId="77777777" w:rsidR="007142E4" w:rsidRPr="00E40F6C" w:rsidRDefault="007142E4" w:rsidP="00E40F6C">
      <w:pPr>
        <w:spacing w:line="360" w:lineRule="auto"/>
        <w:rPr>
          <w:sz w:val="24"/>
          <w:szCs w:val="24"/>
        </w:rPr>
      </w:pPr>
      <w:r w:rsidRPr="00E40F6C">
        <w:rPr>
          <w:noProof/>
          <w:sz w:val="24"/>
          <w:szCs w:val="24"/>
        </w:rPr>
        <mc:AlternateContent>
          <mc:Choice Requires="wps">
            <w:drawing>
              <wp:anchor distT="0" distB="0" distL="114300" distR="114300" simplePos="0" relativeHeight="251687936" behindDoc="0" locked="0" layoutInCell="1" allowOverlap="1" wp14:anchorId="1E0158D9" wp14:editId="22FC67B7">
                <wp:simplePos x="0" y="0"/>
                <wp:positionH relativeFrom="column">
                  <wp:posOffset>5133975</wp:posOffset>
                </wp:positionH>
                <wp:positionV relativeFrom="paragraph">
                  <wp:posOffset>70485</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298FFA" w14:textId="77777777" w:rsidR="00916E6B" w:rsidRPr="00F352E6" w:rsidRDefault="00916E6B" w:rsidP="007142E4">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7" o:spid="_x0000_s1034" type="#_x0000_t202" style="position:absolute;margin-left:404.25pt;margin-top:5.55pt;width:2in;height:2in;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" filled="f" stroked="f">
                <v:textbox style="mso-fit-shape-to-text:t">
                  <w:txbxContent>
                    <w:p w14:paraId="12298FFA" w14:textId="77777777" w:rsidR="00916E6B" w:rsidRPr="00F352E6" w:rsidRDefault="00916E6B" w:rsidP="007142E4">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p>
    <w:p w14:paraId="1B1FED5E" w14:textId="77777777" w:rsidR="00D32F5D" w:rsidRPr="00E40F6C" w:rsidRDefault="00AC204C" w:rsidP="00E40F6C">
      <w:pPr>
        <w:spacing w:line="360" w:lineRule="auto"/>
        <w:rPr>
          <w:sz w:val="24"/>
          <w:szCs w:val="24"/>
        </w:rPr>
      </w:pPr>
      <m:oMathPara>
        <m:oMath>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21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22</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2</m:t>
              </m:r>
              <m:r>
                <w:rPr>
                  <w:rFonts w:ascii="Cambria Math" w:hAnsi="Cambria Math"/>
                  <w:sz w:val="24"/>
                  <w:szCs w:val="24"/>
                </w:rPr>
                <m:t>P</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p</m:t>
              </m:r>
            </m:sub>
          </m:sSub>
        </m:oMath>
      </m:oMathPara>
    </w:p>
    <w:p w14:paraId="32E1DCA2" w14:textId="77777777" w:rsidR="007142E4" w:rsidRPr="00E40F6C" w:rsidRDefault="007142E4" w:rsidP="00E40F6C">
      <w:pPr>
        <w:spacing w:line="360" w:lineRule="auto"/>
        <w:rPr>
          <w:sz w:val="24"/>
          <w:szCs w:val="24"/>
        </w:rPr>
      </w:pPr>
      <w:r w:rsidRPr="00E40F6C">
        <w:rPr>
          <w:sz w:val="24"/>
          <w:szCs w:val="24"/>
        </w:rPr>
        <w:lastRenderedPageBreak/>
        <w:t xml:space="preserve">                                                    </w:t>
      </w:r>
      <w:r w:rsidR="00BC6E41" w:rsidRPr="00E40F6C">
        <w:rPr>
          <w:sz w:val="24"/>
          <w:szCs w:val="24"/>
        </w:rPr>
        <w:t>…</w:t>
      </w:r>
    </w:p>
    <w:p w14:paraId="1DD9F025" w14:textId="77777777" w:rsidR="00AC204C" w:rsidRPr="00E40F6C" w:rsidRDefault="007142E4" w:rsidP="00E40F6C">
      <w:pPr>
        <w:spacing w:line="360" w:lineRule="auto"/>
        <w:rPr>
          <w:sz w:val="24"/>
          <w:szCs w:val="24"/>
        </w:rPr>
      </w:pPr>
      <m:oMathPara>
        <m:oMath>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k</m:t>
              </m:r>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k</m:t>
              </m:r>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kP</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p</m:t>
              </m:r>
            </m:sub>
          </m:sSub>
        </m:oMath>
      </m:oMathPara>
    </w:p>
    <w:p w14:paraId="4CDE853F" w14:textId="24025ABD" w:rsidR="00C83D04" w:rsidRPr="00E40F6C" w:rsidRDefault="007142E4" w:rsidP="00E40F6C">
      <w:pPr>
        <w:spacing w:line="360" w:lineRule="auto"/>
        <w:rPr>
          <w:sz w:val="24"/>
          <w:szCs w:val="24"/>
        </w:rPr>
      </w:pPr>
      <w:proofErr w:type="gramStart"/>
      <w:r w:rsidRPr="00E40F6C">
        <w:rPr>
          <w:sz w:val="24"/>
          <w:szCs w:val="24"/>
        </w:rPr>
        <w:t>where</w:t>
      </w:r>
      <w:proofErr w:type="gramEnd"/>
      <w:r w:rsidRPr="00E40F6C">
        <w:rPr>
          <w:sz w:val="24"/>
          <w:szCs w:val="24"/>
        </w:rPr>
        <w:t xml:space="preserve"> </w:t>
      </w:r>
      <w:proofErr w:type="spellStart"/>
      <w:r w:rsidRPr="00E40F6C">
        <w:rPr>
          <w:sz w:val="24"/>
          <w:szCs w:val="24"/>
        </w:rPr>
        <w:t>a_ij</w:t>
      </w:r>
      <w:proofErr w:type="spellEnd"/>
      <w:r w:rsidRPr="00E40F6C">
        <w:rPr>
          <w:sz w:val="24"/>
          <w:szCs w:val="24"/>
        </w:rPr>
        <w:t xml:space="preserve"> is</w:t>
      </w:r>
      <w:r w:rsidR="00A66E94" w:rsidRPr="00E40F6C">
        <w:rPr>
          <w:sz w:val="24"/>
          <w:szCs w:val="24"/>
        </w:rPr>
        <w:t xml:space="preserve"> the eigenvector</w:t>
      </w:r>
      <w:r w:rsidR="00C83D04" w:rsidRPr="00E40F6C">
        <w:rPr>
          <w:sz w:val="24"/>
          <w:szCs w:val="24"/>
        </w:rPr>
        <w:t xml:space="preserve"> or weight of variable </w:t>
      </w:r>
      <w:proofErr w:type="spellStart"/>
      <w:r w:rsidR="00C83D04" w:rsidRPr="00E40F6C">
        <w:rPr>
          <w:sz w:val="24"/>
          <w:szCs w:val="24"/>
        </w:rPr>
        <w:t>x_j</w:t>
      </w:r>
      <w:proofErr w:type="spellEnd"/>
      <w:r w:rsidR="00C83D04" w:rsidRPr="00E40F6C">
        <w:rPr>
          <w:sz w:val="24"/>
          <w:szCs w:val="24"/>
        </w:rPr>
        <w:t xml:space="preserve"> on principal component </w:t>
      </w:r>
      <w:proofErr w:type="spellStart"/>
      <w:r w:rsidR="00C83D04" w:rsidRPr="00E40F6C">
        <w:rPr>
          <w:sz w:val="24"/>
          <w:szCs w:val="24"/>
        </w:rPr>
        <w:t>PC_i</w:t>
      </w:r>
      <w:proofErr w:type="spellEnd"/>
      <w:r w:rsidR="00C83D04" w:rsidRPr="00E40F6C">
        <w:rPr>
          <w:sz w:val="24"/>
          <w:szCs w:val="24"/>
        </w:rPr>
        <w:t xml:space="preserve">, and </w:t>
      </w:r>
      <w:proofErr w:type="spellStart"/>
      <w:r w:rsidR="00C83D04" w:rsidRPr="00E40F6C">
        <w:rPr>
          <w:sz w:val="24"/>
          <w:szCs w:val="24"/>
        </w:rPr>
        <w:t>x_j</w:t>
      </w:r>
      <w:proofErr w:type="spellEnd"/>
      <w:r w:rsidR="00C83D04" w:rsidRPr="00E40F6C">
        <w:rPr>
          <w:sz w:val="24"/>
          <w:szCs w:val="24"/>
        </w:rPr>
        <w:t xml:space="preserve"> is the </w:t>
      </w:r>
      <w:proofErr w:type="spellStart"/>
      <w:r w:rsidR="00C83D04" w:rsidRPr="00E40F6C">
        <w:rPr>
          <w:sz w:val="24"/>
          <w:szCs w:val="24"/>
        </w:rPr>
        <w:t>j</w:t>
      </w:r>
      <w:r w:rsidR="00C83D04" w:rsidRPr="00E40F6C">
        <w:rPr>
          <w:sz w:val="24"/>
          <w:szCs w:val="24"/>
          <w:vertAlign w:val="superscript"/>
        </w:rPr>
        <w:t>th</w:t>
      </w:r>
      <w:proofErr w:type="spellEnd"/>
      <w:r w:rsidR="00C83D04" w:rsidRPr="00E40F6C">
        <w:rPr>
          <w:sz w:val="24"/>
          <w:szCs w:val="24"/>
        </w:rPr>
        <w:t xml:space="preserve"> variable in the data matrix X. The principal components are ordered such that the first component PC_1 captures the most significant variation in the </w:t>
      </w:r>
      <w:proofErr w:type="gramStart"/>
      <w:r w:rsidR="00C83D04" w:rsidRPr="00E40F6C">
        <w:rPr>
          <w:sz w:val="24"/>
          <w:szCs w:val="24"/>
        </w:rPr>
        <w:t>data,</w:t>
      </w:r>
      <w:proofErr w:type="gramEnd"/>
      <w:r w:rsidR="00C83D04" w:rsidRPr="00E40F6C">
        <w:rPr>
          <w:sz w:val="24"/>
          <w:szCs w:val="24"/>
        </w:rPr>
        <w:t xml:space="preserve"> the second component PC_2 captures the second most significant variation, and so on. The number of principal components used in the analysis, k, determines the reduced dimensionality of the dataset.</w:t>
      </w:r>
    </w:p>
    <w:p w14:paraId="0FAA9882" w14:textId="5CEB7F35" w:rsidR="007262CF" w:rsidRPr="00E40F6C" w:rsidRDefault="00C47EBC" w:rsidP="00E40F6C">
      <w:pPr>
        <w:pStyle w:val="Heading3"/>
        <w:spacing w:line="360" w:lineRule="auto"/>
        <w:rPr>
          <w:rFonts w:cs="Times New Roman"/>
        </w:rPr>
      </w:pPr>
      <w:bookmarkStart w:id="82" w:name="_Toc165356328"/>
      <w:bookmarkStart w:id="83" w:name="_Toc165380809"/>
      <w:r w:rsidRPr="00E40F6C">
        <w:rPr>
          <w:rFonts w:cs="Times New Roman"/>
        </w:rPr>
        <w:t>3.3.3</w:t>
      </w:r>
      <w:r w:rsidR="00BC6E41" w:rsidRPr="00E40F6C">
        <w:rPr>
          <w:rFonts w:cs="Times New Roman"/>
        </w:rPr>
        <w:t xml:space="preserve"> </w:t>
      </w:r>
      <w:r w:rsidR="009F3DE7" w:rsidRPr="00E40F6C">
        <w:rPr>
          <w:rFonts w:cs="Times New Roman"/>
        </w:rPr>
        <w:t>Selecting Principal Components</w:t>
      </w:r>
      <w:r w:rsidR="00C10773" w:rsidRPr="00E40F6C">
        <w:rPr>
          <w:rFonts w:cs="Times New Roman"/>
        </w:rPr>
        <w:t>.</w:t>
      </w:r>
      <w:bookmarkEnd w:id="82"/>
      <w:bookmarkEnd w:id="83"/>
    </w:p>
    <w:p w14:paraId="1EA965CE" w14:textId="77777777" w:rsidR="007262CF" w:rsidRPr="00E40F6C" w:rsidRDefault="0088353B" w:rsidP="00E40F6C">
      <w:pPr>
        <w:spacing w:line="360" w:lineRule="auto"/>
        <w:rPr>
          <w:sz w:val="24"/>
          <w:szCs w:val="24"/>
        </w:rPr>
      </w:pPr>
      <w:r w:rsidRPr="00E40F6C">
        <w:rPr>
          <w:sz w:val="24"/>
          <w:szCs w:val="24"/>
        </w:rPr>
        <w:t>There are</w:t>
      </w:r>
      <w:r w:rsidR="001D7824" w:rsidRPr="00E40F6C">
        <w:rPr>
          <w:sz w:val="24"/>
          <w:szCs w:val="24"/>
        </w:rPr>
        <w:t xml:space="preserve"> three ways used when selecting the number of principle components to be retained</w:t>
      </w:r>
      <w:r w:rsidR="0000309A" w:rsidRPr="00E40F6C">
        <w:rPr>
          <w:sz w:val="24"/>
          <w:szCs w:val="24"/>
        </w:rPr>
        <w:t>.</w:t>
      </w:r>
    </w:p>
    <w:p w14:paraId="63B35A9D" w14:textId="77777777" w:rsidR="00C10773" w:rsidRPr="00E40F6C" w:rsidRDefault="0000309A" w:rsidP="00E40F6C">
      <w:pPr>
        <w:pStyle w:val="ListParagraph"/>
        <w:numPr>
          <w:ilvl w:val="0"/>
          <w:numId w:val="15"/>
        </w:numPr>
        <w:spacing w:line="360" w:lineRule="auto"/>
        <w:rPr>
          <w:b/>
          <w:sz w:val="24"/>
          <w:szCs w:val="24"/>
        </w:rPr>
      </w:pPr>
      <w:r w:rsidRPr="00E40F6C">
        <w:rPr>
          <w:b/>
          <w:sz w:val="24"/>
          <w:szCs w:val="24"/>
        </w:rPr>
        <w:t>Scree Plot</w:t>
      </w:r>
    </w:p>
    <w:p w14:paraId="72A81D83" w14:textId="77777777" w:rsidR="00C10773" w:rsidRPr="00E40F6C" w:rsidRDefault="00582967" w:rsidP="00E40F6C">
      <w:pPr>
        <w:spacing w:line="360" w:lineRule="auto"/>
        <w:rPr>
          <w:sz w:val="24"/>
          <w:szCs w:val="24"/>
        </w:rPr>
      </w:pPr>
      <w:r w:rsidRPr="00E40F6C">
        <w:rPr>
          <w:sz w:val="24"/>
          <w:szCs w:val="24"/>
        </w:rPr>
        <w:t>Scree plot is used to iden</w:t>
      </w:r>
      <w:r w:rsidR="00516E1D" w:rsidRPr="00E40F6C">
        <w:rPr>
          <w:sz w:val="24"/>
          <w:szCs w:val="24"/>
        </w:rPr>
        <w:t>tify principal components that u</w:t>
      </w:r>
      <w:r w:rsidRPr="00E40F6C">
        <w:rPr>
          <w:sz w:val="24"/>
          <w:szCs w:val="24"/>
        </w:rPr>
        <w:t>pper first below the ‘elbow’ (Sharp) change of the curve to use in analysis.</w:t>
      </w:r>
    </w:p>
    <w:p w14:paraId="36811AAF" w14:textId="77777777" w:rsidR="0000309A" w:rsidRPr="00E40F6C" w:rsidRDefault="0000309A" w:rsidP="00E40F6C">
      <w:pPr>
        <w:pStyle w:val="ListParagraph"/>
        <w:numPr>
          <w:ilvl w:val="0"/>
          <w:numId w:val="15"/>
        </w:numPr>
        <w:spacing w:line="360" w:lineRule="auto"/>
        <w:rPr>
          <w:b/>
          <w:sz w:val="24"/>
          <w:szCs w:val="24"/>
        </w:rPr>
      </w:pPr>
      <w:r w:rsidRPr="00E40F6C">
        <w:rPr>
          <w:b/>
          <w:sz w:val="24"/>
          <w:szCs w:val="24"/>
        </w:rPr>
        <w:t>Kaiser’s criterion plot</w:t>
      </w:r>
    </w:p>
    <w:p w14:paraId="11E97B3A" w14:textId="77777777" w:rsidR="00582967" w:rsidRPr="00E40F6C" w:rsidRDefault="00582967" w:rsidP="00E40F6C">
      <w:pPr>
        <w:spacing w:line="360" w:lineRule="auto"/>
        <w:rPr>
          <w:sz w:val="24"/>
          <w:szCs w:val="24"/>
        </w:rPr>
      </w:pPr>
      <w:r w:rsidRPr="00E40F6C">
        <w:rPr>
          <w:sz w:val="24"/>
          <w:szCs w:val="24"/>
        </w:rPr>
        <w:t>It is used in standardized data where you take the principal components in whose Eigen value &gt;1 to use in analysis.</w:t>
      </w:r>
    </w:p>
    <w:p w14:paraId="452916C5" w14:textId="77777777" w:rsidR="0000309A" w:rsidRPr="00E40F6C" w:rsidRDefault="0000309A" w:rsidP="00E40F6C">
      <w:pPr>
        <w:pStyle w:val="ListParagraph"/>
        <w:numPr>
          <w:ilvl w:val="0"/>
          <w:numId w:val="15"/>
        </w:numPr>
        <w:spacing w:line="360" w:lineRule="auto"/>
        <w:rPr>
          <w:b/>
          <w:sz w:val="24"/>
          <w:szCs w:val="24"/>
        </w:rPr>
      </w:pPr>
      <w:r w:rsidRPr="00E40F6C">
        <w:rPr>
          <w:b/>
          <w:sz w:val="24"/>
          <w:szCs w:val="24"/>
        </w:rPr>
        <w:t xml:space="preserve">Variance information </w:t>
      </w:r>
    </w:p>
    <w:p w14:paraId="545B4DF8" w14:textId="31A5E744" w:rsidR="007262CF" w:rsidRPr="00E40F6C" w:rsidRDefault="00516BA7" w:rsidP="00E40F6C">
      <w:pPr>
        <w:spacing w:line="360" w:lineRule="auto"/>
        <w:rPr>
          <w:sz w:val="24"/>
          <w:szCs w:val="24"/>
        </w:rPr>
      </w:pPr>
      <w:r w:rsidRPr="00E40F6C">
        <w:rPr>
          <w:sz w:val="24"/>
          <w:szCs w:val="24"/>
        </w:rPr>
        <w:t xml:space="preserve">It chooses number of components that explain satisfactory amount of variance </w:t>
      </w:r>
      <w:r w:rsidR="002F77B8" w:rsidRPr="00E40F6C">
        <w:rPr>
          <w:sz w:val="24"/>
          <w:szCs w:val="24"/>
        </w:rPr>
        <w:t>e.g.</w:t>
      </w:r>
      <w:r w:rsidR="005540FD" w:rsidRPr="00E40F6C">
        <w:rPr>
          <w:sz w:val="24"/>
          <w:szCs w:val="24"/>
        </w:rPr>
        <w:t xml:space="preserve"> 8</w:t>
      </w:r>
      <w:r w:rsidRPr="00E40F6C">
        <w:rPr>
          <w:sz w:val="24"/>
          <w:szCs w:val="24"/>
        </w:rPr>
        <w:t>0-90.</w:t>
      </w:r>
    </w:p>
    <w:p w14:paraId="4DCB0B18" w14:textId="77777777" w:rsidR="00A528E9" w:rsidRPr="00E40F6C" w:rsidRDefault="00342CE8" w:rsidP="00E40F6C">
      <w:pPr>
        <w:pStyle w:val="Heading2"/>
        <w:spacing w:line="360" w:lineRule="auto"/>
      </w:pPr>
      <w:bookmarkStart w:id="84" w:name="_Toc165356329"/>
      <w:bookmarkStart w:id="85" w:name="_Toc165380810"/>
      <w:r w:rsidRPr="00E40F6C">
        <w:t>3.</w:t>
      </w:r>
      <w:r w:rsidR="00BC6E41" w:rsidRPr="00E40F6C">
        <w:t>4</w:t>
      </w:r>
      <w:r w:rsidRPr="00E40F6C">
        <w:t xml:space="preserve"> </w:t>
      </w:r>
      <w:r w:rsidR="00AA2FB5" w:rsidRPr="00E40F6C">
        <w:t>Model Performance</w:t>
      </w:r>
      <w:bookmarkEnd w:id="84"/>
      <w:bookmarkEnd w:id="85"/>
    </w:p>
    <w:p w14:paraId="0175760F" w14:textId="77777777" w:rsidR="00A528E9" w:rsidRPr="00E40F6C" w:rsidRDefault="00BC6E41" w:rsidP="00E40F6C">
      <w:pPr>
        <w:pStyle w:val="Heading3"/>
        <w:spacing w:line="360" w:lineRule="auto"/>
        <w:rPr>
          <w:rFonts w:cs="Times New Roman"/>
        </w:rPr>
      </w:pPr>
      <w:bookmarkStart w:id="86" w:name="_bookmark32"/>
      <w:bookmarkStart w:id="87" w:name="_Toc165356330"/>
      <w:bookmarkStart w:id="88" w:name="_Toc165380811"/>
      <w:bookmarkEnd w:id="86"/>
      <w:r w:rsidRPr="00E40F6C">
        <w:rPr>
          <w:rFonts w:cs="Times New Roman"/>
        </w:rPr>
        <w:t>3.4</w:t>
      </w:r>
      <w:r w:rsidR="00342CE8" w:rsidRPr="00E40F6C">
        <w:rPr>
          <w:rFonts w:cs="Times New Roman"/>
        </w:rPr>
        <w:t>.1 Confusion Matrix</w:t>
      </w:r>
      <w:bookmarkEnd w:id="87"/>
      <w:bookmarkEnd w:id="88"/>
    </w:p>
    <w:p w14:paraId="123EC4DD" w14:textId="77777777" w:rsidR="00A528E9" w:rsidRPr="00E40F6C" w:rsidRDefault="00BC6218" w:rsidP="00E40F6C">
      <w:pPr>
        <w:pStyle w:val="BodyText"/>
        <w:spacing w:line="360" w:lineRule="auto"/>
        <w:jc w:val="both"/>
      </w:pPr>
      <w:r w:rsidRPr="00E40F6C">
        <w:t xml:space="preserve">The confusion matrix allows </w:t>
      </w:r>
      <w:proofErr w:type="gramStart"/>
      <w:r w:rsidR="00A528E9" w:rsidRPr="00E40F6C">
        <w:t>to visualize</w:t>
      </w:r>
      <w:proofErr w:type="gramEnd"/>
      <w:r w:rsidR="00A528E9" w:rsidRPr="00E40F6C">
        <w:t xml:space="preserve"> the cases where a classification model gets confused between</w:t>
      </w:r>
      <w:r w:rsidR="00A528E9" w:rsidRPr="00E40F6C">
        <w:rPr>
          <w:spacing w:val="-3"/>
        </w:rPr>
        <w:t xml:space="preserve"> </w:t>
      </w:r>
      <w:r w:rsidR="00A528E9" w:rsidRPr="00E40F6C">
        <w:t>the</w:t>
      </w:r>
      <w:r w:rsidR="00A528E9" w:rsidRPr="00E40F6C">
        <w:rPr>
          <w:spacing w:val="-2"/>
        </w:rPr>
        <w:t xml:space="preserve"> </w:t>
      </w:r>
      <w:r w:rsidR="00A528E9" w:rsidRPr="00E40F6C">
        <w:t>actual</w:t>
      </w:r>
      <w:r w:rsidR="00A528E9" w:rsidRPr="00E40F6C">
        <w:rPr>
          <w:spacing w:val="-3"/>
        </w:rPr>
        <w:t xml:space="preserve"> </w:t>
      </w:r>
      <w:r w:rsidR="00A528E9" w:rsidRPr="00E40F6C">
        <w:t>and</w:t>
      </w:r>
      <w:r w:rsidR="00A528E9" w:rsidRPr="00E40F6C">
        <w:rPr>
          <w:spacing w:val="-1"/>
        </w:rPr>
        <w:t xml:space="preserve"> </w:t>
      </w:r>
      <w:r w:rsidR="00A528E9" w:rsidRPr="00E40F6C">
        <w:t>predicted</w:t>
      </w:r>
      <w:r w:rsidR="00A528E9" w:rsidRPr="00E40F6C">
        <w:rPr>
          <w:spacing w:val="-3"/>
        </w:rPr>
        <w:t xml:space="preserve"> </w:t>
      </w:r>
      <w:r w:rsidR="00A528E9" w:rsidRPr="00E40F6C">
        <w:t>classes.</w:t>
      </w:r>
      <w:r w:rsidR="00A528E9" w:rsidRPr="00E40F6C">
        <w:rPr>
          <w:spacing w:val="-3"/>
        </w:rPr>
        <w:t xml:space="preserve"> </w:t>
      </w:r>
    </w:p>
    <w:p w14:paraId="0D131A98" w14:textId="77777777" w:rsidR="00A528E9" w:rsidRPr="00E40F6C" w:rsidRDefault="00A528E9" w:rsidP="00E40F6C">
      <w:pPr>
        <w:tabs>
          <w:tab w:val="left" w:pos="892"/>
        </w:tabs>
        <w:spacing w:line="360" w:lineRule="auto"/>
        <w:ind w:right="477"/>
        <w:jc w:val="both"/>
        <w:rPr>
          <w:sz w:val="24"/>
          <w:szCs w:val="24"/>
        </w:rPr>
      </w:pPr>
      <w:r w:rsidRPr="00E40F6C">
        <w:rPr>
          <w:sz w:val="24"/>
          <w:szCs w:val="24"/>
        </w:rPr>
        <w:t>To</w:t>
      </w:r>
      <w:r w:rsidRPr="00E40F6C">
        <w:rPr>
          <w:spacing w:val="-3"/>
          <w:sz w:val="24"/>
          <w:szCs w:val="24"/>
        </w:rPr>
        <w:t xml:space="preserve"> </w:t>
      </w:r>
      <w:r w:rsidRPr="00E40F6C">
        <w:rPr>
          <w:sz w:val="24"/>
          <w:szCs w:val="24"/>
        </w:rPr>
        <w:t>calculate</w:t>
      </w:r>
      <w:r w:rsidRPr="00E40F6C">
        <w:rPr>
          <w:spacing w:val="-3"/>
          <w:sz w:val="24"/>
          <w:szCs w:val="24"/>
        </w:rPr>
        <w:t xml:space="preserve"> </w:t>
      </w:r>
      <w:r w:rsidRPr="00E40F6C">
        <w:rPr>
          <w:sz w:val="24"/>
          <w:szCs w:val="24"/>
        </w:rPr>
        <w:t>the</w:t>
      </w:r>
      <w:r w:rsidRPr="00E40F6C">
        <w:rPr>
          <w:spacing w:val="-4"/>
          <w:sz w:val="24"/>
          <w:szCs w:val="24"/>
        </w:rPr>
        <w:t xml:space="preserve"> </w:t>
      </w:r>
      <w:r w:rsidRPr="00E40F6C">
        <w:rPr>
          <w:sz w:val="24"/>
          <w:szCs w:val="24"/>
        </w:rPr>
        <w:t>confusion</w:t>
      </w:r>
      <w:r w:rsidRPr="00E40F6C">
        <w:rPr>
          <w:spacing w:val="-3"/>
          <w:sz w:val="24"/>
          <w:szCs w:val="24"/>
        </w:rPr>
        <w:t xml:space="preserve"> </w:t>
      </w:r>
      <w:r w:rsidRPr="00E40F6C">
        <w:rPr>
          <w:sz w:val="24"/>
          <w:szCs w:val="24"/>
        </w:rPr>
        <w:t>matrix</w:t>
      </w:r>
      <w:r w:rsidRPr="00E40F6C">
        <w:rPr>
          <w:spacing w:val="-1"/>
          <w:sz w:val="24"/>
          <w:szCs w:val="24"/>
        </w:rPr>
        <w:t xml:space="preserve"> </w:t>
      </w:r>
      <w:r w:rsidRPr="00E40F6C">
        <w:rPr>
          <w:sz w:val="24"/>
          <w:szCs w:val="24"/>
        </w:rPr>
        <w:t>based</w:t>
      </w:r>
      <w:r w:rsidRPr="00E40F6C">
        <w:rPr>
          <w:spacing w:val="-3"/>
          <w:sz w:val="24"/>
          <w:szCs w:val="24"/>
        </w:rPr>
        <w:t xml:space="preserve"> </w:t>
      </w:r>
      <w:r w:rsidRPr="00E40F6C">
        <w:rPr>
          <w:sz w:val="24"/>
          <w:szCs w:val="24"/>
        </w:rPr>
        <w:t>on</w:t>
      </w:r>
      <w:r w:rsidRPr="00E40F6C">
        <w:rPr>
          <w:spacing w:val="-3"/>
          <w:sz w:val="24"/>
          <w:szCs w:val="24"/>
        </w:rPr>
        <w:t xml:space="preserve"> </w:t>
      </w:r>
      <w:r w:rsidRPr="00E40F6C">
        <w:rPr>
          <w:sz w:val="24"/>
          <w:szCs w:val="24"/>
        </w:rPr>
        <w:t>the</w:t>
      </w:r>
      <w:r w:rsidRPr="00E40F6C">
        <w:rPr>
          <w:spacing w:val="-4"/>
          <w:sz w:val="24"/>
          <w:szCs w:val="24"/>
        </w:rPr>
        <w:t xml:space="preserve"> </w:t>
      </w:r>
      <w:r w:rsidRPr="00E40F6C">
        <w:rPr>
          <w:sz w:val="24"/>
          <w:szCs w:val="24"/>
        </w:rPr>
        <w:t>model</w:t>
      </w:r>
      <w:r w:rsidRPr="00E40F6C">
        <w:rPr>
          <w:spacing w:val="-3"/>
          <w:sz w:val="24"/>
          <w:szCs w:val="24"/>
        </w:rPr>
        <w:t xml:space="preserve"> </w:t>
      </w:r>
      <w:r w:rsidRPr="00E40F6C">
        <w:rPr>
          <w:sz w:val="24"/>
          <w:szCs w:val="24"/>
        </w:rPr>
        <w:t>predictions</w:t>
      </w:r>
      <w:r w:rsidRPr="00E40F6C">
        <w:rPr>
          <w:spacing w:val="-3"/>
          <w:sz w:val="24"/>
          <w:szCs w:val="24"/>
        </w:rPr>
        <w:t xml:space="preserve"> </w:t>
      </w:r>
      <w:r w:rsidRPr="00E40F6C">
        <w:rPr>
          <w:sz w:val="24"/>
          <w:szCs w:val="24"/>
        </w:rPr>
        <w:t>and</w:t>
      </w:r>
      <w:r w:rsidRPr="00E40F6C">
        <w:rPr>
          <w:spacing w:val="-3"/>
          <w:sz w:val="24"/>
          <w:szCs w:val="24"/>
        </w:rPr>
        <w:t xml:space="preserve"> </w:t>
      </w:r>
      <w:r w:rsidRPr="00E40F6C">
        <w:rPr>
          <w:sz w:val="24"/>
          <w:szCs w:val="24"/>
        </w:rPr>
        <w:t>actual</w:t>
      </w:r>
      <w:r w:rsidRPr="00E40F6C">
        <w:rPr>
          <w:spacing w:val="-3"/>
          <w:sz w:val="24"/>
          <w:szCs w:val="24"/>
        </w:rPr>
        <w:t xml:space="preserve"> </w:t>
      </w:r>
      <w:r w:rsidRPr="00E40F6C">
        <w:rPr>
          <w:sz w:val="24"/>
          <w:szCs w:val="24"/>
        </w:rPr>
        <w:t>outcomes.</w:t>
      </w:r>
      <w:r w:rsidRPr="00E40F6C">
        <w:rPr>
          <w:spacing w:val="-3"/>
          <w:sz w:val="24"/>
          <w:szCs w:val="24"/>
        </w:rPr>
        <w:t xml:space="preserve"> </w:t>
      </w:r>
      <w:r w:rsidRPr="00E40F6C">
        <w:rPr>
          <w:sz w:val="24"/>
          <w:szCs w:val="24"/>
        </w:rPr>
        <w:t>The confusion</w:t>
      </w:r>
      <w:r w:rsidRPr="00E40F6C">
        <w:rPr>
          <w:spacing w:val="-15"/>
          <w:sz w:val="24"/>
          <w:szCs w:val="24"/>
        </w:rPr>
        <w:t xml:space="preserve"> </w:t>
      </w:r>
      <w:r w:rsidRPr="00E40F6C">
        <w:rPr>
          <w:sz w:val="24"/>
          <w:szCs w:val="24"/>
        </w:rPr>
        <w:t>matrix</w:t>
      </w:r>
      <w:r w:rsidRPr="00E40F6C">
        <w:rPr>
          <w:spacing w:val="-8"/>
          <w:sz w:val="24"/>
          <w:szCs w:val="24"/>
        </w:rPr>
        <w:t xml:space="preserve"> </w:t>
      </w:r>
      <w:r w:rsidRPr="00E40F6C">
        <w:rPr>
          <w:sz w:val="24"/>
          <w:szCs w:val="24"/>
        </w:rPr>
        <w:t>includes</w:t>
      </w:r>
      <w:r w:rsidRPr="00E40F6C">
        <w:rPr>
          <w:spacing w:val="-13"/>
          <w:sz w:val="24"/>
          <w:szCs w:val="24"/>
        </w:rPr>
        <w:t xml:space="preserve"> </w:t>
      </w:r>
      <w:r w:rsidRPr="00E40F6C">
        <w:rPr>
          <w:sz w:val="24"/>
          <w:szCs w:val="24"/>
        </w:rPr>
        <w:t>four</w:t>
      </w:r>
      <w:r w:rsidRPr="00E40F6C">
        <w:rPr>
          <w:spacing w:val="-15"/>
          <w:sz w:val="24"/>
          <w:szCs w:val="24"/>
        </w:rPr>
        <w:t xml:space="preserve"> </w:t>
      </w:r>
      <w:r w:rsidRPr="00E40F6C">
        <w:rPr>
          <w:sz w:val="24"/>
          <w:szCs w:val="24"/>
        </w:rPr>
        <w:t>metrics:</w:t>
      </w:r>
      <w:r w:rsidRPr="00E40F6C">
        <w:rPr>
          <w:spacing w:val="-13"/>
          <w:sz w:val="24"/>
          <w:szCs w:val="24"/>
        </w:rPr>
        <w:t xml:space="preserve"> </w:t>
      </w:r>
      <w:r w:rsidRPr="00E40F6C">
        <w:rPr>
          <w:sz w:val="24"/>
          <w:szCs w:val="24"/>
        </w:rPr>
        <w:t>True</w:t>
      </w:r>
      <w:r w:rsidRPr="00E40F6C">
        <w:rPr>
          <w:spacing w:val="-14"/>
          <w:sz w:val="24"/>
          <w:szCs w:val="24"/>
        </w:rPr>
        <w:t xml:space="preserve"> </w:t>
      </w:r>
      <w:r w:rsidRPr="00E40F6C">
        <w:rPr>
          <w:sz w:val="24"/>
          <w:szCs w:val="24"/>
        </w:rPr>
        <w:t>Positive</w:t>
      </w:r>
      <w:r w:rsidRPr="00E40F6C">
        <w:rPr>
          <w:spacing w:val="-13"/>
          <w:sz w:val="24"/>
          <w:szCs w:val="24"/>
        </w:rPr>
        <w:t xml:space="preserve"> </w:t>
      </w:r>
      <w:r w:rsidRPr="00E40F6C">
        <w:rPr>
          <w:sz w:val="24"/>
          <w:szCs w:val="24"/>
        </w:rPr>
        <w:t>(TP),</w:t>
      </w:r>
      <w:r w:rsidRPr="00E40F6C">
        <w:rPr>
          <w:spacing w:val="-14"/>
          <w:sz w:val="24"/>
          <w:szCs w:val="24"/>
        </w:rPr>
        <w:t xml:space="preserve"> </w:t>
      </w:r>
      <w:r w:rsidRPr="00E40F6C">
        <w:rPr>
          <w:sz w:val="24"/>
          <w:szCs w:val="24"/>
        </w:rPr>
        <w:t>True</w:t>
      </w:r>
      <w:r w:rsidRPr="00E40F6C">
        <w:rPr>
          <w:spacing w:val="-14"/>
          <w:sz w:val="24"/>
          <w:szCs w:val="24"/>
        </w:rPr>
        <w:t xml:space="preserve"> </w:t>
      </w:r>
      <w:r w:rsidRPr="00E40F6C">
        <w:rPr>
          <w:sz w:val="24"/>
          <w:szCs w:val="24"/>
        </w:rPr>
        <w:t>Negative</w:t>
      </w:r>
      <w:r w:rsidRPr="00E40F6C">
        <w:rPr>
          <w:spacing w:val="-14"/>
          <w:sz w:val="24"/>
          <w:szCs w:val="24"/>
        </w:rPr>
        <w:t xml:space="preserve"> </w:t>
      </w:r>
      <w:r w:rsidRPr="00E40F6C">
        <w:rPr>
          <w:sz w:val="24"/>
          <w:szCs w:val="24"/>
        </w:rPr>
        <w:t>(TN),</w:t>
      </w:r>
      <w:r w:rsidRPr="00E40F6C">
        <w:rPr>
          <w:spacing w:val="-12"/>
          <w:sz w:val="24"/>
          <w:szCs w:val="24"/>
        </w:rPr>
        <w:t xml:space="preserve"> </w:t>
      </w:r>
      <w:r w:rsidRPr="00E40F6C">
        <w:rPr>
          <w:sz w:val="24"/>
          <w:szCs w:val="24"/>
        </w:rPr>
        <w:t>False</w:t>
      </w:r>
      <w:r w:rsidRPr="00E40F6C">
        <w:rPr>
          <w:spacing w:val="-13"/>
          <w:sz w:val="24"/>
          <w:szCs w:val="24"/>
        </w:rPr>
        <w:t xml:space="preserve"> </w:t>
      </w:r>
      <w:r w:rsidR="00B179EF" w:rsidRPr="00E40F6C">
        <w:rPr>
          <w:sz w:val="24"/>
          <w:szCs w:val="24"/>
        </w:rPr>
        <w:t>Positive (</w:t>
      </w:r>
      <w:r w:rsidRPr="00E40F6C">
        <w:rPr>
          <w:sz w:val="24"/>
          <w:szCs w:val="24"/>
        </w:rPr>
        <w:t>FP), and False Negative (FN).</w:t>
      </w:r>
    </w:p>
    <w:p w14:paraId="30F00310" w14:textId="77777777" w:rsidR="003D714F" w:rsidRPr="00E40F6C" w:rsidRDefault="003D714F" w:rsidP="00E40F6C">
      <w:pPr>
        <w:tabs>
          <w:tab w:val="left" w:pos="892"/>
        </w:tabs>
        <w:spacing w:line="360" w:lineRule="auto"/>
        <w:ind w:right="477"/>
        <w:jc w:val="both"/>
        <w:rPr>
          <w:sz w:val="24"/>
          <w:szCs w:val="24"/>
        </w:rPr>
      </w:pPr>
    </w:p>
    <w:p w14:paraId="02B243BC" w14:textId="77777777" w:rsidR="003D714F" w:rsidRPr="00E40F6C" w:rsidRDefault="003D714F" w:rsidP="00E40F6C">
      <w:pPr>
        <w:tabs>
          <w:tab w:val="left" w:pos="892"/>
        </w:tabs>
        <w:spacing w:line="360" w:lineRule="auto"/>
        <w:ind w:right="477"/>
        <w:jc w:val="both"/>
        <w:rPr>
          <w:sz w:val="24"/>
          <w:szCs w:val="24"/>
        </w:rPr>
      </w:pPr>
    </w:p>
    <w:p w14:paraId="0BDD4700" w14:textId="6B474D05" w:rsidR="00197EBB" w:rsidRPr="00E40F6C" w:rsidRDefault="00DA5FB1" w:rsidP="00E40F6C">
      <w:pPr>
        <w:pStyle w:val="Caption"/>
        <w:keepNext/>
        <w:spacing w:line="360" w:lineRule="auto"/>
        <w:rPr>
          <w:i w:val="0"/>
          <w:color w:val="auto"/>
          <w:sz w:val="24"/>
          <w:szCs w:val="24"/>
        </w:rPr>
      </w:pPr>
      <w:bookmarkStart w:id="89" w:name="_Toc162362254"/>
      <w:bookmarkStart w:id="90" w:name="_Toc165370878"/>
      <w:r w:rsidRPr="00E40F6C">
        <w:rPr>
          <w:i w:val="0"/>
          <w:color w:val="auto"/>
          <w:sz w:val="24"/>
          <w:szCs w:val="24"/>
        </w:rPr>
        <w:t xml:space="preserve">Table </w:t>
      </w:r>
      <w:r w:rsidRPr="00E40F6C">
        <w:rPr>
          <w:i w:val="0"/>
          <w:color w:val="auto"/>
          <w:sz w:val="24"/>
          <w:szCs w:val="24"/>
        </w:rPr>
        <w:fldChar w:fldCharType="begin"/>
      </w:r>
      <w:r w:rsidRPr="00E40F6C">
        <w:rPr>
          <w:i w:val="0"/>
          <w:color w:val="auto"/>
          <w:sz w:val="24"/>
          <w:szCs w:val="24"/>
        </w:rPr>
        <w:instrText xml:space="preserve"> SEQ Table \* ARABIC </w:instrText>
      </w:r>
      <w:r w:rsidRPr="00E40F6C">
        <w:rPr>
          <w:i w:val="0"/>
          <w:color w:val="auto"/>
          <w:sz w:val="24"/>
          <w:szCs w:val="24"/>
        </w:rPr>
        <w:fldChar w:fldCharType="separate"/>
      </w:r>
      <w:r w:rsidR="00B11F57" w:rsidRPr="00E40F6C">
        <w:rPr>
          <w:i w:val="0"/>
          <w:noProof/>
          <w:color w:val="auto"/>
          <w:sz w:val="24"/>
          <w:szCs w:val="24"/>
        </w:rPr>
        <w:t>1</w:t>
      </w:r>
      <w:r w:rsidRPr="00E40F6C">
        <w:rPr>
          <w:i w:val="0"/>
          <w:color w:val="auto"/>
          <w:sz w:val="24"/>
          <w:szCs w:val="24"/>
        </w:rPr>
        <w:fldChar w:fldCharType="end"/>
      </w:r>
      <w:proofErr w:type="gramStart"/>
      <w:r w:rsidRPr="00E40F6C">
        <w:rPr>
          <w:i w:val="0"/>
          <w:color w:val="auto"/>
          <w:sz w:val="24"/>
          <w:szCs w:val="24"/>
        </w:rPr>
        <w:t>:Confusion</w:t>
      </w:r>
      <w:proofErr w:type="gramEnd"/>
      <w:r w:rsidRPr="00E40F6C">
        <w:rPr>
          <w:i w:val="0"/>
          <w:color w:val="auto"/>
          <w:sz w:val="24"/>
          <w:szCs w:val="24"/>
        </w:rPr>
        <w:t xml:space="preserve"> Matrix</w:t>
      </w:r>
      <w:bookmarkEnd w:id="89"/>
      <w:bookmarkEnd w:id="90"/>
    </w:p>
    <w:tbl>
      <w:tblPr>
        <w:tblW w:w="8994" w:type="dxa"/>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8"/>
        <w:gridCol w:w="2998"/>
        <w:gridCol w:w="2998"/>
      </w:tblGrid>
      <w:tr w:rsidR="003043ED" w:rsidRPr="00E40F6C" w14:paraId="68665F10" w14:textId="77777777" w:rsidTr="003043ED">
        <w:trPr>
          <w:trHeight w:val="551"/>
        </w:trPr>
        <w:tc>
          <w:tcPr>
            <w:tcW w:w="2998" w:type="dxa"/>
          </w:tcPr>
          <w:p w14:paraId="42F96F9B" w14:textId="77777777" w:rsidR="003043ED" w:rsidRPr="00E40F6C" w:rsidRDefault="003043ED" w:rsidP="00E40F6C">
            <w:pPr>
              <w:pStyle w:val="TableParagraph"/>
              <w:spacing w:line="360" w:lineRule="auto"/>
              <w:rPr>
                <w:sz w:val="24"/>
                <w:szCs w:val="24"/>
              </w:rPr>
            </w:pPr>
          </w:p>
        </w:tc>
        <w:tc>
          <w:tcPr>
            <w:tcW w:w="2998" w:type="dxa"/>
          </w:tcPr>
          <w:p w14:paraId="763B60A7" w14:textId="77777777" w:rsidR="003043ED" w:rsidRPr="00E40F6C" w:rsidRDefault="003043ED" w:rsidP="00E40F6C">
            <w:pPr>
              <w:pStyle w:val="TableParagraph"/>
              <w:spacing w:line="360" w:lineRule="auto"/>
              <w:ind w:left="112"/>
              <w:rPr>
                <w:sz w:val="24"/>
                <w:szCs w:val="24"/>
              </w:rPr>
            </w:pPr>
            <w:r w:rsidRPr="00E40F6C">
              <w:rPr>
                <w:sz w:val="24"/>
                <w:szCs w:val="24"/>
              </w:rPr>
              <w:t>Predicted</w:t>
            </w:r>
            <w:r w:rsidRPr="00E40F6C">
              <w:rPr>
                <w:spacing w:val="-5"/>
                <w:sz w:val="24"/>
                <w:szCs w:val="24"/>
              </w:rPr>
              <w:t xml:space="preserve"> </w:t>
            </w:r>
            <w:r w:rsidRPr="00E40F6C">
              <w:rPr>
                <w:spacing w:val="-2"/>
                <w:sz w:val="24"/>
                <w:szCs w:val="24"/>
              </w:rPr>
              <w:t>Positive</w:t>
            </w:r>
          </w:p>
        </w:tc>
        <w:tc>
          <w:tcPr>
            <w:tcW w:w="2998" w:type="dxa"/>
          </w:tcPr>
          <w:p w14:paraId="5EF7EDB0" w14:textId="77777777" w:rsidR="003043ED" w:rsidRPr="00E40F6C" w:rsidRDefault="003043ED" w:rsidP="00E40F6C">
            <w:pPr>
              <w:pStyle w:val="TableParagraph"/>
              <w:spacing w:line="360" w:lineRule="auto"/>
              <w:ind w:left="112"/>
              <w:rPr>
                <w:sz w:val="24"/>
                <w:szCs w:val="24"/>
              </w:rPr>
            </w:pPr>
            <w:r w:rsidRPr="00E40F6C">
              <w:rPr>
                <w:sz w:val="24"/>
                <w:szCs w:val="24"/>
              </w:rPr>
              <w:t>Predicted</w:t>
            </w:r>
            <w:r w:rsidRPr="00E40F6C">
              <w:rPr>
                <w:spacing w:val="-5"/>
                <w:sz w:val="24"/>
                <w:szCs w:val="24"/>
              </w:rPr>
              <w:t xml:space="preserve"> </w:t>
            </w:r>
            <w:r w:rsidRPr="00E40F6C">
              <w:rPr>
                <w:spacing w:val="-2"/>
                <w:sz w:val="24"/>
                <w:szCs w:val="24"/>
              </w:rPr>
              <w:t>Negative</w:t>
            </w:r>
          </w:p>
        </w:tc>
      </w:tr>
      <w:tr w:rsidR="003043ED" w:rsidRPr="00E40F6C" w14:paraId="2A95ECAE" w14:textId="77777777" w:rsidTr="003043ED">
        <w:trPr>
          <w:trHeight w:val="551"/>
        </w:trPr>
        <w:tc>
          <w:tcPr>
            <w:tcW w:w="2998" w:type="dxa"/>
          </w:tcPr>
          <w:p w14:paraId="3A59D8C2" w14:textId="77777777" w:rsidR="003043ED" w:rsidRPr="00E40F6C" w:rsidRDefault="003043ED" w:rsidP="00E40F6C">
            <w:pPr>
              <w:pStyle w:val="TableParagraph"/>
              <w:spacing w:line="360" w:lineRule="auto"/>
              <w:ind w:left="112"/>
              <w:rPr>
                <w:sz w:val="24"/>
                <w:szCs w:val="24"/>
              </w:rPr>
            </w:pPr>
            <w:r w:rsidRPr="00E40F6C">
              <w:rPr>
                <w:sz w:val="24"/>
                <w:szCs w:val="24"/>
              </w:rPr>
              <w:t>Actual</w:t>
            </w:r>
            <w:r w:rsidRPr="00E40F6C">
              <w:rPr>
                <w:spacing w:val="-2"/>
                <w:sz w:val="24"/>
                <w:szCs w:val="24"/>
              </w:rPr>
              <w:t xml:space="preserve"> Positive</w:t>
            </w:r>
          </w:p>
        </w:tc>
        <w:tc>
          <w:tcPr>
            <w:tcW w:w="2998" w:type="dxa"/>
          </w:tcPr>
          <w:p w14:paraId="23DD4C31" w14:textId="77777777" w:rsidR="003043ED" w:rsidRPr="00E40F6C" w:rsidRDefault="003043ED" w:rsidP="00E40F6C">
            <w:pPr>
              <w:pStyle w:val="TableParagraph"/>
              <w:spacing w:line="360" w:lineRule="auto"/>
              <w:ind w:left="112"/>
              <w:rPr>
                <w:sz w:val="24"/>
                <w:szCs w:val="24"/>
              </w:rPr>
            </w:pPr>
            <w:r w:rsidRPr="00E40F6C">
              <w:rPr>
                <w:sz w:val="24"/>
                <w:szCs w:val="24"/>
              </w:rPr>
              <w:t>True</w:t>
            </w:r>
            <w:r w:rsidRPr="00E40F6C">
              <w:rPr>
                <w:spacing w:val="-7"/>
                <w:sz w:val="24"/>
                <w:szCs w:val="24"/>
              </w:rPr>
              <w:t xml:space="preserve"> </w:t>
            </w:r>
            <w:r w:rsidRPr="00E40F6C">
              <w:rPr>
                <w:sz w:val="24"/>
                <w:szCs w:val="24"/>
              </w:rPr>
              <w:t xml:space="preserve">Positive </w:t>
            </w:r>
            <w:r w:rsidRPr="00E40F6C">
              <w:rPr>
                <w:spacing w:val="-4"/>
                <w:sz w:val="24"/>
                <w:szCs w:val="24"/>
              </w:rPr>
              <w:t>(TP)</w:t>
            </w:r>
          </w:p>
        </w:tc>
        <w:tc>
          <w:tcPr>
            <w:tcW w:w="2998" w:type="dxa"/>
          </w:tcPr>
          <w:p w14:paraId="7BC0B2BD" w14:textId="77777777" w:rsidR="003043ED" w:rsidRPr="00E40F6C" w:rsidRDefault="003043ED" w:rsidP="00E40F6C">
            <w:pPr>
              <w:pStyle w:val="TableParagraph"/>
              <w:spacing w:line="360" w:lineRule="auto"/>
              <w:ind w:left="112"/>
              <w:rPr>
                <w:sz w:val="24"/>
                <w:szCs w:val="24"/>
              </w:rPr>
            </w:pPr>
            <w:r w:rsidRPr="00E40F6C">
              <w:rPr>
                <w:sz w:val="24"/>
                <w:szCs w:val="24"/>
              </w:rPr>
              <w:t>False</w:t>
            </w:r>
            <w:r w:rsidRPr="00E40F6C">
              <w:rPr>
                <w:spacing w:val="-8"/>
                <w:sz w:val="24"/>
                <w:szCs w:val="24"/>
              </w:rPr>
              <w:t xml:space="preserve"> </w:t>
            </w:r>
            <w:r w:rsidRPr="00E40F6C">
              <w:rPr>
                <w:sz w:val="24"/>
                <w:szCs w:val="24"/>
              </w:rPr>
              <w:t>Negative</w:t>
            </w:r>
            <w:r w:rsidRPr="00E40F6C">
              <w:rPr>
                <w:spacing w:val="-5"/>
                <w:sz w:val="24"/>
                <w:szCs w:val="24"/>
              </w:rPr>
              <w:t xml:space="preserve"> </w:t>
            </w:r>
            <w:r w:rsidRPr="00E40F6C">
              <w:rPr>
                <w:spacing w:val="-4"/>
                <w:sz w:val="24"/>
                <w:szCs w:val="24"/>
              </w:rPr>
              <w:t>(FN)</w:t>
            </w:r>
          </w:p>
        </w:tc>
      </w:tr>
      <w:tr w:rsidR="003043ED" w:rsidRPr="00E40F6C" w14:paraId="6B3B42B2" w14:textId="77777777" w:rsidTr="003043ED">
        <w:trPr>
          <w:trHeight w:val="551"/>
        </w:trPr>
        <w:tc>
          <w:tcPr>
            <w:tcW w:w="2998" w:type="dxa"/>
          </w:tcPr>
          <w:p w14:paraId="54A597F7" w14:textId="77777777" w:rsidR="003043ED" w:rsidRPr="00E40F6C" w:rsidRDefault="003043ED" w:rsidP="00E40F6C">
            <w:pPr>
              <w:pStyle w:val="TableParagraph"/>
              <w:spacing w:line="360" w:lineRule="auto"/>
              <w:ind w:left="112"/>
              <w:rPr>
                <w:sz w:val="24"/>
                <w:szCs w:val="24"/>
              </w:rPr>
            </w:pPr>
            <w:r w:rsidRPr="00E40F6C">
              <w:rPr>
                <w:sz w:val="24"/>
                <w:szCs w:val="24"/>
              </w:rPr>
              <w:t>Actual</w:t>
            </w:r>
            <w:r w:rsidRPr="00E40F6C">
              <w:rPr>
                <w:spacing w:val="-5"/>
                <w:sz w:val="24"/>
                <w:szCs w:val="24"/>
              </w:rPr>
              <w:t xml:space="preserve"> </w:t>
            </w:r>
            <w:r w:rsidRPr="00E40F6C">
              <w:rPr>
                <w:spacing w:val="-2"/>
                <w:sz w:val="24"/>
                <w:szCs w:val="24"/>
              </w:rPr>
              <w:t>Negative</w:t>
            </w:r>
          </w:p>
        </w:tc>
        <w:tc>
          <w:tcPr>
            <w:tcW w:w="2998" w:type="dxa"/>
          </w:tcPr>
          <w:p w14:paraId="6FC3C6E1" w14:textId="77777777" w:rsidR="003043ED" w:rsidRPr="00E40F6C" w:rsidRDefault="003043ED" w:rsidP="00E40F6C">
            <w:pPr>
              <w:pStyle w:val="TableParagraph"/>
              <w:spacing w:line="360" w:lineRule="auto"/>
              <w:ind w:left="112"/>
              <w:rPr>
                <w:sz w:val="24"/>
                <w:szCs w:val="24"/>
              </w:rPr>
            </w:pPr>
            <w:r w:rsidRPr="00E40F6C">
              <w:rPr>
                <w:sz w:val="24"/>
                <w:szCs w:val="24"/>
              </w:rPr>
              <w:t>False</w:t>
            </w:r>
            <w:r w:rsidRPr="00E40F6C">
              <w:rPr>
                <w:spacing w:val="-7"/>
                <w:sz w:val="24"/>
                <w:szCs w:val="24"/>
              </w:rPr>
              <w:t xml:space="preserve"> </w:t>
            </w:r>
            <w:r w:rsidRPr="00E40F6C">
              <w:rPr>
                <w:sz w:val="24"/>
                <w:szCs w:val="24"/>
              </w:rPr>
              <w:t>Positive</w:t>
            </w:r>
            <w:r w:rsidRPr="00E40F6C">
              <w:rPr>
                <w:spacing w:val="-4"/>
                <w:sz w:val="24"/>
                <w:szCs w:val="24"/>
              </w:rPr>
              <w:t xml:space="preserve"> (FP)</w:t>
            </w:r>
          </w:p>
        </w:tc>
        <w:tc>
          <w:tcPr>
            <w:tcW w:w="2998" w:type="dxa"/>
          </w:tcPr>
          <w:p w14:paraId="44B19202" w14:textId="77777777" w:rsidR="003043ED" w:rsidRPr="00E40F6C" w:rsidRDefault="003043ED" w:rsidP="00E40F6C">
            <w:pPr>
              <w:pStyle w:val="TableParagraph"/>
              <w:spacing w:line="360" w:lineRule="auto"/>
              <w:ind w:left="112"/>
              <w:rPr>
                <w:sz w:val="24"/>
                <w:szCs w:val="24"/>
              </w:rPr>
            </w:pPr>
            <w:r w:rsidRPr="00E40F6C">
              <w:rPr>
                <w:sz w:val="24"/>
                <w:szCs w:val="24"/>
              </w:rPr>
              <w:t>True</w:t>
            </w:r>
            <w:r w:rsidRPr="00E40F6C">
              <w:rPr>
                <w:spacing w:val="-6"/>
                <w:sz w:val="24"/>
                <w:szCs w:val="24"/>
              </w:rPr>
              <w:t xml:space="preserve"> </w:t>
            </w:r>
            <w:r w:rsidRPr="00E40F6C">
              <w:rPr>
                <w:sz w:val="24"/>
                <w:szCs w:val="24"/>
              </w:rPr>
              <w:t>Negative</w:t>
            </w:r>
            <w:r w:rsidRPr="00E40F6C">
              <w:rPr>
                <w:spacing w:val="-3"/>
                <w:sz w:val="24"/>
                <w:szCs w:val="24"/>
              </w:rPr>
              <w:t xml:space="preserve"> </w:t>
            </w:r>
            <w:r w:rsidRPr="00E40F6C">
              <w:rPr>
                <w:spacing w:val="-4"/>
                <w:sz w:val="24"/>
                <w:szCs w:val="24"/>
              </w:rPr>
              <w:t>(TN)</w:t>
            </w:r>
          </w:p>
        </w:tc>
      </w:tr>
    </w:tbl>
    <w:p w14:paraId="5B7A9D0D" w14:textId="77777777" w:rsidR="00A528E9" w:rsidRPr="00E40F6C" w:rsidRDefault="00A528E9" w:rsidP="00E40F6C">
      <w:pPr>
        <w:tabs>
          <w:tab w:val="left" w:pos="892"/>
        </w:tabs>
        <w:spacing w:before="1" w:line="360" w:lineRule="auto"/>
        <w:ind w:left="532" w:right="210"/>
        <w:rPr>
          <w:sz w:val="24"/>
          <w:szCs w:val="24"/>
        </w:rPr>
      </w:pPr>
    </w:p>
    <w:p w14:paraId="09E7D544" w14:textId="77777777" w:rsidR="00A528E9" w:rsidRPr="00E40F6C" w:rsidRDefault="00BC6E41" w:rsidP="00E40F6C">
      <w:pPr>
        <w:pStyle w:val="Heading3"/>
        <w:spacing w:line="360" w:lineRule="auto"/>
        <w:rPr>
          <w:rFonts w:cs="Times New Roman"/>
        </w:rPr>
      </w:pPr>
      <w:bookmarkStart w:id="91" w:name="_Toc165356331"/>
      <w:bookmarkStart w:id="92" w:name="_Toc165380812"/>
      <w:r w:rsidRPr="00E40F6C">
        <w:rPr>
          <w:rFonts w:cs="Times New Roman"/>
        </w:rPr>
        <w:lastRenderedPageBreak/>
        <w:t>3.4</w:t>
      </w:r>
      <w:r w:rsidR="00342CE8" w:rsidRPr="00E40F6C">
        <w:rPr>
          <w:rFonts w:cs="Times New Roman"/>
        </w:rPr>
        <w:t xml:space="preserve">.2 </w:t>
      </w:r>
      <w:r w:rsidR="00A528E9" w:rsidRPr="00E40F6C">
        <w:rPr>
          <w:rFonts w:cs="Times New Roman"/>
        </w:rPr>
        <w:t>Precision (Positive Predictive Value)</w:t>
      </w:r>
      <w:bookmarkEnd w:id="91"/>
      <w:bookmarkEnd w:id="92"/>
    </w:p>
    <w:p w14:paraId="1DED4781" w14:textId="77777777" w:rsidR="00A528E9" w:rsidRPr="00E40F6C" w:rsidRDefault="00A528E9" w:rsidP="00E40F6C">
      <w:pPr>
        <w:pStyle w:val="BodyText"/>
        <w:spacing w:line="360" w:lineRule="auto"/>
        <w:jc w:val="both"/>
      </w:pPr>
      <w:r w:rsidRPr="00E40F6C">
        <w:t>Precision</w:t>
      </w:r>
      <w:r w:rsidRPr="00E40F6C">
        <w:rPr>
          <w:spacing w:val="-10"/>
        </w:rPr>
        <w:t xml:space="preserve"> </w:t>
      </w:r>
      <w:r w:rsidRPr="00E40F6C">
        <w:t>is</w:t>
      </w:r>
      <w:r w:rsidRPr="00E40F6C">
        <w:rPr>
          <w:spacing w:val="-8"/>
        </w:rPr>
        <w:t xml:space="preserve"> </w:t>
      </w:r>
      <w:r w:rsidRPr="00E40F6C">
        <w:t>the</w:t>
      </w:r>
      <w:r w:rsidRPr="00E40F6C">
        <w:rPr>
          <w:spacing w:val="-9"/>
        </w:rPr>
        <w:t xml:space="preserve"> </w:t>
      </w:r>
      <w:r w:rsidRPr="00E40F6C">
        <w:t>ratio</w:t>
      </w:r>
      <w:r w:rsidRPr="00E40F6C">
        <w:rPr>
          <w:spacing w:val="-8"/>
        </w:rPr>
        <w:t xml:space="preserve"> </w:t>
      </w:r>
      <w:r w:rsidRPr="00E40F6C">
        <w:t>of</w:t>
      </w:r>
      <w:r w:rsidRPr="00E40F6C">
        <w:rPr>
          <w:spacing w:val="-9"/>
        </w:rPr>
        <w:t xml:space="preserve"> </w:t>
      </w:r>
      <w:r w:rsidRPr="00E40F6C">
        <w:t>correctly</w:t>
      </w:r>
      <w:r w:rsidRPr="00E40F6C">
        <w:rPr>
          <w:spacing w:val="-15"/>
        </w:rPr>
        <w:t xml:space="preserve"> </w:t>
      </w:r>
      <w:r w:rsidRPr="00E40F6C">
        <w:t>predicted</w:t>
      </w:r>
      <w:r w:rsidRPr="00E40F6C">
        <w:rPr>
          <w:spacing w:val="-8"/>
        </w:rPr>
        <w:t xml:space="preserve"> </w:t>
      </w:r>
      <w:r w:rsidRPr="00E40F6C">
        <w:t>positive</w:t>
      </w:r>
      <w:r w:rsidRPr="00E40F6C">
        <w:rPr>
          <w:spacing w:val="-9"/>
        </w:rPr>
        <w:t xml:space="preserve"> </w:t>
      </w:r>
      <w:r w:rsidRPr="00E40F6C">
        <w:t>observations</w:t>
      </w:r>
      <w:r w:rsidRPr="00E40F6C">
        <w:rPr>
          <w:spacing w:val="-8"/>
        </w:rPr>
        <w:t xml:space="preserve"> </w:t>
      </w:r>
      <w:r w:rsidRPr="00E40F6C">
        <w:t>to</w:t>
      </w:r>
      <w:r w:rsidRPr="00E40F6C">
        <w:rPr>
          <w:spacing w:val="-8"/>
        </w:rPr>
        <w:t xml:space="preserve"> </w:t>
      </w:r>
      <w:r w:rsidRPr="00E40F6C">
        <w:t>the</w:t>
      </w:r>
      <w:r w:rsidRPr="00E40F6C">
        <w:rPr>
          <w:spacing w:val="-9"/>
        </w:rPr>
        <w:t xml:space="preserve"> </w:t>
      </w:r>
      <w:r w:rsidRPr="00E40F6C">
        <w:t>total</w:t>
      </w:r>
      <w:r w:rsidRPr="00E40F6C">
        <w:rPr>
          <w:spacing w:val="-8"/>
        </w:rPr>
        <w:t xml:space="preserve"> </w:t>
      </w:r>
      <w:r w:rsidRPr="00E40F6C">
        <w:t>predicted</w:t>
      </w:r>
      <w:r w:rsidRPr="00E40F6C">
        <w:rPr>
          <w:spacing w:val="-8"/>
        </w:rPr>
        <w:t xml:space="preserve"> </w:t>
      </w:r>
      <w:r w:rsidRPr="00E40F6C">
        <w:t>positives.</w:t>
      </w:r>
      <w:r w:rsidRPr="00E40F6C">
        <w:rPr>
          <w:spacing w:val="-1"/>
        </w:rPr>
        <w:t xml:space="preserve"> </w:t>
      </w:r>
      <w:r w:rsidRPr="00E40F6C">
        <w:t>It measures the accura</w:t>
      </w:r>
      <w:r w:rsidR="00B903B1" w:rsidRPr="00E40F6C">
        <w:t>cy of the positive predictions.</w:t>
      </w:r>
    </w:p>
    <w:p w14:paraId="32DCE360" w14:textId="77777777" w:rsidR="00001FEF" w:rsidRPr="00E40F6C" w:rsidRDefault="00001FEF" w:rsidP="00E40F6C">
      <w:pPr>
        <w:pStyle w:val="BodyText"/>
        <w:spacing w:line="360" w:lineRule="auto"/>
        <w:jc w:val="both"/>
      </w:pPr>
      <w:r w:rsidRPr="00E40F6C">
        <w:rPr>
          <w:noProof/>
        </w:rPr>
        <mc:AlternateContent>
          <mc:Choice Requires="wps">
            <w:drawing>
              <wp:anchor distT="0" distB="0" distL="114300" distR="114300" simplePos="0" relativeHeight="251679744" behindDoc="0" locked="0" layoutInCell="1" allowOverlap="1" wp14:anchorId="34BA3DF2" wp14:editId="18E6D00A">
                <wp:simplePos x="0" y="0"/>
                <wp:positionH relativeFrom="column">
                  <wp:posOffset>5000625</wp:posOffset>
                </wp:positionH>
                <wp:positionV relativeFrom="paragraph">
                  <wp:posOffset>277495</wp:posOffset>
                </wp:positionV>
                <wp:extent cx="484505" cy="295275"/>
                <wp:effectExtent l="0" t="0" r="0" b="9525"/>
                <wp:wrapNone/>
                <wp:docPr id="15" name="Text Box 15"/>
                <wp:cNvGraphicFramePr/>
                <a:graphic xmlns:a="http://schemas.openxmlformats.org/drawingml/2006/main">
                  <a:graphicData uri="http://schemas.microsoft.com/office/word/2010/wordprocessingShape">
                    <wps:wsp>
                      <wps:cNvSpPr txBox="1"/>
                      <wps:spPr>
                        <a:xfrm>
                          <a:off x="0" y="0"/>
                          <a:ext cx="484505" cy="295275"/>
                        </a:xfrm>
                        <a:prstGeom prst="rect">
                          <a:avLst/>
                        </a:prstGeom>
                        <a:noFill/>
                        <a:ln>
                          <a:noFill/>
                        </a:ln>
                      </wps:spPr>
                      <wps:txbx>
                        <w:txbxContent>
                          <w:p w14:paraId="130C23E7" w14:textId="77777777" w:rsidR="00916E6B" w:rsidRPr="00F352E6" w:rsidRDefault="00916E6B" w:rsidP="00B903B1">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35" type="#_x0000_t202" style="position:absolute;left:0;text-align:left;margin-left:393.75pt;margin-top:21.85pt;width:38.15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" filled="f" stroked="f">
                <v:textbox>
                  <w:txbxContent>
                    <w:p w14:paraId="130C23E7" w14:textId="77777777" w:rsidR="00916E6B" w:rsidRPr="00F352E6" w:rsidRDefault="00916E6B" w:rsidP="00B903B1">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p>
    <w:p w14:paraId="5F0BA69A" w14:textId="77777777" w:rsidR="00001FEF" w:rsidRPr="00E40F6C" w:rsidRDefault="00001FEF" w:rsidP="00E40F6C">
      <w:pPr>
        <w:pStyle w:val="BodyText"/>
        <w:spacing w:line="360" w:lineRule="auto"/>
        <w:jc w:val="both"/>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5D033BC8" w14:textId="77777777" w:rsidR="00A528E9" w:rsidRPr="00E40F6C" w:rsidRDefault="00A528E9" w:rsidP="00E40F6C">
      <w:pPr>
        <w:pStyle w:val="BodyText"/>
        <w:spacing w:line="360" w:lineRule="auto"/>
        <w:ind w:left="2080"/>
        <w:jc w:val="both"/>
        <w:rPr>
          <w:rFonts w:eastAsia="Cambria Math"/>
          <w:spacing w:val="-2"/>
        </w:rPr>
      </w:pPr>
    </w:p>
    <w:p w14:paraId="60195FB1" w14:textId="77777777" w:rsidR="00A528E9" w:rsidRPr="00E40F6C" w:rsidRDefault="00BC6E41" w:rsidP="00E40F6C">
      <w:pPr>
        <w:pStyle w:val="Heading3"/>
        <w:spacing w:line="360" w:lineRule="auto"/>
        <w:rPr>
          <w:rFonts w:cs="Times New Roman"/>
        </w:rPr>
      </w:pPr>
      <w:bookmarkStart w:id="93" w:name="_Toc165356332"/>
      <w:bookmarkStart w:id="94" w:name="_Toc165380813"/>
      <w:r w:rsidRPr="00E40F6C">
        <w:rPr>
          <w:rFonts w:cs="Times New Roman"/>
        </w:rPr>
        <w:t>3.4</w:t>
      </w:r>
      <w:r w:rsidR="00342CE8" w:rsidRPr="00E40F6C">
        <w:rPr>
          <w:rFonts w:cs="Times New Roman"/>
        </w:rPr>
        <w:t xml:space="preserve">.3 </w:t>
      </w:r>
      <w:r w:rsidR="00A528E9" w:rsidRPr="00E40F6C">
        <w:rPr>
          <w:rFonts w:cs="Times New Roman"/>
        </w:rPr>
        <w:t>Recall (Sensitivity, True Positive Rate)</w:t>
      </w:r>
      <w:bookmarkEnd w:id="93"/>
      <w:bookmarkEnd w:id="94"/>
    </w:p>
    <w:p w14:paraId="4878E2B1" w14:textId="77777777" w:rsidR="00A528E9" w:rsidRPr="00E40F6C" w:rsidRDefault="00A528E9" w:rsidP="00E40F6C">
      <w:pPr>
        <w:pStyle w:val="BodyText"/>
        <w:spacing w:line="360" w:lineRule="auto"/>
        <w:ind w:right="465"/>
        <w:jc w:val="both"/>
      </w:pPr>
      <w:r w:rsidRPr="00E40F6C">
        <w:t>Recall</w:t>
      </w:r>
      <w:r w:rsidRPr="00E40F6C">
        <w:rPr>
          <w:spacing w:val="-1"/>
        </w:rPr>
        <w:t xml:space="preserve"> </w:t>
      </w:r>
      <w:r w:rsidRPr="00E40F6C">
        <w:t>is</w:t>
      </w:r>
      <w:r w:rsidRPr="00E40F6C">
        <w:rPr>
          <w:spacing w:val="-2"/>
        </w:rPr>
        <w:t xml:space="preserve"> </w:t>
      </w:r>
      <w:r w:rsidRPr="00E40F6C">
        <w:t>the ratio</w:t>
      </w:r>
      <w:r w:rsidRPr="00E40F6C">
        <w:rPr>
          <w:spacing w:val="-2"/>
        </w:rPr>
        <w:t xml:space="preserve"> </w:t>
      </w:r>
      <w:r w:rsidRPr="00E40F6C">
        <w:t>of</w:t>
      </w:r>
      <w:r w:rsidRPr="00E40F6C">
        <w:rPr>
          <w:spacing w:val="-1"/>
        </w:rPr>
        <w:t xml:space="preserve"> </w:t>
      </w:r>
      <w:r w:rsidRPr="00E40F6C">
        <w:t>correctly</w:t>
      </w:r>
      <w:r w:rsidRPr="00E40F6C">
        <w:rPr>
          <w:spacing w:val="-6"/>
        </w:rPr>
        <w:t xml:space="preserve"> </w:t>
      </w:r>
      <w:r w:rsidRPr="00E40F6C">
        <w:t>predicted</w:t>
      </w:r>
      <w:r w:rsidRPr="00E40F6C">
        <w:rPr>
          <w:spacing w:val="-2"/>
        </w:rPr>
        <w:t xml:space="preserve"> </w:t>
      </w:r>
      <w:r w:rsidRPr="00E40F6C">
        <w:t>positive</w:t>
      </w:r>
      <w:r w:rsidRPr="00E40F6C">
        <w:rPr>
          <w:spacing w:val="-3"/>
        </w:rPr>
        <w:t xml:space="preserve"> </w:t>
      </w:r>
      <w:r w:rsidRPr="00E40F6C">
        <w:t>observations to</w:t>
      </w:r>
      <w:r w:rsidRPr="00E40F6C">
        <w:rPr>
          <w:spacing w:val="-2"/>
        </w:rPr>
        <w:t xml:space="preserve"> </w:t>
      </w:r>
      <w:r w:rsidRPr="00E40F6C">
        <w:t>the all</w:t>
      </w:r>
      <w:r w:rsidRPr="00E40F6C">
        <w:rPr>
          <w:spacing w:val="-1"/>
        </w:rPr>
        <w:t xml:space="preserve"> </w:t>
      </w:r>
      <w:r w:rsidRPr="00E40F6C">
        <w:t>observations in</w:t>
      </w:r>
      <w:r w:rsidRPr="00E40F6C">
        <w:rPr>
          <w:spacing w:val="-2"/>
        </w:rPr>
        <w:t xml:space="preserve"> </w:t>
      </w:r>
      <w:r w:rsidRPr="00E40F6C">
        <w:t>the actual positive class. It measures the model's ability to capture all the relevant instances.</w:t>
      </w:r>
    </w:p>
    <w:p w14:paraId="609D6E86" w14:textId="77777777" w:rsidR="00001FEF" w:rsidRPr="00E40F6C" w:rsidRDefault="00001FEF" w:rsidP="00E40F6C">
      <w:pPr>
        <w:pStyle w:val="BodyText"/>
        <w:spacing w:line="360" w:lineRule="auto"/>
        <w:ind w:right="465"/>
        <w:jc w:val="both"/>
      </w:pPr>
      <w:r w:rsidRPr="00E40F6C">
        <w:rPr>
          <w:noProof/>
        </w:rPr>
        <mc:AlternateContent>
          <mc:Choice Requires="wps">
            <w:drawing>
              <wp:anchor distT="0" distB="0" distL="114300" distR="114300" simplePos="0" relativeHeight="251681792" behindDoc="0" locked="0" layoutInCell="1" allowOverlap="1" wp14:anchorId="67E740D5" wp14:editId="2EC5E428">
                <wp:simplePos x="0" y="0"/>
                <wp:positionH relativeFrom="column">
                  <wp:posOffset>5000625</wp:posOffset>
                </wp:positionH>
                <wp:positionV relativeFrom="paragraph">
                  <wp:posOffset>266065</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91E1774" w14:textId="77777777" w:rsidR="00916E6B" w:rsidRPr="00F352E6" w:rsidRDefault="00916E6B" w:rsidP="00B903B1">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19" o:spid="_x0000_s1036" type="#_x0000_t202" style="position:absolute;left:0;text-align:left;margin-left:393.75pt;margin-top:20.95pt;width:2in;height:2in;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" filled="f" stroked="f">
                <v:textbox style="mso-fit-shape-to-text:t">
                  <w:txbxContent>
                    <w:p w14:paraId="091E1774" w14:textId="77777777" w:rsidR="00916E6B" w:rsidRPr="00F352E6" w:rsidRDefault="00916E6B" w:rsidP="00B903B1">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p>
    <w:p w14:paraId="12A5FCCC" w14:textId="77777777" w:rsidR="00001FEF" w:rsidRPr="00E40F6C" w:rsidRDefault="00001FEF" w:rsidP="00E40F6C">
      <w:pPr>
        <w:pStyle w:val="BodyText"/>
        <w:spacing w:line="360" w:lineRule="auto"/>
        <w:ind w:right="465"/>
        <w:jc w:val="both"/>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04DFEA17" w14:textId="77777777" w:rsidR="00A528E9" w:rsidRPr="00E40F6C" w:rsidRDefault="00A528E9" w:rsidP="00E40F6C">
      <w:pPr>
        <w:spacing w:line="360" w:lineRule="auto"/>
        <w:ind w:left="1660"/>
        <w:jc w:val="both"/>
        <w:rPr>
          <w:rFonts w:eastAsia="Cambria Math"/>
          <w:sz w:val="24"/>
          <w:szCs w:val="24"/>
        </w:rPr>
      </w:pPr>
    </w:p>
    <w:p w14:paraId="1D242EE0" w14:textId="4945ED90" w:rsidR="00A528E9" w:rsidRPr="00E40F6C" w:rsidRDefault="00BC6E41" w:rsidP="00E40F6C">
      <w:pPr>
        <w:pStyle w:val="Heading3"/>
        <w:spacing w:line="360" w:lineRule="auto"/>
        <w:rPr>
          <w:rFonts w:cs="Times New Roman"/>
        </w:rPr>
      </w:pPr>
      <w:bookmarkStart w:id="95" w:name="_bookmark35"/>
      <w:bookmarkStart w:id="96" w:name="_Toc165356333"/>
      <w:bookmarkStart w:id="97" w:name="_Toc165380814"/>
      <w:bookmarkEnd w:id="95"/>
      <w:r w:rsidRPr="00E40F6C">
        <w:rPr>
          <w:rFonts w:cs="Times New Roman"/>
        </w:rPr>
        <w:t>3.4</w:t>
      </w:r>
      <w:r w:rsidR="00342CE8" w:rsidRPr="00E40F6C">
        <w:rPr>
          <w:rFonts w:cs="Times New Roman"/>
        </w:rPr>
        <w:t xml:space="preserve">.4 </w:t>
      </w:r>
      <w:r w:rsidR="00C47EBC" w:rsidRPr="00E40F6C">
        <w:rPr>
          <w:rFonts w:cs="Times New Roman"/>
        </w:rPr>
        <w:t>F1-</w:t>
      </w:r>
      <w:r w:rsidR="00A528E9" w:rsidRPr="00E40F6C">
        <w:rPr>
          <w:rFonts w:cs="Times New Roman"/>
        </w:rPr>
        <w:t>Score</w:t>
      </w:r>
      <w:bookmarkEnd w:id="96"/>
      <w:bookmarkEnd w:id="97"/>
    </w:p>
    <w:p w14:paraId="10271BE6" w14:textId="77777777" w:rsidR="00A528E9" w:rsidRPr="00E40F6C" w:rsidRDefault="00A528E9" w:rsidP="00E40F6C">
      <w:pPr>
        <w:pStyle w:val="BodyText"/>
        <w:spacing w:line="360" w:lineRule="auto"/>
        <w:ind w:right="461"/>
        <w:jc w:val="both"/>
      </w:pPr>
      <w:r w:rsidRPr="00E40F6C">
        <w:t>The F1 score is the harmonic mean of precision and recall. It provides a balance between precision and recall.</w:t>
      </w:r>
    </w:p>
    <w:p w14:paraId="4765F5D6" w14:textId="77777777" w:rsidR="00001FEF" w:rsidRPr="00E40F6C" w:rsidRDefault="00001FEF" w:rsidP="00E40F6C">
      <w:pPr>
        <w:pStyle w:val="BodyText"/>
        <w:spacing w:line="360" w:lineRule="auto"/>
        <w:ind w:right="461"/>
        <w:jc w:val="both"/>
      </w:pPr>
      <w:r w:rsidRPr="00E40F6C">
        <w:rPr>
          <w:noProof/>
        </w:rPr>
        <mc:AlternateContent>
          <mc:Choice Requires="wps">
            <w:drawing>
              <wp:anchor distT="0" distB="0" distL="114300" distR="114300" simplePos="0" relativeHeight="251683840" behindDoc="0" locked="0" layoutInCell="1" allowOverlap="1" wp14:anchorId="2DAF1601" wp14:editId="2A1F5C8D">
                <wp:simplePos x="0" y="0"/>
                <wp:positionH relativeFrom="margin">
                  <wp:posOffset>5133975</wp:posOffset>
                </wp:positionH>
                <wp:positionV relativeFrom="paragraph">
                  <wp:posOffset>277495</wp:posOffset>
                </wp:positionV>
                <wp:extent cx="1828800" cy="320040"/>
                <wp:effectExtent l="0" t="0" r="0" b="3810"/>
                <wp:wrapNone/>
                <wp:docPr id="20" name="Text Box 20"/>
                <wp:cNvGraphicFramePr/>
                <a:graphic xmlns:a="http://schemas.openxmlformats.org/drawingml/2006/main">
                  <a:graphicData uri="http://schemas.microsoft.com/office/word/2010/wordprocessingShape">
                    <wps:wsp>
                      <wps:cNvSpPr txBox="1"/>
                      <wps:spPr>
                        <a:xfrm>
                          <a:off x="0" y="0"/>
                          <a:ext cx="1828800" cy="320040"/>
                        </a:xfrm>
                        <a:prstGeom prst="rect">
                          <a:avLst/>
                        </a:prstGeom>
                        <a:noFill/>
                        <a:ln>
                          <a:noFill/>
                        </a:ln>
                      </wps:spPr>
                      <wps:txbx>
                        <w:txbxContent>
                          <w:p w14:paraId="74413546" w14:textId="77777777" w:rsidR="00916E6B" w:rsidRPr="00F352E6" w:rsidRDefault="00916E6B" w:rsidP="00B903B1">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0" o:spid="_x0000_s1037" type="#_x0000_t202" style="position:absolute;left:0;text-align:left;margin-left:404.25pt;margin-top:21.85pt;width:2in;height:25.2pt;z-index:2516838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" filled="f" stroked="f">
                <v:textbox>
                  <w:txbxContent>
                    <w:p w14:paraId="74413546" w14:textId="77777777" w:rsidR="00916E6B" w:rsidRPr="00F352E6" w:rsidRDefault="00916E6B" w:rsidP="00B903B1">
                      <w:pPr>
                        <w:pStyle w:val="BodyText"/>
                        <w:spacing w:line="360" w:lineRule="auto"/>
                        <w:contextualSpacing/>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352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margin"/>
              </v:shape>
            </w:pict>
          </mc:Fallback>
        </mc:AlternateContent>
      </w:r>
    </w:p>
    <w:p w14:paraId="2D94DDD2" w14:textId="77777777" w:rsidR="00001FEF" w:rsidRPr="00E40F6C" w:rsidRDefault="00001FEF" w:rsidP="00E40F6C">
      <w:pPr>
        <w:pStyle w:val="BodyText"/>
        <w:spacing w:line="360" w:lineRule="auto"/>
        <w:ind w:right="461"/>
        <w:jc w:val="both"/>
      </w:pPr>
      <m:oMathPara>
        <m:oMath>
          <m:r>
            <w:rPr>
              <w:rFonts w:ascii="Cambria Math" w:hAnsi="Cambria Math"/>
            </w:rPr>
            <m:t>F1 Score=2*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m:oMathPara>
    </w:p>
    <w:p w14:paraId="430E9B47" w14:textId="77777777" w:rsidR="00A528E9" w:rsidRPr="00E40F6C" w:rsidRDefault="00A528E9" w:rsidP="00E40F6C">
      <w:pPr>
        <w:spacing w:line="360" w:lineRule="auto"/>
        <w:rPr>
          <w:sz w:val="24"/>
          <w:szCs w:val="24"/>
        </w:rPr>
      </w:pPr>
    </w:p>
    <w:p w14:paraId="2267D267" w14:textId="40311C52" w:rsidR="00A528E9" w:rsidRPr="00E40F6C" w:rsidRDefault="00927E38" w:rsidP="00E40F6C">
      <w:pPr>
        <w:pStyle w:val="Heading3"/>
        <w:spacing w:line="360" w:lineRule="auto"/>
        <w:rPr>
          <w:rFonts w:cs="Times New Roman"/>
        </w:rPr>
      </w:pPr>
      <w:bookmarkStart w:id="98" w:name="_bookmark36"/>
      <w:bookmarkStart w:id="99" w:name="_Toc165356334"/>
      <w:bookmarkStart w:id="100" w:name="_Toc165380815"/>
      <w:bookmarkEnd w:id="98"/>
      <w:r w:rsidRPr="00E40F6C">
        <w:rPr>
          <w:rFonts w:cs="Times New Roman"/>
        </w:rPr>
        <w:t>3.</w:t>
      </w:r>
      <w:r w:rsidR="00BC6E41" w:rsidRPr="00E40F6C">
        <w:rPr>
          <w:rFonts w:cs="Times New Roman"/>
        </w:rPr>
        <w:t>4</w:t>
      </w:r>
      <w:r w:rsidR="00342CE8" w:rsidRPr="00E40F6C">
        <w:rPr>
          <w:rFonts w:cs="Times New Roman"/>
        </w:rPr>
        <w:t xml:space="preserve">.5 </w:t>
      </w:r>
      <w:r w:rsidR="00C47EBC" w:rsidRPr="00E40F6C">
        <w:rPr>
          <w:rFonts w:cs="Times New Roman"/>
        </w:rPr>
        <w:t>ROC-</w:t>
      </w:r>
      <w:r w:rsidR="00A528E9" w:rsidRPr="00E40F6C">
        <w:rPr>
          <w:rFonts w:cs="Times New Roman"/>
        </w:rPr>
        <w:t>AUC</w:t>
      </w:r>
      <w:r w:rsidR="00C47EBC" w:rsidRPr="00E40F6C">
        <w:rPr>
          <w:rFonts w:cs="Times New Roman"/>
        </w:rPr>
        <w:t xml:space="preserve"> Curve</w:t>
      </w:r>
      <w:bookmarkEnd w:id="99"/>
      <w:bookmarkEnd w:id="100"/>
    </w:p>
    <w:p w14:paraId="03FF8A92" w14:textId="77777777" w:rsidR="00A528E9" w:rsidRPr="00E40F6C" w:rsidRDefault="00A528E9" w:rsidP="00E40F6C">
      <w:pPr>
        <w:pStyle w:val="BodyText"/>
        <w:spacing w:line="360" w:lineRule="auto"/>
        <w:ind w:right="432"/>
        <w:jc w:val="both"/>
      </w:pPr>
      <w:r w:rsidRPr="00E40F6C">
        <w:t>The genuine positive rate is plotted against the false positive rate in a graphical format using the Receiver Operating</w:t>
      </w:r>
      <w:r w:rsidRPr="00E40F6C">
        <w:rPr>
          <w:spacing w:val="-4"/>
        </w:rPr>
        <w:t xml:space="preserve"> </w:t>
      </w:r>
      <w:r w:rsidRPr="00E40F6C">
        <w:t>Characteristic</w:t>
      </w:r>
      <w:r w:rsidRPr="00E40F6C">
        <w:rPr>
          <w:spacing w:val="-2"/>
        </w:rPr>
        <w:t xml:space="preserve"> </w:t>
      </w:r>
      <w:r w:rsidRPr="00E40F6C">
        <w:t>(ROC) curve</w:t>
      </w:r>
      <w:r w:rsidRPr="00E40F6C">
        <w:rPr>
          <w:spacing w:val="-1"/>
        </w:rPr>
        <w:t xml:space="preserve"> </w:t>
      </w:r>
      <w:r w:rsidRPr="00E40F6C">
        <w:t>and</w:t>
      </w:r>
      <w:r w:rsidRPr="00E40F6C">
        <w:rPr>
          <w:spacing w:val="-1"/>
        </w:rPr>
        <w:t xml:space="preserve"> </w:t>
      </w:r>
      <w:r w:rsidRPr="00E40F6C">
        <w:t xml:space="preserve">Area </w:t>
      </w:r>
      <w:proofErr w:type="gramStart"/>
      <w:r w:rsidRPr="00E40F6C">
        <w:t>Under</w:t>
      </w:r>
      <w:proofErr w:type="gramEnd"/>
      <w:r w:rsidRPr="00E40F6C">
        <w:rPr>
          <w:spacing w:val="-2"/>
        </w:rPr>
        <w:t xml:space="preserve"> </w:t>
      </w:r>
      <w:r w:rsidRPr="00E40F6C">
        <w:t>the</w:t>
      </w:r>
      <w:r w:rsidRPr="00E40F6C">
        <w:rPr>
          <w:spacing w:val="-2"/>
        </w:rPr>
        <w:t xml:space="preserve"> </w:t>
      </w:r>
      <w:r w:rsidRPr="00E40F6C">
        <w:t>Curve</w:t>
      </w:r>
      <w:r w:rsidRPr="00E40F6C">
        <w:rPr>
          <w:spacing w:val="-1"/>
        </w:rPr>
        <w:t xml:space="preserve"> </w:t>
      </w:r>
      <w:r w:rsidRPr="00E40F6C">
        <w:t>(AUC).</w:t>
      </w:r>
      <w:r w:rsidRPr="00E40F6C">
        <w:rPr>
          <w:spacing w:val="-2"/>
        </w:rPr>
        <w:t xml:space="preserve"> </w:t>
      </w:r>
      <w:r w:rsidRPr="00E40F6C">
        <w:t>AUC</w:t>
      </w:r>
      <w:r w:rsidRPr="00E40F6C">
        <w:rPr>
          <w:spacing w:val="-1"/>
        </w:rPr>
        <w:t xml:space="preserve"> </w:t>
      </w:r>
      <w:r w:rsidRPr="00E40F6C">
        <w:t>or</w:t>
      </w:r>
      <w:r w:rsidRPr="00E40F6C">
        <w:rPr>
          <w:spacing w:val="-2"/>
        </w:rPr>
        <w:t xml:space="preserve"> </w:t>
      </w:r>
      <w:r w:rsidRPr="00E40F6C">
        <w:t>ROC Curve measures a classification model's overall effectiveness.</w:t>
      </w:r>
    </w:p>
    <w:p w14:paraId="70C34EA6" w14:textId="77777777" w:rsidR="00CE2D95" w:rsidRPr="00E40F6C" w:rsidRDefault="00CE2D95" w:rsidP="00E40F6C">
      <w:pPr>
        <w:pStyle w:val="Heading2"/>
        <w:spacing w:line="360" w:lineRule="auto"/>
      </w:pPr>
    </w:p>
    <w:p w14:paraId="7D73ABA6" w14:textId="77777777" w:rsidR="00A528E9" w:rsidRPr="00E40F6C" w:rsidRDefault="00BC6E41" w:rsidP="00E40F6C">
      <w:pPr>
        <w:pStyle w:val="Heading2"/>
        <w:spacing w:line="360" w:lineRule="auto"/>
      </w:pPr>
      <w:bookmarkStart w:id="101" w:name="_Toc165356335"/>
      <w:bookmarkStart w:id="102" w:name="_Toc165380816"/>
      <w:r w:rsidRPr="00E40F6C">
        <w:t>3.5</w:t>
      </w:r>
      <w:r w:rsidR="00342CE8" w:rsidRPr="00E40F6C">
        <w:t xml:space="preserve"> </w:t>
      </w:r>
      <w:r w:rsidR="00A528E9" w:rsidRPr="00E40F6C">
        <w:t>D</w:t>
      </w:r>
      <w:bookmarkStart w:id="103" w:name="_bookmark38"/>
      <w:bookmarkEnd w:id="103"/>
      <w:r w:rsidR="00927E38" w:rsidRPr="00E40F6C">
        <w:t>ata Description</w:t>
      </w:r>
      <w:bookmarkEnd w:id="101"/>
      <w:bookmarkEnd w:id="102"/>
    </w:p>
    <w:p w14:paraId="598CEA60" w14:textId="77777777" w:rsidR="00A528E9" w:rsidRPr="00E40F6C" w:rsidRDefault="00A528E9" w:rsidP="00E40F6C">
      <w:pPr>
        <w:pStyle w:val="Heading2"/>
        <w:spacing w:line="360" w:lineRule="auto"/>
      </w:pPr>
      <w:bookmarkStart w:id="104" w:name="_Toc165356336"/>
      <w:bookmarkStart w:id="105" w:name="_Toc165380817"/>
      <w:r w:rsidRPr="00E40F6C">
        <w:t>About the Data</w:t>
      </w:r>
      <w:bookmarkEnd w:id="104"/>
      <w:bookmarkEnd w:id="105"/>
    </w:p>
    <w:p w14:paraId="0E085472" w14:textId="1568353C" w:rsidR="00BD6E98" w:rsidRPr="00E40F6C" w:rsidRDefault="00A528E9" w:rsidP="00E40F6C">
      <w:pPr>
        <w:pStyle w:val="BodyText"/>
        <w:spacing w:line="360" w:lineRule="auto"/>
        <w:ind w:right="438"/>
        <w:jc w:val="both"/>
      </w:pPr>
      <w:r w:rsidRPr="00E40F6C">
        <w:t xml:space="preserve">The dataset comprises features extracted from </w:t>
      </w:r>
      <w:proofErr w:type="spellStart"/>
      <w:r w:rsidRPr="00E40F6C">
        <w:t>Cardiotocogram</w:t>
      </w:r>
      <w:proofErr w:type="spellEnd"/>
      <w:r w:rsidRPr="00E40F6C">
        <w:t xml:space="preserve"> exams. These features are derived from the analysis of fetal health indicators, including fetal heart rate (FHR), fetal movements, uterine contractions, and more. T</w:t>
      </w:r>
      <w:r w:rsidR="005540FD" w:rsidRPr="00E40F6C">
        <w:t>he data is a compilation of 1489</w:t>
      </w:r>
      <w:r w:rsidRPr="00E40F6C">
        <w:t xml:space="preserve"> records, each labeled based on the classification provided by expert obstetricians.</w:t>
      </w:r>
    </w:p>
    <w:p w14:paraId="4ED4896A" w14:textId="3A67893D" w:rsidR="00675D80" w:rsidRPr="00E40F6C" w:rsidRDefault="00C57793" w:rsidP="00E40F6C">
      <w:pPr>
        <w:pStyle w:val="Caption"/>
        <w:keepNext/>
        <w:spacing w:line="360" w:lineRule="auto"/>
        <w:rPr>
          <w:i w:val="0"/>
          <w:color w:val="auto"/>
          <w:sz w:val="24"/>
          <w:szCs w:val="24"/>
        </w:rPr>
      </w:pPr>
      <w:bookmarkStart w:id="106" w:name="_Toc165370879"/>
      <w:r w:rsidRPr="00E40F6C">
        <w:rPr>
          <w:i w:val="0"/>
          <w:color w:val="auto"/>
          <w:sz w:val="24"/>
          <w:szCs w:val="24"/>
        </w:rPr>
        <w:lastRenderedPageBreak/>
        <w:t xml:space="preserve">Table </w:t>
      </w:r>
      <w:r w:rsidRPr="00E40F6C">
        <w:rPr>
          <w:i w:val="0"/>
          <w:color w:val="auto"/>
          <w:sz w:val="24"/>
          <w:szCs w:val="24"/>
        </w:rPr>
        <w:fldChar w:fldCharType="begin"/>
      </w:r>
      <w:r w:rsidRPr="00E40F6C">
        <w:rPr>
          <w:i w:val="0"/>
          <w:color w:val="auto"/>
          <w:sz w:val="24"/>
          <w:szCs w:val="24"/>
        </w:rPr>
        <w:instrText xml:space="preserve"> SEQ Table \* ARABIC </w:instrText>
      </w:r>
      <w:r w:rsidRPr="00E40F6C">
        <w:rPr>
          <w:i w:val="0"/>
          <w:color w:val="auto"/>
          <w:sz w:val="24"/>
          <w:szCs w:val="24"/>
        </w:rPr>
        <w:fldChar w:fldCharType="separate"/>
      </w:r>
      <w:r w:rsidR="00B11F57" w:rsidRPr="00E40F6C">
        <w:rPr>
          <w:i w:val="0"/>
          <w:noProof/>
          <w:color w:val="auto"/>
          <w:sz w:val="24"/>
          <w:szCs w:val="24"/>
        </w:rPr>
        <w:t>2</w:t>
      </w:r>
      <w:r w:rsidRPr="00E40F6C">
        <w:rPr>
          <w:i w:val="0"/>
          <w:color w:val="auto"/>
          <w:sz w:val="24"/>
          <w:szCs w:val="24"/>
        </w:rPr>
        <w:fldChar w:fldCharType="end"/>
      </w:r>
      <w:proofErr w:type="gramStart"/>
      <w:r w:rsidRPr="00E40F6C">
        <w:rPr>
          <w:i w:val="0"/>
          <w:color w:val="auto"/>
          <w:sz w:val="24"/>
          <w:szCs w:val="24"/>
        </w:rPr>
        <w:t>:CTG</w:t>
      </w:r>
      <w:proofErr w:type="gramEnd"/>
      <w:r w:rsidRPr="00E40F6C">
        <w:rPr>
          <w:i w:val="0"/>
          <w:color w:val="auto"/>
          <w:sz w:val="24"/>
          <w:szCs w:val="24"/>
        </w:rPr>
        <w:t>-Features</w:t>
      </w:r>
      <w:bookmarkEnd w:id="106"/>
    </w:p>
    <w:tbl>
      <w:tblPr>
        <w:tblpPr w:leftFromText="180" w:rightFromText="180" w:vertAnchor="text" w:tblpY="1"/>
        <w:tblOverlap w:val="never"/>
        <w:tblW w:w="0" w:type="auto"/>
        <w:tblInd w:w="16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08"/>
        <w:gridCol w:w="3206"/>
      </w:tblGrid>
      <w:tr w:rsidR="00435531" w:rsidRPr="00E40F6C" w14:paraId="3230BDD4" w14:textId="77777777" w:rsidTr="00675D80">
        <w:trPr>
          <w:trHeight w:val="578"/>
        </w:trPr>
        <w:tc>
          <w:tcPr>
            <w:tcW w:w="2208" w:type="dxa"/>
            <w:tcBorders>
              <w:top w:val="single" w:sz="18" w:space="0" w:color="000000"/>
              <w:left w:val="single" w:sz="18" w:space="0" w:color="000000"/>
              <w:bottom w:val="single" w:sz="18" w:space="0" w:color="000000"/>
              <w:right w:val="single" w:sz="18" w:space="0" w:color="000000"/>
            </w:tcBorders>
            <w:hideMark/>
          </w:tcPr>
          <w:p w14:paraId="6643D27D" w14:textId="77777777" w:rsidR="00435531" w:rsidRPr="00E40F6C" w:rsidRDefault="00435531" w:rsidP="00E40F6C">
            <w:pPr>
              <w:pStyle w:val="TableParagraph"/>
              <w:spacing w:before="144" w:line="360" w:lineRule="auto"/>
              <w:rPr>
                <w:b/>
                <w:sz w:val="24"/>
                <w:szCs w:val="24"/>
              </w:rPr>
            </w:pPr>
            <w:r w:rsidRPr="00E40F6C">
              <w:rPr>
                <w:b/>
                <w:sz w:val="24"/>
                <w:szCs w:val="24"/>
              </w:rPr>
              <w:t>Variables</w:t>
            </w:r>
          </w:p>
        </w:tc>
        <w:tc>
          <w:tcPr>
            <w:tcW w:w="3206" w:type="dxa"/>
            <w:tcBorders>
              <w:top w:val="single" w:sz="18" w:space="0" w:color="000000"/>
              <w:left w:val="single" w:sz="18" w:space="0" w:color="000000"/>
              <w:bottom w:val="single" w:sz="18" w:space="0" w:color="000000"/>
              <w:right w:val="single" w:sz="18" w:space="0" w:color="000000"/>
            </w:tcBorders>
            <w:hideMark/>
          </w:tcPr>
          <w:p w14:paraId="52EEE76A" w14:textId="77777777" w:rsidR="00435531" w:rsidRPr="00E40F6C" w:rsidRDefault="00435531" w:rsidP="00E40F6C">
            <w:pPr>
              <w:pStyle w:val="TableParagraph"/>
              <w:spacing w:before="144" w:line="360" w:lineRule="auto"/>
              <w:ind w:left="36"/>
              <w:rPr>
                <w:b/>
                <w:sz w:val="24"/>
                <w:szCs w:val="24"/>
              </w:rPr>
            </w:pPr>
            <w:r w:rsidRPr="00E40F6C">
              <w:rPr>
                <w:b/>
                <w:sz w:val="24"/>
                <w:szCs w:val="24"/>
              </w:rPr>
              <w:t>Description</w:t>
            </w:r>
          </w:p>
        </w:tc>
      </w:tr>
      <w:tr w:rsidR="00435531" w:rsidRPr="00E40F6C" w14:paraId="617E200E" w14:textId="77777777" w:rsidTr="00675D80">
        <w:trPr>
          <w:trHeight w:val="490"/>
        </w:trPr>
        <w:tc>
          <w:tcPr>
            <w:tcW w:w="2208" w:type="dxa"/>
            <w:tcBorders>
              <w:top w:val="single" w:sz="18" w:space="0" w:color="000000"/>
              <w:left w:val="single" w:sz="18" w:space="0" w:color="000000"/>
              <w:bottom w:val="single" w:sz="18" w:space="0" w:color="000000"/>
              <w:right w:val="single" w:sz="18" w:space="0" w:color="000000"/>
            </w:tcBorders>
            <w:hideMark/>
          </w:tcPr>
          <w:p w14:paraId="12EF2C36" w14:textId="77777777" w:rsidR="00435531" w:rsidRPr="00E40F6C" w:rsidRDefault="00435531" w:rsidP="00E40F6C">
            <w:pPr>
              <w:pStyle w:val="TableParagraph"/>
              <w:spacing w:before="94" w:line="360" w:lineRule="auto"/>
              <w:rPr>
                <w:sz w:val="24"/>
                <w:szCs w:val="24"/>
              </w:rPr>
            </w:pPr>
            <w:proofErr w:type="spellStart"/>
            <w:r w:rsidRPr="00E40F6C">
              <w:rPr>
                <w:sz w:val="24"/>
                <w:szCs w:val="24"/>
              </w:rPr>
              <w:t>baseline_value</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7C7FBDF3" w14:textId="77777777" w:rsidR="00435531" w:rsidRPr="00E40F6C" w:rsidRDefault="00435531" w:rsidP="00E40F6C">
            <w:pPr>
              <w:pStyle w:val="TableParagraph"/>
              <w:spacing w:line="360" w:lineRule="auto"/>
              <w:rPr>
                <w:sz w:val="24"/>
                <w:szCs w:val="24"/>
              </w:rPr>
            </w:pPr>
            <w:r w:rsidRPr="00E40F6C">
              <w:rPr>
                <w:sz w:val="24"/>
                <w:szCs w:val="24"/>
              </w:rPr>
              <w:t>Baseline</w:t>
            </w:r>
            <w:r w:rsidRPr="00E40F6C">
              <w:rPr>
                <w:spacing w:val="-7"/>
                <w:sz w:val="24"/>
                <w:szCs w:val="24"/>
              </w:rPr>
              <w:t xml:space="preserve"> </w:t>
            </w:r>
            <w:r w:rsidRPr="00E40F6C">
              <w:rPr>
                <w:sz w:val="24"/>
                <w:szCs w:val="24"/>
              </w:rPr>
              <w:t>Fetal</w:t>
            </w:r>
            <w:r w:rsidRPr="00E40F6C">
              <w:rPr>
                <w:spacing w:val="-5"/>
                <w:sz w:val="24"/>
                <w:szCs w:val="24"/>
              </w:rPr>
              <w:t xml:space="preserve"> </w:t>
            </w:r>
            <w:r w:rsidRPr="00E40F6C">
              <w:rPr>
                <w:sz w:val="24"/>
                <w:szCs w:val="24"/>
              </w:rPr>
              <w:t>Heart</w:t>
            </w:r>
            <w:r w:rsidRPr="00E40F6C">
              <w:rPr>
                <w:spacing w:val="-5"/>
                <w:sz w:val="24"/>
                <w:szCs w:val="24"/>
              </w:rPr>
              <w:t xml:space="preserve"> </w:t>
            </w:r>
            <w:r w:rsidRPr="00E40F6C">
              <w:rPr>
                <w:sz w:val="24"/>
                <w:szCs w:val="24"/>
              </w:rPr>
              <w:t>Rate</w:t>
            </w:r>
          </w:p>
          <w:p w14:paraId="4BA7052B" w14:textId="77777777" w:rsidR="00435531" w:rsidRPr="00E40F6C" w:rsidRDefault="00435531" w:rsidP="00E40F6C">
            <w:pPr>
              <w:pStyle w:val="TableParagraph"/>
              <w:spacing w:before="26" w:line="360" w:lineRule="auto"/>
              <w:rPr>
                <w:sz w:val="24"/>
                <w:szCs w:val="24"/>
              </w:rPr>
            </w:pPr>
            <w:r w:rsidRPr="00E40F6C">
              <w:rPr>
                <w:sz w:val="24"/>
                <w:szCs w:val="24"/>
              </w:rPr>
              <w:t>(FHR)</w:t>
            </w:r>
            <w:r w:rsidRPr="00E40F6C">
              <w:rPr>
                <w:spacing w:val="-4"/>
                <w:sz w:val="24"/>
                <w:szCs w:val="24"/>
              </w:rPr>
              <w:t xml:space="preserve"> </w:t>
            </w:r>
            <w:r w:rsidRPr="00E40F6C">
              <w:rPr>
                <w:sz w:val="24"/>
                <w:szCs w:val="24"/>
              </w:rPr>
              <w:t>(beats</w:t>
            </w:r>
            <w:r w:rsidRPr="00E40F6C">
              <w:rPr>
                <w:spacing w:val="-3"/>
                <w:sz w:val="24"/>
                <w:szCs w:val="24"/>
              </w:rPr>
              <w:t xml:space="preserve"> </w:t>
            </w:r>
            <w:r w:rsidRPr="00E40F6C">
              <w:rPr>
                <w:sz w:val="24"/>
                <w:szCs w:val="24"/>
              </w:rPr>
              <w:t>per</w:t>
            </w:r>
            <w:r w:rsidRPr="00E40F6C">
              <w:rPr>
                <w:spacing w:val="-6"/>
                <w:sz w:val="24"/>
                <w:szCs w:val="24"/>
              </w:rPr>
              <w:t xml:space="preserve"> </w:t>
            </w:r>
            <w:r w:rsidRPr="00E40F6C">
              <w:rPr>
                <w:sz w:val="24"/>
                <w:szCs w:val="24"/>
              </w:rPr>
              <w:t>minute)</w:t>
            </w:r>
          </w:p>
        </w:tc>
      </w:tr>
      <w:tr w:rsidR="00435531" w:rsidRPr="00E40F6C" w14:paraId="0DA566C0" w14:textId="77777777" w:rsidTr="00675D80">
        <w:trPr>
          <w:trHeight w:val="636"/>
        </w:trPr>
        <w:tc>
          <w:tcPr>
            <w:tcW w:w="2208" w:type="dxa"/>
            <w:tcBorders>
              <w:top w:val="single" w:sz="18" w:space="0" w:color="000000"/>
              <w:left w:val="single" w:sz="18" w:space="0" w:color="000000"/>
              <w:bottom w:val="single" w:sz="18" w:space="0" w:color="000000"/>
              <w:right w:val="single" w:sz="18" w:space="0" w:color="000000"/>
            </w:tcBorders>
            <w:hideMark/>
          </w:tcPr>
          <w:p w14:paraId="3EA0A655" w14:textId="77777777" w:rsidR="00435531" w:rsidRPr="00E40F6C" w:rsidRDefault="00435531" w:rsidP="00E40F6C">
            <w:pPr>
              <w:pStyle w:val="TableParagraph"/>
              <w:spacing w:before="168" w:line="360" w:lineRule="auto"/>
              <w:rPr>
                <w:sz w:val="24"/>
                <w:szCs w:val="24"/>
              </w:rPr>
            </w:pPr>
            <w:r w:rsidRPr="00E40F6C">
              <w:rPr>
                <w:sz w:val="24"/>
                <w:szCs w:val="24"/>
              </w:rPr>
              <w:t>Accelerations</w:t>
            </w:r>
          </w:p>
        </w:tc>
        <w:tc>
          <w:tcPr>
            <w:tcW w:w="3206" w:type="dxa"/>
            <w:tcBorders>
              <w:top w:val="single" w:sz="18" w:space="0" w:color="000000"/>
              <w:left w:val="single" w:sz="18" w:space="0" w:color="000000"/>
              <w:bottom w:val="single" w:sz="18" w:space="0" w:color="000000"/>
              <w:right w:val="single" w:sz="18" w:space="0" w:color="000000"/>
            </w:tcBorders>
            <w:hideMark/>
          </w:tcPr>
          <w:p w14:paraId="3419DE46" w14:textId="77777777" w:rsidR="00435531" w:rsidRPr="00E40F6C" w:rsidRDefault="00435531" w:rsidP="00E40F6C">
            <w:pPr>
              <w:pStyle w:val="TableParagraph"/>
              <w:spacing w:before="17" w:line="360" w:lineRule="auto"/>
              <w:rPr>
                <w:sz w:val="24"/>
                <w:szCs w:val="24"/>
              </w:rPr>
            </w:pPr>
            <w:r w:rsidRPr="00E40F6C">
              <w:rPr>
                <w:sz w:val="24"/>
                <w:szCs w:val="24"/>
              </w:rPr>
              <w:t>Number</w:t>
            </w:r>
            <w:r w:rsidRPr="00E40F6C">
              <w:rPr>
                <w:spacing w:val="-6"/>
                <w:sz w:val="24"/>
                <w:szCs w:val="24"/>
              </w:rPr>
              <w:t xml:space="preserve"> </w:t>
            </w:r>
            <w:r w:rsidRPr="00E40F6C">
              <w:rPr>
                <w:sz w:val="24"/>
                <w:szCs w:val="24"/>
              </w:rPr>
              <w:t>of</w:t>
            </w:r>
            <w:r w:rsidRPr="00E40F6C">
              <w:rPr>
                <w:spacing w:val="-3"/>
                <w:sz w:val="24"/>
                <w:szCs w:val="24"/>
              </w:rPr>
              <w:t xml:space="preserve"> </w:t>
            </w:r>
            <w:r w:rsidRPr="00E40F6C">
              <w:rPr>
                <w:sz w:val="24"/>
                <w:szCs w:val="24"/>
              </w:rPr>
              <w:t>accelerations</w:t>
            </w:r>
            <w:r w:rsidRPr="00E40F6C">
              <w:rPr>
                <w:spacing w:val="-1"/>
                <w:sz w:val="24"/>
                <w:szCs w:val="24"/>
              </w:rPr>
              <w:t xml:space="preserve"> </w:t>
            </w:r>
            <w:r w:rsidRPr="00E40F6C">
              <w:rPr>
                <w:sz w:val="24"/>
                <w:szCs w:val="24"/>
              </w:rPr>
              <w:t>per</w:t>
            </w:r>
          </w:p>
          <w:p w14:paraId="5F7103A3" w14:textId="77777777" w:rsidR="00435531" w:rsidRPr="00E40F6C" w:rsidRDefault="00435531" w:rsidP="00E40F6C">
            <w:pPr>
              <w:pStyle w:val="TableParagraph"/>
              <w:spacing w:line="360" w:lineRule="auto"/>
              <w:rPr>
                <w:sz w:val="24"/>
                <w:szCs w:val="24"/>
              </w:rPr>
            </w:pPr>
            <w:r w:rsidRPr="00E40F6C">
              <w:rPr>
                <w:sz w:val="24"/>
                <w:szCs w:val="24"/>
              </w:rPr>
              <w:t>second</w:t>
            </w:r>
          </w:p>
        </w:tc>
      </w:tr>
      <w:tr w:rsidR="00435531" w:rsidRPr="00E40F6C" w14:paraId="78015964" w14:textId="77777777" w:rsidTr="00675D80">
        <w:trPr>
          <w:trHeight w:val="578"/>
        </w:trPr>
        <w:tc>
          <w:tcPr>
            <w:tcW w:w="2208" w:type="dxa"/>
            <w:tcBorders>
              <w:top w:val="single" w:sz="18" w:space="0" w:color="000000"/>
              <w:left w:val="single" w:sz="18" w:space="0" w:color="000000"/>
              <w:bottom w:val="single" w:sz="18" w:space="0" w:color="000000"/>
              <w:right w:val="single" w:sz="18" w:space="0" w:color="000000"/>
            </w:tcBorders>
            <w:hideMark/>
          </w:tcPr>
          <w:p w14:paraId="1D6381C2" w14:textId="77777777" w:rsidR="00435531" w:rsidRPr="00E40F6C" w:rsidRDefault="00435531" w:rsidP="00E40F6C">
            <w:pPr>
              <w:pStyle w:val="TableParagraph"/>
              <w:spacing w:before="140" w:line="360" w:lineRule="auto"/>
              <w:rPr>
                <w:sz w:val="24"/>
                <w:szCs w:val="24"/>
              </w:rPr>
            </w:pPr>
            <w:proofErr w:type="spellStart"/>
            <w:r w:rsidRPr="00E40F6C">
              <w:rPr>
                <w:sz w:val="24"/>
                <w:szCs w:val="24"/>
              </w:rPr>
              <w:t>fetal_movement</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0D75B730" w14:textId="77777777" w:rsidR="00435531" w:rsidRPr="00E40F6C" w:rsidRDefault="00435531" w:rsidP="00E40F6C">
            <w:pPr>
              <w:pStyle w:val="TableParagraph"/>
              <w:spacing w:before="140" w:line="360" w:lineRule="auto"/>
              <w:ind w:left="34"/>
              <w:rPr>
                <w:sz w:val="24"/>
                <w:szCs w:val="24"/>
              </w:rPr>
            </w:pPr>
            <w:proofErr w:type="spellStart"/>
            <w:r w:rsidRPr="00E40F6C">
              <w:rPr>
                <w:sz w:val="24"/>
                <w:szCs w:val="24"/>
              </w:rPr>
              <w:t>uterine_contractions</w:t>
            </w:r>
            <w:proofErr w:type="spellEnd"/>
          </w:p>
        </w:tc>
      </w:tr>
      <w:tr w:rsidR="00435531" w:rsidRPr="00E40F6C" w14:paraId="28148967" w14:textId="77777777" w:rsidTr="00675D80">
        <w:trPr>
          <w:trHeight w:val="737"/>
        </w:trPr>
        <w:tc>
          <w:tcPr>
            <w:tcW w:w="2208" w:type="dxa"/>
            <w:tcBorders>
              <w:top w:val="single" w:sz="18" w:space="0" w:color="000000"/>
              <w:left w:val="single" w:sz="18" w:space="0" w:color="000000"/>
              <w:bottom w:val="single" w:sz="18" w:space="0" w:color="000000"/>
              <w:right w:val="single" w:sz="18" w:space="0" w:color="000000"/>
            </w:tcBorders>
            <w:hideMark/>
          </w:tcPr>
          <w:p w14:paraId="66CF50EE" w14:textId="77777777" w:rsidR="00435531" w:rsidRPr="00E40F6C" w:rsidRDefault="00435531" w:rsidP="00E40F6C">
            <w:pPr>
              <w:pStyle w:val="TableParagraph"/>
              <w:spacing w:before="219" w:line="360" w:lineRule="auto"/>
              <w:rPr>
                <w:sz w:val="24"/>
                <w:szCs w:val="24"/>
              </w:rPr>
            </w:pPr>
            <w:proofErr w:type="spellStart"/>
            <w:r w:rsidRPr="00E40F6C">
              <w:rPr>
                <w:sz w:val="24"/>
                <w:szCs w:val="24"/>
              </w:rPr>
              <w:t>light_decelerations</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3A60A130" w14:textId="77777777" w:rsidR="00435531" w:rsidRPr="00E40F6C" w:rsidRDefault="00435531" w:rsidP="00E40F6C">
            <w:pPr>
              <w:pStyle w:val="TableParagraph"/>
              <w:spacing w:before="68" w:line="360" w:lineRule="auto"/>
              <w:ind w:right="257"/>
              <w:rPr>
                <w:sz w:val="24"/>
                <w:szCs w:val="24"/>
              </w:rPr>
            </w:pPr>
            <w:r w:rsidRPr="00E40F6C">
              <w:rPr>
                <w:sz w:val="24"/>
                <w:szCs w:val="24"/>
              </w:rPr>
              <w:t>Number</w:t>
            </w:r>
            <w:r w:rsidRPr="00E40F6C">
              <w:rPr>
                <w:spacing w:val="-10"/>
                <w:sz w:val="24"/>
                <w:szCs w:val="24"/>
              </w:rPr>
              <w:t xml:space="preserve"> </w:t>
            </w:r>
            <w:r w:rsidRPr="00E40F6C">
              <w:rPr>
                <w:sz w:val="24"/>
                <w:szCs w:val="24"/>
              </w:rPr>
              <w:t>of</w:t>
            </w:r>
            <w:r w:rsidRPr="00E40F6C">
              <w:rPr>
                <w:spacing w:val="-8"/>
                <w:sz w:val="24"/>
                <w:szCs w:val="24"/>
              </w:rPr>
              <w:t xml:space="preserve"> </w:t>
            </w:r>
            <w:r w:rsidRPr="00E40F6C">
              <w:rPr>
                <w:sz w:val="24"/>
                <w:szCs w:val="24"/>
              </w:rPr>
              <w:t>light</w:t>
            </w:r>
            <w:r w:rsidRPr="00E40F6C">
              <w:rPr>
                <w:spacing w:val="-8"/>
                <w:sz w:val="24"/>
                <w:szCs w:val="24"/>
              </w:rPr>
              <w:t xml:space="preserve"> </w:t>
            </w:r>
            <w:r w:rsidRPr="00E40F6C">
              <w:rPr>
                <w:sz w:val="24"/>
                <w:szCs w:val="24"/>
              </w:rPr>
              <w:t>decelerations</w:t>
            </w:r>
            <w:r w:rsidRPr="00E40F6C">
              <w:rPr>
                <w:spacing w:val="-57"/>
                <w:sz w:val="24"/>
                <w:szCs w:val="24"/>
              </w:rPr>
              <w:t xml:space="preserve"> </w:t>
            </w:r>
            <w:r w:rsidRPr="00E40F6C">
              <w:rPr>
                <w:sz w:val="24"/>
                <w:szCs w:val="24"/>
              </w:rPr>
              <w:t>(LDs)</w:t>
            </w:r>
            <w:r w:rsidRPr="00E40F6C">
              <w:rPr>
                <w:spacing w:val="-4"/>
                <w:sz w:val="24"/>
                <w:szCs w:val="24"/>
              </w:rPr>
              <w:t xml:space="preserve"> </w:t>
            </w:r>
            <w:r w:rsidRPr="00E40F6C">
              <w:rPr>
                <w:sz w:val="24"/>
                <w:szCs w:val="24"/>
              </w:rPr>
              <w:t>per</w:t>
            </w:r>
            <w:r w:rsidRPr="00E40F6C">
              <w:rPr>
                <w:spacing w:val="-4"/>
                <w:sz w:val="24"/>
                <w:szCs w:val="24"/>
              </w:rPr>
              <w:t xml:space="preserve"> </w:t>
            </w:r>
            <w:r w:rsidRPr="00E40F6C">
              <w:rPr>
                <w:sz w:val="24"/>
                <w:szCs w:val="24"/>
              </w:rPr>
              <w:t>second</w:t>
            </w:r>
          </w:p>
        </w:tc>
      </w:tr>
      <w:tr w:rsidR="00435531" w:rsidRPr="00E40F6C" w14:paraId="53B8C046" w14:textId="77777777" w:rsidTr="00675D80">
        <w:trPr>
          <w:trHeight w:val="883"/>
        </w:trPr>
        <w:tc>
          <w:tcPr>
            <w:tcW w:w="2208" w:type="dxa"/>
            <w:tcBorders>
              <w:top w:val="single" w:sz="18" w:space="0" w:color="000000"/>
              <w:left w:val="single" w:sz="18" w:space="0" w:color="000000"/>
              <w:bottom w:val="single" w:sz="18" w:space="0" w:color="000000"/>
              <w:right w:val="single" w:sz="18" w:space="0" w:color="000000"/>
            </w:tcBorders>
          </w:tcPr>
          <w:p w14:paraId="36E7FB87" w14:textId="77777777" w:rsidR="00435531" w:rsidRPr="00E40F6C" w:rsidRDefault="00435531" w:rsidP="00E40F6C">
            <w:pPr>
              <w:pStyle w:val="TableParagraph"/>
              <w:spacing w:before="3" w:line="360" w:lineRule="auto"/>
              <w:rPr>
                <w:sz w:val="24"/>
                <w:szCs w:val="24"/>
              </w:rPr>
            </w:pPr>
          </w:p>
          <w:p w14:paraId="7CA92BFA" w14:textId="77777777" w:rsidR="00435531" w:rsidRPr="00E40F6C" w:rsidRDefault="00435531" w:rsidP="00E40F6C">
            <w:pPr>
              <w:pStyle w:val="TableParagraph"/>
              <w:spacing w:line="360" w:lineRule="auto"/>
              <w:rPr>
                <w:sz w:val="24"/>
                <w:szCs w:val="24"/>
              </w:rPr>
            </w:pPr>
            <w:proofErr w:type="spellStart"/>
            <w:r w:rsidRPr="00E40F6C">
              <w:rPr>
                <w:sz w:val="24"/>
                <w:szCs w:val="24"/>
              </w:rPr>
              <w:t>severe_decelerations</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01091008" w14:textId="77777777" w:rsidR="00435531" w:rsidRPr="00E40F6C" w:rsidRDefault="00435531" w:rsidP="00E40F6C">
            <w:pPr>
              <w:pStyle w:val="TableParagraph"/>
              <w:spacing w:before="140" w:line="360" w:lineRule="auto"/>
              <w:ind w:right="86"/>
              <w:rPr>
                <w:sz w:val="24"/>
                <w:szCs w:val="24"/>
              </w:rPr>
            </w:pPr>
            <w:r w:rsidRPr="00E40F6C">
              <w:rPr>
                <w:sz w:val="24"/>
                <w:szCs w:val="24"/>
              </w:rPr>
              <w:t>Number</w:t>
            </w:r>
            <w:r w:rsidRPr="00E40F6C">
              <w:rPr>
                <w:spacing w:val="-11"/>
                <w:sz w:val="24"/>
                <w:szCs w:val="24"/>
              </w:rPr>
              <w:t xml:space="preserve"> </w:t>
            </w:r>
            <w:r w:rsidRPr="00E40F6C">
              <w:rPr>
                <w:sz w:val="24"/>
                <w:szCs w:val="24"/>
              </w:rPr>
              <w:t>of</w:t>
            </w:r>
            <w:r w:rsidRPr="00E40F6C">
              <w:rPr>
                <w:spacing w:val="-9"/>
                <w:sz w:val="24"/>
                <w:szCs w:val="24"/>
              </w:rPr>
              <w:t xml:space="preserve"> </w:t>
            </w:r>
            <w:r w:rsidRPr="00E40F6C">
              <w:rPr>
                <w:sz w:val="24"/>
                <w:szCs w:val="24"/>
              </w:rPr>
              <w:t>severe</w:t>
            </w:r>
            <w:r w:rsidRPr="00E40F6C">
              <w:rPr>
                <w:spacing w:val="-8"/>
                <w:sz w:val="24"/>
                <w:szCs w:val="24"/>
              </w:rPr>
              <w:t xml:space="preserve"> </w:t>
            </w:r>
            <w:r w:rsidRPr="00E40F6C">
              <w:rPr>
                <w:sz w:val="24"/>
                <w:szCs w:val="24"/>
              </w:rPr>
              <w:t>decelerations</w:t>
            </w:r>
            <w:r w:rsidRPr="00E40F6C">
              <w:rPr>
                <w:spacing w:val="-57"/>
                <w:sz w:val="24"/>
                <w:szCs w:val="24"/>
              </w:rPr>
              <w:t xml:space="preserve"> </w:t>
            </w:r>
            <w:r w:rsidRPr="00E40F6C">
              <w:rPr>
                <w:sz w:val="24"/>
                <w:szCs w:val="24"/>
              </w:rPr>
              <w:t>(SDs)</w:t>
            </w:r>
            <w:r w:rsidRPr="00E40F6C">
              <w:rPr>
                <w:spacing w:val="-2"/>
                <w:sz w:val="24"/>
                <w:szCs w:val="24"/>
              </w:rPr>
              <w:t xml:space="preserve"> </w:t>
            </w:r>
            <w:r w:rsidRPr="00E40F6C">
              <w:rPr>
                <w:sz w:val="24"/>
                <w:szCs w:val="24"/>
              </w:rPr>
              <w:t>per</w:t>
            </w:r>
            <w:r w:rsidRPr="00E40F6C">
              <w:rPr>
                <w:spacing w:val="-4"/>
                <w:sz w:val="24"/>
                <w:szCs w:val="24"/>
              </w:rPr>
              <w:t xml:space="preserve"> </w:t>
            </w:r>
            <w:r w:rsidRPr="00E40F6C">
              <w:rPr>
                <w:sz w:val="24"/>
                <w:szCs w:val="24"/>
              </w:rPr>
              <w:t>second</w:t>
            </w:r>
          </w:p>
        </w:tc>
      </w:tr>
      <w:tr w:rsidR="00435531" w:rsidRPr="00E40F6C" w14:paraId="671C82A4" w14:textId="77777777" w:rsidTr="00675D80">
        <w:trPr>
          <w:trHeight w:val="869"/>
        </w:trPr>
        <w:tc>
          <w:tcPr>
            <w:tcW w:w="2208" w:type="dxa"/>
            <w:tcBorders>
              <w:top w:val="single" w:sz="18" w:space="0" w:color="000000"/>
              <w:left w:val="single" w:sz="18" w:space="0" w:color="000000"/>
              <w:bottom w:val="single" w:sz="18" w:space="0" w:color="000000"/>
              <w:right w:val="single" w:sz="18" w:space="0" w:color="000000"/>
            </w:tcBorders>
            <w:hideMark/>
          </w:tcPr>
          <w:p w14:paraId="71B50E33" w14:textId="77777777" w:rsidR="00435531" w:rsidRPr="00E40F6C" w:rsidRDefault="00435531" w:rsidP="00E40F6C">
            <w:pPr>
              <w:pStyle w:val="TableParagraph"/>
              <w:spacing w:before="132" w:line="360" w:lineRule="auto"/>
              <w:ind w:right="46"/>
              <w:rPr>
                <w:sz w:val="24"/>
                <w:szCs w:val="24"/>
              </w:rPr>
            </w:pPr>
            <w:proofErr w:type="spellStart"/>
            <w:r w:rsidRPr="00E40F6C">
              <w:rPr>
                <w:spacing w:val="-1"/>
                <w:sz w:val="24"/>
                <w:szCs w:val="24"/>
              </w:rPr>
              <w:t>prolongued_decelerat</w:t>
            </w:r>
            <w:proofErr w:type="spellEnd"/>
            <w:r w:rsidRPr="00E40F6C">
              <w:rPr>
                <w:spacing w:val="-57"/>
                <w:sz w:val="24"/>
                <w:szCs w:val="24"/>
              </w:rPr>
              <w:t xml:space="preserve"> </w:t>
            </w:r>
            <w:r w:rsidRPr="00E40F6C">
              <w:rPr>
                <w:sz w:val="24"/>
                <w:szCs w:val="24"/>
              </w:rPr>
              <w:t>ions</w:t>
            </w:r>
          </w:p>
        </w:tc>
        <w:tc>
          <w:tcPr>
            <w:tcW w:w="3206" w:type="dxa"/>
            <w:tcBorders>
              <w:top w:val="single" w:sz="18" w:space="0" w:color="000000"/>
              <w:left w:val="single" w:sz="18" w:space="0" w:color="000000"/>
              <w:bottom w:val="single" w:sz="18" w:space="0" w:color="000000"/>
              <w:right w:val="single" w:sz="18" w:space="0" w:color="000000"/>
            </w:tcBorders>
            <w:hideMark/>
          </w:tcPr>
          <w:p w14:paraId="49EEBEDA" w14:textId="77777777" w:rsidR="00435531" w:rsidRPr="00E40F6C" w:rsidRDefault="00435531" w:rsidP="00E40F6C">
            <w:pPr>
              <w:pStyle w:val="TableParagraph"/>
              <w:spacing w:before="132" w:line="360" w:lineRule="auto"/>
              <w:ind w:right="151"/>
              <w:rPr>
                <w:sz w:val="24"/>
                <w:szCs w:val="24"/>
              </w:rPr>
            </w:pPr>
            <w:r w:rsidRPr="00E40F6C">
              <w:rPr>
                <w:sz w:val="24"/>
                <w:szCs w:val="24"/>
              </w:rPr>
              <w:t>Number of prolonged</w:t>
            </w:r>
            <w:r w:rsidRPr="00E40F6C">
              <w:rPr>
                <w:spacing w:val="1"/>
                <w:sz w:val="24"/>
                <w:szCs w:val="24"/>
              </w:rPr>
              <w:t xml:space="preserve"> </w:t>
            </w:r>
            <w:r w:rsidRPr="00E40F6C">
              <w:rPr>
                <w:sz w:val="24"/>
                <w:szCs w:val="24"/>
              </w:rPr>
              <w:t>decelerations</w:t>
            </w:r>
            <w:r w:rsidRPr="00E40F6C">
              <w:rPr>
                <w:spacing w:val="-8"/>
                <w:sz w:val="24"/>
                <w:szCs w:val="24"/>
              </w:rPr>
              <w:t xml:space="preserve"> </w:t>
            </w:r>
            <w:r w:rsidRPr="00E40F6C">
              <w:rPr>
                <w:sz w:val="24"/>
                <w:szCs w:val="24"/>
              </w:rPr>
              <w:t>(PDs)</w:t>
            </w:r>
            <w:r w:rsidRPr="00E40F6C">
              <w:rPr>
                <w:spacing w:val="-9"/>
                <w:sz w:val="24"/>
                <w:szCs w:val="24"/>
              </w:rPr>
              <w:t xml:space="preserve"> </w:t>
            </w:r>
            <w:r w:rsidRPr="00E40F6C">
              <w:rPr>
                <w:sz w:val="24"/>
                <w:szCs w:val="24"/>
              </w:rPr>
              <w:t>per</w:t>
            </w:r>
            <w:r w:rsidRPr="00E40F6C">
              <w:rPr>
                <w:spacing w:val="-9"/>
                <w:sz w:val="24"/>
                <w:szCs w:val="24"/>
              </w:rPr>
              <w:t xml:space="preserve"> </w:t>
            </w:r>
            <w:r w:rsidRPr="00E40F6C">
              <w:rPr>
                <w:sz w:val="24"/>
                <w:szCs w:val="24"/>
              </w:rPr>
              <w:t>second</w:t>
            </w:r>
          </w:p>
        </w:tc>
      </w:tr>
      <w:tr w:rsidR="00435531" w:rsidRPr="00E40F6C" w14:paraId="21D436B8" w14:textId="77777777" w:rsidTr="00675D80">
        <w:trPr>
          <w:trHeight w:val="869"/>
        </w:trPr>
        <w:tc>
          <w:tcPr>
            <w:tcW w:w="2208" w:type="dxa"/>
            <w:tcBorders>
              <w:top w:val="single" w:sz="18" w:space="0" w:color="000000"/>
              <w:left w:val="single" w:sz="18" w:space="0" w:color="000000"/>
              <w:bottom w:val="single" w:sz="18" w:space="0" w:color="000000"/>
              <w:right w:val="single" w:sz="18" w:space="0" w:color="000000"/>
            </w:tcBorders>
            <w:hideMark/>
          </w:tcPr>
          <w:p w14:paraId="4BCCB86D" w14:textId="77777777" w:rsidR="00435531" w:rsidRPr="00E40F6C" w:rsidRDefault="00435531" w:rsidP="00E40F6C">
            <w:pPr>
              <w:pStyle w:val="TableParagraph"/>
              <w:spacing w:before="132" w:line="360" w:lineRule="auto"/>
              <w:rPr>
                <w:sz w:val="24"/>
                <w:szCs w:val="24"/>
              </w:rPr>
            </w:pPr>
            <w:proofErr w:type="spellStart"/>
            <w:r w:rsidRPr="00E40F6C">
              <w:rPr>
                <w:sz w:val="24"/>
                <w:szCs w:val="24"/>
              </w:rPr>
              <w:t>abnormal_short_term</w:t>
            </w:r>
            <w:proofErr w:type="spellEnd"/>
          </w:p>
          <w:p w14:paraId="07CC0831" w14:textId="77777777" w:rsidR="00435531" w:rsidRPr="00E40F6C" w:rsidRDefault="00435531" w:rsidP="00E40F6C">
            <w:pPr>
              <w:pStyle w:val="TableParagraph"/>
              <w:spacing w:line="360" w:lineRule="auto"/>
              <w:rPr>
                <w:sz w:val="24"/>
                <w:szCs w:val="24"/>
              </w:rPr>
            </w:pPr>
            <w:r w:rsidRPr="00E40F6C">
              <w:rPr>
                <w:sz w:val="24"/>
                <w:szCs w:val="24"/>
              </w:rPr>
              <w:t>_variability</w:t>
            </w:r>
          </w:p>
        </w:tc>
        <w:tc>
          <w:tcPr>
            <w:tcW w:w="3206" w:type="dxa"/>
            <w:tcBorders>
              <w:top w:val="single" w:sz="18" w:space="0" w:color="000000"/>
              <w:left w:val="single" w:sz="18" w:space="0" w:color="000000"/>
              <w:bottom w:val="single" w:sz="18" w:space="0" w:color="000000"/>
              <w:right w:val="single" w:sz="18" w:space="0" w:color="000000"/>
            </w:tcBorders>
            <w:hideMark/>
          </w:tcPr>
          <w:p w14:paraId="3962E411" w14:textId="77777777" w:rsidR="00435531" w:rsidRPr="00E40F6C" w:rsidRDefault="00435531" w:rsidP="00E40F6C">
            <w:pPr>
              <w:pStyle w:val="TableParagraph"/>
              <w:spacing w:before="132" w:line="360" w:lineRule="auto"/>
              <w:ind w:right="111"/>
              <w:rPr>
                <w:sz w:val="24"/>
                <w:szCs w:val="24"/>
              </w:rPr>
            </w:pPr>
            <w:r w:rsidRPr="00E40F6C">
              <w:rPr>
                <w:sz w:val="24"/>
                <w:szCs w:val="24"/>
              </w:rPr>
              <w:t>Percentage of time with</w:t>
            </w:r>
            <w:r w:rsidRPr="00E40F6C">
              <w:rPr>
                <w:spacing w:val="1"/>
                <w:sz w:val="24"/>
                <w:szCs w:val="24"/>
              </w:rPr>
              <w:t xml:space="preserve"> </w:t>
            </w:r>
            <w:r w:rsidRPr="00E40F6C">
              <w:rPr>
                <w:sz w:val="24"/>
                <w:szCs w:val="24"/>
              </w:rPr>
              <w:t>abnormal</w:t>
            </w:r>
            <w:r w:rsidRPr="00E40F6C">
              <w:rPr>
                <w:spacing w:val="-12"/>
                <w:sz w:val="24"/>
                <w:szCs w:val="24"/>
              </w:rPr>
              <w:t xml:space="preserve"> </w:t>
            </w:r>
            <w:r w:rsidRPr="00E40F6C">
              <w:rPr>
                <w:sz w:val="24"/>
                <w:szCs w:val="24"/>
              </w:rPr>
              <w:t>short-term</w:t>
            </w:r>
            <w:r w:rsidRPr="00E40F6C">
              <w:rPr>
                <w:spacing w:val="-8"/>
                <w:sz w:val="24"/>
                <w:szCs w:val="24"/>
              </w:rPr>
              <w:t xml:space="preserve"> </w:t>
            </w:r>
            <w:r w:rsidRPr="00E40F6C">
              <w:rPr>
                <w:sz w:val="24"/>
                <w:szCs w:val="24"/>
              </w:rPr>
              <w:t>variability</w:t>
            </w:r>
          </w:p>
        </w:tc>
      </w:tr>
      <w:tr w:rsidR="00435531" w:rsidRPr="00E40F6C" w14:paraId="20CA43BB" w14:textId="77777777" w:rsidTr="00675D80">
        <w:trPr>
          <w:trHeight w:val="766"/>
        </w:trPr>
        <w:tc>
          <w:tcPr>
            <w:tcW w:w="2208" w:type="dxa"/>
            <w:tcBorders>
              <w:top w:val="single" w:sz="18" w:space="0" w:color="000000"/>
              <w:left w:val="single" w:sz="18" w:space="0" w:color="000000"/>
              <w:bottom w:val="single" w:sz="18" w:space="0" w:color="000000"/>
              <w:right w:val="single" w:sz="18" w:space="0" w:color="000000"/>
            </w:tcBorders>
            <w:hideMark/>
          </w:tcPr>
          <w:p w14:paraId="654402D0" w14:textId="77777777" w:rsidR="00435531" w:rsidRPr="00E40F6C" w:rsidRDefault="00435531" w:rsidP="00E40F6C">
            <w:pPr>
              <w:pStyle w:val="TableParagraph"/>
              <w:spacing w:before="82" w:line="360" w:lineRule="auto"/>
              <w:rPr>
                <w:sz w:val="24"/>
                <w:szCs w:val="24"/>
              </w:rPr>
            </w:pPr>
            <w:proofErr w:type="spellStart"/>
            <w:r w:rsidRPr="00E40F6C">
              <w:rPr>
                <w:sz w:val="24"/>
                <w:szCs w:val="24"/>
              </w:rPr>
              <w:t>mean_value_of_short</w:t>
            </w:r>
            <w:proofErr w:type="spellEnd"/>
          </w:p>
          <w:p w14:paraId="7D2CDAD2" w14:textId="77777777" w:rsidR="00435531" w:rsidRPr="00E40F6C" w:rsidRDefault="00435531" w:rsidP="00E40F6C">
            <w:pPr>
              <w:pStyle w:val="TableParagraph"/>
              <w:spacing w:before="26" w:line="360" w:lineRule="auto"/>
              <w:rPr>
                <w:sz w:val="24"/>
                <w:szCs w:val="24"/>
              </w:rPr>
            </w:pPr>
            <w:r w:rsidRPr="00E40F6C">
              <w:rPr>
                <w:sz w:val="24"/>
                <w:szCs w:val="24"/>
              </w:rPr>
              <w:t>_</w:t>
            </w:r>
            <w:proofErr w:type="spellStart"/>
            <w:r w:rsidRPr="00E40F6C">
              <w:rPr>
                <w:sz w:val="24"/>
                <w:szCs w:val="24"/>
              </w:rPr>
              <w:t>term_variability</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3CD3B4C2" w14:textId="77777777" w:rsidR="00435531" w:rsidRPr="00E40F6C" w:rsidRDefault="00435531" w:rsidP="00E40F6C">
            <w:pPr>
              <w:pStyle w:val="TableParagraph"/>
              <w:spacing w:before="82" w:line="360" w:lineRule="auto"/>
              <w:ind w:right="682"/>
              <w:rPr>
                <w:sz w:val="24"/>
                <w:szCs w:val="24"/>
              </w:rPr>
            </w:pPr>
            <w:r w:rsidRPr="00E40F6C">
              <w:rPr>
                <w:sz w:val="24"/>
                <w:szCs w:val="24"/>
              </w:rPr>
              <w:t>Mean</w:t>
            </w:r>
            <w:r w:rsidRPr="00E40F6C">
              <w:rPr>
                <w:spacing w:val="-10"/>
                <w:sz w:val="24"/>
                <w:szCs w:val="24"/>
              </w:rPr>
              <w:t xml:space="preserve"> </w:t>
            </w:r>
            <w:r w:rsidRPr="00E40F6C">
              <w:rPr>
                <w:sz w:val="24"/>
                <w:szCs w:val="24"/>
              </w:rPr>
              <w:t>value</w:t>
            </w:r>
            <w:r w:rsidRPr="00E40F6C">
              <w:rPr>
                <w:spacing w:val="-7"/>
                <w:sz w:val="24"/>
                <w:szCs w:val="24"/>
              </w:rPr>
              <w:t xml:space="preserve"> </w:t>
            </w:r>
            <w:r w:rsidRPr="00E40F6C">
              <w:rPr>
                <w:sz w:val="24"/>
                <w:szCs w:val="24"/>
              </w:rPr>
              <w:t>of</w:t>
            </w:r>
            <w:r w:rsidRPr="00E40F6C">
              <w:rPr>
                <w:spacing w:val="-7"/>
                <w:sz w:val="24"/>
                <w:szCs w:val="24"/>
              </w:rPr>
              <w:t xml:space="preserve"> </w:t>
            </w:r>
            <w:r w:rsidRPr="00E40F6C">
              <w:rPr>
                <w:sz w:val="24"/>
                <w:szCs w:val="24"/>
              </w:rPr>
              <w:t>short-term</w:t>
            </w:r>
            <w:r w:rsidRPr="00E40F6C">
              <w:rPr>
                <w:spacing w:val="-57"/>
                <w:sz w:val="24"/>
                <w:szCs w:val="24"/>
              </w:rPr>
              <w:t xml:space="preserve"> </w:t>
            </w:r>
            <w:r w:rsidRPr="00E40F6C">
              <w:rPr>
                <w:sz w:val="24"/>
                <w:szCs w:val="24"/>
              </w:rPr>
              <w:t>variability</w:t>
            </w:r>
          </w:p>
        </w:tc>
      </w:tr>
      <w:tr w:rsidR="00435531" w:rsidRPr="00E40F6C" w14:paraId="5D8E731E" w14:textId="77777777" w:rsidTr="00675D80">
        <w:trPr>
          <w:trHeight w:val="955"/>
        </w:trPr>
        <w:tc>
          <w:tcPr>
            <w:tcW w:w="2208" w:type="dxa"/>
            <w:tcBorders>
              <w:top w:val="single" w:sz="18" w:space="0" w:color="000000"/>
              <w:left w:val="single" w:sz="18" w:space="0" w:color="000000"/>
              <w:bottom w:val="single" w:sz="18" w:space="0" w:color="000000"/>
              <w:right w:val="single" w:sz="18" w:space="0" w:color="000000"/>
            </w:tcBorders>
            <w:hideMark/>
          </w:tcPr>
          <w:p w14:paraId="0A951AD4" w14:textId="77777777" w:rsidR="00435531" w:rsidRPr="00E40F6C" w:rsidRDefault="00435531" w:rsidP="00E40F6C">
            <w:pPr>
              <w:pStyle w:val="TableParagraph"/>
              <w:spacing w:before="24" w:line="360" w:lineRule="auto"/>
              <w:ind w:right="5"/>
              <w:rPr>
                <w:sz w:val="24"/>
                <w:szCs w:val="24"/>
              </w:rPr>
            </w:pPr>
            <w:proofErr w:type="spellStart"/>
            <w:r w:rsidRPr="00E40F6C">
              <w:rPr>
                <w:sz w:val="24"/>
                <w:szCs w:val="24"/>
              </w:rPr>
              <w:t>percentage_of_time</w:t>
            </w:r>
            <w:proofErr w:type="spellEnd"/>
            <w:r w:rsidRPr="00E40F6C">
              <w:rPr>
                <w:sz w:val="24"/>
                <w:szCs w:val="24"/>
              </w:rPr>
              <w:t>_</w:t>
            </w:r>
            <w:r w:rsidRPr="00E40F6C">
              <w:rPr>
                <w:spacing w:val="1"/>
                <w:sz w:val="24"/>
                <w:szCs w:val="24"/>
              </w:rPr>
              <w:t xml:space="preserve"> </w:t>
            </w:r>
            <w:proofErr w:type="spellStart"/>
            <w:r w:rsidRPr="00E40F6C">
              <w:rPr>
                <w:spacing w:val="-1"/>
                <w:sz w:val="24"/>
                <w:szCs w:val="24"/>
              </w:rPr>
              <w:t>with_abnormal_long</w:t>
            </w:r>
            <w:proofErr w:type="spellEnd"/>
            <w:r w:rsidRPr="00E40F6C">
              <w:rPr>
                <w:spacing w:val="-1"/>
                <w:sz w:val="24"/>
                <w:szCs w:val="24"/>
              </w:rPr>
              <w:t>_</w:t>
            </w:r>
            <w:r w:rsidRPr="00E40F6C">
              <w:rPr>
                <w:spacing w:val="-57"/>
                <w:sz w:val="24"/>
                <w:szCs w:val="24"/>
              </w:rPr>
              <w:t xml:space="preserve"> </w:t>
            </w:r>
            <w:proofErr w:type="spellStart"/>
            <w:r w:rsidRPr="00E40F6C">
              <w:rPr>
                <w:sz w:val="24"/>
                <w:szCs w:val="24"/>
              </w:rPr>
              <w:t>ter</w:t>
            </w:r>
            <w:proofErr w:type="spellEnd"/>
            <w:r w:rsidRPr="00E40F6C">
              <w:rPr>
                <w:spacing w:val="-2"/>
                <w:sz w:val="24"/>
                <w:szCs w:val="24"/>
              </w:rPr>
              <w:t xml:space="preserve"> </w:t>
            </w:r>
            <w:proofErr w:type="spellStart"/>
            <w:r w:rsidRPr="00E40F6C">
              <w:rPr>
                <w:sz w:val="24"/>
                <w:szCs w:val="24"/>
              </w:rPr>
              <w:t>m_variability</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1532EBD8" w14:textId="77777777" w:rsidR="00435531" w:rsidRPr="00E40F6C" w:rsidRDefault="00435531" w:rsidP="00E40F6C">
            <w:pPr>
              <w:pStyle w:val="TableParagraph"/>
              <w:spacing w:before="176" w:line="360" w:lineRule="auto"/>
              <w:ind w:right="167"/>
              <w:rPr>
                <w:sz w:val="24"/>
                <w:szCs w:val="24"/>
              </w:rPr>
            </w:pPr>
            <w:r w:rsidRPr="00E40F6C">
              <w:rPr>
                <w:sz w:val="24"/>
                <w:szCs w:val="24"/>
              </w:rPr>
              <w:t>Percentage of time with</w:t>
            </w:r>
            <w:r w:rsidRPr="00E40F6C">
              <w:rPr>
                <w:spacing w:val="1"/>
                <w:sz w:val="24"/>
                <w:szCs w:val="24"/>
              </w:rPr>
              <w:t xml:space="preserve"> </w:t>
            </w:r>
            <w:r w:rsidRPr="00E40F6C">
              <w:rPr>
                <w:sz w:val="24"/>
                <w:szCs w:val="24"/>
              </w:rPr>
              <w:t>abnormal</w:t>
            </w:r>
            <w:r w:rsidRPr="00E40F6C">
              <w:rPr>
                <w:spacing w:val="-11"/>
                <w:sz w:val="24"/>
                <w:szCs w:val="24"/>
              </w:rPr>
              <w:t xml:space="preserve"> </w:t>
            </w:r>
            <w:r w:rsidRPr="00E40F6C">
              <w:rPr>
                <w:sz w:val="24"/>
                <w:szCs w:val="24"/>
              </w:rPr>
              <w:t>long-term</w:t>
            </w:r>
            <w:r w:rsidRPr="00E40F6C">
              <w:rPr>
                <w:spacing w:val="-12"/>
                <w:sz w:val="24"/>
                <w:szCs w:val="24"/>
              </w:rPr>
              <w:t xml:space="preserve"> </w:t>
            </w:r>
            <w:r w:rsidRPr="00E40F6C">
              <w:rPr>
                <w:sz w:val="24"/>
                <w:szCs w:val="24"/>
              </w:rPr>
              <w:t>variability</w:t>
            </w:r>
          </w:p>
        </w:tc>
      </w:tr>
      <w:tr w:rsidR="00435531" w:rsidRPr="00E40F6C" w14:paraId="5888480B" w14:textId="77777777" w:rsidTr="00675D80">
        <w:trPr>
          <w:trHeight w:val="766"/>
        </w:trPr>
        <w:tc>
          <w:tcPr>
            <w:tcW w:w="2208" w:type="dxa"/>
            <w:tcBorders>
              <w:top w:val="single" w:sz="18" w:space="0" w:color="000000"/>
              <w:left w:val="single" w:sz="18" w:space="0" w:color="000000"/>
              <w:bottom w:val="single" w:sz="18" w:space="0" w:color="000000"/>
              <w:right w:val="single" w:sz="18" w:space="0" w:color="000000"/>
            </w:tcBorders>
            <w:hideMark/>
          </w:tcPr>
          <w:p w14:paraId="3CE321D6" w14:textId="77777777" w:rsidR="00435531" w:rsidRPr="00E40F6C" w:rsidRDefault="00435531" w:rsidP="00E40F6C">
            <w:pPr>
              <w:pStyle w:val="TableParagraph"/>
              <w:spacing w:before="82" w:line="360" w:lineRule="auto"/>
              <w:rPr>
                <w:sz w:val="24"/>
                <w:szCs w:val="24"/>
              </w:rPr>
            </w:pPr>
            <w:proofErr w:type="spellStart"/>
            <w:r w:rsidRPr="00E40F6C">
              <w:rPr>
                <w:sz w:val="24"/>
                <w:szCs w:val="24"/>
              </w:rPr>
              <w:t>mean_value_of_long</w:t>
            </w:r>
            <w:proofErr w:type="spellEnd"/>
          </w:p>
          <w:p w14:paraId="7095E3B5" w14:textId="77777777" w:rsidR="00435531" w:rsidRPr="00E40F6C" w:rsidRDefault="00435531" w:rsidP="00E40F6C">
            <w:pPr>
              <w:pStyle w:val="TableParagraph"/>
              <w:spacing w:before="26" w:line="360" w:lineRule="auto"/>
              <w:rPr>
                <w:sz w:val="24"/>
                <w:szCs w:val="24"/>
              </w:rPr>
            </w:pPr>
            <w:r w:rsidRPr="00E40F6C">
              <w:rPr>
                <w:sz w:val="24"/>
                <w:szCs w:val="24"/>
              </w:rPr>
              <w:t>_</w:t>
            </w:r>
            <w:proofErr w:type="spellStart"/>
            <w:r w:rsidRPr="00E40F6C">
              <w:rPr>
                <w:sz w:val="24"/>
                <w:szCs w:val="24"/>
              </w:rPr>
              <w:t>term_variability</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414D9635" w14:textId="77777777" w:rsidR="00435531" w:rsidRPr="00E40F6C" w:rsidRDefault="00435531" w:rsidP="00E40F6C">
            <w:pPr>
              <w:pStyle w:val="TableParagraph"/>
              <w:spacing w:before="82" w:line="360" w:lineRule="auto"/>
              <w:ind w:right="738"/>
              <w:rPr>
                <w:sz w:val="24"/>
                <w:szCs w:val="24"/>
              </w:rPr>
            </w:pPr>
            <w:r w:rsidRPr="00E40F6C">
              <w:rPr>
                <w:sz w:val="24"/>
                <w:szCs w:val="24"/>
              </w:rPr>
              <w:t>Mean</w:t>
            </w:r>
            <w:r w:rsidRPr="00E40F6C">
              <w:rPr>
                <w:spacing w:val="-10"/>
                <w:sz w:val="24"/>
                <w:szCs w:val="24"/>
              </w:rPr>
              <w:t xml:space="preserve"> </w:t>
            </w:r>
            <w:r w:rsidRPr="00E40F6C">
              <w:rPr>
                <w:sz w:val="24"/>
                <w:szCs w:val="24"/>
              </w:rPr>
              <w:t>value</w:t>
            </w:r>
            <w:r w:rsidRPr="00E40F6C">
              <w:rPr>
                <w:spacing w:val="-8"/>
                <w:sz w:val="24"/>
                <w:szCs w:val="24"/>
              </w:rPr>
              <w:t xml:space="preserve"> </w:t>
            </w:r>
            <w:r w:rsidRPr="00E40F6C">
              <w:rPr>
                <w:sz w:val="24"/>
                <w:szCs w:val="24"/>
              </w:rPr>
              <w:t>of</w:t>
            </w:r>
            <w:r w:rsidRPr="00E40F6C">
              <w:rPr>
                <w:spacing w:val="-9"/>
                <w:sz w:val="24"/>
                <w:szCs w:val="24"/>
              </w:rPr>
              <w:t xml:space="preserve"> </w:t>
            </w:r>
            <w:r w:rsidRPr="00E40F6C">
              <w:rPr>
                <w:sz w:val="24"/>
                <w:szCs w:val="24"/>
              </w:rPr>
              <w:t>long-term</w:t>
            </w:r>
            <w:r w:rsidRPr="00E40F6C">
              <w:rPr>
                <w:spacing w:val="-57"/>
                <w:sz w:val="24"/>
                <w:szCs w:val="24"/>
              </w:rPr>
              <w:t xml:space="preserve"> </w:t>
            </w:r>
            <w:r w:rsidRPr="00E40F6C">
              <w:rPr>
                <w:sz w:val="24"/>
                <w:szCs w:val="24"/>
              </w:rPr>
              <w:t>variability</w:t>
            </w:r>
          </w:p>
        </w:tc>
      </w:tr>
      <w:tr w:rsidR="00435531" w:rsidRPr="00E40F6C" w14:paraId="3A8D064E" w14:textId="77777777" w:rsidTr="00675D80">
        <w:trPr>
          <w:trHeight w:val="766"/>
        </w:trPr>
        <w:tc>
          <w:tcPr>
            <w:tcW w:w="2208" w:type="dxa"/>
            <w:tcBorders>
              <w:top w:val="single" w:sz="18" w:space="0" w:color="000000"/>
              <w:left w:val="single" w:sz="18" w:space="0" w:color="000000"/>
              <w:bottom w:val="single" w:sz="18" w:space="0" w:color="000000"/>
              <w:right w:val="single" w:sz="18" w:space="0" w:color="000000"/>
            </w:tcBorders>
            <w:hideMark/>
          </w:tcPr>
          <w:p w14:paraId="7F40B133" w14:textId="77777777" w:rsidR="00435531" w:rsidRPr="00E40F6C" w:rsidRDefault="00435531" w:rsidP="00E40F6C">
            <w:pPr>
              <w:pStyle w:val="TableParagraph"/>
              <w:spacing w:before="233" w:line="360" w:lineRule="auto"/>
              <w:rPr>
                <w:sz w:val="24"/>
                <w:szCs w:val="24"/>
              </w:rPr>
            </w:pPr>
            <w:proofErr w:type="spellStart"/>
            <w:r w:rsidRPr="00E40F6C">
              <w:rPr>
                <w:sz w:val="24"/>
                <w:szCs w:val="24"/>
              </w:rPr>
              <w:t>histogram_width</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6FDADE3F" w14:textId="77777777" w:rsidR="00435531" w:rsidRPr="00E40F6C" w:rsidRDefault="00435531" w:rsidP="00E40F6C">
            <w:pPr>
              <w:pStyle w:val="TableParagraph"/>
              <w:spacing w:before="82" w:line="360" w:lineRule="auto"/>
              <w:ind w:right="86"/>
              <w:rPr>
                <w:sz w:val="24"/>
                <w:szCs w:val="24"/>
              </w:rPr>
            </w:pPr>
            <w:r w:rsidRPr="00E40F6C">
              <w:rPr>
                <w:sz w:val="24"/>
                <w:szCs w:val="24"/>
              </w:rPr>
              <w:t>Width</w:t>
            </w:r>
            <w:r w:rsidRPr="00E40F6C">
              <w:rPr>
                <w:spacing w:val="-5"/>
                <w:sz w:val="24"/>
                <w:szCs w:val="24"/>
              </w:rPr>
              <w:t xml:space="preserve"> </w:t>
            </w:r>
            <w:r w:rsidRPr="00E40F6C">
              <w:rPr>
                <w:sz w:val="24"/>
                <w:szCs w:val="24"/>
              </w:rPr>
              <w:t>of</w:t>
            </w:r>
            <w:r w:rsidRPr="00E40F6C">
              <w:rPr>
                <w:spacing w:val="-5"/>
                <w:sz w:val="24"/>
                <w:szCs w:val="24"/>
              </w:rPr>
              <w:t xml:space="preserve"> </w:t>
            </w:r>
            <w:r w:rsidRPr="00E40F6C">
              <w:rPr>
                <w:sz w:val="24"/>
                <w:szCs w:val="24"/>
              </w:rPr>
              <w:t>histogram</w:t>
            </w:r>
            <w:r w:rsidRPr="00E40F6C">
              <w:rPr>
                <w:spacing w:val="-5"/>
                <w:sz w:val="24"/>
                <w:szCs w:val="24"/>
              </w:rPr>
              <w:t xml:space="preserve"> </w:t>
            </w:r>
            <w:r w:rsidRPr="00E40F6C">
              <w:rPr>
                <w:sz w:val="24"/>
                <w:szCs w:val="24"/>
              </w:rPr>
              <w:t>made</w:t>
            </w:r>
            <w:r w:rsidRPr="00E40F6C">
              <w:rPr>
                <w:spacing w:val="-7"/>
                <w:sz w:val="24"/>
                <w:szCs w:val="24"/>
              </w:rPr>
              <w:t xml:space="preserve"> </w:t>
            </w:r>
            <w:r w:rsidRPr="00E40F6C">
              <w:rPr>
                <w:sz w:val="24"/>
                <w:szCs w:val="24"/>
              </w:rPr>
              <w:t>using</w:t>
            </w:r>
            <w:r w:rsidRPr="00E40F6C">
              <w:rPr>
                <w:spacing w:val="-57"/>
                <w:sz w:val="24"/>
                <w:szCs w:val="24"/>
              </w:rPr>
              <w:t xml:space="preserve"> </w:t>
            </w:r>
            <w:r w:rsidRPr="00E40F6C">
              <w:rPr>
                <w:sz w:val="24"/>
                <w:szCs w:val="24"/>
              </w:rPr>
              <w:t>all</w:t>
            </w:r>
            <w:r w:rsidRPr="00E40F6C">
              <w:rPr>
                <w:spacing w:val="-2"/>
                <w:sz w:val="24"/>
                <w:szCs w:val="24"/>
              </w:rPr>
              <w:t xml:space="preserve"> </w:t>
            </w:r>
            <w:r w:rsidRPr="00E40F6C">
              <w:rPr>
                <w:sz w:val="24"/>
                <w:szCs w:val="24"/>
              </w:rPr>
              <w:t>values</w:t>
            </w:r>
            <w:r w:rsidRPr="00E40F6C">
              <w:rPr>
                <w:spacing w:val="-2"/>
                <w:sz w:val="24"/>
                <w:szCs w:val="24"/>
              </w:rPr>
              <w:t xml:space="preserve"> </w:t>
            </w:r>
            <w:r w:rsidRPr="00E40F6C">
              <w:rPr>
                <w:sz w:val="24"/>
                <w:szCs w:val="24"/>
              </w:rPr>
              <w:t>from</w:t>
            </w:r>
            <w:r w:rsidRPr="00E40F6C">
              <w:rPr>
                <w:spacing w:val="2"/>
                <w:sz w:val="24"/>
                <w:szCs w:val="24"/>
              </w:rPr>
              <w:t xml:space="preserve"> </w:t>
            </w:r>
            <w:r w:rsidRPr="00E40F6C">
              <w:rPr>
                <w:sz w:val="24"/>
                <w:szCs w:val="24"/>
              </w:rPr>
              <w:t>a</w:t>
            </w:r>
            <w:r w:rsidRPr="00E40F6C">
              <w:rPr>
                <w:spacing w:val="-4"/>
                <w:sz w:val="24"/>
                <w:szCs w:val="24"/>
              </w:rPr>
              <w:t xml:space="preserve"> </w:t>
            </w:r>
            <w:r w:rsidRPr="00E40F6C">
              <w:rPr>
                <w:sz w:val="24"/>
                <w:szCs w:val="24"/>
              </w:rPr>
              <w:t>record</w:t>
            </w:r>
          </w:p>
        </w:tc>
      </w:tr>
    </w:tbl>
    <w:p w14:paraId="5C484491" w14:textId="77777777" w:rsidR="00675D80" w:rsidRPr="00E40F6C" w:rsidRDefault="00675D80" w:rsidP="00E40F6C">
      <w:pPr>
        <w:spacing w:line="360" w:lineRule="auto"/>
        <w:rPr>
          <w:sz w:val="24"/>
          <w:szCs w:val="24"/>
        </w:rPr>
      </w:pPr>
      <w:r w:rsidRPr="00E40F6C">
        <w:rPr>
          <w:sz w:val="24"/>
          <w:szCs w:val="24"/>
        </w:rPr>
        <w:tab/>
      </w:r>
    </w:p>
    <w:tbl>
      <w:tblPr>
        <w:tblW w:w="0" w:type="auto"/>
        <w:tblInd w:w="16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08"/>
        <w:gridCol w:w="3206"/>
      </w:tblGrid>
      <w:tr w:rsidR="00675D80" w:rsidRPr="00E40F6C" w14:paraId="12FEE845" w14:textId="77777777" w:rsidTr="00E75636">
        <w:trPr>
          <w:trHeight w:val="432"/>
        </w:trPr>
        <w:tc>
          <w:tcPr>
            <w:tcW w:w="2208" w:type="dxa"/>
            <w:tcBorders>
              <w:top w:val="single" w:sz="18" w:space="0" w:color="000000"/>
              <w:left w:val="single" w:sz="18" w:space="0" w:color="000000"/>
              <w:bottom w:val="single" w:sz="18" w:space="0" w:color="000000"/>
              <w:right w:val="single" w:sz="18" w:space="0" w:color="000000"/>
            </w:tcBorders>
            <w:hideMark/>
          </w:tcPr>
          <w:p w14:paraId="5B7B6835" w14:textId="77777777" w:rsidR="00675D80" w:rsidRPr="00E40F6C" w:rsidRDefault="00675D80" w:rsidP="00E40F6C">
            <w:pPr>
              <w:pStyle w:val="TableParagraph"/>
              <w:spacing w:before="65" w:line="360" w:lineRule="auto"/>
              <w:rPr>
                <w:sz w:val="24"/>
                <w:szCs w:val="24"/>
              </w:rPr>
            </w:pPr>
            <w:proofErr w:type="spellStart"/>
            <w:r w:rsidRPr="00E40F6C">
              <w:rPr>
                <w:sz w:val="24"/>
                <w:szCs w:val="24"/>
              </w:rPr>
              <w:t>histogram_min</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2859AAEC" w14:textId="77777777" w:rsidR="00675D80" w:rsidRPr="00E40F6C" w:rsidRDefault="00675D80" w:rsidP="00E40F6C">
            <w:pPr>
              <w:pStyle w:val="TableParagraph"/>
              <w:spacing w:before="65" w:line="360" w:lineRule="auto"/>
              <w:ind w:left="36"/>
              <w:rPr>
                <w:sz w:val="24"/>
                <w:szCs w:val="24"/>
              </w:rPr>
            </w:pPr>
            <w:r w:rsidRPr="00E40F6C">
              <w:rPr>
                <w:sz w:val="24"/>
                <w:szCs w:val="24"/>
              </w:rPr>
              <w:t>Histogram</w:t>
            </w:r>
            <w:r w:rsidRPr="00E40F6C">
              <w:rPr>
                <w:spacing w:val="-3"/>
                <w:sz w:val="24"/>
                <w:szCs w:val="24"/>
              </w:rPr>
              <w:t xml:space="preserve"> </w:t>
            </w:r>
            <w:r w:rsidRPr="00E40F6C">
              <w:rPr>
                <w:sz w:val="24"/>
                <w:szCs w:val="24"/>
              </w:rPr>
              <w:t>minimum</w:t>
            </w:r>
            <w:r w:rsidRPr="00E40F6C">
              <w:rPr>
                <w:spacing w:val="-3"/>
                <w:sz w:val="24"/>
                <w:szCs w:val="24"/>
              </w:rPr>
              <w:t xml:space="preserve"> </w:t>
            </w:r>
            <w:r w:rsidRPr="00E40F6C">
              <w:rPr>
                <w:sz w:val="24"/>
                <w:szCs w:val="24"/>
              </w:rPr>
              <w:t>value</w:t>
            </w:r>
          </w:p>
        </w:tc>
      </w:tr>
      <w:tr w:rsidR="00675D80" w:rsidRPr="00E40F6C" w14:paraId="066F94A3" w14:textId="77777777" w:rsidTr="00E75636">
        <w:trPr>
          <w:trHeight w:val="475"/>
        </w:trPr>
        <w:tc>
          <w:tcPr>
            <w:tcW w:w="2208" w:type="dxa"/>
            <w:tcBorders>
              <w:top w:val="single" w:sz="18" w:space="0" w:color="000000"/>
              <w:left w:val="single" w:sz="18" w:space="0" w:color="000000"/>
              <w:bottom w:val="single" w:sz="18" w:space="0" w:color="000000"/>
              <w:right w:val="single" w:sz="18" w:space="0" w:color="000000"/>
            </w:tcBorders>
            <w:hideMark/>
          </w:tcPr>
          <w:p w14:paraId="58214BF3" w14:textId="77777777" w:rsidR="00675D80" w:rsidRPr="00E40F6C" w:rsidRDefault="00675D80" w:rsidP="00E40F6C">
            <w:pPr>
              <w:pStyle w:val="TableParagraph"/>
              <w:spacing w:before="87" w:line="360" w:lineRule="auto"/>
              <w:rPr>
                <w:sz w:val="24"/>
                <w:szCs w:val="24"/>
              </w:rPr>
            </w:pPr>
            <w:proofErr w:type="spellStart"/>
            <w:r w:rsidRPr="00E40F6C">
              <w:rPr>
                <w:sz w:val="24"/>
                <w:szCs w:val="24"/>
              </w:rPr>
              <w:t>histogram_max</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106B7B8D" w14:textId="77777777" w:rsidR="00675D80" w:rsidRPr="00E40F6C" w:rsidRDefault="00675D80" w:rsidP="00E40F6C">
            <w:pPr>
              <w:pStyle w:val="TableParagraph"/>
              <w:spacing w:before="87" w:line="360" w:lineRule="auto"/>
              <w:ind w:left="35"/>
              <w:rPr>
                <w:sz w:val="24"/>
                <w:szCs w:val="24"/>
              </w:rPr>
            </w:pPr>
            <w:r w:rsidRPr="00E40F6C">
              <w:rPr>
                <w:sz w:val="24"/>
                <w:szCs w:val="24"/>
              </w:rPr>
              <w:t>Histogram</w:t>
            </w:r>
          </w:p>
        </w:tc>
      </w:tr>
      <w:tr w:rsidR="00675D80" w:rsidRPr="00E40F6C" w14:paraId="19F932F1" w14:textId="77777777" w:rsidTr="00E75636">
        <w:trPr>
          <w:trHeight w:val="636"/>
        </w:trPr>
        <w:tc>
          <w:tcPr>
            <w:tcW w:w="2208" w:type="dxa"/>
            <w:tcBorders>
              <w:top w:val="single" w:sz="18" w:space="0" w:color="000000"/>
              <w:left w:val="single" w:sz="18" w:space="0" w:color="000000"/>
              <w:bottom w:val="single" w:sz="18" w:space="0" w:color="000000"/>
              <w:right w:val="single" w:sz="18" w:space="0" w:color="000000"/>
            </w:tcBorders>
            <w:hideMark/>
          </w:tcPr>
          <w:p w14:paraId="01A5DE7A" w14:textId="77777777" w:rsidR="00675D80" w:rsidRPr="00E40F6C" w:rsidRDefault="00675D80" w:rsidP="00E40F6C">
            <w:pPr>
              <w:pStyle w:val="TableParagraph"/>
              <w:spacing w:before="17" w:line="360" w:lineRule="auto"/>
              <w:ind w:right="-15"/>
              <w:rPr>
                <w:sz w:val="24"/>
                <w:szCs w:val="24"/>
              </w:rPr>
            </w:pPr>
            <w:proofErr w:type="spellStart"/>
            <w:r w:rsidRPr="00E40F6C">
              <w:rPr>
                <w:sz w:val="24"/>
                <w:szCs w:val="24"/>
              </w:rPr>
              <w:lastRenderedPageBreak/>
              <w:t>histogram_number_of</w:t>
            </w:r>
            <w:proofErr w:type="spellEnd"/>
          </w:p>
          <w:p w14:paraId="535496B5" w14:textId="77777777" w:rsidR="00675D80" w:rsidRPr="00E40F6C" w:rsidRDefault="00675D80" w:rsidP="00E40F6C">
            <w:pPr>
              <w:pStyle w:val="TableParagraph"/>
              <w:spacing w:line="360" w:lineRule="auto"/>
              <w:rPr>
                <w:sz w:val="24"/>
                <w:szCs w:val="24"/>
              </w:rPr>
            </w:pPr>
            <w:r w:rsidRPr="00E40F6C">
              <w:rPr>
                <w:sz w:val="24"/>
                <w:szCs w:val="24"/>
              </w:rPr>
              <w:t>_peaks</w:t>
            </w:r>
          </w:p>
        </w:tc>
        <w:tc>
          <w:tcPr>
            <w:tcW w:w="3206" w:type="dxa"/>
            <w:tcBorders>
              <w:top w:val="single" w:sz="18" w:space="0" w:color="000000"/>
              <w:left w:val="single" w:sz="18" w:space="0" w:color="000000"/>
              <w:bottom w:val="single" w:sz="18" w:space="0" w:color="000000"/>
              <w:right w:val="single" w:sz="18" w:space="0" w:color="000000"/>
            </w:tcBorders>
            <w:hideMark/>
          </w:tcPr>
          <w:p w14:paraId="6F2673EC" w14:textId="77777777" w:rsidR="00675D80" w:rsidRPr="00E40F6C" w:rsidRDefault="00675D80" w:rsidP="00E40F6C">
            <w:pPr>
              <w:pStyle w:val="TableParagraph"/>
              <w:spacing w:before="17" w:line="360" w:lineRule="auto"/>
              <w:rPr>
                <w:sz w:val="24"/>
                <w:szCs w:val="24"/>
              </w:rPr>
            </w:pPr>
            <w:r w:rsidRPr="00E40F6C">
              <w:rPr>
                <w:sz w:val="24"/>
                <w:szCs w:val="24"/>
              </w:rPr>
              <w:t>Number</w:t>
            </w:r>
            <w:r w:rsidRPr="00E40F6C">
              <w:rPr>
                <w:spacing w:val="-5"/>
                <w:sz w:val="24"/>
                <w:szCs w:val="24"/>
              </w:rPr>
              <w:t xml:space="preserve"> </w:t>
            </w:r>
            <w:r w:rsidRPr="00E40F6C">
              <w:rPr>
                <w:sz w:val="24"/>
                <w:szCs w:val="24"/>
              </w:rPr>
              <w:t>of</w:t>
            </w:r>
            <w:r w:rsidRPr="00E40F6C">
              <w:rPr>
                <w:spacing w:val="-2"/>
                <w:sz w:val="24"/>
                <w:szCs w:val="24"/>
              </w:rPr>
              <w:t xml:space="preserve"> </w:t>
            </w:r>
            <w:r w:rsidRPr="00E40F6C">
              <w:rPr>
                <w:sz w:val="24"/>
                <w:szCs w:val="24"/>
              </w:rPr>
              <w:t>peaks</w:t>
            </w:r>
            <w:r w:rsidRPr="00E40F6C">
              <w:rPr>
                <w:spacing w:val="1"/>
                <w:sz w:val="24"/>
                <w:szCs w:val="24"/>
              </w:rPr>
              <w:t xml:space="preserve"> </w:t>
            </w:r>
            <w:r w:rsidRPr="00E40F6C">
              <w:rPr>
                <w:sz w:val="24"/>
                <w:szCs w:val="24"/>
              </w:rPr>
              <w:t>in</w:t>
            </w:r>
            <w:r w:rsidRPr="00E40F6C">
              <w:rPr>
                <w:spacing w:val="-2"/>
                <w:sz w:val="24"/>
                <w:szCs w:val="24"/>
              </w:rPr>
              <w:t xml:space="preserve"> </w:t>
            </w:r>
            <w:r w:rsidRPr="00E40F6C">
              <w:rPr>
                <w:sz w:val="24"/>
                <w:szCs w:val="24"/>
              </w:rPr>
              <w:t>the</w:t>
            </w:r>
            <w:r w:rsidRPr="00E40F6C">
              <w:rPr>
                <w:spacing w:val="-3"/>
                <w:sz w:val="24"/>
                <w:szCs w:val="24"/>
              </w:rPr>
              <w:t xml:space="preserve"> </w:t>
            </w:r>
            <w:r w:rsidRPr="00E40F6C">
              <w:rPr>
                <w:sz w:val="24"/>
                <w:szCs w:val="24"/>
              </w:rPr>
              <w:t>exam</w:t>
            </w:r>
          </w:p>
          <w:p w14:paraId="313A05B1" w14:textId="77777777" w:rsidR="00675D80" w:rsidRPr="00E40F6C" w:rsidRDefault="00675D80" w:rsidP="00E40F6C">
            <w:pPr>
              <w:pStyle w:val="TableParagraph"/>
              <w:spacing w:line="360" w:lineRule="auto"/>
              <w:rPr>
                <w:sz w:val="24"/>
                <w:szCs w:val="24"/>
              </w:rPr>
            </w:pPr>
            <w:r w:rsidRPr="00E40F6C">
              <w:rPr>
                <w:sz w:val="24"/>
                <w:szCs w:val="24"/>
              </w:rPr>
              <w:t>histogram</w:t>
            </w:r>
          </w:p>
        </w:tc>
      </w:tr>
      <w:tr w:rsidR="00675D80" w:rsidRPr="00E40F6C" w14:paraId="4D1F19F2" w14:textId="77777777" w:rsidTr="00E75636">
        <w:trPr>
          <w:trHeight w:val="797"/>
        </w:trPr>
        <w:tc>
          <w:tcPr>
            <w:tcW w:w="2208" w:type="dxa"/>
            <w:tcBorders>
              <w:top w:val="single" w:sz="18" w:space="0" w:color="000000"/>
              <w:left w:val="single" w:sz="18" w:space="0" w:color="000000"/>
              <w:bottom w:val="single" w:sz="18" w:space="0" w:color="000000"/>
              <w:right w:val="single" w:sz="18" w:space="0" w:color="000000"/>
            </w:tcBorders>
            <w:hideMark/>
          </w:tcPr>
          <w:p w14:paraId="082400A6" w14:textId="77777777" w:rsidR="00675D80" w:rsidRPr="00E40F6C" w:rsidRDefault="00675D80" w:rsidP="00E40F6C">
            <w:pPr>
              <w:pStyle w:val="TableParagraph"/>
              <w:spacing w:before="96" w:line="360" w:lineRule="auto"/>
              <w:ind w:right="-15"/>
              <w:rPr>
                <w:sz w:val="24"/>
                <w:szCs w:val="24"/>
              </w:rPr>
            </w:pPr>
            <w:proofErr w:type="spellStart"/>
            <w:r w:rsidRPr="00E40F6C">
              <w:rPr>
                <w:sz w:val="24"/>
                <w:szCs w:val="24"/>
              </w:rPr>
              <w:t>histogram_number_of</w:t>
            </w:r>
            <w:proofErr w:type="spellEnd"/>
          </w:p>
          <w:p w14:paraId="6839A383" w14:textId="77777777" w:rsidR="00675D80" w:rsidRPr="00E40F6C" w:rsidRDefault="00675D80" w:rsidP="00E40F6C">
            <w:pPr>
              <w:pStyle w:val="TableParagraph"/>
              <w:spacing w:line="360" w:lineRule="auto"/>
              <w:rPr>
                <w:sz w:val="24"/>
                <w:szCs w:val="24"/>
              </w:rPr>
            </w:pPr>
            <w:r w:rsidRPr="00E40F6C">
              <w:rPr>
                <w:sz w:val="24"/>
                <w:szCs w:val="24"/>
              </w:rPr>
              <w:t>_zeroes</w:t>
            </w:r>
          </w:p>
        </w:tc>
        <w:tc>
          <w:tcPr>
            <w:tcW w:w="3206" w:type="dxa"/>
            <w:tcBorders>
              <w:top w:val="single" w:sz="18" w:space="0" w:color="000000"/>
              <w:left w:val="single" w:sz="18" w:space="0" w:color="000000"/>
              <w:bottom w:val="single" w:sz="18" w:space="0" w:color="000000"/>
              <w:right w:val="single" w:sz="18" w:space="0" w:color="000000"/>
            </w:tcBorders>
            <w:hideMark/>
          </w:tcPr>
          <w:p w14:paraId="0642D62C" w14:textId="77777777" w:rsidR="00675D80" w:rsidRPr="00E40F6C" w:rsidRDefault="00675D80" w:rsidP="00E40F6C">
            <w:pPr>
              <w:pStyle w:val="TableParagraph"/>
              <w:spacing w:before="96" w:line="360" w:lineRule="auto"/>
              <w:ind w:right="334"/>
              <w:rPr>
                <w:sz w:val="24"/>
                <w:szCs w:val="24"/>
              </w:rPr>
            </w:pPr>
            <w:r w:rsidRPr="00E40F6C">
              <w:rPr>
                <w:sz w:val="24"/>
                <w:szCs w:val="24"/>
              </w:rPr>
              <w:t>Number</w:t>
            </w:r>
            <w:r w:rsidRPr="00E40F6C">
              <w:rPr>
                <w:spacing w:val="-6"/>
                <w:sz w:val="24"/>
                <w:szCs w:val="24"/>
              </w:rPr>
              <w:t xml:space="preserve"> </w:t>
            </w:r>
            <w:r w:rsidRPr="00E40F6C">
              <w:rPr>
                <w:sz w:val="24"/>
                <w:szCs w:val="24"/>
              </w:rPr>
              <w:t>of</w:t>
            </w:r>
            <w:r w:rsidRPr="00E40F6C">
              <w:rPr>
                <w:spacing w:val="-5"/>
                <w:sz w:val="24"/>
                <w:szCs w:val="24"/>
              </w:rPr>
              <w:t xml:space="preserve"> </w:t>
            </w:r>
            <w:r w:rsidRPr="00E40F6C">
              <w:rPr>
                <w:sz w:val="24"/>
                <w:szCs w:val="24"/>
              </w:rPr>
              <w:t>zeros</w:t>
            </w:r>
            <w:r w:rsidRPr="00E40F6C">
              <w:rPr>
                <w:spacing w:val="-4"/>
                <w:sz w:val="24"/>
                <w:szCs w:val="24"/>
              </w:rPr>
              <w:t xml:space="preserve"> </w:t>
            </w:r>
            <w:r w:rsidRPr="00E40F6C">
              <w:rPr>
                <w:sz w:val="24"/>
                <w:szCs w:val="24"/>
              </w:rPr>
              <w:t>in</w:t>
            </w:r>
            <w:r w:rsidRPr="00E40F6C">
              <w:rPr>
                <w:spacing w:val="-4"/>
                <w:sz w:val="24"/>
                <w:szCs w:val="24"/>
              </w:rPr>
              <w:t xml:space="preserve"> </w:t>
            </w:r>
            <w:r w:rsidRPr="00E40F6C">
              <w:rPr>
                <w:sz w:val="24"/>
                <w:szCs w:val="24"/>
              </w:rPr>
              <w:t>the</w:t>
            </w:r>
            <w:r w:rsidRPr="00E40F6C">
              <w:rPr>
                <w:spacing w:val="-4"/>
                <w:sz w:val="24"/>
                <w:szCs w:val="24"/>
              </w:rPr>
              <w:t xml:space="preserve"> </w:t>
            </w:r>
            <w:r w:rsidRPr="00E40F6C">
              <w:rPr>
                <w:sz w:val="24"/>
                <w:szCs w:val="24"/>
              </w:rPr>
              <w:t>exam</w:t>
            </w:r>
            <w:r w:rsidRPr="00E40F6C">
              <w:rPr>
                <w:spacing w:val="-57"/>
                <w:sz w:val="24"/>
                <w:szCs w:val="24"/>
              </w:rPr>
              <w:t xml:space="preserve"> </w:t>
            </w:r>
            <w:r w:rsidRPr="00E40F6C">
              <w:rPr>
                <w:sz w:val="24"/>
                <w:szCs w:val="24"/>
              </w:rPr>
              <w:t>histogram</w:t>
            </w:r>
          </w:p>
        </w:tc>
      </w:tr>
      <w:tr w:rsidR="00675D80" w:rsidRPr="00E40F6C" w14:paraId="41038784" w14:textId="77777777" w:rsidTr="00E75636">
        <w:trPr>
          <w:trHeight w:val="521"/>
        </w:trPr>
        <w:tc>
          <w:tcPr>
            <w:tcW w:w="2208" w:type="dxa"/>
            <w:tcBorders>
              <w:top w:val="single" w:sz="18" w:space="0" w:color="000000"/>
              <w:left w:val="single" w:sz="18" w:space="0" w:color="000000"/>
              <w:bottom w:val="single" w:sz="18" w:space="0" w:color="000000"/>
              <w:right w:val="single" w:sz="18" w:space="0" w:color="000000"/>
            </w:tcBorders>
            <w:hideMark/>
          </w:tcPr>
          <w:p w14:paraId="3D332916" w14:textId="77777777" w:rsidR="00675D80" w:rsidRPr="00E40F6C" w:rsidRDefault="00675D80" w:rsidP="00E40F6C">
            <w:pPr>
              <w:pStyle w:val="TableParagraph"/>
              <w:spacing w:before="111" w:line="360" w:lineRule="auto"/>
              <w:rPr>
                <w:sz w:val="24"/>
                <w:szCs w:val="24"/>
              </w:rPr>
            </w:pPr>
            <w:proofErr w:type="spellStart"/>
            <w:r w:rsidRPr="00E40F6C">
              <w:rPr>
                <w:sz w:val="24"/>
                <w:szCs w:val="24"/>
              </w:rPr>
              <w:t>histogram_mode</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6EBC1877" w14:textId="77777777" w:rsidR="00675D80" w:rsidRPr="00E40F6C" w:rsidRDefault="00675D80" w:rsidP="00E40F6C">
            <w:pPr>
              <w:pStyle w:val="TableParagraph"/>
              <w:spacing w:before="111" w:line="360" w:lineRule="auto"/>
              <w:ind w:left="34"/>
              <w:rPr>
                <w:sz w:val="24"/>
                <w:szCs w:val="24"/>
              </w:rPr>
            </w:pPr>
            <w:r w:rsidRPr="00E40F6C">
              <w:rPr>
                <w:sz w:val="24"/>
                <w:szCs w:val="24"/>
              </w:rPr>
              <w:t>Histogram</w:t>
            </w:r>
            <w:r w:rsidRPr="00E40F6C">
              <w:rPr>
                <w:spacing w:val="-4"/>
                <w:sz w:val="24"/>
                <w:szCs w:val="24"/>
              </w:rPr>
              <w:t xml:space="preserve"> </w:t>
            </w:r>
            <w:r w:rsidRPr="00E40F6C">
              <w:rPr>
                <w:sz w:val="24"/>
                <w:szCs w:val="24"/>
              </w:rPr>
              <w:t>mode</w:t>
            </w:r>
          </w:p>
        </w:tc>
      </w:tr>
      <w:tr w:rsidR="00675D80" w:rsidRPr="00E40F6C" w14:paraId="23ADF6C0" w14:textId="77777777" w:rsidTr="00E75636">
        <w:trPr>
          <w:trHeight w:val="446"/>
        </w:trPr>
        <w:tc>
          <w:tcPr>
            <w:tcW w:w="2208" w:type="dxa"/>
            <w:tcBorders>
              <w:top w:val="single" w:sz="18" w:space="0" w:color="000000"/>
              <w:left w:val="single" w:sz="18" w:space="0" w:color="000000"/>
              <w:bottom w:val="single" w:sz="18" w:space="0" w:color="000000"/>
              <w:right w:val="single" w:sz="18" w:space="0" w:color="000000"/>
            </w:tcBorders>
            <w:hideMark/>
          </w:tcPr>
          <w:p w14:paraId="3F729737" w14:textId="77777777" w:rsidR="00675D80" w:rsidRPr="00E40F6C" w:rsidRDefault="00675D80" w:rsidP="00E40F6C">
            <w:pPr>
              <w:pStyle w:val="TableParagraph"/>
              <w:spacing w:before="72" w:line="360" w:lineRule="auto"/>
              <w:rPr>
                <w:sz w:val="24"/>
                <w:szCs w:val="24"/>
              </w:rPr>
            </w:pPr>
            <w:proofErr w:type="spellStart"/>
            <w:r w:rsidRPr="00E40F6C">
              <w:rPr>
                <w:sz w:val="24"/>
                <w:szCs w:val="24"/>
              </w:rPr>
              <w:t>histogram_mean</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2A1FDEAA" w14:textId="77777777" w:rsidR="00675D80" w:rsidRPr="00E40F6C" w:rsidRDefault="00675D80" w:rsidP="00E40F6C">
            <w:pPr>
              <w:pStyle w:val="TableParagraph"/>
              <w:spacing w:before="72" w:line="360" w:lineRule="auto"/>
              <w:ind w:left="36"/>
              <w:rPr>
                <w:sz w:val="24"/>
                <w:szCs w:val="24"/>
              </w:rPr>
            </w:pPr>
            <w:r w:rsidRPr="00E40F6C">
              <w:rPr>
                <w:sz w:val="24"/>
                <w:szCs w:val="24"/>
              </w:rPr>
              <w:t>Histogram</w:t>
            </w:r>
            <w:r w:rsidRPr="00E40F6C">
              <w:rPr>
                <w:spacing w:val="-5"/>
                <w:sz w:val="24"/>
                <w:szCs w:val="24"/>
              </w:rPr>
              <w:t xml:space="preserve"> </w:t>
            </w:r>
            <w:r w:rsidRPr="00E40F6C">
              <w:rPr>
                <w:sz w:val="24"/>
                <w:szCs w:val="24"/>
              </w:rPr>
              <w:t>mean</w:t>
            </w:r>
          </w:p>
        </w:tc>
      </w:tr>
      <w:tr w:rsidR="00675D80" w:rsidRPr="00E40F6C" w14:paraId="5B59BBE2" w14:textId="77777777" w:rsidTr="00E75636">
        <w:trPr>
          <w:trHeight w:val="389"/>
        </w:trPr>
        <w:tc>
          <w:tcPr>
            <w:tcW w:w="2208" w:type="dxa"/>
            <w:tcBorders>
              <w:top w:val="single" w:sz="18" w:space="0" w:color="000000"/>
              <w:left w:val="single" w:sz="18" w:space="0" w:color="000000"/>
              <w:bottom w:val="single" w:sz="18" w:space="0" w:color="000000"/>
              <w:right w:val="single" w:sz="18" w:space="0" w:color="000000"/>
            </w:tcBorders>
            <w:hideMark/>
          </w:tcPr>
          <w:p w14:paraId="63DFF92B" w14:textId="77777777" w:rsidR="00675D80" w:rsidRPr="00E40F6C" w:rsidRDefault="00675D80" w:rsidP="00E40F6C">
            <w:pPr>
              <w:pStyle w:val="TableParagraph"/>
              <w:spacing w:before="44" w:line="360" w:lineRule="auto"/>
              <w:rPr>
                <w:sz w:val="24"/>
                <w:szCs w:val="24"/>
              </w:rPr>
            </w:pPr>
            <w:proofErr w:type="spellStart"/>
            <w:r w:rsidRPr="00E40F6C">
              <w:rPr>
                <w:sz w:val="24"/>
                <w:szCs w:val="24"/>
              </w:rPr>
              <w:t>histogram_median</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2266C329" w14:textId="77777777" w:rsidR="00675D80" w:rsidRPr="00E40F6C" w:rsidRDefault="00675D80" w:rsidP="00E40F6C">
            <w:pPr>
              <w:pStyle w:val="TableParagraph"/>
              <w:spacing w:before="44" w:line="360" w:lineRule="auto"/>
              <w:ind w:left="35"/>
              <w:rPr>
                <w:sz w:val="24"/>
                <w:szCs w:val="24"/>
              </w:rPr>
            </w:pPr>
            <w:proofErr w:type="spellStart"/>
            <w:r w:rsidRPr="00E40F6C">
              <w:rPr>
                <w:sz w:val="24"/>
                <w:szCs w:val="24"/>
              </w:rPr>
              <w:t>histogram_median</w:t>
            </w:r>
            <w:proofErr w:type="spellEnd"/>
          </w:p>
        </w:tc>
      </w:tr>
      <w:tr w:rsidR="00675D80" w:rsidRPr="00E40F6C" w14:paraId="56053251" w14:textId="77777777" w:rsidTr="00E75636">
        <w:trPr>
          <w:trHeight w:val="389"/>
        </w:trPr>
        <w:tc>
          <w:tcPr>
            <w:tcW w:w="2208" w:type="dxa"/>
            <w:tcBorders>
              <w:top w:val="single" w:sz="18" w:space="0" w:color="000000"/>
              <w:left w:val="single" w:sz="18" w:space="0" w:color="000000"/>
              <w:bottom w:val="single" w:sz="18" w:space="0" w:color="000000"/>
              <w:right w:val="single" w:sz="18" w:space="0" w:color="000000"/>
            </w:tcBorders>
            <w:hideMark/>
          </w:tcPr>
          <w:p w14:paraId="1C89AB97" w14:textId="77777777" w:rsidR="00675D80" w:rsidRPr="00E40F6C" w:rsidRDefault="00675D80" w:rsidP="00E40F6C">
            <w:pPr>
              <w:pStyle w:val="TableParagraph"/>
              <w:spacing w:before="44" w:line="360" w:lineRule="auto"/>
              <w:rPr>
                <w:sz w:val="24"/>
                <w:szCs w:val="24"/>
              </w:rPr>
            </w:pPr>
            <w:proofErr w:type="spellStart"/>
            <w:r w:rsidRPr="00E40F6C">
              <w:rPr>
                <w:sz w:val="24"/>
                <w:szCs w:val="24"/>
              </w:rPr>
              <w:t>histogram_variance</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68887534" w14:textId="77777777" w:rsidR="00675D80" w:rsidRPr="00E40F6C" w:rsidRDefault="00675D80" w:rsidP="00E40F6C">
            <w:pPr>
              <w:pStyle w:val="TableParagraph"/>
              <w:spacing w:before="44" w:line="360" w:lineRule="auto"/>
              <w:ind w:left="35"/>
              <w:rPr>
                <w:sz w:val="24"/>
                <w:szCs w:val="24"/>
              </w:rPr>
            </w:pPr>
            <w:proofErr w:type="spellStart"/>
            <w:r w:rsidRPr="00E40F6C">
              <w:rPr>
                <w:sz w:val="24"/>
                <w:szCs w:val="24"/>
              </w:rPr>
              <w:t>histogram_variance</w:t>
            </w:r>
            <w:proofErr w:type="spellEnd"/>
          </w:p>
        </w:tc>
      </w:tr>
      <w:tr w:rsidR="00675D80" w:rsidRPr="00E40F6C" w14:paraId="10F6B252" w14:textId="77777777" w:rsidTr="00E75636">
        <w:trPr>
          <w:trHeight w:val="389"/>
        </w:trPr>
        <w:tc>
          <w:tcPr>
            <w:tcW w:w="2208" w:type="dxa"/>
            <w:tcBorders>
              <w:top w:val="single" w:sz="18" w:space="0" w:color="000000"/>
              <w:left w:val="single" w:sz="18" w:space="0" w:color="000000"/>
              <w:bottom w:val="single" w:sz="18" w:space="0" w:color="000000"/>
              <w:right w:val="single" w:sz="18" w:space="0" w:color="000000"/>
            </w:tcBorders>
            <w:hideMark/>
          </w:tcPr>
          <w:p w14:paraId="206832E2" w14:textId="77777777" w:rsidR="00675D80" w:rsidRPr="00E40F6C" w:rsidRDefault="00675D80" w:rsidP="00E40F6C">
            <w:pPr>
              <w:pStyle w:val="TableParagraph"/>
              <w:spacing w:before="44" w:line="360" w:lineRule="auto"/>
              <w:rPr>
                <w:sz w:val="24"/>
                <w:szCs w:val="24"/>
              </w:rPr>
            </w:pPr>
            <w:proofErr w:type="spellStart"/>
            <w:r w:rsidRPr="00E40F6C">
              <w:rPr>
                <w:sz w:val="24"/>
                <w:szCs w:val="24"/>
              </w:rPr>
              <w:t>histogram_tendency</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5874B954" w14:textId="77777777" w:rsidR="00675D80" w:rsidRPr="00E40F6C" w:rsidRDefault="00675D80" w:rsidP="00E40F6C">
            <w:pPr>
              <w:pStyle w:val="TableParagraph"/>
              <w:spacing w:before="44" w:line="360" w:lineRule="auto"/>
              <w:ind w:left="35"/>
              <w:rPr>
                <w:sz w:val="24"/>
                <w:szCs w:val="24"/>
              </w:rPr>
            </w:pPr>
            <w:proofErr w:type="spellStart"/>
            <w:r w:rsidRPr="00E40F6C">
              <w:rPr>
                <w:sz w:val="24"/>
                <w:szCs w:val="24"/>
              </w:rPr>
              <w:t>histogram_tendency</w:t>
            </w:r>
            <w:proofErr w:type="spellEnd"/>
          </w:p>
        </w:tc>
      </w:tr>
      <w:tr w:rsidR="00675D80" w:rsidRPr="00E40F6C" w14:paraId="11CA75E8" w14:textId="77777777" w:rsidTr="00E75636">
        <w:trPr>
          <w:trHeight w:val="389"/>
        </w:trPr>
        <w:tc>
          <w:tcPr>
            <w:tcW w:w="2208" w:type="dxa"/>
            <w:tcBorders>
              <w:top w:val="single" w:sz="18" w:space="0" w:color="000000"/>
              <w:left w:val="single" w:sz="18" w:space="0" w:color="000000"/>
              <w:bottom w:val="single" w:sz="18" w:space="0" w:color="000000"/>
              <w:right w:val="single" w:sz="18" w:space="0" w:color="000000"/>
            </w:tcBorders>
            <w:hideMark/>
          </w:tcPr>
          <w:p w14:paraId="6323AF5B" w14:textId="77777777" w:rsidR="00675D80" w:rsidRPr="00E40F6C" w:rsidRDefault="00675D80" w:rsidP="00E40F6C">
            <w:pPr>
              <w:pStyle w:val="TableParagraph"/>
              <w:spacing w:before="44" w:line="360" w:lineRule="auto"/>
              <w:rPr>
                <w:sz w:val="24"/>
                <w:szCs w:val="24"/>
              </w:rPr>
            </w:pPr>
            <w:proofErr w:type="spellStart"/>
            <w:r w:rsidRPr="00E40F6C">
              <w:rPr>
                <w:sz w:val="24"/>
                <w:szCs w:val="24"/>
              </w:rPr>
              <w:t>fetal_health</w:t>
            </w:r>
            <w:proofErr w:type="spellEnd"/>
          </w:p>
        </w:tc>
        <w:tc>
          <w:tcPr>
            <w:tcW w:w="3206" w:type="dxa"/>
            <w:tcBorders>
              <w:top w:val="single" w:sz="18" w:space="0" w:color="000000"/>
              <w:left w:val="single" w:sz="18" w:space="0" w:color="000000"/>
              <w:bottom w:val="single" w:sz="18" w:space="0" w:color="000000"/>
              <w:right w:val="single" w:sz="18" w:space="0" w:color="000000"/>
            </w:tcBorders>
            <w:hideMark/>
          </w:tcPr>
          <w:p w14:paraId="6B0B1F68" w14:textId="77777777" w:rsidR="00675D80" w:rsidRPr="00E40F6C" w:rsidRDefault="00675D80" w:rsidP="00E40F6C">
            <w:pPr>
              <w:pStyle w:val="TableParagraph"/>
              <w:spacing w:before="44" w:line="360" w:lineRule="auto"/>
              <w:ind w:left="35"/>
              <w:rPr>
                <w:sz w:val="24"/>
                <w:szCs w:val="24"/>
              </w:rPr>
            </w:pPr>
            <w:r w:rsidRPr="00E40F6C">
              <w:rPr>
                <w:sz w:val="24"/>
                <w:szCs w:val="24"/>
              </w:rPr>
              <w:t>Encoded as 1-Normal; 2-</w:t>
            </w:r>
          </w:p>
          <w:p w14:paraId="24C0C175" w14:textId="77777777" w:rsidR="00675D80" w:rsidRPr="00E40F6C" w:rsidRDefault="00675D80" w:rsidP="00E40F6C">
            <w:pPr>
              <w:pStyle w:val="TableParagraph"/>
              <w:spacing w:before="44" w:line="360" w:lineRule="auto"/>
              <w:ind w:left="35"/>
              <w:rPr>
                <w:sz w:val="24"/>
                <w:szCs w:val="24"/>
              </w:rPr>
            </w:pPr>
            <w:r w:rsidRPr="00E40F6C">
              <w:rPr>
                <w:sz w:val="24"/>
                <w:szCs w:val="24"/>
              </w:rPr>
              <w:t>Suspect; 3-Pathological.</w:t>
            </w:r>
          </w:p>
        </w:tc>
      </w:tr>
    </w:tbl>
    <w:p w14:paraId="1F19F4F0" w14:textId="77777777" w:rsidR="00675D80" w:rsidRPr="00E40F6C" w:rsidRDefault="00675D80" w:rsidP="00E40F6C">
      <w:pPr>
        <w:spacing w:line="360" w:lineRule="auto"/>
        <w:rPr>
          <w:sz w:val="24"/>
          <w:szCs w:val="24"/>
        </w:rPr>
      </w:pPr>
    </w:p>
    <w:p w14:paraId="41D662BF" w14:textId="77777777" w:rsidR="00675D80" w:rsidRPr="00E40F6C" w:rsidRDefault="00675D80" w:rsidP="00E40F6C">
      <w:pPr>
        <w:spacing w:line="360" w:lineRule="auto"/>
        <w:rPr>
          <w:sz w:val="24"/>
          <w:szCs w:val="24"/>
        </w:rPr>
      </w:pPr>
    </w:p>
    <w:p w14:paraId="0949DEF7" w14:textId="0792E05E" w:rsidR="00435531" w:rsidRPr="00E40F6C" w:rsidRDefault="00435531" w:rsidP="00E40F6C">
      <w:pPr>
        <w:spacing w:line="360" w:lineRule="auto"/>
        <w:rPr>
          <w:sz w:val="24"/>
          <w:szCs w:val="24"/>
        </w:rPr>
      </w:pPr>
    </w:p>
    <w:p w14:paraId="0B499FF8" w14:textId="77777777" w:rsidR="009C39E7" w:rsidRPr="00E40F6C" w:rsidRDefault="009C39E7" w:rsidP="00E40F6C">
      <w:pPr>
        <w:spacing w:line="360" w:lineRule="auto"/>
        <w:rPr>
          <w:sz w:val="24"/>
          <w:szCs w:val="24"/>
        </w:rPr>
      </w:pPr>
    </w:p>
    <w:p w14:paraId="228AA78A" w14:textId="77777777" w:rsidR="009C39E7" w:rsidRPr="00E40F6C" w:rsidRDefault="009C39E7" w:rsidP="00E40F6C">
      <w:pPr>
        <w:spacing w:line="360" w:lineRule="auto"/>
        <w:rPr>
          <w:sz w:val="24"/>
          <w:szCs w:val="24"/>
        </w:rPr>
      </w:pPr>
    </w:p>
    <w:p w14:paraId="3C4A26AF" w14:textId="77777777" w:rsidR="009C39E7" w:rsidRPr="00E40F6C" w:rsidRDefault="009C39E7" w:rsidP="00E40F6C">
      <w:pPr>
        <w:spacing w:line="360" w:lineRule="auto"/>
        <w:rPr>
          <w:sz w:val="24"/>
          <w:szCs w:val="24"/>
        </w:rPr>
        <w:sectPr w:rsidR="009C39E7" w:rsidRPr="00E40F6C" w:rsidSect="00373C1F">
          <w:pgSz w:w="12240" w:h="15840"/>
          <w:pgMar w:top="1080" w:right="1720" w:bottom="280" w:left="880" w:header="720" w:footer="720" w:gutter="0"/>
          <w:pgNumType w:start="1"/>
          <w:cols w:space="720"/>
        </w:sectPr>
      </w:pPr>
    </w:p>
    <w:p w14:paraId="5016F26D" w14:textId="77777777" w:rsidR="00342CE8" w:rsidRPr="00E40F6C" w:rsidRDefault="00342CE8" w:rsidP="00E40F6C">
      <w:pPr>
        <w:pStyle w:val="Heading1"/>
        <w:spacing w:line="360" w:lineRule="auto"/>
        <w:rPr>
          <w:rFonts w:cs="Times New Roman"/>
          <w:sz w:val="24"/>
          <w:szCs w:val="24"/>
        </w:rPr>
      </w:pPr>
      <w:bookmarkStart w:id="107" w:name="_Toc165356337"/>
      <w:bookmarkStart w:id="108" w:name="_Toc165380818"/>
      <w:r w:rsidRPr="00E40F6C">
        <w:rPr>
          <w:rFonts w:cs="Times New Roman"/>
          <w:sz w:val="24"/>
          <w:szCs w:val="24"/>
        </w:rPr>
        <w:lastRenderedPageBreak/>
        <w:t>CHAPTER 4</w:t>
      </w:r>
      <w:bookmarkEnd w:id="107"/>
      <w:bookmarkEnd w:id="108"/>
    </w:p>
    <w:p w14:paraId="1B5F207C" w14:textId="77777777" w:rsidR="00A528E9" w:rsidRPr="00E40F6C" w:rsidRDefault="003F457C" w:rsidP="00E40F6C">
      <w:pPr>
        <w:pStyle w:val="Heading1"/>
        <w:spacing w:line="360" w:lineRule="auto"/>
        <w:rPr>
          <w:rFonts w:cs="Times New Roman"/>
          <w:sz w:val="24"/>
          <w:szCs w:val="24"/>
        </w:rPr>
      </w:pPr>
      <w:bookmarkStart w:id="109" w:name="_Toc165356338"/>
      <w:bookmarkStart w:id="110" w:name="_Toc165380819"/>
      <w:r w:rsidRPr="00E40F6C">
        <w:rPr>
          <w:rFonts w:cs="Times New Roman"/>
          <w:sz w:val="24"/>
          <w:szCs w:val="24"/>
        </w:rPr>
        <w:t>RESULTS AND DICUSSION</w:t>
      </w:r>
      <w:bookmarkEnd w:id="109"/>
      <w:bookmarkEnd w:id="110"/>
      <w:r w:rsidRPr="00E40F6C">
        <w:rPr>
          <w:rFonts w:cs="Times New Roman"/>
          <w:sz w:val="24"/>
          <w:szCs w:val="24"/>
        </w:rPr>
        <w:t xml:space="preserve"> </w:t>
      </w:r>
    </w:p>
    <w:p w14:paraId="2B6DE334" w14:textId="77777777" w:rsidR="00A528E9" w:rsidRPr="00E40F6C" w:rsidRDefault="00BC6218" w:rsidP="00E40F6C">
      <w:pPr>
        <w:pStyle w:val="Heading2"/>
        <w:spacing w:line="360" w:lineRule="auto"/>
      </w:pPr>
      <w:bookmarkStart w:id="111" w:name="_Toc165356339"/>
      <w:bookmarkStart w:id="112" w:name="_Toc165380820"/>
      <w:r w:rsidRPr="00E40F6C">
        <w:t>4.0</w:t>
      </w:r>
      <w:r w:rsidR="00342CE8" w:rsidRPr="00E40F6C">
        <w:t xml:space="preserve"> </w:t>
      </w:r>
      <w:r w:rsidR="00A528E9" w:rsidRPr="00E40F6C">
        <w:t>Introduction</w:t>
      </w:r>
      <w:bookmarkEnd w:id="111"/>
      <w:bookmarkEnd w:id="112"/>
      <w:r w:rsidR="00A528E9" w:rsidRPr="00E40F6C">
        <w:t xml:space="preserve"> </w:t>
      </w:r>
    </w:p>
    <w:p w14:paraId="31B21789" w14:textId="77777777" w:rsidR="00DC5A39" w:rsidRPr="00E40F6C" w:rsidRDefault="00C10773" w:rsidP="00E40F6C">
      <w:pPr>
        <w:spacing w:line="360" w:lineRule="auto"/>
        <w:jc w:val="both"/>
        <w:rPr>
          <w:sz w:val="24"/>
          <w:szCs w:val="24"/>
        </w:rPr>
      </w:pPr>
      <w:r w:rsidRPr="00E40F6C">
        <w:rPr>
          <w:sz w:val="24"/>
          <w:szCs w:val="24"/>
        </w:rPr>
        <w:t>The</w:t>
      </w:r>
      <w:r w:rsidR="00A528E9" w:rsidRPr="00E40F6C">
        <w:rPr>
          <w:sz w:val="24"/>
          <w:szCs w:val="24"/>
        </w:rPr>
        <w:t xml:space="preserve"> chapter presents the findings of the data analysis and their interpretation. It entails a brief overview of the study objectives, goals and importance of predicting fetal health outcomes using machine learning models. The study aims to evaluate CTG features as robust predictors and establish best practices for predictive modeling, contributing significantly to maternal-fetal medicine through enhanced precision in detecting fetal distress. Python is the software that has bee</w:t>
      </w:r>
      <w:r w:rsidR="00D45244" w:rsidRPr="00E40F6C">
        <w:rPr>
          <w:sz w:val="24"/>
          <w:szCs w:val="24"/>
        </w:rPr>
        <w:t>n mainly utilized to obtain the</w:t>
      </w:r>
      <w:r w:rsidR="00A528E9" w:rsidRPr="00E40F6C">
        <w:rPr>
          <w:sz w:val="24"/>
          <w:szCs w:val="24"/>
        </w:rPr>
        <w:t xml:space="preserve"> results.</w:t>
      </w:r>
    </w:p>
    <w:p w14:paraId="183DADDA" w14:textId="77777777" w:rsidR="00A528E9" w:rsidRPr="00E40F6C" w:rsidRDefault="00C00A9E" w:rsidP="00E40F6C">
      <w:pPr>
        <w:pStyle w:val="Heading2"/>
        <w:spacing w:line="360" w:lineRule="auto"/>
      </w:pPr>
      <w:bookmarkStart w:id="113" w:name="_Toc165356340"/>
      <w:bookmarkStart w:id="114" w:name="_Toc165380821"/>
      <w:r w:rsidRPr="00E40F6C">
        <w:t>4.</w:t>
      </w:r>
      <w:r w:rsidR="00C16E03" w:rsidRPr="00E40F6C">
        <w:t>1</w:t>
      </w:r>
      <w:r w:rsidR="00342CE8" w:rsidRPr="00E40F6C">
        <w:t xml:space="preserve"> </w:t>
      </w:r>
      <w:r w:rsidR="00A528E9" w:rsidRPr="00E40F6C">
        <w:t>Descriptive Summary Table</w:t>
      </w:r>
      <w:bookmarkEnd w:id="113"/>
      <w:bookmarkEnd w:id="114"/>
      <w:r w:rsidR="00A528E9" w:rsidRPr="00E40F6C">
        <w:t xml:space="preserve"> </w:t>
      </w:r>
    </w:p>
    <w:p w14:paraId="114337D3" w14:textId="77777777" w:rsidR="005700C5" w:rsidRPr="00E40F6C" w:rsidRDefault="00A528E9" w:rsidP="00E40F6C">
      <w:pPr>
        <w:spacing w:line="360" w:lineRule="auto"/>
        <w:jc w:val="both"/>
        <w:rPr>
          <w:sz w:val="24"/>
          <w:szCs w:val="24"/>
        </w:rPr>
      </w:pPr>
      <w:r w:rsidRPr="00E40F6C">
        <w:rPr>
          <w:sz w:val="24"/>
          <w:szCs w:val="24"/>
        </w:rPr>
        <w:t xml:space="preserve">Table </w:t>
      </w:r>
      <w:r w:rsidR="009D7096" w:rsidRPr="00E40F6C">
        <w:rPr>
          <w:sz w:val="24"/>
          <w:szCs w:val="24"/>
        </w:rPr>
        <w:t>3,</w:t>
      </w:r>
      <w:r w:rsidR="00A06F8B" w:rsidRPr="00E40F6C">
        <w:rPr>
          <w:sz w:val="24"/>
          <w:szCs w:val="24"/>
        </w:rPr>
        <w:t xml:space="preserve"> </w:t>
      </w:r>
      <w:r w:rsidRPr="00E40F6C">
        <w:rPr>
          <w:sz w:val="24"/>
          <w:szCs w:val="24"/>
        </w:rPr>
        <w:t xml:space="preserve">shows the summary statistics of </w:t>
      </w:r>
      <w:r w:rsidR="00A06F8B" w:rsidRPr="00E40F6C">
        <w:rPr>
          <w:sz w:val="24"/>
          <w:szCs w:val="24"/>
        </w:rPr>
        <w:t xml:space="preserve">some main </w:t>
      </w:r>
      <w:r w:rsidRPr="00E40F6C">
        <w:rPr>
          <w:sz w:val="24"/>
          <w:szCs w:val="24"/>
        </w:rPr>
        <w:t>CTG features that have been included in the model. These include the mean, median, standard de</w:t>
      </w:r>
      <w:r w:rsidR="0098643D" w:rsidRPr="00E40F6C">
        <w:rPr>
          <w:sz w:val="24"/>
          <w:szCs w:val="24"/>
        </w:rPr>
        <w:t>viation, Min and Max.</w:t>
      </w:r>
    </w:p>
    <w:p w14:paraId="3F123999" w14:textId="01D0DBD6" w:rsidR="00C57793" w:rsidRPr="00E40F6C" w:rsidRDefault="00C57793" w:rsidP="00E40F6C">
      <w:pPr>
        <w:pStyle w:val="Caption"/>
        <w:keepNext/>
        <w:spacing w:line="360" w:lineRule="auto"/>
        <w:rPr>
          <w:i w:val="0"/>
          <w:color w:val="auto"/>
          <w:sz w:val="24"/>
          <w:szCs w:val="24"/>
        </w:rPr>
      </w:pPr>
      <w:bookmarkStart w:id="115" w:name="_Toc165370880"/>
      <w:r w:rsidRPr="00E40F6C">
        <w:rPr>
          <w:i w:val="0"/>
          <w:color w:val="auto"/>
          <w:sz w:val="24"/>
          <w:szCs w:val="24"/>
        </w:rPr>
        <w:t xml:space="preserve">Table </w:t>
      </w:r>
      <w:r w:rsidRPr="00E40F6C">
        <w:rPr>
          <w:i w:val="0"/>
          <w:color w:val="auto"/>
          <w:sz w:val="24"/>
          <w:szCs w:val="24"/>
        </w:rPr>
        <w:fldChar w:fldCharType="begin"/>
      </w:r>
      <w:r w:rsidRPr="00E40F6C">
        <w:rPr>
          <w:i w:val="0"/>
          <w:color w:val="auto"/>
          <w:sz w:val="24"/>
          <w:szCs w:val="24"/>
        </w:rPr>
        <w:instrText xml:space="preserve"> SEQ Table \* ARABIC </w:instrText>
      </w:r>
      <w:r w:rsidRPr="00E40F6C">
        <w:rPr>
          <w:i w:val="0"/>
          <w:color w:val="auto"/>
          <w:sz w:val="24"/>
          <w:szCs w:val="24"/>
        </w:rPr>
        <w:fldChar w:fldCharType="separate"/>
      </w:r>
      <w:r w:rsidR="00B11F57" w:rsidRPr="00E40F6C">
        <w:rPr>
          <w:i w:val="0"/>
          <w:noProof/>
          <w:color w:val="auto"/>
          <w:sz w:val="24"/>
          <w:szCs w:val="24"/>
        </w:rPr>
        <w:t>3</w:t>
      </w:r>
      <w:r w:rsidRPr="00E40F6C">
        <w:rPr>
          <w:i w:val="0"/>
          <w:color w:val="auto"/>
          <w:sz w:val="24"/>
          <w:szCs w:val="24"/>
        </w:rPr>
        <w:fldChar w:fldCharType="end"/>
      </w:r>
      <w:proofErr w:type="gramStart"/>
      <w:r w:rsidRPr="00E40F6C">
        <w:rPr>
          <w:i w:val="0"/>
          <w:color w:val="auto"/>
          <w:sz w:val="24"/>
          <w:szCs w:val="24"/>
        </w:rPr>
        <w:t>:Descriptive</w:t>
      </w:r>
      <w:proofErr w:type="gramEnd"/>
      <w:r w:rsidRPr="00E40F6C">
        <w:rPr>
          <w:i w:val="0"/>
          <w:color w:val="auto"/>
          <w:sz w:val="24"/>
          <w:szCs w:val="24"/>
        </w:rPr>
        <w:t xml:space="preserve"> Summary of four CTG features</w:t>
      </w:r>
      <w:bookmarkEnd w:id="115"/>
    </w:p>
    <w:tbl>
      <w:tblPr>
        <w:tblW w:w="8662" w:type="dxa"/>
        <w:tblInd w:w="7" w:type="dxa"/>
        <w:tblLayout w:type="fixed"/>
        <w:tblCellMar>
          <w:left w:w="0" w:type="dxa"/>
          <w:right w:w="0" w:type="dxa"/>
        </w:tblCellMar>
        <w:tblLook w:val="01E0" w:firstRow="1" w:lastRow="1" w:firstColumn="1" w:lastColumn="1" w:noHBand="0" w:noVBand="0"/>
      </w:tblPr>
      <w:tblGrid>
        <w:gridCol w:w="1599"/>
        <w:gridCol w:w="2139"/>
        <w:gridCol w:w="2709"/>
        <w:gridCol w:w="2215"/>
      </w:tblGrid>
      <w:tr w:rsidR="00D05DB3" w:rsidRPr="00E40F6C" w14:paraId="492D550D" w14:textId="77777777" w:rsidTr="00231822">
        <w:trPr>
          <w:trHeight w:val="274"/>
        </w:trPr>
        <w:tc>
          <w:tcPr>
            <w:tcW w:w="8662" w:type="dxa"/>
            <w:gridSpan w:val="4"/>
            <w:tcBorders>
              <w:bottom w:val="single" w:sz="6" w:space="0" w:color="BDBDBD"/>
            </w:tcBorders>
          </w:tcPr>
          <w:p w14:paraId="3C5CA4DC" w14:textId="74CCD8F6" w:rsidR="00D05DB3" w:rsidRPr="00E40F6C" w:rsidRDefault="00D05DB3" w:rsidP="00E40F6C">
            <w:pPr>
              <w:pStyle w:val="TableParagraph"/>
              <w:spacing w:line="360" w:lineRule="auto"/>
              <w:rPr>
                <w:b/>
                <w:sz w:val="24"/>
                <w:szCs w:val="24"/>
              </w:rPr>
            </w:pPr>
            <w:r w:rsidRPr="00E40F6C">
              <w:rPr>
                <w:noProof/>
                <w:sz w:val="24"/>
                <w:szCs w:val="24"/>
              </w:rPr>
              <w:drawing>
                <wp:inline distT="0" distB="0" distL="0" distR="0" wp14:anchorId="71AC5172" wp14:editId="273A380C">
                  <wp:extent cx="4467225" cy="2335562"/>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467849" cy="2335888"/>
                          </a:xfrm>
                          <a:prstGeom prst="rect">
                            <a:avLst/>
                          </a:prstGeom>
                        </pic:spPr>
                      </pic:pic>
                    </a:graphicData>
                  </a:graphic>
                </wp:inline>
              </w:drawing>
            </w:r>
          </w:p>
        </w:tc>
      </w:tr>
      <w:tr w:rsidR="00D05DB3" w:rsidRPr="00E40F6C" w14:paraId="27771091" w14:textId="77777777" w:rsidTr="00231822">
        <w:trPr>
          <w:trHeight w:val="355"/>
        </w:trPr>
        <w:tc>
          <w:tcPr>
            <w:tcW w:w="1599" w:type="dxa"/>
            <w:tcBorders>
              <w:top w:val="single" w:sz="6" w:space="0" w:color="BDBDBD"/>
            </w:tcBorders>
          </w:tcPr>
          <w:p w14:paraId="5FCFB357" w14:textId="34151170" w:rsidR="00C57793" w:rsidRPr="00E40F6C" w:rsidRDefault="00C57793" w:rsidP="00E40F6C">
            <w:pPr>
              <w:pStyle w:val="TableParagraph"/>
              <w:spacing w:before="84" w:line="360" w:lineRule="auto"/>
              <w:ind w:right="326"/>
              <w:rPr>
                <w:sz w:val="24"/>
                <w:szCs w:val="24"/>
              </w:rPr>
            </w:pPr>
          </w:p>
        </w:tc>
        <w:tc>
          <w:tcPr>
            <w:tcW w:w="2139" w:type="dxa"/>
            <w:tcBorders>
              <w:top w:val="single" w:sz="6" w:space="0" w:color="BDBDBD"/>
            </w:tcBorders>
          </w:tcPr>
          <w:p w14:paraId="3E1FFC6D" w14:textId="6421A797" w:rsidR="00D05DB3" w:rsidRPr="00E40F6C" w:rsidRDefault="00D05DB3" w:rsidP="00E40F6C">
            <w:pPr>
              <w:pStyle w:val="TableParagraph"/>
              <w:spacing w:before="84" w:line="360" w:lineRule="auto"/>
              <w:ind w:right="605"/>
              <w:rPr>
                <w:sz w:val="24"/>
                <w:szCs w:val="24"/>
              </w:rPr>
            </w:pPr>
          </w:p>
        </w:tc>
        <w:tc>
          <w:tcPr>
            <w:tcW w:w="2709" w:type="dxa"/>
            <w:tcBorders>
              <w:top w:val="single" w:sz="6" w:space="0" w:color="BDBDBD"/>
            </w:tcBorders>
          </w:tcPr>
          <w:p w14:paraId="6C23CA0C" w14:textId="5FF2BC3B" w:rsidR="00D05DB3" w:rsidRPr="00E40F6C" w:rsidRDefault="00D05DB3" w:rsidP="00E40F6C">
            <w:pPr>
              <w:pStyle w:val="TableParagraph"/>
              <w:spacing w:before="84" w:line="360" w:lineRule="auto"/>
              <w:ind w:right="858"/>
              <w:rPr>
                <w:sz w:val="24"/>
                <w:szCs w:val="24"/>
              </w:rPr>
            </w:pPr>
          </w:p>
        </w:tc>
        <w:tc>
          <w:tcPr>
            <w:tcW w:w="2215" w:type="dxa"/>
            <w:tcBorders>
              <w:top w:val="single" w:sz="6" w:space="0" w:color="BDBDBD"/>
            </w:tcBorders>
          </w:tcPr>
          <w:p w14:paraId="340B1024" w14:textId="35C58021" w:rsidR="00D05DB3" w:rsidRPr="00E40F6C" w:rsidRDefault="00D05DB3" w:rsidP="00E40F6C">
            <w:pPr>
              <w:pStyle w:val="TableParagraph"/>
              <w:spacing w:before="84" w:line="360" w:lineRule="auto"/>
              <w:ind w:right="142"/>
              <w:rPr>
                <w:sz w:val="24"/>
                <w:szCs w:val="24"/>
              </w:rPr>
            </w:pPr>
          </w:p>
        </w:tc>
      </w:tr>
      <w:tr w:rsidR="00D05DB3" w:rsidRPr="00E40F6C" w14:paraId="7ACF38F0" w14:textId="77777777" w:rsidTr="00231822">
        <w:trPr>
          <w:trHeight w:val="355"/>
        </w:trPr>
        <w:tc>
          <w:tcPr>
            <w:tcW w:w="1599" w:type="dxa"/>
          </w:tcPr>
          <w:p w14:paraId="4693205C" w14:textId="4E29C704" w:rsidR="00D05DB3" w:rsidRPr="00E40F6C" w:rsidRDefault="00D05DB3" w:rsidP="00E40F6C">
            <w:pPr>
              <w:pStyle w:val="TableParagraph"/>
              <w:spacing w:before="84" w:line="360" w:lineRule="auto"/>
              <w:ind w:right="326"/>
              <w:rPr>
                <w:sz w:val="24"/>
                <w:szCs w:val="24"/>
              </w:rPr>
            </w:pPr>
          </w:p>
        </w:tc>
        <w:tc>
          <w:tcPr>
            <w:tcW w:w="2139" w:type="dxa"/>
          </w:tcPr>
          <w:p w14:paraId="154D394C" w14:textId="454326A2" w:rsidR="00D05DB3" w:rsidRPr="00E40F6C" w:rsidRDefault="00D05DB3" w:rsidP="00E40F6C">
            <w:pPr>
              <w:pStyle w:val="TableParagraph"/>
              <w:spacing w:before="84" w:line="360" w:lineRule="auto"/>
              <w:ind w:right="605"/>
              <w:rPr>
                <w:sz w:val="24"/>
                <w:szCs w:val="24"/>
              </w:rPr>
            </w:pPr>
          </w:p>
        </w:tc>
        <w:tc>
          <w:tcPr>
            <w:tcW w:w="2709" w:type="dxa"/>
          </w:tcPr>
          <w:p w14:paraId="4E9BE436" w14:textId="6DE2183B" w:rsidR="00D05DB3" w:rsidRPr="00E40F6C" w:rsidRDefault="00D05DB3" w:rsidP="00E40F6C">
            <w:pPr>
              <w:pStyle w:val="TableParagraph"/>
              <w:spacing w:before="84" w:line="360" w:lineRule="auto"/>
              <w:ind w:right="858"/>
              <w:rPr>
                <w:sz w:val="24"/>
                <w:szCs w:val="24"/>
              </w:rPr>
            </w:pPr>
          </w:p>
        </w:tc>
        <w:tc>
          <w:tcPr>
            <w:tcW w:w="2215" w:type="dxa"/>
          </w:tcPr>
          <w:p w14:paraId="4D8ED005" w14:textId="33C4C3D7" w:rsidR="00D05DB3" w:rsidRPr="00E40F6C" w:rsidRDefault="00D05DB3" w:rsidP="00E40F6C">
            <w:pPr>
              <w:pStyle w:val="TableParagraph"/>
              <w:spacing w:before="84" w:line="360" w:lineRule="auto"/>
              <w:ind w:right="142"/>
              <w:rPr>
                <w:sz w:val="24"/>
                <w:szCs w:val="24"/>
              </w:rPr>
            </w:pPr>
          </w:p>
        </w:tc>
      </w:tr>
    </w:tbl>
    <w:p w14:paraId="4B97B49B" w14:textId="77777777" w:rsidR="003D16DC" w:rsidRPr="00E40F6C" w:rsidRDefault="00BC6E41" w:rsidP="00E40F6C">
      <w:pPr>
        <w:pStyle w:val="Heading2"/>
        <w:spacing w:line="360" w:lineRule="auto"/>
      </w:pPr>
      <w:bookmarkStart w:id="116" w:name="_Toc165356341"/>
      <w:bookmarkStart w:id="117" w:name="_Toc165380822"/>
      <w:r w:rsidRPr="00E40F6C">
        <w:t>4.2</w:t>
      </w:r>
      <w:r w:rsidR="003D16DC" w:rsidRPr="00E40F6C">
        <w:t xml:space="preserve"> Box Plot</w:t>
      </w:r>
      <w:bookmarkEnd w:id="116"/>
      <w:bookmarkEnd w:id="117"/>
    </w:p>
    <w:p w14:paraId="0179E9E7" w14:textId="572F91A6" w:rsidR="00956C46" w:rsidRPr="00E40F6C" w:rsidRDefault="00956C46" w:rsidP="00E40F6C">
      <w:pPr>
        <w:spacing w:line="360" w:lineRule="auto"/>
        <w:jc w:val="both"/>
        <w:rPr>
          <w:sz w:val="24"/>
          <w:szCs w:val="24"/>
        </w:rPr>
      </w:pPr>
      <w:r w:rsidRPr="00E40F6C">
        <w:rPr>
          <w:sz w:val="24"/>
          <w:szCs w:val="24"/>
        </w:rPr>
        <w:t>Figure 1, demonstrated</w:t>
      </w:r>
      <w:r w:rsidR="00E54D69" w:rsidRPr="00E40F6C">
        <w:rPr>
          <w:sz w:val="24"/>
          <w:szCs w:val="24"/>
        </w:rPr>
        <w:t xml:space="preserve"> </w:t>
      </w:r>
      <w:r w:rsidR="003D16DC" w:rsidRPr="00E40F6C">
        <w:rPr>
          <w:sz w:val="24"/>
          <w:szCs w:val="24"/>
        </w:rPr>
        <w:t>the box plot of CTG features</w:t>
      </w:r>
      <w:r w:rsidR="00FF36EF" w:rsidRPr="00E40F6C">
        <w:rPr>
          <w:sz w:val="24"/>
          <w:szCs w:val="24"/>
        </w:rPr>
        <w:t xml:space="preserve"> that was capped to between 25% and 75% of the </w:t>
      </w:r>
      <w:r w:rsidRPr="00E40F6C">
        <w:rPr>
          <w:sz w:val="24"/>
          <w:szCs w:val="24"/>
        </w:rPr>
        <w:t xml:space="preserve">actual mean after  application of </w:t>
      </w:r>
      <w:r w:rsidR="00FF36EF" w:rsidRPr="00E40F6C">
        <w:rPr>
          <w:sz w:val="24"/>
          <w:szCs w:val="24"/>
        </w:rPr>
        <w:t xml:space="preserve"> Z s</w:t>
      </w:r>
      <w:r w:rsidRPr="00E40F6C">
        <w:rPr>
          <w:sz w:val="24"/>
          <w:szCs w:val="24"/>
        </w:rPr>
        <w:t xml:space="preserve">core due to presence of </w:t>
      </w:r>
      <w:r w:rsidR="00FF36EF" w:rsidRPr="00E40F6C">
        <w:rPr>
          <w:sz w:val="24"/>
          <w:szCs w:val="24"/>
        </w:rPr>
        <w:t>outliers.</w:t>
      </w:r>
    </w:p>
    <w:p w14:paraId="5A38DB92" w14:textId="77777777" w:rsidR="00231822" w:rsidRPr="00E40F6C" w:rsidRDefault="00231822" w:rsidP="00E40F6C">
      <w:pPr>
        <w:spacing w:line="360" w:lineRule="auto"/>
        <w:jc w:val="both"/>
        <w:rPr>
          <w:sz w:val="24"/>
          <w:szCs w:val="24"/>
        </w:rPr>
      </w:pPr>
    </w:p>
    <w:p w14:paraId="524C598A" w14:textId="77777777" w:rsidR="00231822" w:rsidRPr="00E40F6C" w:rsidRDefault="00231822" w:rsidP="00E40F6C">
      <w:pPr>
        <w:spacing w:line="360" w:lineRule="auto"/>
        <w:jc w:val="both"/>
        <w:rPr>
          <w:sz w:val="24"/>
          <w:szCs w:val="24"/>
        </w:rPr>
      </w:pPr>
    </w:p>
    <w:p w14:paraId="7CCB93F3" w14:textId="77777777" w:rsidR="000E3092" w:rsidRPr="00E40F6C" w:rsidRDefault="004F7BA0" w:rsidP="00E40F6C">
      <w:pPr>
        <w:keepNext/>
        <w:spacing w:line="360" w:lineRule="auto"/>
        <w:jc w:val="both"/>
        <w:rPr>
          <w:sz w:val="24"/>
          <w:szCs w:val="24"/>
        </w:rPr>
      </w:pPr>
      <w:r w:rsidRPr="00E40F6C">
        <w:rPr>
          <w:noProof/>
          <w:sz w:val="24"/>
          <w:szCs w:val="24"/>
        </w:rPr>
        <w:lastRenderedPageBreak/>
        <w:drawing>
          <wp:inline distT="0" distB="0" distL="0" distR="0" wp14:anchorId="1F3083AF" wp14:editId="402D70A6">
            <wp:extent cx="4303922" cy="288607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304523" cy="2886478"/>
                    </a:xfrm>
                    <a:prstGeom prst="rect">
                      <a:avLst/>
                    </a:prstGeom>
                  </pic:spPr>
                </pic:pic>
              </a:graphicData>
            </a:graphic>
          </wp:inline>
        </w:drawing>
      </w:r>
    </w:p>
    <w:p w14:paraId="5613D361" w14:textId="6B6D89DB" w:rsidR="00231822" w:rsidRPr="00E40F6C" w:rsidRDefault="000E3092" w:rsidP="00E40F6C">
      <w:pPr>
        <w:pStyle w:val="Caption"/>
        <w:spacing w:line="360" w:lineRule="auto"/>
        <w:jc w:val="both"/>
        <w:rPr>
          <w:i w:val="0"/>
          <w:color w:val="auto"/>
          <w:sz w:val="24"/>
          <w:szCs w:val="24"/>
        </w:rPr>
      </w:pPr>
      <w:bookmarkStart w:id="118" w:name="_Toc165366898"/>
      <w:r w:rsidRPr="00E40F6C">
        <w:rPr>
          <w:i w:val="0"/>
          <w:color w:val="auto"/>
          <w:sz w:val="24"/>
          <w:szCs w:val="24"/>
        </w:rPr>
        <w:t xml:space="preserve">Figure </w:t>
      </w:r>
      <w:r w:rsidRPr="00E40F6C">
        <w:rPr>
          <w:i w:val="0"/>
          <w:color w:val="auto"/>
          <w:sz w:val="24"/>
          <w:szCs w:val="24"/>
        </w:rPr>
        <w:fldChar w:fldCharType="begin"/>
      </w:r>
      <w:r w:rsidRPr="00E40F6C">
        <w:rPr>
          <w:i w:val="0"/>
          <w:color w:val="auto"/>
          <w:sz w:val="24"/>
          <w:szCs w:val="24"/>
        </w:rPr>
        <w:instrText xml:space="preserve"> SEQ Figure \* ARABIC </w:instrText>
      </w:r>
      <w:r w:rsidRPr="00E40F6C">
        <w:rPr>
          <w:i w:val="0"/>
          <w:color w:val="auto"/>
          <w:sz w:val="24"/>
          <w:szCs w:val="24"/>
        </w:rPr>
        <w:fldChar w:fldCharType="separate"/>
      </w:r>
      <w:r w:rsidR="0053190E" w:rsidRPr="00E40F6C">
        <w:rPr>
          <w:i w:val="0"/>
          <w:noProof/>
          <w:color w:val="auto"/>
          <w:sz w:val="24"/>
          <w:szCs w:val="24"/>
        </w:rPr>
        <w:t>1</w:t>
      </w:r>
      <w:r w:rsidRPr="00E40F6C">
        <w:rPr>
          <w:i w:val="0"/>
          <w:color w:val="auto"/>
          <w:sz w:val="24"/>
          <w:szCs w:val="24"/>
        </w:rPr>
        <w:fldChar w:fldCharType="end"/>
      </w:r>
      <w:proofErr w:type="gramStart"/>
      <w:r w:rsidRPr="00E40F6C">
        <w:rPr>
          <w:i w:val="0"/>
          <w:color w:val="auto"/>
          <w:sz w:val="24"/>
          <w:szCs w:val="24"/>
        </w:rPr>
        <w:t>:Box</w:t>
      </w:r>
      <w:proofErr w:type="gramEnd"/>
      <w:r w:rsidRPr="00E40F6C">
        <w:rPr>
          <w:i w:val="0"/>
          <w:color w:val="auto"/>
          <w:sz w:val="24"/>
          <w:szCs w:val="24"/>
        </w:rPr>
        <w:t>-plot results after removing outliers</w:t>
      </w:r>
      <w:bookmarkEnd w:id="118"/>
    </w:p>
    <w:p w14:paraId="15F869EA" w14:textId="6304749B" w:rsidR="003D16DC" w:rsidRPr="00E40F6C" w:rsidRDefault="003D16DC" w:rsidP="00E40F6C">
      <w:pPr>
        <w:pStyle w:val="Heading2"/>
        <w:spacing w:line="360" w:lineRule="auto"/>
      </w:pPr>
    </w:p>
    <w:p w14:paraId="7603F40C" w14:textId="77777777" w:rsidR="00A528E9" w:rsidRPr="00E40F6C" w:rsidRDefault="00BC6E41" w:rsidP="00E40F6C">
      <w:pPr>
        <w:pStyle w:val="Heading2"/>
        <w:spacing w:line="360" w:lineRule="auto"/>
      </w:pPr>
      <w:bookmarkStart w:id="119" w:name="_Toc165356343"/>
      <w:bookmarkStart w:id="120" w:name="_Toc165380823"/>
      <w:r w:rsidRPr="00E40F6C">
        <w:t>4.3</w:t>
      </w:r>
      <w:r w:rsidR="00C16E03" w:rsidRPr="00E40F6C">
        <w:t xml:space="preserve"> </w:t>
      </w:r>
      <w:r w:rsidR="00A528E9" w:rsidRPr="00E40F6C">
        <w:t>Correlation Table</w:t>
      </w:r>
      <w:bookmarkEnd w:id="119"/>
      <w:bookmarkEnd w:id="120"/>
    </w:p>
    <w:p w14:paraId="10B6597D" w14:textId="1CAA059A" w:rsidR="00A528E9" w:rsidRPr="00E40F6C" w:rsidRDefault="00956C46" w:rsidP="00E40F6C">
      <w:pPr>
        <w:spacing w:line="360" w:lineRule="auto"/>
        <w:jc w:val="both"/>
        <w:rPr>
          <w:sz w:val="24"/>
          <w:szCs w:val="24"/>
        </w:rPr>
      </w:pPr>
      <w:r w:rsidRPr="00E40F6C">
        <w:rPr>
          <w:sz w:val="24"/>
          <w:szCs w:val="24"/>
        </w:rPr>
        <w:t xml:space="preserve">Figure 2, Heat Map plot for </w:t>
      </w:r>
      <w:r w:rsidR="00E54D69" w:rsidRPr="00E40F6C">
        <w:rPr>
          <w:sz w:val="24"/>
          <w:szCs w:val="24"/>
        </w:rPr>
        <w:t xml:space="preserve">correlation </w:t>
      </w:r>
      <w:proofErr w:type="gramStart"/>
      <w:r w:rsidR="00E54D69" w:rsidRPr="00E40F6C">
        <w:rPr>
          <w:sz w:val="24"/>
          <w:szCs w:val="24"/>
        </w:rPr>
        <w:t xml:space="preserve">of </w:t>
      </w:r>
      <w:r w:rsidRPr="00E40F6C">
        <w:rPr>
          <w:sz w:val="24"/>
          <w:szCs w:val="24"/>
        </w:rPr>
        <w:t xml:space="preserve"> the</w:t>
      </w:r>
      <w:proofErr w:type="gramEnd"/>
      <w:r w:rsidRPr="00E40F6C">
        <w:rPr>
          <w:sz w:val="24"/>
          <w:szCs w:val="24"/>
        </w:rPr>
        <w:t xml:space="preserve"> </w:t>
      </w:r>
      <w:r w:rsidR="00E54D69" w:rsidRPr="00E40F6C">
        <w:rPr>
          <w:sz w:val="24"/>
          <w:szCs w:val="24"/>
        </w:rPr>
        <w:t>CTG features</w:t>
      </w:r>
      <w:r w:rsidR="00A528E9" w:rsidRPr="00E40F6C">
        <w:rPr>
          <w:sz w:val="24"/>
          <w:szCs w:val="24"/>
        </w:rPr>
        <w:t xml:space="preserve">, scale Red (positive), signifies high correlation, and Blue (negative) signifies relatively low correlation. </w:t>
      </w:r>
    </w:p>
    <w:p w14:paraId="5792D7AD" w14:textId="46AD9A65" w:rsidR="0013258F" w:rsidRPr="00E40F6C" w:rsidRDefault="004D3478" w:rsidP="00E40F6C">
      <w:pPr>
        <w:spacing w:line="360" w:lineRule="auto"/>
        <w:rPr>
          <w:sz w:val="24"/>
          <w:szCs w:val="24"/>
        </w:rPr>
      </w:pPr>
      <w:r w:rsidRPr="00E40F6C">
        <w:rPr>
          <w:noProof/>
          <w:sz w:val="24"/>
          <w:szCs w:val="24"/>
        </w:rPr>
        <mc:AlternateContent>
          <mc:Choice Requires="wps">
            <w:drawing>
              <wp:anchor distT="0" distB="0" distL="114300" distR="114300" simplePos="0" relativeHeight="251706368" behindDoc="0" locked="0" layoutInCell="1" allowOverlap="1" wp14:anchorId="0D08ECA9" wp14:editId="2A6BCC50">
                <wp:simplePos x="0" y="0"/>
                <wp:positionH relativeFrom="column">
                  <wp:posOffset>95250</wp:posOffset>
                </wp:positionH>
                <wp:positionV relativeFrom="paragraph">
                  <wp:posOffset>3717925</wp:posOffset>
                </wp:positionV>
                <wp:extent cx="4829175" cy="6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4829175" cy="635"/>
                        </a:xfrm>
                        <a:prstGeom prst="rect">
                          <a:avLst/>
                        </a:prstGeom>
                        <a:solidFill>
                          <a:prstClr val="white"/>
                        </a:solidFill>
                        <a:ln>
                          <a:noFill/>
                        </a:ln>
                        <a:effectLst/>
                      </wps:spPr>
                      <wps:txbx>
                        <w:txbxContent>
                          <w:p w14:paraId="141DD5E8" w14:textId="69B2497D" w:rsidR="00916E6B" w:rsidRPr="004D3478" w:rsidRDefault="00916E6B" w:rsidP="004D3478">
                            <w:pPr>
                              <w:pStyle w:val="Caption"/>
                              <w:rPr>
                                <w:i w:val="0"/>
                                <w:noProof/>
                                <w:color w:val="auto"/>
                              </w:rPr>
                            </w:pPr>
                            <w:bookmarkStart w:id="121" w:name="_Toc165366899"/>
                            <w:r w:rsidRPr="004D3478">
                              <w:rPr>
                                <w:i w:val="0"/>
                                <w:color w:val="auto"/>
                              </w:rPr>
                              <w:t xml:space="preserve">Figure </w:t>
                            </w:r>
                            <w:r w:rsidRPr="004D3478">
                              <w:rPr>
                                <w:i w:val="0"/>
                                <w:color w:val="auto"/>
                              </w:rPr>
                              <w:fldChar w:fldCharType="begin"/>
                            </w:r>
                            <w:r w:rsidRPr="004D3478">
                              <w:rPr>
                                <w:i w:val="0"/>
                                <w:color w:val="auto"/>
                              </w:rPr>
                              <w:instrText xml:space="preserve"> SEQ Figure \* ARABIC </w:instrText>
                            </w:r>
                            <w:r w:rsidRPr="004D3478">
                              <w:rPr>
                                <w:i w:val="0"/>
                                <w:color w:val="auto"/>
                              </w:rPr>
                              <w:fldChar w:fldCharType="separate"/>
                            </w:r>
                            <w:r>
                              <w:rPr>
                                <w:i w:val="0"/>
                                <w:noProof/>
                                <w:color w:val="auto"/>
                              </w:rPr>
                              <w:t>2</w:t>
                            </w:r>
                            <w:r w:rsidRPr="004D3478">
                              <w:rPr>
                                <w:i w:val="0"/>
                                <w:color w:val="auto"/>
                              </w:rPr>
                              <w:fldChar w:fldCharType="end"/>
                            </w:r>
                            <w:r w:rsidRPr="004D3478">
                              <w:rPr>
                                <w:i w:val="0"/>
                                <w:color w:val="auto"/>
                              </w:rPr>
                              <w:t>:</w:t>
                            </w:r>
                            <w:r>
                              <w:rPr>
                                <w:i w:val="0"/>
                                <w:color w:val="auto"/>
                              </w:rPr>
                              <w:t xml:space="preserve"> </w:t>
                            </w:r>
                            <w:r w:rsidRPr="004D3478">
                              <w:rPr>
                                <w:i w:val="0"/>
                                <w:color w:val="auto"/>
                              </w:rPr>
                              <w:t>Correlation by the Use of Heat Map</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8" o:spid="_x0000_s1038" type="#_x0000_t202" style="position:absolute;margin-left:7.5pt;margin-top:292.75pt;width:380.2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" stroked="f">
                <v:textbox style="mso-fit-shape-to-text:t" inset="0,0,0,0">
                  <w:txbxContent>
                    <w:p w14:paraId="141DD5E8" w14:textId="69B2497D" w:rsidR="00916E6B" w:rsidRPr="004D3478" w:rsidRDefault="00916E6B" w:rsidP="004D3478">
                      <w:pPr>
                        <w:pStyle w:val="Caption"/>
                        <w:rPr>
                          <w:i w:val="0"/>
                          <w:noProof/>
                          <w:color w:val="auto"/>
                        </w:rPr>
                      </w:pPr>
                      <w:bookmarkStart w:id="122" w:name="_Toc165366899"/>
                      <w:r w:rsidRPr="004D3478">
                        <w:rPr>
                          <w:i w:val="0"/>
                          <w:color w:val="auto"/>
                        </w:rPr>
                        <w:t xml:space="preserve">Figure </w:t>
                      </w:r>
                      <w:r w:rsidRPr="004D3478">
                        <w:rPr>
                          <w:i w:val="0"/>
                          <w:color w:val="auto"/>
                        </w:rPr>
                        <w:fldChar w:fldCharType="begin"/>
                      </w:r>
                      <w:r w:rsidRPr="004D3478">
                        <w:rPr>
                          <w:i w:val="0"/>
                          <w:color w:val="auto"/>
                        </w:rPr>
                        <w:instrText xml:space="preserve"> SEQ Figure \* ARABIC </w:instrText>
                      </w:r>
                      <w:r w:rsidRPr="004D3478">
                        <w:rPr>
                          <w:i w:val="0"/>
                          <w:color w:val="auto"/>
                        </w:rPr>
                        <w:fldChar w:fldCharType="separate"/>
                      </w:r>
                      <w:r>
                        <w:rPr>
                          <w:i w:val="0"/>
                          <w:noProof/>
                          <w:color w:val="auto"/>
                        </w:rPr>
                        <w:t>2</w:t>
                      </w:r>
                      <w:r w:rsidRPr="004D3478">
                        <w:rPr>
                          <w:i w:val="0"/>
                          <w:color w:val="auto"/>
                        </w:rPr>
                        <w:fldChar w:fldCharType="end"/>
                      </w:r>
                      <w:r w:rsidRPr="004D3478">
                        <w:rPr>
                          <w:i w:val="0"/>
                          <w:color w:val="auto"/>
                        </w:rPr>
                        <w:t>:</w:t>
                      </w:r>
                      <w:r>
                        <w:rPr>
                          <w:i w:val="0"/>
                          <w:color w:val="auto"/>
                        </w:rPr>
                        <w:t xml:space="preserve"> </w:t>
                      </w:r>
                      <w:r w:rsidRPr="004D3478">
                        <w:rPr>
                          <w:i w:val="0"/>
                          <w:color w:val="auto"/>
                        </w:rPr>
                        <w:t>Correlation by the Use of Heat Map</w:t>
                      </w:r>
                      <w:bookmarkEnd w:id="122"/>
                    </w:p>
                  </w:txbxContent>
                </v:textbox>
              </v:shape>
            </w:pict>
          </mc:Fallback>
        </mc:AlternateContent>
      </w:r>
      <w:r w:rsidR="0013258F" w:rsidRPr="00E40F6C">
        <w:rPr>
          <w:noProof/>
          <w:sz w:val="24"/>
          <w:szCs w:val="24"/>
        </w:rPr>
        <w:drawing>
          <wp:anchor distT="0" distB="0" distL="0" distR="0" simplePos="0" relativeHeight="251704320" behindDoc="0" locked="0" layoutInCell="1" allowOverlap="1" wp14:anchorId="3768ED74" wp14:editId="2F23A232">
            <wp:simplePos x="0" y="0"/>
            <wp:positionH relativeFrom="page">
              <wp:posOffset>1009650</wp:posOffset>
            </wp:positionH>
            <wp:positionV relativeFrom="paragraph">
              <wp:posOffset>336550</wp:posOffset>
            </wp:positionV>
            <wp:extent cx="4829175" cy="3324225"/>
            <wp:effectExtent l="0" t="0" r="9525" b="9525"/>
            <wp:wrapTopAndBottom/>
            <wp:docPr id="411545112"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jpeg"/>
                    <pic:cNvPicPr/>
                  </pic:nvPicPr>
                  <pic:blipFill>
                    <a:blip r:embed="rId20" cstate="print"/>
                    <a:stretch>
                      <a:fillRect/>
                    </a:stretch>
                  </pic:blipFill>
                  <pic:spPr>
                    <a:xfrm>
                      <a:off x="0" y="0"/>
                      <a:ext cx="4829175" cy="3324225"/>
                    </a:xfrm>
                    <a:prstGeom prst="rect">
                      <a:avLst/>
                    </a:prstGeom>
                  </pic:spPr>
                </pic:pic>
              </a:graphicData>
            </a:graphic>
            <wp14:sizeRelH relativeFrom="margin">
              <wp14:pctWidth>0</wp14:pctWidth>
            </wp14:sizeRelH>
            <wp14:sizeRelV relativeFrom="margin">
              <wp14:pctHeight>0</wp14:pctHeight>
            </wp14:sizeRelV>
          </wp:anchor>
        </w:drawing>
      </w:r>
    </w:p>
    <w:p w14:paraId="4B37C73E" w14:textId="3CFA4064" w:rsidR="00D851FD" w:rsidRPr="00E40F6C" w:rsidRDefault="00827C6F" w:rsidP="00E40F6C">
      <w:pPr>
        <w:spacing w:line="360" w:lineRule="auto"/>
        <w:jc w:val="both"/>
        <w:rPr>
          <w:sz w:val="24"/>
          <w:szCs w:val="24"/>
        </w:rPr>
      </w:pPr>
      <w:bookmarkStart w:id="123" w:name="_Toc165356342"/>
      <w:r w:rsidRPr="00E40F6C">
        <w:rPr>
          <w:noProof/>
          <w:sz w:val="24"/>
          <w:szCs w:val="24"/>
        </w:rPr>
        <w:lastRenderedPageBreak/>
        <mc:AlternateContent>
          <mc:Choice Requires="wps">
            <w:drawing>
              <wp:anchor distT="0" distB="0" distL="114300" distR="114300" simplePos="0" relativeHeight="251702272" behindDoc="0" locked="0" layoutInCell="1" allowOverlap="1" wp14:anchorId="30EBEA0C" wp14:editId="765A30AE">
                <wp:simplePos x="0" y="0"/>
                <wp:positionH relativeFrom="column">
                  <wp:posOffset>123825</wp:posOffset>
                </wp:positionH>
                <wp:positionV relativeFrom="paragraph">
                  <wp:posOffset>-534670</wp:posOffset>
                </wp:positionV>
                <wp:extent cx="5600700" cy="635"/>
                <wp:effectExtent l="0" t="0" r="0" b="2540"/>
                <wp:wrapTopAndBottom/>
                <wp:docPr id="85" name="Text Box 85"/>
                <wp:cNvGraphicFramePr/>
                <a:graphic xmlns:a="http://schemas.openxmlformats.org/drawingml/2006/main">
                  <a:graphicData uri="http://schemas.microsoft.com/office/word/2010/wordprocessingShape">
                    <wps:wsp>
                      <wps:cNvSpPr txBox="1"/>
                      <wps:spPr>
                        <a:xfrm>
                          <a:off x="0" y="0"/>
                          <a:ext cx="5600700" cy="635"/>
                        </a:xfrm>
                        <a:prstGeom prst="rect">
                          <a:avLst/>
                        </a:prstGeom>
                        <a:solidFill>
                          <a:prstClr val="white"/>
                        </a:solidFill>
                        <a:ln>
                          <a:noFill/>
                        </a:ln>
                      </wps:spPr>
                      <wps:txbx>
                        <w:txbxContent>
                          <w:p w14:paraId="6663D507" w14:textId="7D0A7AA5" w:rsidR="00916E6B" w:rsidRPr="00D71523" w:rsidRDefault="00916E6B" w:rsidP="00D71523">
                            <w:pPr>
                              <w:pStyle w:val="Caption"/>
                              <w:rPr>
                                <w:i w:val="0"/>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85" o:spid="_x0000_s1039" type="#_x0000_t202" style="position:absolute;left:0;text-align:left;margin-left:9.75pt;margin-top:-42.1pt;width:441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" stroked="f">
                <v:textbox style="mso-fit-shape-to-text:t" inset="0,0,0,0">
                  <w:txbxContent>
                    <w:p w14:paraId="6663D507" w14:textId="7D0A7AA5" w:rsidR="00916E6B" w:rsidRPr="00D71523" w:rsidRDefault="00916E6B" w:rsidP="00D71523">
                      <w:pPr>
                        <w:pStyle w:val="Caption"/>
                        <w:rPr>
                          <w:i w:val="0"/>
                          <w:color w:val="000000" w:themeColor="text1"/>
                          <w:sz w:val="24"/>
                          <w:szCs w:val="24"/>
                        </w:rPr>
                      </w:pPr>
                    </w:p>
                  </w:txbxContent>
                </v:textbox>
                <w10:wrap type="topAndBottom"/>
              </v:shape>
            </w:pict>
          </mc:Fallback>
        </mc:AlternateContent>
      </w:r>
      <w:bookmarkEnd w:id="123"/>
    </w:p>
    <w:p w14:paraId="2ED3D9DA" w14:textId="0286A5F4" w:rsidR="00A528E9" w:rsidRPr="00E40F6C" w:rsidRDefault="007F0B2D" w:rsidP="00E40F6C">
      <w:pPr>
        <w:spacing w:line="360" w:lineRule="auto"/>
        <w:jc w:val="both"/>
        <w:rPr>
          <w:sz w:val="24"/>
          <w:szCs w:val="24"/>
          <w:shd w:val="clear" w:color="auto" w:fill="FFFFFF"/>
        </w:rPr>
      </w:pPr>
      <w:r w:rsidRPr="00E40F6C">
        <w:rPr>
          <w:sz w:val="24"/>
          <w:szCs w:val="24"/>
        </w:rPr>
        <w:t>Figure 2, Demonstrated</w:t>
      </w:r>
      <w:r w:rsidR="00E54D69" w:rsidRPr="00E40F6C">
        <w:rPr>
          <w:sz w:val="24"/>
          <w:szCs w:val="24"/>
        </w:rPr>
        <w:t xml:space="preserve"> that the </w:t>
      </w:r>
      <w:r w:rsidR="00D60121" w:rsidRPr="00E40F6C">
        <w:rPr>
          <w:sz w:val="24"/>
          <w:szCs w:val="24"/>
        </w:rPr>
        <w:t>most</w:t>
      </w:r>
      <w:r w:rsidR="00CE6561" w:rsidRPr="00E40F6C">
        <w:rPr>
          <w:sz w:val="24"/>
          <w:szCs w:val="24"/>
        </w:rPr>
        <w:t xml:space="preserve"> </w:t>
      </w:r>
      <w:r w:rsidR="00E54D69" w:rsidRPr="00E40F6C">
        <w:rPr>
          <w:sz w:val="24"/>
          <w:szCs w:val="24"/>
        </w:rPr>
        <w:t xml:space="preserve">CTG features and the fetal health outcomes are lowly correlated </w:t>
      </w:r>
      <w:r w:rsidR="00CE6561" w:rsidRPr="00E40F6C">
        <w:rPr>
          <w:sz w:val="24"/>
          <w:szCs w:val="24"/>
        </w:rPr>
        <w:t xml:space="preserve">since their presence already increases the high probability to </w:t>
      </w:r>
      <w:r w:rsidR="00FF36EF" w:rsidRPr="00E40F6C">
        <w:rPr>
          <w:sz w:val="24"/>
          <w:szCs w:val="24"/>
        </w:rPr>
        <w:t>normal fetal health outcome example</w:t>
      </w:r>
      <w:r w:rsidR="00CE6561" w:rsidRPr="00E40F6C">
        <w:rPr>
          <w:sz w:val="24"/>
          <w:szCs w:val="24"/>
        </w:rPr>
        <w:t>s</w:t>
      </w:r>
      <w:r w:rsidRPr="00E40F6C">
        <w:rPr>
          <w:sz w:val="24"/>
          <w:szCs w:val="24"/>
        </w:rPr>
        <w:t xml:space="preserve"> from the figure 2</w:t>
      </w:r>
      <w:r w:rsidR="00D60121" w:rsidRPr="00E40F6C">
        <w:rPr>
          <w:sz w:val="24"/>
          <w:szCs w:val="24"/>
        </w:rPr>
        <w:t xml:space="preserve">, </w:t>
      </w:r>
      <w:r w:rsidR="00FF36EF" w:rsidRPr="00E40F6C">
        <w:rPr>
          <w:sz w:val="24"/>
          <w:szCs w:val="24"/>
        </w:rPr>
        <w:t>accelerations, light-decelerat</w:t>
      </w:r>
      <w:r w:rsidR="00D60121" w:rsidRPr="00E40F6C">
        <w:rPr>
          <w:sz w:val="24"/>
          <w:szCs w:val="24"/>
        </w:rPr>
        <w:t xml:space="preserve">ion, histogram_width while </w:t>
      </w:r>
      <w:proofErr w:type="gramStart"/>
      <w:r w:rsidR="00D60121" w:rsidRPr="00E40F6C">
        <w:rPr>
          <w:sz w:val="24"/>
          <w:szCs w:val="24"/>
        </w:rPr>
        <w:t>some</w:t>
      </w:r>
      <w:r w:rsidRPr="00E40F6C">
        <w:rPr>
          <w:sz w:val="24"/>
          <w:szCs w:val="24"/>
        </w:rPr>
        <w:t xml:space="preserve">  must</w:t>
      </w:r>
      <w:proofErr w:type="gramEnd"/>
      <w:r w:rsidRPr="00E40F6C">
        <w:rPr>
          <w:sz w:val="24"/>
          <w:szCs w:val="24"/>
        </w:rPr>
        <w:t xml:space="preserve"> </w:t>
      </w:r>
      <w:r w:rsidR="00FF36EF" w:rsidRPr="00E40F6C">
        <w:rPr>
          <w:sz w:val="24"/>
          <w:szCs w:val="24"/>
        </w:rPr>
        <w:t>cor</w:t>
      </w:r>
      <w:r w:rsidR="00D60121" w:rsidRPr="00E40F6C">
        <w:rPr>
          <w:sz w:val="24"/>
          <w:szCs w:val="24"/>
        </w:rPr>
        <w:t xml:space="preserve">relate highly with fetal health </w:t>
      </w:r>
      <w:r w:rsidR="00FF36EF" w:rsidRPr="00E40F6C">
        <w:rPr>
          <w:sz w:val="24"/>
          <w:szCs w:val="24"/>
        </w:rPr>
        <w:t>outcomes</w:t>
      </w:r>
      <w:r w:rsidR="00D60121" w:rsidRPr="00E40F6C">
        <w:rPr>
          <w:sz w:val="24"/>
          <w:szCs w:val="24"/>
        </w:rPr>
        <w:t xml:space="preserve"> to decreases cases of suspect and pathological fetal health outcomes examples from the figure x, </w:t>
      </w:r>
      <w:r w:rsidR="00FF36EF" w:rsidRPr="00E40F6C">
        <w:rPr>
          <w:sz w:val="24"/>
          <w:szCs w:val="24"/>
        </w:rPr>
        <w:t>abnormal_short_</w:t>
      </w:r>
      <w:r w:rsidR="00D60121" w:rsidRPr="00E40F6C">
        <w:rPr>
          <w:sz w:val="24"/>
          <w:szCs w:val="24"/>
        </w:rPr>
        <w:t>term_variability, histogram_min.</w:t>
      </w:r>
    </w:p>
    <w:p w14:paraId="105956D1" w14:textId="77777777" w:rsidR="00A528E9" w:rsidRPr="00E40F6C" w:rsidRDefault="00BC6E41" w:rsidP="00E40F6C">
      <w:pPr>
        <w:pStyle w:val="Heading2"/>
        <w:spacing w:line="360" w:lineRule="auto"/>
      </w:pPr>
      <w:bookmarkStart w:id="124" w:name="_Toc165356344"/>
      <w:bookmarkStart w:id="125" w:name="_Toc165380824"/>
      <w:r w:rsidRPr="00E40F6C">
        <w:t>4.4</w:t>
      </w:r>
      <w:r w:rsidR="00C16E03" w:rsidRPr="00E40F6C">
        <w:t xml:space="preserve"> </w:t>
      </w:r>
      <w:r w:rsidR="00A528E9" w:rsidRPr="00E40F6C">
        <w:t>Distribution of the Fetal Health Outcome</w:t>
      </w:r>
      <w:bookmarkEnd w:id="124"/>
      <w:bookmarkEnd w:id="125"/>
    </w:p>
    <w:p w14:paraId="4E644280" w14:textId="4B20BC23" w:rsidR="00A528E9" w:rsidRPr="00E40F6C" w:rsidRDefault="007F0B2D" w:rsidP="00E40F6C">
      <w:pPr>
        <w:spacing w:line="360" w:lineRule="auto"/>
        <w:jc w:val="both"/>
        <w:rPr>
          <w:sz w:val="24"/>
          <w:szCs w:val="24"/>
          <w:shd w:val="clear" w:color="auto" w:fill="FFFFFF"/>
        </w:rPr>
      </w:pPr>
      <w:r w:rsidRPr="00E40F6C">
        <w:rPr>
          <w:sz w:val="24"/>
          <w:szCs w:val="24"/>
          <w:shd w:val="clear" w:color="auto" w:fill="FFFFFF"/>
        </w:rPr>
        <w:t>Figure 3</w:t>
      </w:r>
      <w:r w:rsidR="00E54D69" w:rsidRPr="00E40F6C">
        <w:rPr>
          <w:sz w:val="24"/>
          <w:szCs w:val="24"/>
          <w:shd w:val="clear" w:color="auto" w:fill="FFFFFF"/>
        </w:rPr>
        <w:t xml:space="preserve">, </w:t>
      </w:r>
      <w:r w:rsidR="003F457C" w:rsidRPr="00E40F6C">
        <w:rPr>
          <w:sz w:val="24"/>
          <w:szCs w:val="24"/>
          <w:shd w:val="clear" w:color="auto" w:fill="FFFFFF"/>
        </w:rPr>
        <w:t>t</w:t>
      </w:r>
      <w:r w:rsidR="00A528E9" w:rsidRPr="00E40F6C">
        <w:rPr>
          <w:sz w:val="24"/>
          <w:szCs w:val="24"/>
          <w:shd w:val="clear" w:color="auto" w:fill="FFFFFF"/>
        </w:rPr>
        <w:t xml:space="preserve">he majority class </w:t>
      </w:r>
      <w:r w:rsidR="00F71B05" w:rsidRPr="00E40F6C">
        <w:rPr>
          <w:sz w:val="24"/>
          <w:szCs w:val="24"/>
          <w:shd w:val="clear" w:color="auto" w:fill="FFFFFF"/>
        </w:rPr>
        <w:t xml:space="preserve">was </w:t>
      </w:r>
      <w:r w:rsidR="00A528E9" w:rsidRPr="00E40F6C">
        <w:rPr>
          <w:sz w:val="24"/>
          <w:szCs w:val="24"/>
          <w:shd w:val="clear" w:color="auto" w:fill="FFFFFF"/>
        </w:rPr>
        <w:t xml:space="preserve">class 1 </w:t>
      </w:r>
      <w:r w:rsidR="00E54D69" w:rsidRPr="00E40F6C">
        <w:rPr>
          <w:sz w:val="24"/>
          <w:szCs w:val="24"/>
          <w:shd w:val="clear" w:color="auto" w:fill="FFFFFF"/>
        </w:rPr>
        <w:t xml:space="preserve">(Normal) </w:t>
      </w:r>
      <w:r w:rsidR="00A528E9" w:rsidRPr="00E40F6C">
        <w:rPr>
          <w:sz w:val="24"/>
          <w:szCs w:val="24"/>
          <w:shd w:val="clear" w:color="auto" w:fill="FFFFFF"/>
        </w:rPr>
        <w:t>and both class 2</w:t>
      </w:r>
      <w:r w:rsidR="00E54D69" w:rsidRPr="00E40F6C">
        <w:rPr>
          <w:sz w:val="24"/>
          <w:szCs w:val="24"/>
          <w:shd w:val="clear" w:color="auto" w:fill="FFFFFF"/>
        </w:rPr>
        <w:t xml:space="preserve"> (Suspect)</w:t>
      </w:r>
      <w:r w:rsidR="00A528E9" w:rsidRPr="00E40F6C">
        <w:rPr>
          <w:sz w:val="24"/>
          <w:szCs w:val="24"/>
          <w:shd w:val="clear" w:color="auto" w:fill="FFFFFF"/>
        </w:rPr>
        <w:t xml:space="preserve"> &amp; 3 </w:t>
      </w:r>
      <w:r w:rsidR="00E54D69" w:rsidRPr="00E40F6C">
        <w:rPr>
          <w:sz w:val="24"/>
          <w:szCs w:val="24"/>
          <w:shd w:val="clear" w:color="auto" w:fill="FFFFFF"/>
        </w:rPr>
        <w:t xml:space="preserve">(Pathological) </w:t>
      </w:r>
      <w:r w:rsidR="008E55BA" w:rsidRPr="00E40F6C">
        <w:rPr>
          <w:sz w:val="24"/>
          <w:szCs w:val="24"/>
          <w:shd w:val="clear" w:color="auto" w:fill="FFFFFF"/>
        </w:rPr>
        <w:t>forms the minority class and indacated</w:t>
      </w:r>
      <w:r w:rsidR="00D60121" w:rsidRPr="00E40F6C">
        <w:rPr>
          <w:sz w:val="24"/>
          <w:szCs w:val="24"/>
          <w:shd w:val="clear" w:color="auto" w:fill="FFFFFF"/>
        </w:rPr>
        <w:t xml:space="preserve"> that the dataset was Imbalanced.</w:t>
      </w:r>
    </w:p>
    <w:p w14:paraId="2F552594" w14:textId="77777777" w:rsidR="007F0B2D" w:rsidRPr="00E40F6C" w:rsidRDefault="007F0B2D" w:rsidP="00E40F6C">
      <w:pPr>
        <w:spacing w:line="360" w:lineRule="auto"/>
        <w:jc w:val="both"/>
        <w:rPr>
          <w:sz w:val="24"/>
          <w:szCs w:val="24"/>
          <w:shd w:val="clear" w:color="auto" w:fill="FFFFFF"/>
        </w:rPr>
      </w:pPr>
    </w:p>
    <w:p w14:paraId="63EF6668" w14:textId="5B6EB8C1" w:rsidR="009C39E7" w:rsidRPr="00E40F6C" w:rsidRDefault="009C39E7" w:rsidP="00E40F6C">
      <w:pPr>
        <w:keepNext/>
        <w:spacing w:line="360" w:lineRule="auto"/>
        <w:jc w:val="both"/>
        <w:rPr>
          <w:sz w:val="24"/>
          <w:szCs w:val="24"/>
          <w:shd w:val="clear" w:color="auto" w:fill="FFFFFF"/>
        </w:rPr>
      </w:pPr>
      <w:r w:rsidRPr="00E40F6C">
        <w:rPr>
          <w:noProof/>
          <w:sz w:val="24"/>
          <w:szCs w:val="24"/>
          <w:shd w:val="clear" w:color="auto" w:fill="FFFFFF"/>
        </w:rPr>
        <w:drawing>
          <wp:inline distT="0" distB="0" distL="0" distR="0" wp14:anchorId="41B298A2" wp14:editId="18FC78E2">
            <wp:extent cx="4505325" cy="3144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505954" cy="3145244"/>
                    </a:xfrm>
                    <a:prstGeom prst="rect">
                      <a:avLst/>
                    </a:prstGeom>
                  </pic:spPr>
                </pic:pic>
              </a:graphicData>
            </a:graphic>
          </wp:inline>
        </w:drawing>
      </w:r>
    </w:p>
    <w:p w14:paraId="09F95636" w14:textId="56D1ECA9" w:rsidR="004D3478" w:rsidRPr="00E40F6C" w:rsidRDefault="004D3478" w:rsidP="00E40F6C">
      <w:pPr>
        <w:pStyle w:val="Caption"/>
        <w:spacing w:line="360" w:lineRule="auto"/>
        <w:jc w:val="both"/>
        <w:rPr>
          <w:i w:val="0"/>
          <w:color w:val="auto"/>
          <w:sz w:val="24"/>
          <w:szCs w:val="24"/>
        </w:rPr>
      </w:pPr>
      <w:bookmarkStart w:id="126" w:name="_Toc165366900"/>
      <w:r w:rsidRPr="00E40F6C">
        <w:rPr>
          <w:i w:val="0"/>
          <w:color w:val="auto"/>
          <w:sz w:val="24"/>
          <w:szCs w:val="24"/>
        </w:rPr>
        <w:t xml:space="preserve">Figure </w:t>
      </w:r>
      <w:r w:rsidRPr="00E40F6C">
        <w:rPr>
          <w:i w:val="0"/>
          <w:color w:val="auto"/>
          <w:sz w:val="24"/>
          <w:szCs w:val="24"/>
        </w:rPr>
        <w:fldChar w:fldCharType="begin"/>
      </w:r>
      <w:r w:rsidRPr="00E40F6C">
        <w:rPr>
          <w:i w:val="0"/>
          <w:color w:val="auto"/>
          <w:sz w:val="24"/>
          <w:szCs w:val="24"/>
        </w:rPr>
        <w:instrText xml:space="preserve"> SEQ Figure \* ARABIC </w:instrText>
      </w:r>
      <w:r w:rsidRPr="00E40F6C">
        <w:rPr>
          <w:i w:val="0"/>
          <w:color w:val="auto"/>
          <w:sz w:val="24"/>
          <w:szCs w:val="24"/>
        </w:rPr>
        <w:fldChar w:fldCharType="separate"/>
      </w:r>
      <w:r w:rsidR="0053190E" w:rsidRPr="00E40F6C">
        <w:rPr>
          <w:i w:val="0"/>
          <w:noProof/>
          <w:color w:val="auto"/>
          <w:sz w:val="24"/>
          <w:szCs w:val="24"/>
        </w:rPr>
        <w:t>3</w:t>
      </w:r>
      <w:r w:rsidRPr="00E40F6C">
        <w:rPr>
          <w:i w:val="0"/>
          <w:color w:val="auto"/>
          <w:sz w:val="24"/>
          <w:szCs w:val="24"/>
        </w:rPr>
        <w:fldChar w:fldCharType="end"/>
      </w:r>
      <w:proofErr w:type="gramStart"/>
      <w:r w:rsidRPr="00E40F6C">
        <w:rPr>
          <w:i w:val="0"/>
          <w:color w:val="auto"/>
          <w:sz w:val="24"/>
          <w:szCs w:val="24"/>
        </w:rPr>
        <w:t>:Fetal</w:t>
      </w:r>
      <w:proofErr w:type="gramEnd"/>
      <w:r w:rsidRPr="00E40F6C">
        <w:rPr>
          <w:i w:val="0"/>
          <w:color w:val="auto"/>
          <w:sz w:val="24"/>
          <w:szCs w:val="24"/>
        </w:rPr>
        <w:t xml:space="preserve"> Health distribution</w:t>
      </w:r>
      <w:bookmarkEnd w:id="126"/>
    </w:p>
    <w:p w14:paraId="09DC8D10" w14:textId="01A16F71" w:rsidR="005E16F6" w:rsidRPr="00E40F6C" w:rsidRDefault="003E6974" w:rsidP="00E40F6C">
      <w:pPr>
        <w:pStyle w:val="Heading2"/>
        <w:spacing w:line="360" w:lineRule="auto"/>
      </w:pPr>
      <w:bookmarkStart w:id="127" w:name="_Toc165356346"/>
      <w:bookmarkStart w:id="128" w:name="_Toc165380825"/>
      <w:r w:rsidRPr="00E40F6C">
        <w:t xml:space="preserve">4.5 </w:t>
      </w:r>
      <w:r w:rsidR="0029155B" w:rsidRPr="00E40F6C">
        <w:t>Principal Component.</w:t>
      </w:r>
      <w:bookmarkEnd w:id="127"/>
      <w:bookmarkEnd w:id="128"/>
    </w:p>
    <w:p w14:paraId="58864DBA" w14:textId="78848D70" w:rsidR="00CD42A2" w:rsidRPr="00E40F6C" w:rsidRDefault="007F0B2D" w:rsidP="00E40F6C">
      <w:pPr>
        <w:spacing w:line="360" w:lineRule="auto"/>
        <w:rPr>
          <w:sz w:val="24"/>
          <w:szCs w:val="24"/>
        </w:rPr>
      </w:pPr>
      <w:r w:rsidRPr="00E40F6C">
        <w:rPr>
          <w:sz w:val="24"/>
          <w:szCs w:val="24"/>
        </w:rPr>
        <w:t>Table 4</w:t>
      </w:r>
      <w:r w:rsidR="00D71523" w:rsidRPr="00E40F6C">
        <w:rPr>
          <w:sz w:val="24"/>
          <w:szCs w:val="24"/>
        </w:rPr>
        <w:t>,</w:t>
      </w:r>
      <w:r w:rsidRPr="00E40F6C">
        <w:rPr>
          <w:sz w:val="24"/>
          <w:szCs w:val="24"/>
        </w:rPr>
        <w:t xml:space="preserve"> Demonstrated</w:t>
      </w:r>
      <w:r w:rsidR="003D16DC" w:rsidRPr="00E40F6C">
        <w:rPr>
          <w:sz w:val="24"/>
          <w:szCs w:val="24"/>
        </w:rPr>
        <w:t xml:space="preserve"> </w:t>
      </w:r>
      <w:r w:rsidR="00373FB0" w:rsidRPr="00E40F6C">
        <w:rPr>
          <w:sz w:val="24"/>
          <w:szCs w:val="24"/>
        </w:rPr>
        <w:t>the CTG features standardization,</w:t>
      </w:r>
      <w:r w:rsidR="00B149B7" w:rsidRPr="00E40F6C">
        <w:rPr>
          <w:sz w:val="24"/>
          <w:szCs w:val="24"/>
        </w:rPr>
        <w:t xml:space="preserve"> for </w:t>
      </w:r>
      <w:r w:rsidR="00E63CF8" w:rsidRPr="00E40F6C">
        <w:rPr>
          <w:sz w:val="24"/>
          <w:szCs w:val="24"/>
        </w:rPr>
        <w:t xml:space="preserve"> Principal C</w:t>
      </w:r>
      <w:r w:rsidR="00F92E07" w:rsidRPr="00E40F6C">
        <w:rPr>
          <w:sz w:val="24"/>
          <w:szCs w:val="24"/>
        </w:rPr>
        <w:t>omponent</w:t>
      </w:r>
      <w:r w:rsidR="00373FB0" w:rsidRPr="00E40F6C">
        <w:rPr>
          <w:sz w:val="24"/>
          <w:szCs w:val="24"/>
        </w:rPr>
        <w:t xml:space="preserve"> analysis </w:t>
      </w:r>
      <w:r w:rsidR="00B149B7" w:rsidRPr="00E40F6C">
        <w:rPr>
          <w:sz w:val="24"/>
          <w:szCs w:val="24"/>
        </w:rPr>
        <w:t>to be carried t</w:t>
      </w:r>
      <w:r w:rsidR="00440C3D" w:rsidRPr="00E40F6C">
        <w:rPr>
          <w:sz w:val="24"/>
          <w:szCs w:val="24"/>
        </w:rPr>
        <w:t>he CTG-feature</w:t>
      </w:r>
      <w:r w:rsidR="007A2FD9" w:rsidRPr="00E40F6C">
        <w:rPr>
          <w:sz w:val="24"/>
          <w:szCs w:val="24"/>
        </w:rPr>
        <w:t xml:space="preserve">s values were </w:t>
      </w:r>
      <w:r w:rsidR="00B149B7" w:rsidRPr="00E40F6C">
        <w:rPr>
          <w:sz w:val="24"/>
          <w:szCs w:val="24"/>
        </w:rPr>
        <w:t>standardized</w:t>
      </w:r>
      <w:r w:rsidR="007A2FD9" w:rsidRPr="00E40F6C">
        <w:rPr>
          <w:sz w:val="24"/>
          <w:szCs w:val="24"/>
        </w:rPr>
        <w:t xml:space="preserve"> first</w:t>
      </w:r>
      <w:r w:rsidR="00B149B7" w:rsidRPr="00E40F6C">
        <w:rPr>
          <w:sz w:val="24"/>
          <w:szCs w:val="24"/>
        </w:rPr>
        <w:t xml:space="preserve"> for both </w:t>
      </w:r>
      <w:r w:rsidR="007A2FD9" w:rsidRPr="00E40F6C">
        <w:rPr>
          <w:sz w:val="24"/>
          <w:szCs w:val="24"/>
        </w:rPr>
        <w:t xml:space="preserve"> the </w:t>
      </w:r>
      <w:r w:rsidR="00B149B7" w:rsidRPr="00E40F6C">
        <w:rPr>
          <w:sz w:val="24"/>
          <w:szCs w:val="24"/>
        </w:rPr>
        <w:t>mean and variance</w:t>
      </w:r>
      <w:r w:rsidR="007A2FD9" w:rsidRPr="00E40F6C">
        <w:rPr>
          <w:sz w:val="24"/>
          <w:szCs w:val="24"/>
        </w:rPr>
        <w:t xml:space="preserve"> values</w:t>
      </w:r>
      <w:r w:rsidR="00E63CF8" w:rsidRPr="00E40F6C">
        <w:rPr>
          <w:sz w:val="24"/>
          <w:szCs w:val="24"/>
        </w:rPr>
        <w:t xml:space="preserve"> and then fit the PCA</w:t>
      </w:r>
      <w:r w:rsidR="00B149B7" w:rsidRPr="00E40F6C">
        <w:rPr>
          <w:sz w:val="24"/>
          <w:szCs w:val="24"/>
        </w:rPr>
        <w:t>.</w:t>
      </w:r>
    </w:p>
    <w:p w14:paraId="1FCBB644" w14:textId="3ACA0CB2" w:rsidR="00CD42A2" w:rsidRPr="00E40F6C" w:rsidRDefault="00CD42A2" w:rsidP="00E40F6C">
      <w:pPr>
        <w:pStyle w:val="Caption"/>
        <w:keepNext/>
        <w:spacing w:line="360" w:lineRule="auto"/>
        <w:rPr>
          <w:b/>
          <w:i w:val="0"/>
          <w:color w:val="000000" w:themeColor="text1"/>
          <w:sz w:val="24"/>
          <w:szCs w:val="24"/>
        </w:rPr>
      </w:pPr>
    </w:p>
    <w:p w14:paraId="01B5DE40" w14:textId="0E8EDDD6" w:rsidR="00CC3055" w:rsidRPr="00E40F6C" w:rsidRDefault="00CC3055" w:rsidP="00E40F6C">
      <w:pPr>
        <w:pStyle w:val="Caption"/>
        <w:keepNext/>
        <w:spacing w:line="360" w:lineRule="auto"/>
        <w:rPr>
          <w:i w:val="0"/>
          <w:color w:val="auto"/>
          <w:sz w:val="24"/>
          <w:szCs w:val="24"/>
        </w:rPr>
      </w:pPr>
      <w:bookmarkStart w:id="129" w:name="_Toc165370881"/>
      <w:r w:rsidRPr="00E40F6C">
        <w:rPr>
          <w:i w:val="0"/>
          <w:color w:val="auto"/>
          <w:sz w:val="24"/>
          <w:szCs w:val="24"/>
        </w:rPr>
        <w:t xml:space="preserve">Table </w:t>
      </w:r>
      <w:r w:rsidRPr="00E40F6C">
        <w:rPr>
          <w:i w:val="0"/>
          <w:color w:val="auto"/>
          <w:sz w:val="24"/>
          <w:szCs w:val="24"/>
        </w:rPr>
        <w:fldChar w:fldCharType="begin"/>
      </w:r>
      <w:r w:rsidRPr="00E40F6C">
        <w:rPr>
          <w:i w:val="0"/>
          <w:color w:val="auto"/>
          <w:sz w:val="24"/>
          <w:szCs w:val="24"/>
        </w:rPr>
        <w:instrText xml:space="preserve"> SEQ Table \* ARABIC </w:instrText>
      </w:r>
      <w:r w:rsidRPr="00E40F6C">
        <w:rPr>
          <w:i w:val="0"/>
          <w:color w:val="auto"/>
          <w:sz w:val="24"/>
          <w:szCs w:val="24"/>
        </w:rPr>
        <w:fldChar w:fldCharType="separate"/>
      </w:r>
      <w:r w:rsidR="00B11F57" w:rsidRPr="00E40F6C">
        <w:rPr>
          <w:i w:val="0"/>
          <w:noProof/>
          <w:color w:val="auto"/>
          <w:sz w:val="24"/>
          <w:szCs w:val="24"/>
        </w:rPr>
        <w:t>4</w:t>
      </w:r>
      <w:r w:rsidRPr="00E40F6C">
        <w:rPr>
          <w:i w:val="0"/>
          <w:color w:val="auto"/>
          <w:sz w:val="24"/>
          <w:szCs w:val="24"/>
        </w:rPr>
        <w:fldChar w:fldCharType="end"/>
      </w:r>
      <w:r w:rsidRPr="00E40F6C">
        <w:rPr>
          <w:i w:val="0"/>
          <w:color w:val="auto"/>
          <w:sz w:val="24"/>
          <w:szCs w:val="24"/>
        </w:rPr>
        <w:t>: process of fitting PCA</w:t>
      </w:r>
      <w:bookmarkEnd w:id="129"/>
    </w:p>
    <w:tbl>
      <w:tblPr>
        <w:tblStyle w:val="TableGrid"/>
        <w:tblpPr w:leftFromText="180" w:rightFromText="180" w:vertAnchor="text" w:horzAnchor="page" w:tblpX="703" w:tblpY="18"/>
        <w:tblW w:w="0" w:type="auto"/>
        <w:tblLook w:val="04A0" w:firstRow="1" w:lastRow="0" w:firstColumn="1" w:lastColumn="0" w:noHBand="0" w:noVBand="1"/>
      </w:tblPr>
      <w:tblGrid>
        <w:gridCol w:w="3026"/>
        <w:gridCol w:w="3027"/>
        <w:gridCol w:w="3027"/>
      </w:tblGrid>
      <w:tr w:rsidR="004F7BA0" w:rsidRPr="00E40F6C" w14:paraId="437B1C47" w14:textId="77777777" w:rsidTr="004F7BA0">
        <w:trPr>
          <w:trHeight w:val="503"/>
        </w:trPr>
        <w:tc>
          <w:tcPr>
            <w:tcW w:w="3026" w:type="dxa"/>
          </w:tcPr>
          <w:p w14:paraId="6CECD8E0" w14:textId="77777777" w:rsidR="004F7BA0" w:rsidRPr="00E40F6C" w:rsidRDefault="004F7BA0" w:rsidP="00E40F6C">
            <w:pPr>
              <w:spacing w:line="360" w:lineRule="auto"/>
              <w:rPr>
                <w:sz w:val="24"/>
                <w:szCs w:val="24"/>
              </w:rPr>
            </w:pPr>
            <w:r w:rsidRPr="00E40F6C">
              <w:rPr>
                <w:sz w:val="24"/>
                <w:szCs w:val="24"/>
              </w:rPr>
              <w:t>Baseline value</w:t>
            </w:r>
          </w:p>
        </w:tc>
        <w:tc>
          <w:tcPr>
            <w:tcW w:w="3027" w:type="dxa"/>
          </w:tcPr>
          <w:p w14:paraId="55490C20" w14:textId="77777777" w:rsidR="004F7BA0" w:rsidRPr="00E40F6C" w:rsidRDefault="004F7BA0" w:rsidP="00E40F6C">
            <w:pPr>
              <w:spacing w:line="360" w:lineRule="auto"/>
              <w:rPr>
                <w:sz w:val="24"/>
                <w:szCs w:val="24"/>
              </w:rPr>
            </w:pPr>
            <w:r w:rsidRPr="00E40F6C">
              <w:rPr>
                <w:sz w:val="24"/>
                <w:szCs w:val="24"/>
              </w:rPr>
              <w:t>6.327077e-16</w:t>
            </w:r>
          </w:p>
          <w:p w14:paraId="6E63001D" w14:textId="77777777" w:rsidR="004F7BA0" w:rsidRPr="00E40F6C" w:rsidRDefault="004F7BA0" w:rsidP="00E40F6C">
            <w:pPr>
              <w:spacing w:line="360" w:lineRule="auto"/>
              <w:rPr>
                <w:sz w:val="24"/>
                <w:szCs w:val="24"/>
              </w:rPr>
            </w:pPr>
          </w:p>
        </w:tc>
        <w:tc>
          <w:tcPr>
            <w:tcW w:w="3027" w:type="dxa"/>
          </w:tcPr>
          <w:p w14:paraId="6708463A"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78E8DC8C" w14:textId="77777777" w:rsidTr="004F7BA0">
        <w:trPr>
          <w:trHeight w:val="489"/>
        </w:trPr>
        <w:tc>
          <w:tcPr>
            <w:tcW w:w="3026" w:type="dxa"/>
          </w:tcPr>
          <w:p w14:paraId="64F89746" w14:textId="77777777" w:rsidR="004F7BA0" w:rsidRPr="00E40F6C" w:rsidRDefault="004F7BA0" w:rsidP="00E40F6C">
            <w:pPr>
              <w:spacing w:line="360" w:lineRule="auto"/>
              <w:rPr>
                <w:sz w:val="24"/>
                <w:szCs w:val="24"/>
              </w:rPr>
            </w:pPr>
            <w:r w:rsidRPr="00E40F6C">
              <w:rPr>
                <w:sz w:val="24"/>
                <w:szCs w:val="24"/>
              </w:rPr>
              <w:t>Accelerations</w:t>
            </w:r>
          </w:p>
        </w:tc>
        <w:tc>
          <w:tcPr>
            <w:tcW w:w="3027" w:type="dxa"/>
          </w:tcPr>
          <w:p w14:paraId="2FD03D36" w14:textId="77777777" w:rsidR="004F7BA0" w:rsidRPr="00E40F6C" w:rsidRDefault="004F7BA0" w:rsidP="00E40F6C">
            <w:pPr>
              <w:spacing w:line="360" w:lineRule="auto"/>
              <w:rPr>
                <w:sz w:val="24"/>
                <w:szCs w:val="24"/>
              </w:rPr>
            </w:pPr>
            <w:r w:rsidRPr="00E40F6C">
              <w:rPr>
                <w:sz w:val="24"/>
                <w:szCs w:val="24"/>
              </w:rPr>
              <w:t>-9.430927e-17</w:t>
            </w:r>
          </w:p>
          <w:p w14:paraId="62C8FFDB" w14:textId="77777777" w:rsidR="004F7BA0" w:rsidRPr="00E40F6C" w:rsidRDefault="004F7BA0" w:rsidP="00E40F6C">
            <w:pPr>
              <w:spacing w:line="360" w:lineRule="auto"/>
              <w:rPr>
                <w:sz w:val="24"/>
                <w:szCs w:val="24"/>
              </w:rPr>
            </w:pPr>
          </w:p>
        </w:tc>
        <w:tc>
          <w:tcPr>
            <w:tcW w:w="3027" w:type="dxa"/>
          </w:tcPr>
          <w:p w14:paraId="540C5A16"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67A906E4" w14:textId="77777777" w:rsidTr="004F7BA0">
        <w:trPr>
          <w:trHeight w:val="489"/>
        </w:trPr>
        <w:tc>
          <w:tcPr>
            <w:tcW w:w="3026" w:type="dxa"/>
          </w:tcPr>
          <w:p w14:paraId="1861EFE8" w14:textId="77777777" w:rsidR="004F7BA0" w:rsidRPr="00E40F6C" w:rsidRDefault="004F7BA0" w:rsidP="00E40F6C">
            <w:pPr>
              <w:spacing w:line="360" w:lineRule="auto"/>
              <w:rPr>
                <w:sz w:val="24"/>
                <w:szCs w:val="24"/>
              </w:rPr>
            </w:pPr>
            <w:r w:rsidRPr="00E40F6C">
              <w:rPr>
                <w:sz w:val="24"/>
                <w:szCs w:val="24"/>
              </w:rPr>
              <w:t>Light Deceleration</w:t>
            </w:r>
          </w:p>
        </w:tc>
        <w:tc>
          <w:tcPr>
            <w:tcW w:w="3027" w:type="dxa"/>
          </w:tcPr>
          <w:p w14:paraId="003D534E" w14:textId="77777777" w:rsidR="004F7BA0" w:rsidRPr="00E40F6C" w:rsidRDefault="004F7BA0" w:rsidP="00E40F6C">
            <w:pPr>
              <w:spacing w:line="360" w:lineRule="auto"/>
              <w:rPr>
                <w:sz w:val="24"/>
                <w:szCs w:val="24"/>
              </w:rPr>
            </w:pPr>
            <w:r w:rsidRPr="00E40F6C">
              <w:rPr>
                <w:sz w:val="24"/>
                <w:szCs w:val="24"/>
              </w:rPr>
              <w:t>7.162729e-18</w:t>
            </w:r>
          </w:p>
          <w:p w14:paraId="4BB17768" w14:textId="77777777" w:rsidR="004F7BA0" w:rsidRPr="00E40F6C" w:rsidRDefault="004F7BA0" w:rsidP="00E40F6C">
            <w:pPr>
              <w:spacing w:line="360" w:lineRule="auto"/>
              <w:rPr>
                <w:sz w:val="24"/>
                <w:szCs w:val="24"/>
              </w:rPr>
            </w:pPr>
          </w:p>
        </w:tc>
        <w:tc>
          <w:tcPr>
            <w:tcW w:w="3027" w:type="dxa"/>
          </w:tcPr>
          <w:p w14:paraId="723EA0BA"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6D2CFB6B" w14:textId="77777777" w:rsidTr="004F7BA0">
        <w:trPr>
          <w:trHeight w:val="503"/>
        </w:trPr>
        <w:tc>
          <w:tcPr>
            <w:tcW w:w="3026" w:type="dxa"/>
          </w:tcPr>
          <w:p w14:paraId="5A7A3450" w14:textId="77777777" w:rsidR="004F7BA0" w:rsidRPr="00E40F6C" w:rsidRDefault="004F7BA0" w:rsidP="00E40F6C">
            <w:pPr>
              <w:spacing w:line="360" w:lineRule="auto"/>
              <w:rPr>
                <w:sz w:val="24"/>
                <w:szCs w:val="24"/>
              </w:rPr>
            </w:pPr>
            <w:r w:rsidRPr="00E40F6C">
              <w:rPr>
                <w:sz w:val="24"/>
                <w:szCs w:val="24"/>
              </w:rPr>
              <w:t>Prolonged Deceleration</w:t>
            </w:r>
          </w:p>
        </w:tc>
        <w:tc>
          <w:tcPr>
            <w:tcW w:w="3027" w:type="dxa"/>
          </w:tcPr>
          <w:p w14:paraId="1D35D8F3" w14:textId="77777777" w:rsidR="004F7BA0" w:rsidRPr="00E40F6C" w:rsidRDefault="004F7BA0" w:rsidP="00E40F6C">
            <w:pPr>
              <w:spacing w:line="360" w:lineRule="auto"/>
              <w:rPr>
                <w:sz w:val="24"/>
                <w:szCs w:val="24"/>
              </w:rPr>
            </w:pPr>
            <w:r w:rsidRPr="00E40F6C">
              <w:rPr>
                <w:sz w:val="24"/>
                <w:szCs w:val="24"/>
              </w:rPr>
              <w:t>-7.640244e-17</w:t>
            </w:r>
          </w:p>
          <w:p w14:paraId="35D0ADBB" w14:textId="77777777" w:rsidR="004F7BA0" w:rsidRPr="00E40F6C" w:rsidRDefault="004F7BA0" w:rsidP="00E40F6C">
            <w:pPr>
              <w:spacing w:line="360" w:lineRule="auto"/>
              <w:rPr>
                <w:sz w:val="24"/>
                <w:szCs w:val="24"/>
              </w:rPr>
            </w:pPr>
          </w:p>
        </w:tc>
        <w:tc>
          <w:tcPr>
            <w:tcW w:w="3027" w:type="dxa"/>
          </w:tcPr>
          <w:p w14:paraId="21A5B567"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2DA47665" w14:textId="77777777" w:rsidTr="004F7BA0">
        <w:trPr>
          <w:trHeight w:val="489"/>
        </w:trPr>
        <w:tc>
          <w:tcPr>
            <w:tcW w:w="3026" w:type="dxa"/>
          </w:tcPr>
          <w:p w14:paraId="71B63141" w14:textId="77777777" w:rsidR="004F7BA0" w:rsidRPr="00E40F6C" w:rsidRDefault="004F7BA0" w:rsidP="00E40F6C">
            <w:pPr>
              <w:spacing w:line="360" w:lineRule="auto"/>
              <w:rPr>
                <w:sz w:val="24"/>
                <w:szCs w:val="24"/>
              </w:rPr>
            </w:pPr>
            <w:r w:rsidRPr="00E40F6C">
              <w:rPr>
                <w:sz w:val="24"/>
                <w:szCs w:val="24"/>
              </w:rPr>
              <w:t>Abnormal Short term Variability</w:t>
            </w:r>
          </w:p>
        </w:tc>
        <w:tc>
          <w:tcPr>
            <w:tcW w:w="3027" w:type="dxa"/>
          </w:tcPr>
          <w:p w14:paraId="758C6E57" w14:textId="77777777" w:rsidR="004F7BA0" w:rsidRPr="00E40F6C" w:rsidRDefault="004F7BA0" w:rsidP="00E40F6C">
            <w:pPr>
              <w:spacing w:line="360" w:lineRule="auto"/>
              <w:rPr>
                <w:sz w:val="24"/>
                <w:szCs w:val="24"/>
              </w:rPr>
            </w:pPr>
            <w:r w:rsidRPr="00E40F6C">
              <w:rPr>
                <w:sz w:val="24"/>
                <w:szCs w:val="24"/>
              </w:rPr>
              <w:t>5.730183e-17</w:t>
            </w:r>
          </w:p>
          <w:p w14:paraId="2771F6D1" w14:textId="77777777" w:rsidR="004F7BA0" w:rsidRPr="00E40F6C" w:rsidRDefault="004F7BA0" w:rsidP="00E40F6C">
            <w:pPr>
              <w:spacing w:line="360" w:lineRule="auto"/>
              <w:rPr>
                <w:sz w:val="24"/>
                <w:szCs w:val="24"/>
              </w:rPr>
            </w:pPr>
          </w:p>
        </w:tc>
        <w:tc>
          <w:tcPr>
            <w:tcW w:w="3027" w:type="dxa"/>
          </w:tcPr>
          <w:p w14:paraId="5A168977"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1E76BBC5" w14:textId="77777777" w:rsidTr="004F7BA0">
        <w:trPr>
          <w:trHeight w:val="503"/>
        </w:trPr>
        <w:tc>
          <w:tcPr>
            <w:tcW w:w="3026" w:type="dxa"/>
          </w:tcPr>
          <w:p w14:paraId="195EC434" w14:textId="77777777" w:rsidR="004F7BA0" w:rsidRPr="00E40F6C" w:rsidRDefault="004F7BA0" w:rsidP="00E40F6C">
            <w:pPr>
              <w:spacing w:line="360" w:lineRule="auto"/>
              <w:rPr>
                <w:sz w:val="24"/>
                <w:szCs w:val="24"/>
              </w:rPr>
            </w:pPr>
            <w:r w:rsidRPr="00E40F6C">
              <w:rPr>
                <w:sz w:val="24"/>
                <w:szCs w:val="24"/>
              </w:rPr>
              <w:t>Mean value of Short term Variability</w:t>
            </w:r>
          </w:p>
        </w:tc>
        <w:tc>
          <w:tcPr>
            <w:tcW w:w="3027" w:type="dxa"/>
          </w:tcPr>
          <w:p w14:paraId="6399CB9E" w14:textId="77777777" w:rsidR="004F7BA0" w:rsidRPr="00E40F6C" w:rsidRDefault="004F7BA0" w:rsidP="00E40F6C">
            <w:pPr>
              <w:spacing w:line="360" w:lineRule="auto"/>
              <w:rPr>
                <w:sz w:val="24"/>
                <w:szCs w:val="24"/>
              </w:rPr>
            </w:pPr>
            <w:r w:rsidRPr="00E40F6C">
              <w:rPr>
                <w:sz w:val="24"/>
                <w:szCs w:val="24"/>
              </w:rPr>
              <w:t>5.968941e-18</w:t>
            </w:r>
          </w:p>
          <w:p w14:paraId="1E25463D" w14:textId="77777777" w:rsidR="004F7BA0" w:rsidRPr="00E40F6C" w:rsidRDefault="004F7BA0" w:rsidP="00E40F6C">
            <w:pPr>
              <w:spacing w:line="360" w:lineRule="auto"/>
              <w:rPr>
                <w:sz w:val="24"/>
                <w:szCs w:val="24"/>
              </w:rPr>
            </w:pPr>
          </w:p>
        </w:tc>
        <w:tc>
          <w:tcPr>
            <w:tcW w:w="3027" w:type="dxa"/>
          </w:tcPr>
          <w:p w14:paraId="170463D6"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372BC369" w14:textId="77777777" w:rsidTr="004F7BA0">
        <w:trPr>
          <w:trHeight w:val="489"/>
        </w:trPr>
        <w:tc>
          <w:tcPr>
            <w:tcW w:w="3026" w:type="dxa"/>
          </w:tcPr>
          <w:p w14:paraId="4C0E42CB" w14:textId="77777777" w:rsidR="004F7BA0" w:rsidRPr="00E40F6C" w:rsidRDefault="004F7BA0" w:rsidP="00E40F6C">
            <w:pPr>
              <w:spacing w:line="360" w:lineRule="auto"/>
              <w:rPr>
                <w:sz w:val="24"/>
                <w:szCs w:val="24"/>
              </w:rPr>
            </w:pPr>
            <w:r w:rsidRPr="00E40F6C">
              <w:rPr>
                <w:sz w:val="24"/>
                <w:szCs w:val="24"/>
              </w:rPr>
              <w:t>Percentage of time with abnormal long term Variability</w:t>
            </w:r>
          </w:p>
        </w:tc>
        <w:tc>
          <w:tcPr>
            <w:tcW w:w="3027" w:type="dxa"/>
          </w:tcPr>
          <w:p w14:paraId="5A25317F" w14:textId="77777777" w:rsidR="004F7BA0" w:rsidRPr="00E40F6C" w:rsidRDefault="004F7BA0" w:rsidP="00E40F6C">
            <w:pPr>
              <w:spacing w:line="360" w:lineRule="auto"/>
              <w:rPr>
                <w:sz w:val="24"/>
                <w:szCs w:val="24"/>
              </w:rPr>
            </w:pPr>
            <w:r w:rsidRPr="00E40F6C">
              <w:rPr>
                <w:sz w:val="24"/>
                <w:szCs w:val="24"/>
              </w:rPr>
              <w:t>5.968941e-18</w:t>
            </w:r>
          </w:p>
          <w:p w14:paraId="5FE8C77A" w14:textId="77777777" w:rsidR="004F7BA0" w:rsidRPr="00E40F6C" w:rsidRDefault="004F7BA0" w:rsidP="00E40F6C">
            <w:pPr>
              <w:spacing w:line="360" w:lineRule="auto"/>
              <w:rPr>
                <w:sz w:val="24"/>
                <w:szCs w:val="24"/>
              </w:rPr>
            </w:pPr>
          </w:p>
        </w:tc>
        <w:tc>
          <w:tcPr>
            <w:tcW w:w="3027" w:type="dxa"/>
          </w:tcPr>
          <w:p w14:paraId="00397435"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6747B6B3" w14:textId="77777777" w:rsidTr="004F7BA0">
        <w:trPr>
          <w:trHeight w:val="489"/>
        </w:trPr>
        <w:tc>
          <w:tcPr>
            <w:tcW w:w="3026" w:type="dxa"/>
          </w:tcPr>
          <w:p w14:paraId="24F468CA" w14:textId="77777777" w:rsidR="004F7BA0" w:rsidRPr="00E40F6C" w:rsidRDefault="004F7BA0" w:rsidP="00E40F6C">
            <w:pPr>
              <w:spacing w:line="360" w:lineRule="auto"/>
              <w:rPr>
                <w:sz w:val="24"/>
                <w:szCs w:val="24"/>
              </w:rPr>
            </w:pPr>
            <w:r w:rsidRPr="00E40F6C">
              <w:rPr>
                <w:sz w:val="24"/>
                <w:szCs w:val="24"/>
              </w:rPr>
              <w:t>Mean value of long term Variability</w:t>
            </w:r>
          </w:p>
        </w:tc>
        <w:tc>
          <w:tcPr>
            <w:tcW w:w="3027" w:type="dxa"/>
          </w:tcPr>
          <w:p w14:paraId="4F64E6D9" w14:textId="77777777" w:rsidR="004F7BA0" w:rsidRPr="00E40F6C" w:rsidRDefault="004F7BA0" w:rsidP="00E40F6C">
            <w:pPr>
              <w:spacing w:line="360" w:lineRule="auto"/>
              <w:rPr>
                <w:sz w:val="24"/>
                <w:szCs w:val="24"/>
              </w:rPr>
            </w:pPr>
            <w:r w:rsidRPr="00E40F6C">
              <w:rPr>
                <w:sz w:val="24"/>
                <w:szCs w:val="24"/>
              </w:rPr>
              <w:t>-6.267388e-17</w:t>
            </w:r>
          </w:p>
          <w:p w14:paraId="6CF8E806" w14:textId="77777777" w:rsidR="004F7BA0" w:rsidRPr="00E40F6C" w:rsidRDefault="004F7BA0" w:rsidP="00E40F6C">
            <w:pPr>
              <w:spacing w:line="360" w:lineRule="auto"/>
              <w:rPr>
                <w:sz w:val="24"/>
                <w:szCs w:val="24"/>
              </w:rPr>
            </w:pPr>
          </w:p>
        </w:tc>
        <w:tc>
          <w:tcPr>
            <w:tcW w:w="3027" w:type="dxa"/>
          </w:tcPr>
          <w:p w14:paraId="23EA1C2D"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4F98CA48" w14:textId="77777777" w:rsidTr="004F7BA0">
        <w:trPr>
          <w:trHeight w:val="503"/>
        </w:trPr>
        <w:tc>
          <w:tcPr>
            <w:tcW w:w="3026" w:type="dxa"/>
          </w:tcPr>
          <w:p w14:paraId="4538CE63" w14:textId="77777777" w:rsidR="004F7BA0" w:rsidRPr="00E40F6C" w:rsidRDefault="004F7BA0" w:rsidP="00E40F6C">
            <w:pPr>
              <w:spacing w:line="360" w:lineRule="auto"/>
              <w:rPr>
                <w:sz w:val="24"/>
                <w:szCs w:val="24"/>
              </w:rPr>
            </w:pPr>
            <w:r w:rsidRPr="00E40F6C">
              <w:rPr>
                <w:sz w:val="24"/>
                <w:szCs w:val="24"/>
              </w:rPr>
              <w:t>Histogram Width</w:t>
            </w:r>
          </w:p>
        </w:tc>
        <w:tc>
          <w:tcPr>
            <w:tcW w:w="3027" w:type="dxa"/>
          </w:tcPr>
          <w:p w14:paraId="2F52923E" w14:textId="77777777" w:rsidR="004F7BA0" w:rsidRPr="00E40F6C" w:rsidRDefault="004F7BA0" w:rsidP="00E40F6C">
            <w:pPr>
              <w:spacing w:line="360" w:lineRule="auto"/>
              <w:rPr>
                <w:sz w:val="24"/>
                <w:szCs w:val="24"/>
              </w:rPr>
            </w:pPr>
            <w:r w:rsidRPr="00E40F6C">
              <w:rPr>
                <w:sz w:val="24"/>
                <w:szCs w:val="24"/>
              </w:rPr>
              <w:t>1.456422e-16</w:t>
            </w:r>
          </w:p>
          <w:p w14:paraId="0DC12C0B" w14:textId="77777777" w:rsidR="004F7BA0" w:rsidRPr="00E40F6C" w:rsidRDefault="004F7BA0" w:rsidP="00E40F6C">
            <w:pPr>
              <w:spacing w:line="360" w:lineRule="auto"/>
              <w:rPr>
                <w:sz w:val="24"/>
                <w:szCs w:val="24"/>
              </w:rPr>
            </w:pPr>
          </w:p>
        </w:tc>
        <w:tc>
          <w:tcPr>
            <w:tcW w:w="3027" w:type="dxa"/>
          </w:tcPr>
          <w:p w14:paraId="46C35B77"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14B49D4B" w14:textId="77777777" w:rsidTr="004F7BA0">
        <w:trPr>
          <w:trHeight w:val="489"/>
        </w:trPr>
        <w:tc>
          <w:tcPr>
            <w:tcW w:w="3026" w:type="dxa"/>
          </w:tcPr>
          <w:p w14:paraId="33951522" w14:textId="77777777" w:rsidR="004F7BA0" w:rsidRPr="00E40F6C" w:rsidRDefault="004F7BA0" w:rsidP="00E40F6C">
            <w:pPr>
              <w:spacing w:line="360" w:lineRule="auto"/>
              <w:rPr>
                <w:sz w:val="24"/>
                <w:szCs w:val="24"/>
              </w:rPr>
            </w:pPr>
            <w:r w:rsidRPr="00E40F6C">
              <w:rPr>
                <w:sz w:val="24"/>
                <w:szCs w:val="24"/>
              </w:rPr>
              <w:t>Histogram Min</w:t>
            </w:r>
          </w:p>
        </w:tc>
        <w:tc>
          <w:tcPr>
            <w:tcW w:w="3027" w:type="dxa"/>
          </w:tcPr>
          <w:p w14:paraId="79587F2E" w14:textId="77777777" w:rsidR="004F7BA0" w:rsidRPr="00E40F6C" w:rsidRDefault="004F7BA0" w:rsidP="00E40F6C">
            <w:pPr>
              <w:spacing w:line="360" w:lineRule="auto"/>
              <w:rPr>
                <w:sz w:val="24"/>
                <w:szCs w:val="24"/>
              </w:rPr>
            </w:pPr>
            <w:r w:rsidRPr="00E40F6C">
              <w:rPr>
                <w:sz w:val="24"/>
                <w:szCs w:val="24"/>
              </w:rPr>
              <w:t>-4.297638e-17</w:t>
            </w:r>
          </w:p>
          <w:p w14:paraId="53141300" w14:textId="77777777" w:rsidR="004F7BA0" w:rsidRPr="00E40F6C" w:rsidRDefault="004F7BA0" w:rsidP="00E40F6C">
            <w:pPr>
              <w:spacing w:line="360" w:lineRule="auto"/>
              <w:rPr>
                <w:sz w:val="24"/>
                <w:szCs w:val="24"/>
              </w:rPr>
            </w:pPr>
          </w:p>
        </w:tc>
        <w:tc>
          <w:tcPr>
            <w:tcW w:w="3027" w:type="dxa"/>
          </w:tcPr>
          <w:p w14:paraId="4429DA9D"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282AC260" w14:textId="77777777" w:rsidTr="004F7BA0">
        <w:trPr>
          <w:trHeight w:val="489"/>
        </w:trPr>
        <w:tc>
          <w:tcPr>
            <w:tcW w:w="3026" w:type="dxa"/>
          </w:tcPr>
          <w:p w14:paraId="7002FB11" w14:textId="77777777" w:rsidR="004F7BA0" w:rsidRPr="00E40F6C" w:rsidRDefault="004F7BA0" w:rsidP="00E40F6C">
            <w:pPr>
              <w:spacing w:line="360" w:lineRule="auto"/>
              <w:rPr>
                <w:sz w:val="24"/>
                <w:szCs w:val="24"/>
              </w:rPr>
            </w:pPr>
            <w:r w:rsidRPr="00E40F6C">
              <w:rPr>
                <w:sz w:val="24"/>
                <w:szCs w:val="24"/>
              </w:rPr>
              <w:t>Histogram Max</w:t>
            </w:r>
          </w:p>
        </w:tc>
        <w:tc>
          <w:tcPr>
            <w:tcW w:w="3027" w:type="dxa"/>
          </w:tcPr>
          <w:p w14:paraId="3D66BD8D" w14:textId="77777777" w:rsidR="004F7BA0" w:rsidRPr="00E40F6C" w:rsidRDefault="004F7BA0" w:rsidP="00E40F6C">
            <w:pPr>
              <w:spacing w:line="360" w:lineRule="auto"/>
              <w:rPr>
                <w:sz w:val="24"/>
                <w:szCs w:val="24"/>
              </w:rPr>
            </w:pPr>
            <w:r w:rsidRPr="00E40F6C">
              <w:rPr>
                <w:sz w:val="24"/>
                <w:szCs w:val="24"/>
              </w:rPr>
              <w:t>-5.360109e-16</w:t>
            </w:r>
          </w:p>
          <w:p w14:paraId="2982A629" w14:textId="77777777" w:rsidR="004F7BA0" w:rsidRPr="00E40F6C" w:rsidRDefault="004F7BA0" w:rsidP="00E40F6C">
            <w:pPr>
              <w:spacing w:line="360" w:lineRule="auto"/>
              <w:rPr>
                <w:sz w:val="24"/>
                <w:szCs w:val="24"/>
              </w:rPr>
            </w:pPr>
          </w:p>
        </w:tc>
        <w:tc>
          <w:tcPr>
            <w:tcW w:w="3027" w:type="dxa"/>
          </w:tcPr>
          <w:p w14:paraId="142D47DE"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5FFF7C90" w14:textId="77777777" w:rsidTr="004F7BA0">
        <w:trPr>
          <w:trHeight w:val="503"/>
        </w:trPr>
        <w:tc>
          <w:tcPr>
            <w:tcW w:w="3026" w:type="dxa"/>
          </w:tcPr>
          <w:p w14:paraId="0B6FB598" w14:textId="77777777" w:rsidR="004F7BA0" w:rsidRPr="00E40F6C" w:rsidRDefault="004F7BA0" w:rsidP="00E40F6C">
            <w:pPr>
              <w:spacing w:line="360" w:lineRule="auto"/>
              <w:rPr>
                <w:sz w:val="24"/>
                <w:szCs w:val="24"/>
              </w:rPr>
            </w:pPr>
            <w:r w:rsidRPr="00E40F6C">
              <w:rPr>
                <w:sz w:val="24"/>
                <w:szCs w:val="24"/>
              </w:rPr>
              <w:t>Histogram number of peaks</w:t>
            </w:r>
          </w:p>
        </w:tc>
        <w:tc>
          <w:tcPr>
            <w:tcW w:w="3027" w:type="dxa"/>
          </w:tcPr>
          <w:p w14:paraId="57963E17" w14:textId="77777777" w:rsidR="004F7BA0" w:rsidRPr="00E40F6C" w:rsidRDefault="004F7BA0" w:rsidP="00E40F6C">
            <w:pPr>
              <w:spacing w:line="360" w:lineRule="auto"/>
              <w:rPr>
                <w:sz w:val="24"/>
                <w:szCs w:val="24"/>
              </w:rPr>
            </w:pPr>
            <w:r w:rsidRPr="00E40F6C">
              <w:rPr>
                <w:sz w:val="24"/>
                <w:szCs w:val="24"/>
              </w:rPr>
              <w:t>-1.360919e-16</w:t>
            </w:r>
          </w:p>
          <w:p w14:paraId="39D8E933" w14:textId="77777777" w:rsidR="004F7BA0" w:rsidRPr="00E40F6C" w:rsidRDefault="004F7BA0" w:rsidP="00E40F6C">
            <w:pPr>
              <w:spacing w:line="360" w:lineRule="auto"/>
              <w:rPr>
                <w:sz w:val="24"/>
                <w:szCs w:val="24"/>
              </w:rPr>
            </w:pPr>
          </w:p>
        </w:tc>
        <w:tc>
          <w:tcPr>
            <w:tcW w:w="3027" w:type="dxa"/>
          </w:tcPr>
          <w:p w14:paraId="51771222"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206338E7" w14:textId="77777777" w:rsidTr="004F7BA0">
        <w:trPr>
          <w:trHeight w:val="489"/>
        </w:trPr>
        <w:tc>
          <w:tcPr>
            <w:tcW w:w="3026" w:type="dxa"/>
          </w:tcPr>
          <w:p w14:paraId="675A94D3" w14:textId="77777777" w:rsidR="004F7BA0" w:rsidRPr="00E40F6C" w:rsidRDefault="004F7BA0" w:rsidP="00E40F6C">
            <w:pPr>
              <w:spacing w:line="360" w:lineRule="auto"/>
              <w:rPr>
                <w:sz w:val="24"/>
                <w:szCs w:val="24"/>
              </w:rPr>
            </w:pPr>
            <w:r w:rsidRPr="00E40F6C">
              <w:rPr>
                <w:sz w:val="24"/>
                <w:szCs w:val="24"/>
              </w:rPr>
              <w:t>Histogram number of zeroes</w:t>
            </w:r>
          </w:p>
        </w:tc>
        <w:tc>
          <w:tcPr>
            <w:tcW w:w="3027" w:type="dxa"/>
          </w:tcPr>
          <w:p w14:paraId="190C4DCD" w14:textId="77777777" w:rsidR="004F7BA0" w:rsidRPr="00E40F6C" w:rsidRDefault="004F7BA0" w:rsidP="00E40F6C">
            <w:pPr>
              <w:spacing w:line="360" w:lineRule="auto"/>
              <w:rPr>
                <w:sz w:val="24"/>
                <w:szCs w:val="24"/>
              </w:rPr>
            </w:pPr>
            <w:r w:rsidRPr="00E40F6C">
              <w:rPr>
                <w:sz w:val="24"/>
                <w:szCs w:val="24"/>
              </w:rPr>
              <w:t>9.550306e-18</w:t>
            </w:r>
          </w:p>
          <w:p w14:paraId="08118193" w14:textId="77777777" w:rsidR="004F7BA0" w:rsidRPr="00E40F6C" w:rsidRDefault="004F7BA0" w:rsidP="00E40F6C">
            <w:pPr>
              <w:spacing w:line="360" w:lineRule="auto"/>
              <w:rPr>
                <w:sz w:val="24"/>
                <w:szCs w:val="24"/>
              </w:rPr>
            </w:pPr>
          </w:p>
        </w:tc>
        <w:tc>
          <w:tcPr>
            <w:tcW w:w="3027" w:type="dxa"/>
          </w:tcPr>
          <w:p w14:paraId="22A49E8C"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47687B0A" w14:textId="77777777" w:rsidTr="004F7BA0">
        <w:trPr>
          <w:trHeight w:val="503"/>
        </w:trPr>
        <w:tc>
          <w:tcPr>
            <w:tcW w:w="3026" w:type="dxa"/>
          </w:tcPr>
          <w:p w14:paraId="198AB9CE" w14:textId="77777777" w:rsidR="004F7BA0" w:rsidRPr="00E40F6C" w:rsidRDefault="004F7BA0" w:rsidP="00E40F6C">
            <w:pPr>
              <w:spacing w:line="360" w:lineRule="auto"/>
              <w:rPr>
                <w:sz w:val="24"/>
                <w:szCs w:val="24"/>
              </w:rPr>
            </w:pPr>
            <w:r w:rsidRPr="00E40F6C">
              <w:rPr>
                <w:sz w:val="24"/>
                <w:szCs w:val="24"/>
              </w:rPr>
              <w:lastRenderedPageBreak/>
              <w:t>Histogram mode</w:t>
            </w:r>
          </w:p>
        </w:tc>
        <w:tc>
          <w:tcPr>
            <w:tcW w:w="3027" w:type="dxa"/>
          </w:tcPr>
          <w:p w14:paraId="7A06DD0A" w14:textId="77777777" w:rsidR="004F7BA0" w:rsidRPr="00E40F6C" w:rsidRDefault="004F7BA0" w:rsidP="00E40F6C">
            <w:pPr>
              <w:spacing w:line="360" w:lineRule="auto"/>
              <w:rPr>
                <w:sz w:val="24"/>
                <w:szCs w:val="24"/>
              </w:rPr>
            </w:pPr>
            <w:r w:rsidRPr="00E40F6C">
              <w:rPr>
                <w:sz w:val="24"/>
                <w:szCs w:val="24"/>
              </w:rPr>
              <w:t>-3.557489e-16</w:t>
            </w:r>
          </w:p>
          <w:p w14:paraId="745AB43A" w14:textId="77777777" w:rsidR="004F7BA0" w:rsidRPr="00E40F6C" w:rsidRDefault="004F7BA0" w:rsidP="00E40F6C">
            <w:pPr>
              <w:spacing w:line="360" w:lineRule="auto"/>
              <w:rPr>
                <w:sz w:val="24"/>
                <w:szCs w:val="24"/>
              </w:rPr>
            </w:pPr>
          </w:p>
        </w:tc>
        <w:tc>
          <w:tcPr>
            <w:tcW w:w="3027" w:type="dxa"/>
          </w:tcPr>
          <w:p w14:paraId="56C10EFA"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40EC3204" w14:textId="77777777" w:rsidTr="004F7BA0">
        <w:trPr>
          <w:trHeight w:val="489"/>
        </w:trPr>
        <w:tc>
          <w:tcPr>
            <w:tcW w:w="3026" w:type="dxa"/>
          </w:tcPr>
          <w:p w14:paraId="0E450FE5" w14:textId="77777777" w:rsidR="004F7BA0" w:rsidRPr="00E40F6C" w:rsidRDefault="004F7BA0" w:rsidP="00E40F6C">
            <w:pPr>
              <w:spacing w:line="360" w:lineRule="auto"/>
              <w:rPr>
                <w:sz w:val="24"/>
                <w:szCs w:val="24"/>
              </w:rPr>
            </w:pPr>
            <w:r w:rsidRPr="00E40F6C">
              <w:rPr>
                <w:sz w:val="24"/>
                <w:szCs w:val="24"/>
              </w:rPr>
              <w:t>Histogram mean</w:t>
            </w:r>
          </w:p>
        </w:tc>
        <w:tc>
          <w:tcPr>
            <w:tcW w:w="3027" w:type="dxa"/>
          </w:tcPr>
          <w:p w14:paraId="0A7F6ED4" w14:textId="77777777" w:rsidR="004F7BA0" w:rsidRPr="00E40F6C" w:rsidRDefault="004F7BA0" w:rsidP="00E40F6C">
            <w:pPr>
              <w:spacing w:line="360" w:lineRule="auto"/>
              <w:rPr>
                <w:sz w:val="24"/>
                <w:szCs w:val="24"/>
              </w:rPr>
            </w:pPr>
            <w:r w:rsidRPr="00E40F6C">
              <w:rPr>
                <w:sz w:val="24"/>
                <w:szCs w:val="24"/>
              </w:rPr>
              <w:t>3.891750e-16</w:t>
            </w:r>
          </w:p>
          <w:p w14:paraId="55CB7C0D" w14:textId="77777777" w:rsidR="004F7BA0" w:rsidRPr="00E40F6C" w:rsidRDefault="004F7BA0" w:rsidP="00E40F6C">
            <w:pPr>
              <w:spacing w:line="360" w:lineRule="auto"/>
              <w:rPr>
                <w:sz w:val="24"/>
                <w:szCs w:val="24"/>
              </w:rPr>
            </w:pPr>
          </w:p>
        </w:tc>
        <w:tc>
          <w:tcPr>
            <w:tcW w:w="3027" w:type="dxa"/>
          </w:tcPr>
          <w:p w14:paraId="7A62F209"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29CE62D3" w14:textId="77777777" w:rsidTr="004F7BA0">
        <w:trPr>
          <w:trHeight w:val="489"/>
        </w:trPr>
        <w:tc>
          <w:tcPr>
            <w:tcW w:w="3026" w:type="dxa"/>
          </w:tcPr>
          <w:p w14:paraId="404788C3" w14:textId="77777777" w:rsidR="004F7BA0" w:rsidRPr="00E40F6C" w:rsidRDefault="004F7BA0" w:rsidP="00E40F6C">
            <w:pPr>
              <w:spacing w:line="360" w:lineRule="auto"/>
              <w:rPr>
                <w:sz w:val="24"/>
                <w:szCs w:val="24"/>
              </w:rPr>
            </w:pPr>
            <w:r w:rsidRPr="00E40F6C">
              <w:rPr>
                <w:sz w:val="24"/>
                <w:szCs w:val="24"/>
              </w:rPr>
              <w:t>Histogram median</w:t>
            </w:r>
          </w:p>
        </w:tc>
        <w:tc>
          <w:tcPr>
            <w:tcW w:w="3027" w:type="dxa"/>
          </w:tcPr>
          <w:p w14:paraId="13567B5B" w14:textId="77777777" w:rsidR="004F7BA0" w:rsidRPr="00E40F6C" w:rsidRDefault="004F7BA0" w:rsidP="00E40F6C">
            <w:pPr>
              <w:spacing w:line="360" w:lineRule="auto"/>
              <w:rPr>
                <w:sz w:val="24"/>
                <w:szCs w:val="24"/>
              </w:rPr>
            </w:pPr>
            <w:r w:rsidRPr="00E40F6C">
              <w:rPr>
                <w:sz w:val="24"/>
                <w:szCs w:val="24"/>
              </w:rPr>
              <w:t>2.304011e-16</w:t>
            </w:r>
          </w:p>
          <w:p w14:paraId="77C715B7" w14:textId="77777777" w:rsidR="004F7BA0" w:rsidRPr="00E40F6C" w:rsidRDefault="004F7BA0" w:rsidP="00E40F6C">
            <w:pPr>
              <w:spacing w:line="360" w:lineRule="auto"/>
              <w:rPr>
                <w:sz w:val="24"/>
                <w:szCs w:val="24"/>
              </w:rPr>
            </w:pPr>
          </w:p>
        </w:tc>
        <w:tc>
          <w:tcPr>
            <w:tcW w:w="3027" w:type="dxa"/>
          </w:tcPr>
          <w:p w14:paraId="2B990E82"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10F939EE" w14:textId="77777777" w:rsidTr="004F7BA0">
        <w:trPr>
          <w:trHeight w:val="503"/>
        </w:trPr>
        <w:tc>
          <w:tcPr>
            <w:tcW w:w="3026" w:type="dxa"/>
          </w:tcPr>
          <w:p w14:paraId="6DB20B12" w14:textId="77777777" w:rsidR="004F7BA0" w:rsidRPr="00E40F6C" w:rsidRDefault="004F7BA0" w:rsidP="00E40F6C">
            <w:pPr>
              <w:spacing w:line="360" w:lineRule="auto"/>
              <w:rPr>
                <w:sz w:val="24"/>
                <w:szCs w:val="24"/>
              </w:rPr>
            </w:pPr>
            <w:r w:rsidRPr="00E40F6C">
              <w:rPr>
                <w:sz w:val="24"/>
                <w:szCs w:val="24"/>
              </w:rPr>
              <w:t>Histogram Variance</w:t>
            </w:r>
          </w:p>
        </w:tc>
        <w:tc>
          <w:tcPr>
            <w:tcW w:w="3027" w:type="dxa"/>
          </w:tcPr>
          <w:p w14:paraId="625FAA3F" w14:textId="77777777" w:rsidR="004F7BA0" w:rsidRPr="00E40F6C" w:rsidRDefault="004F7BA0" w:rsidP="00E40F6C">
            <w:pPr>
              <w:spacing w:line="360" w:lineRule="auto"/>
              <w:rPr>
                <w:sz w:val="24"/>
                <w:szCs w:val="24"/>
              </w:rPr>
            </w:pPr>
            <w:r w:rsidRPr="00E40F6C">
              <w:rPr>
                <w:sz w:val="24"/>
                <w:szCs w:val="24"/>
              </w:rPr>
              <w:t>0.000000e+00</w:t>
            </w:r>
          </w:p>
          <w:p w14:paraId="0B1324B5" w14:textId="77777777" w:rsidR="004F7BA0" w:rsidRPr="00E40F6C" w:rsidRDefault="004F7BA0" w:rsidP="00E40F6C">
            <w:pPr>
              <w:spacing w:line="360" w:lineRule="auto"/>
              <w:rPr>
                <w:sz w:val="24"/>
                <w:szCs w:val="24"/>
              </w:rPr>
            </w:pPr>
          </w:p>
        </w:tc>
        <w:tc>
          <w:tcPr>
            <w:tcW w:w="3027" w:type="dxa"/>
          </w:tcPr>
          <w:p w14:paraId="7873E3DB" w14:textId="77777777" w:rsidR="004F7BA0" w:rsidRPr="00E40F6C" w:rsidRDefault="004F7BA0" w:rsidP="00E40F6C">
            <w:pPr>
              <w:spacing w:line="360" w:lineRule="auto"/>
              <w:rPr>
                <w:sz w:val="24"/>
                <w:szCs w:val="24"/>
              </w:rPr>
            </w:pPr>
            <w:r w:rsidRPr="00E40F6C">
              <w:rPr>
                <w:sz w:val="24"/>
                <w:szCs w:val="24"/>
              </w:rPr>
              <w:t>1.0</w:t>
            </w:r>
          </w:p>
        </w:tc>
      </w:tr>
      <w:tr w:rsidR="004F7BA0" w:rsidRPr="00E40F6C" w14:paraId="24A6B46E" w14:textId="77777777" w:rsidTr="004F7BA0">
        <w:trPr>
          <w:trHeight w:val="503"/>
        </w:trPr>
        <w:tc>
          <w:tcPr>
            <w:tcW w:w="3026" w:type="dxa"/>
          </w:tcPr>
          <w:p w14:paraId="44300C31" w14:textId="77777777" w:rsidR="004F7BA0" w:rsidRPr="00E40F6C" w:rsidRDefault="004F7BA0" w:rsidP="00E40F6C">
            <w:pPr>
              <w:spacing w:line="360" w:lineRule="auto"/>
              <w:rPr>
                <w:sz w:val="24"/>
                <w:szCs w:val="24"/>
              </w:rPr>
            </w:pPr>
            <w:r w:rsidRPr="00E40F6C">
              <w:rPr>
                <w:sz w:val="24"/>
                <w:szCs w:val="24"/>
              </w:rPr>
              <w:t>Histogram Tendency</w:t>
            </w:r>
          </w:p>
        </w:tc>
        <w:tc>
          <w:tcPr>
            <w:tcW w:w="3027" w:type="dxa"/>
          </w:tcPr>
          <w:p w14:paraId="02509E81" w14:textId="77777777" w:rsidR="004F7BA0" w:rsidRPr="00E40F6C" w:rsidRDefault="004F7BA0" w:rsidP="00E40F6C">
            <w:pPr>
              <w:spacing w:line="360" w:lineRule="auto"/>
              <w:rPr>
                <w:sz w:val="24"/>
                <w:szCs w:val="24"/>
              </w:rPr>
            </w:pPr>
            <w:r w:rsidRPr="00E40F6C">
              <w:rPr>
                <w:sz w:val="24"/>
                <w:szCs w:val="24"/>
              </w:rPr>
              <w:t>8.834033e-17</w:t>
            </w:r>
          </w:p>
          <w:p w14:paraId="69DD6126" w14:textId="77777777" w:rsidR="004F7BA0" w:rsidRPr="00E40F6C" w:rsidRDefault="004F7BA0" w:rsidP="00E40F6C">
            <w:pPr>
              <w:spacing w:line="360" w:lineRule="auto"/>
              <w:rPr>
                <w:sz w:val="24"/>
                <w:szCs w:val="24"/>
              </w:rPr>
            </w:pPr>
          </w:p>
        </w:tc>
        <w:tc>
          <w:tcPr>
            <w:tcW w:w="3027" w:type="dxa"/>
          </w:tcPr>
          <w:p w14:paraId="6CE4E80A" w14:textId="77777777" w:rsidR="004F7BA0" w:rsidRPr="00E40F6C" w:rsidRDefault="004F7BA0" w:rsidP="00E40F6C">
            <w:pPr>
              <w:spacing w:line="360" w:lineRule="auto"/>
              <w:rPr>
                <w:sz w:val="24"/>
                <w:szCs w:val="24"/>
              </w:rPr>
            </w:pPr>
            <w:r w:rsidRPr="00E40F6C">
              <w:rPr>
                <w:sz w:val="24"/>
                <w:szCs w:val="24"/>
              </w:rPr>
              <w:t>1.0</w:t>
            </w:r>
          </w:p>
        </w:tc>
      </w:tr>
    </w:tbl>
    <w:p w14:paraId="3360B34F" w14:textId="77777777" w:rsidR="00CD42A2" w:rsidRPr="00E40F6C" w:rsidRDefault="00CD42A2" w:rsidP="00E40F6C">
      <w:pPr>
        <w:spacing w:line="360" w:lineRule="auto"/>
        <w:rPr>
          <w:sz w:val="24"/>
          <w:szCs w:val="24"/>
        </w:rPr>
      </w:pPr>
    </w:p>
    <w:p w14:paraId="34A2D5C1" w14:textId="77777777" w:rsidR="004F7BA0" w:rsidRPr="00E40F6C" w:rsidRDefault="004F7BA0" w:rsidP="00E40F6C">
      <w:pPr>
        <w:pStyle w:val="Heading3"/>
        <w:spacing w:line="360" w:lineRule="auto"/>
        <w:rPr>
          <w:rFonts w:cs="Times New Roman"/>
        </w:rPr>
      </w:pPr>
      <w:bookmarkStart w:id="130" w:name="_Toc165356347"/>
    </w:p>
    <w:p w14:paraId="65EF27D9" w14:textId="77777777" w:rsidR="004F7BA0" w:rsidRPr="00E40F6C" w:rsidRDefault="004F7BA0" w:rsidP="00E40F6C">
      <w:pPr>
        <w:pStyle w:val="Heading3"/>
        <w:spacing w:line="360" w:lineRule="auto"/>
        <w:rPr>
          <w:rFonts w:cs="Times New Roman"/>
        </w:rPr>
      </w:pPr>
    </w:p>
    <w:p w14:paraId="22D8AEC3" w14:textId="77777777" w:rsidR="004F7BA0" w:rsidRPr="00E40F6C" w:rsidRDefault="004F7BA0" w:rsidP="00E40F6C">
      <w:pPr>
        <w:pStyle w:val="Heading3"/>
        <w:spacing w:line="360" w:lineRule="auto"/>
        <w:rPr>
          <w:rFonts w:cs="Times New Roman"/>
        </w:rPr>
      </w:pPr>
    </w:p>
    <w:p w14:paraId="6DB53D23" w14:textId="77777777" w:rsidR="004F7BA0" w:rsidRPr="00E40F6C" w:rsidRDefault="004F7BA0" w:rsidP="00E40F6C">
      <w:pPr>
        <w:pStyle w:val="Heading3"/>
        <w:spacing w:line="360" w:lineRule="auto"/>
        <w:rPr>
          <w:rFonts w:cs="Times New Roman"/>
        </w:rPr>
      </w:pPr>
    </w:p>
    <w:p w14:paraId="2A64AFE9" w14:textId="77777777" w:rsidR="004F7BA0" w:rsidRPr="00E40F6C" w:rsidRDefault="004F7BA0" w:rsidP="00E40F6C">
      <w:pPr>
        <w:pStyle w:val="Heading3"/>
        <w:spacing w:line="360" w:lineRule="auto"/>
        <w:rPr>
          <w:rFonts w:cs="Times New Roman"/>
        </w:rPr>
      </w:pPr>
    </w:p>
    <w:p w14:paraId="30854D3A" w14:textId="77777777" w:rsidR="004F7BA0" w:rsidRPr="00E40F6C" w:rsidRDefault="004F7BA0" w:rsidP="00E40F6C">
      <w:pPr>
        <w:pStyle w:val="Heading3"/>
        <w:spacing w:line="360" w:lineRule="auto"/>
        <w:rPr>
          <w:rFonts w:cs="Times New Roman"/>
        </w:rPr>
      </w:pPr>
    </w:p>
    <w:p w14:paraId="04F06E09" w14:textId="77777777" w:rsidR="004F7BA0" w:rsidRPr="00E40F6C" w:rsidRDefault="004F7BA0" w:rsidP="00E40F6C">
      <w:pPr>
        <w:pStyle w:val="Heading3"/>
        <w:spacing w:line="360" w:lineRule="auto"/>
        <w:rPr>
          <w:rFonts w:cs="Times New Roman"/>
        </w:rPr>
      </w:pPr>
    </w:p>
    <w:p w14:paraId="16B9F915" w14:textId="77777777" w:rsidR="004F7BA0" w:rsidRPr="00E40F6C" w:rsidRDefault="004F7BA0" w:rsidP="00E40F6C">
      <w:pPr>
        <w:pStyle w:val="Heading3"/>
        <w:spacing w:line="360" w:lineRule="auto"/>
        <w:rPr>
          <w:rFonts w:cs="Times New Roman"/>
        </w:rPr>
      </w:pPr>
    </w:p>
    <w:p w14:paraId="77955BBD" w14:textId="77777777" w:rsidR="004F7BA0" w:rsidRPr="00E40F6C" w:rsidRDefault="004F7BA0" w:rsidP="00E40F6C">
      <w:pPr>
        <w:pStyle w:val="Heading3"/>
        <w:spacing w:line="360" w:lineRule="auto"/>
        <w:rPr>
          <w:rFonts w:cs="Times New Roman"/>
        </w:rPr>
      </w:pPr>
    </w:p>
    <w:p w14:paraId="37ED5BF2" w14:textId="77777777" w:rsidR="004F7BA0" w:rsidRPr="00E40F6C" w:rsidRDefault="004F7BA0" w:rsidP="00E40F6C">
      <w:pPr>
        <w:pStyle w:val="Heading3"/>
        <w:spacing w:line="360" w:lineRule="auto"/>
        <w:rPr>
          <w:rFonts w:cs="Times New Roman"/>
        </w:rPr>
      </w:pPr>
    </w:p>
    <w:p w14:paraId="27ED172D" w14:textId="77777777" w:rsidR="004F7BA0" w:rsidRPr="00E40F6C" w:rsidRDefault="004F7BA0" w:rsidP="00E40F6C">
      <w:pPr>
        <w:pStyle w:val="Heading3"/>
        <w:spacing w:line="360" w:lineRule="auto"/>
        <w:rPr>
          <w:rFonts w:cs="Times New Roman"/>
        </w:rPr>
      </w:pPr>
    </w:p>
    <w:p w14:paraId="4D9EDF08" w14:textId="77777777" w:rsidR="004F7BA0" w:rsidRPr="00E40F6C" w:rsidRDefault="004F7BA0" w:rsidP="00E40F6C">
      <w:pPr>
        <w:pStyle w:val="Heading3"/>
        <w:spacing w:line="360" w:lineRule="auto"/>
        <w:rPr>
          <w:rFonts w:cs="Times New Roman"/>
        </w:rPr>
      </w:pPr>
    </w:p>
    <w:p w14:paraId="5DD10E6B" w14:textId="2379577C" w:rsidR="004F7BA0" w:rsidRPr="00E40F6C" w:rsidRDefault="000E3092" w:rsidP="00E40F6C">
      <w:pPr>
        <w:pStyle w:val="Heading3"/>
        <w:spacing w:line="360" w:lineRule="auto"/>
        <w:rPr>
          <w:rFonts w:cs="Times New Roman"/>
        </w:rPr>
      </w:pPr>
      <w:bookmarkStart w:id="131" w:name="_Toc165380826"/>
      <w:r w:rsidRPr="00E40F6C">
        <w:rPr>
          <w:rFonts w:cs="Times New Roman"/>
        </w:rPr>
        <w:t>4.5.</w:t>
      </w:r>
      <w:r w:rsidR="003E6974" w:rsidRPr="00E40F6C">
        <w:rPr>
          <w:rFonts w:cs="Times New Roman"/>
        </w:rPr>
        <w:t xml:space="preserve">1 </w:t>
      </w:r>
      <w:r w:rsidR="00B149B7" w:rsidRPr="00E40F6C">
        <w:rPr>
          <w:rFonts w:cs="Times New Roman"/>
        </w:rPr>
        <w:t>Selecting P</w:t>
      </w:r>
      <w:r w:rsidR="00D71523" w:rsidRPr="00E40F6C">
        <w:rPr>
          <w:rFonts w:cs="Times New Roman"/>
        </w:rPr>
        <w:t>rincipal</w:t>
      </w:r>
      <w:r w:rsidR="00B149B7" w:rsidRPr="00E40F6C">
        <w:rPr>
          <w:rFonts w:cs="Times New Roman"/>
        </w:rPr>
        <w:t xml:space="preserve"> C</w:t>
      </w:r>
      <w:r w:rsidR="004B7501" w:rsidRPr="00E40F6C">
        <w:rPr>
          <w:rFonts w:cs="Times New Roman"/>
        </w:rPr>
        <w:t>omponents</w:t>
      </w:r>
      <w:bookmarkEnd w:id="130"/>
      <w:bookmarkEnd w:id="131"/>
    </w:p>
    <w:p w14:paraId="6A3750D6" w14:textId="52B1688A" w:rsidR="00CC3055" w:rsidRPr="00E40F6C" w:rsidRDefault="00B149B7" w:rsidP="00C20869">
      <w:pPr>
        <w:pStyle w:val="Heading3"/>
        <w:spacing w:line="360" w:lineRule="auto"/>
        <w:rPr>
          <w:rFonts w:cs="Times New Roman"/>
        </w:rPr>
      </w:pPr>
      <w:bookmarkStart w:id="132" w:name="_Toc165380827"/>
      <w:r w:rsidRPr="00E40F6C">
        <w:rPr>
          <w:rFonts w:cs="Times New Roman"/>
        </w:rPr>
        <w:t>4.5.1.1 Kaiser’s Criterion</w:t>
      </w:r>
      <w:bookmarkEnd w:id="132"/>
    </w:p>
    <w:p w14:paraId="79AD858D" w14:textId="51F5588F" w:rsidR="00CC3055" w:rsidRPr="00E40F6C" w:rsidRDefault="00CC3055" w:rsidP="00E40F6C">
      <w:pPr>
        <w:pStyle w:val="Caption"/>
        <w:keepNext/>
        <w:spacing w:line="360" w:lineRule="auto"/>
        <w:rPr>
          <w:i w:val="0"/>
          <w:color w:val="000000" w:themeColor="text1"/>
          <w:sz w:val="24"/>
          <w:szCs w:val="24"/>
        </w:rPr>
      </w:pPr>
      <w:bookmarkStart w:id="133" w:name="_Toc165370882"/>
      <w:r w:rsidRPr="00E40F6C">
        <w:rPr>
          <w:i w:val="0"/>
          <w:color w:val="000000" w:themeColor="text1"/>
          <w:sz w:val="24"/>
          <w:szCs w:val="24"/>
        </w:rPr>
        <w:t xml:space="preserve">Table </w:t>
      </w:r>
      <w:r w:rsidRPr="00E40F6C">
        <w:rPr>
          <w:i w:val="0"/>
          <w:color w:val="000000" w:themeColor="text1"/>
          <w:sz w:val="24"/>
          <w:szCs w:val="24"/>
        </w:rPr>
        <w:fldChar w:fldCharType="begin"/>
      </w:r>
      <w:r w:rsidRPr="00E40F6C">
        <w:rPr>
          <w:i w:val="0"/>
          <w:color w:val="000000" w:themeColor="text1"/>
          <w:sz w:val="24"/>
          <w:szCs w:val="24"/>
        </w:rPr>
        <w:instrText xml:space="preserve"> SEQ Table \* ARABIC </w:instrText>
      </w:r>
      <w:r w:rsidRPr="00E40F6C">
        <w:rPr>
          <w:i w:val="0"/>
          <w:color w:val="000000" w:themeColor="text1"/>
          <w:sz w:val="24"/>
          <w:szCs w:val="24"/>
        </w:rPr>
        <w:fldChar w:fldCharType="separate"/>
      </w:r>
      <w:r w:rsidR="00B11F57" w:rsidRPr="00E40F6C">
        <w:rPr>
          <w:i w:val="0"/>
          <w:noProof/>
          <w:color w:val="000000" w:themeColor="text1"/>
          <w:sz w:val="24"/>
          <w:szCs w:val="24"/>
        </w:rPr>
        <w:t>5</w:t>
      </w:r>
      <w:r w:rsidRPr="00E40F6C">
        <w:rPr>
          <w:i w:val="0"/>
          <w:color w:val="000000" w:themeColor="text1"/>
          <w:sz w:val="24"/>
          <w:szCs w:val="24"/>
        </w:rPr>
        <w:fldChar w:fldCharType="end"/>
      </w:r>
      <w:r w:rsidRPr="00E40F6C">
        <w:rPr>
          <w:i w:val="0"/>
          <w:color w:val="000000" w:themeColor="text1"/>
          <w:sz w:val="24"/>
          <w:szCs w:val="24"/>
        </w:rPr>
        <w:t>: Eigenvalues</w:t>
      </w:r>
      <w:bookmarkEnd w:id="133"/>
    </w:p>
    <w:tbl>
      <w:tblPr>
        <w:tblStyle w:val="LightList"/>
        <w:tblW w:w="0" w:type="auto"/>
        <w:tblLook w:val="04A0" w:firstRow="1" w:lastRow="0" w:firstColumn="1" w:lastColumn="0" w:noHBand="0" w:noVBand="1"/>
      </w:tblPr>
      <w:tblGrid>
        <w:gridCol w:w="1389"/>
        <w:gridCol w:w="1063"/>
      </w:tblGrid>
      <w:tr w:rsidR="00510B9D" w:rsidRPr="00E40F6C" w14:paraId="64DE919B" w14:textId="77777777" w:rsidTr="00CC3055">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tcPr>
          <w:p w14:paraId="623290E7" w14:textId="29522F22" w:rsidR="00510B9D" w:rsidRPr="00E40F6C" w:rsidRDefault="00510B9D" w:rsidP="00E40F6C">
            <w:pPr>
              <w:spacing w:line="360" w:lineRule="auto"/>
              <w:jc w:val="center"/>
              <w:rPr>
                <w:b w:val="0"/>
                <w:sz w:val="24"/>
                <w:szCs w:val="24"/>
              </w:rPr>
            </w:pPr>
            <w:r w:rsidRPr="00E40F6C">
              <w:rPr>
                <w:b w:val="0"/>
                <w:sz w:val="24"/>
                <w:szCs w:val="24"/>
              </w:rPr>
              <w:t>Eigenvalues</w:t>
            </w:r>
          </w:p>
        </w:tc>
        <w:tc>
          <w:tcPr>
            <w:tcW w:w="0" w:type="auto"/>
          </w:tcPr>
          <w:p w14:paraId="48EDC655" w14:textId="7EB8F902" w:rsidR="00510B9D" w:rsidRPr="00E40F6C" w:rsidRDefault="00FA1805" w:rsidP="00E40F6C">
            <w:pPr>
              <w:spacing w:line="360" w:lineRule="auto"/>
              <w:cnfStyle w:val="100000000000" w:firstRow="1" w:lastRow="0" w:firstColumn="0" w:lastColumn="0" w:oddVBand="0" w:evenVBand="0" w:oddHBand="0" w:evenHBand="0" w:firstRowFirstColumn="0" w:firstRowLastColumn="0" w:lastRowFirstColumn="0" w:lastRowLastColumn="0"/>
              <w:rPr>
                <w:b w:val="0"/>
                <w:sz w:val="24"/>
                <w:szCs w:val="24"/>
              </w:rPr>
            </w:pPr>
            <w:r w:rsidRPr="00E40F6C">
              <w:rPr>
                <w:b w:val="0"/>
                <w:sz w:val="24"/>
                <w:szCs w:val="24"/>
              </w:rPr>
              <w:t>values</w:t>
            </w:r>
          </w:p>
        </w:tc>
      </w:tr>
      <w:tr w:rsidR="00510B9D" w:rsidRPr="00E40F6C" w14:paraId="61237611" w14:textId="77777777" w:rsidTr="007D1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84C245" w14:textId="50E6ECFD" w:rsidR="00510B9D" w:rsidRPr="00E40F6C" w:rsidRDefault="00510B9D" w:rsidP="00E40F6C">
            <w:pPr>
              <w:spacing w:line="360" w:lineRule="auto"/>
              <w:jc w:val="center"/>
              <w:rPr>
                <w:sz w:val="24"/>
                <w:szCs w:val="24"/>
              </w:rPr>
            </w:pPr>
            <w:r w:rsidRPr="00E40F6C">
              <w:rPr>
                <w:sz w:val="24"/>
                <w:szCs w:val="24"/>
              </w:rPr>
              <w:t>1</w:t>
            </w:r>
          </w:p>
        </w:tc>
        <w:tc>
          <w:tcPr>
            <w:tcW w:w="0" w:type="auto"/>
          </w:tcPr>
          <w:p w14:paraId="051DBE8A" w14:textId="19B68685" w:rsidR="00510B9D" w:rsidRPr="00E40F6C" w:rsidRDefault="00510B9D"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5.7446</w:t>
            </w:r>
          </w:p>
        </w:tc>
      </w:tr>
      <w:tr w:rsidR="00510B9D" w:rsidRPr="00E40F6C" w14:paraId="16EC98C9" w14:textId="77777777" w:rsidTr="007D1ABE">
        <w:tc>
          <w:tcPr>
            <w:cnfStyle w:val="001000000000" w:firstRow="0" w:lastRow="0" w:firstColumn="1" w:lastColumn="0" w:oddVBand="0" w:evenVBand="0" w:oddHBand="0" w:evenHBand="0" w:firstRowFirstColumn="0" w:firstRowLastColumn="0" w:lastRowFirstColumn="0" w:lastRowLastColumn="0"/>
            <w:tcW w:w="0" w:type="auto"/>
          </w:tcPr>
          <w:p w14:paraId="28756463" w14:textId="461E843F" w:rsidR="00510B9D" w:rsidRPr="00E40F6C" w:rsidRDefault="00510B9D" w:rsidP="00E40F6C">
            <w:pPr>
              <w:spacing w:line="360" w:lineRule="auto"/>
              <w:jc w:val="center"/>
              <w:rPr>
                <w:sz w:val="24"/>
                <w:szCs w:val="24"/>
              </w:rPr>
            </w:pPr>
            <w:r w:rsidRPr="00E40F6C">
              <w:rPr>
                <w:sz w:val="24"/>
                <w:szCs w:val="24"/>
              </w:rPr>
              <w:t>2</w:t>
            </w:r>
          </w:p>
        </w:tc>
        <w:tc>
          <w:tcPr>
            <w:tcW w:w="0" w:type="auto"/>
          </w:tcPr>
          <w:p w14:paraId="3A98E742" w14:textId="0A535497" w:rsidR="00510B9D" w:rsidRPr="00E40F6C" w:rsidRDefault="00510B9D"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3.8507</w:t>
            </w:r>
          </w:p>
        </w:tc>
      </w:tr>
      <w:tr w:rsidR="00510B9D" w:rsidRPr="00E40F6C" w14:paraId="5B27C44A" w14:textId="77777777" w:rsidTr="007D1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AE0747" w14:textId="1BC432AA" w:rsidR="00510B9D" w:rsidRPr="00E40F6C" w:rsidRDefault="00510B9D" w:rsidP="00E40F6C">
            <w:pPr>
              <w:spacing w:line="360" w:lineRule="auto"/>
              <w:jc w:val="center"/>
              <w:rPr>
                <w:sz w:val="24"/>
                <w:szCs w:val="24"/>
              </w:rPr>
            </w:pPr>
            <w:r w:rsidRPr="00E40F6C">
              <w:rPr>
                <w:sz w:val="24"/>
                <w:szCs w:val="24"/>
              </w:rPr>
              <w:t>3</w:t>
            </w:r>
          </w:p>
        </w:tc>
        <w:tc>
          <w:tcPr>
            <w:tcW w:w="0" w:type="auto"/>
          </w:tcPr>
          <w:p w14:paraId="6859E15E" w14:textId="39E0E824" w:rsidR="00510B9D" w:rsidRPr="00E40F6C" w:rsidRDefault="00510B9D"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1.8765</w:t>
            </w:r>
          </w:p>
        </w:tc>
      </w:tr>
      <w:tr w:rsidR="00510B9D" w:rsidRPr="00E40F6C" w14:paraId="0F55B39B" w14:textId="77777777" w:rsidTr="007D1ABE">
        <w:tc>
          <w:tcPr>
            <w:cnfStyle w:val="001000000000" w:firstRow="0" w:lastRow="0" w:firstColumn="1" w:lastColumn="0" w:oddVBand="0" w:evenVBand="0" w:oddHBand="0" w:evenHBand="0" w:firstRowFirstColumn="0" w:firstRowLastColumn="0" w:lastRowFirstColumn="0" w:lastRowLastColumn="0"/>
            <w:tcW w:w="0" w:type="auto"/>
          </w:tcPr>
          <w:p w14:paraId="1FA22F5D" w14:textId="50D86C10" w:rsidR="00510B9D" w:rsidRPr="00E40F6C" w:rsidRDefault="00510B9D" w:rsidP="00E40F6C">
            <w:pPr>
              <w:spacing w:line="360" w:lineRule="auto"/>
              <w:jc w:val="center"/>
              <w:rPr>
                <w:sz w:val="24"/>
                <w:szCs w:val="24"/>
              </w:rPr>
            </w:pPr>
            <w:r w:rsidRPr="00E40F6C">
              <w:rPr>
                <w:sz w:val="24"/>
                <w:szCs w:val="24"/>
              </w:rPr>
              <w:t>4</w:t>
            </w:r>
          </w:p>
        </w:tc>
        <w:tc>
          <w:tcPr>
            <w:tcW w:w="0" w:type="auto"/>
          </w:tcPr>
          <w:p w14:paraId="2BFFCC84" w14:textId="04368B44" w:rsidR="00510B9D" w:rsidRPr="00E40F6C" w:rsidRDefault="00510B9D"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1.4075</w:t>
            </w:r>
          </w:p>
        </w:tc>
      </w:tr>
      <w:tr w:rsidR="00FA1805" w:rsidRPr="00E40F6C" w14:paraId="709E60B6" w14:textId="77777777" w:rsidTr="007D1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DA1C87" w14:textId="1C840B35" w:rsidR="00FA1805" w:rsidRPr="00E40F6C" w:rsidRDefault="00FA1805" w:rsidP="00E40F6C">
            <w:pPr>
              <w:spacing w:line="360" w:lineRule="auto"/>
              <w:jc w:val="center"/>
              <w:rPr>
                <w:sz w:val="24"/>
                <w:szCs w:val="24"/>
              </w:rPr>
            </w:pPr>
            <w:r w:rsidRPr="00E40F6C">
              <w:rPr>
                <w:sz w:val="24"/>
                <w:szCs w:val="24"/>
              </w:rPr>
              <w:t>5</w:t>
            </w:r>
          </w:p>
        </w:tc>
        <w:tc>
          <w:tcPr>
            <w:tcW w:w="0" w:type="auto"/>
          </w:tcPr>
          <w:p w14:paraId="6B853710" w14:textId="3E13E3B3" w:rsidR="00FA1805" w:rsidRPr="00E40F6C" w:rsidRDefault="00FA1805" w:rsidP="00E40F6C">
            <w:pPr>
              <w:pStyle w:val="BodyText"/>
              <w:tabs>
                <w:tab w:val="left" w:pos="6571"/>
              </w:tabs>
              <w:spacing w:line="360" w:lineRule="auto"/>
              <w:cnfStyle w:val="000000100000" w:firstRow="0" w:lastRow="0" w:firstColumn="0" w:lastColumn="0" w:oddVBand="0" w:evenVBand="0" w:oddHBand="1" w:evenHBand="0" w:firstRowFirstColumn="0" w:firstRowLastColumn="0" w:lastRowFirstColumn="0" w:lastRowLastColumn="0"/>
            </w:pPr>
            <w:r w:rsidRPr="00E40F6C">
              <w:t>0.98631</w:t>
            </w:r>
          </w:p>
        </w:tc>
      </w:tr>
      <w:tr w:rsidR="00FA1805" w:rsidRPr="00E40F6C" w14:paraId="4C4C9165" w14:textId="77777777" w:rsidTr="007D1ABE">
        <w:tc>
          <w:tcPr>
            <w:cnfStyle w:val="001000000000" w:firstRow="0" w:lastRow="0" w:firstColumn="1" w:lastColumn="0" w:oddVBand="0" w:evenVBand="0" w:oddHBand="0" w:evenHBand="0" w:firstRowFirstColumn="0" w:firstRowLastColumn="0" w:lastRowFirstColumn="0" w:lastRowLastColumn="0"/>
            <w:tcW w:w="0" w:type="auto"/>
          </w:tcPr>
          <w:p w14:paraId="4C7449A1" w14:textId="0151845F" w:rsidR="00FA1805" w:rsidRPr="00E40F6C" w:rsidRDefault="00FA1805" w:rsidP="00E40F6C">
            <w:pPr>
              <w:spacing w:line="360" w:lineRule="auto"/>
              <w:jc w:val="center"/>
              <w:rPr>
                <w:sz w:val="24"/>
                <w:szCs w:val="24"/>
              </w:rPr>
            </w:pPr>
            <w:r w:rsidRPr="00E40F6C">
              <w:rPr>
                <w:sz w:val="24"/>
                <w:szCs w:val="24"/>
              </w:rPr>
              <w:t>…</w:t>
            </w:r>
          </w:p>
        </w:tc>
        <w:tc>
          <w:tcPr>
            <w:tcW w:w="0" w:type="auto"/>
          </w:tcPr>
          <w:p w14:paraId="24397BBC" w14:textId="6FABA57D" w:rsidR="00FA1805" w:rsidRPr="00E40F6C" w:rsidRDefault="00FA1805"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w:t>
            </w:r>
          </w:p>
        </w:tc>
      </w:tr>
      <w:tr w:rsidR="00FA1805" w:rsidRPr="00E40F6C" w14:paraId="627A53A2" w14:textId="77777777" w:rsidTr="007D1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021F11" w14:textId="2F4FF2E6" w:rsidR="00FA1805" w:rsidRPr="00E40F6C" w:rsidRDefault="00FA1805" w:rsidP="00E40F6C">
            <w:pPr>
              <w:spacing w:line="360" w:lineRule="auto"/>
              <w:jc w:val="center"/>
              <w:rPr>
                <w:sz w:val="24"/>
                <w:szCs w:val="24"/>
              </w:rPr>
            </w:pPr>
            <w:r w:rsidRPr="00E40F6C">
              <w:rPr>
                <w:sz w:val="24"/>
                <w:szCs w:val="24"/>
              </w:rPr>
              <w:t>17</w:t>
            </w:r>
          </w:p>
        </w:tc>
        <w:tc>
          <w:tcPr>
            <w:tcW w:w="0" w:type="auto"/>
          </w:tcPr>
          <w:p w14:paraId="186E81E8" w14:textId="0BE12DA1" w:rsidR="00FA1805" w:rsidRPr="00E40F6C" w:rsidRDefault="00FA1805" w:rsidP="00E40F6C">
            <w:pPr>
              <w:pStyle w:val="BodyText"/>
              <w:tabs>
                <w:tab w:val="left" w:pos="6571"/>
              </w:tabs>
              <w:spacing w:line="360" w:lineRule="auto"/>
              <w:cnfStyle w:val="000000100000" w:firstRow="0" w:lastRow="0" w:firstColumn="0" w:lastColumn="0" w:oddVBand="0" w:evenVBand="0" w:oddHBand="1" w:evenHBand="0" w:firstRowFirstColumn="0" w:firstRowLastColumn="0" w:lastRowFirstColumn="0" w:lastRowLastColumn="0"/>
            </w:pPr>
            <w:r w:rsidRPr="00E40F6C">
              <w:t>1.05e-31</w:t>
            </w:r>
          </w:p>
        </w:tc>
      </w:tr>
    </w:tbl>
    <w:p w14:paraId="3AA21365" w14:textId="77777777" w:rsidR="00510B9D" w:rsidRPr="00E40F6C" w:rsidRDefault="00510B9D" w:rsidP="00E40F6C">
      <w:pPr>
        <w:spacing w:line="360" w:lineRule="auto"/>
        <w:rPr>
          <w:b/>
          <w:sz w:val="24"/>
          <w:szCs w:val="24"/>
        </w:rPr>
      </w:pPr>
    </w:p>
    <w:p w14:paraId="5A1FD2E4" w14:textId="77777777" w:rsidR="00FA1805" w:rsidRPr="00E40F6C" w:rsidRDefault="00FA1805" w:rsidP="00E40F6C">
      <w:pPr>
        <w:spacing w:line="360" w:lineRule="auto"/>
        <w:rPr>
          <w:sz w:val="24"/>
          <w:szCs w:val="24"/>
        </w:rPr>
      </w:pPr>
    </w:p>
    <w:p w14:paraId="0C2C4A78" w14:textId="63496D5A" w:rsidR="00B149B7" w:rsidRPr="00E40F6C" w:rsidRDefault="00173215" w:rsidP="00E40F6C">
      <w:pPr>
        <w:spacing w:line="360" w:lineRule="auto"/>
        <w:rPr>
          <w:sz w:val="24"/>
          <w:szCs w:val="24"/>
        </w:rPr>
      </w:pPr>
      <w:r w:rsidRPr="00E40F6C">
        <w:rPr>
          <w:sz w:val="24"/>
          <w:szCs w:val="24"/>
        </w:rPr>
        <w:t>T</w:t>
      </w:r>
      <w:r w:rsidR="00A7772C" w:rsidRPr="00E40F6C">
        <w:rPr>
          <w:sz w:val="24"/>
          <w:szCs w:val="24"/>
        </w:rPr>
        <w:t>able 5</w:t>
      </w:r>
      <w:r w:rsidR="00B149B7" w:rsidRPr="00E40F6C">
        <w:rPr>
          <w:sz w:val="24"/>
          <w:szCs w:val="24"/>
        </w:rPr>
        <w:t>,</w:t>
      </w:r>
      <w:r w:rsidR="008F21B3" w:rsidRPr="00E40F6C">
        <w:rPr>
          <w:sz w:val="24"/>
          <w:szCs w:val="24"/>
        </w:rPr>
        <w:t xml:space="preserve"> </w:t>
      </w:r>
      <w:r w:rsidR="00CE2D95" w:rsidRPr="00E40F6C">
        <w:rPr>
          <w:sz w:val="24"/>
          <w:szCs w:val="24"/>
        </w:rPr>
        <w:t xml:space="preserve">Kaiser’s criterion method selects principal components whose eigenvalues are greater than one, </w:t>
      </w:r>
      <w:r w:rsidR="008F21B3" w:rsidRPr="00E40F6C">
        <w:rPr>
          <w:sz w:val="24"/>
          <w:szCs w:val="24"/>
        </w:rPr>
        <w:t>it was</w:t>
      </w:r>
      <w:r w:rsidR="00B149B7" w:rsidRPr="00E40F6C">
        <w:rPr>
          <w:sz w:val="24"/>
          <w:szCs w:val="24"/>
        </w:rPr>
        <w:t xml:space="preserve"> clea</w:t>
      </w:r>
      <w:r w:rsidR="00CE2D95" w:rsidRPr="00E40F6C">
        <w:rPr>
          <w:sz w:val="24"/>
          <w:szCs w:val="24"/>
        </w:rPr>
        <w:t>rly evident that the four eigen</w:t>
      </w:r>
      <w:r w:rsidR="00B149B7" w:rsidRPr="00E40F6C">
        <w:rPr>
          <w:sz w:val="24"/>
          <w:szCs w:val="24"/>
        </w:rPr>
        <w:t>values are greater than one and was concluded that only four Principal Component was selected.</w:t>
      </w:r>
    </w:p>
    <w:p w14:paraId="524291EA" w14:textId="5D8BFE23" w:rsidR="00526152" w:rsidRPr="00E40F6C" w:rsidRDefault="00526152" w:rsidP="00E40F6C">
      <w:pPr>
        <w:pStyle w:val="Heading4"/>
        <w:rPr>
          <w:rFonts w:cs="Times New Roman"/>
          <w:szCs w:val="24"/>
        </w:rPr>
      </w:pPr>
      <w:r w:rsidRPr="00E40F6C">
        <w:rPr>
          <w:rFonts w:cs="Times New Roman"/>
          <w:szCs w:val="24"/>
        </w:rPr>
        <w:lastRenderedPageBreak/>
        <w:t>4.5.1.2 Scree plot</w:t>
      </w:r>
    </w:p>
    <w:p w14:paraId="7E943745" w14:textId="3212E520" w:rsidR="004B7501" w:rsidRPr="00E40F6C" w:rsidRDefault="00A7772C" w:rsidP="00E40F6C">
      <w:pPr>
        <w:spacing w:line="360" w:lineRule="auto"/>
        <w:rPr>
          <w:sz w:val="24"/>
          <w:szCs w:val="24"/>
        </w:rPr>
      </w:pPr>
      <w:r w:rsidRPr="00E40F6C">
        <w:rPr>
          <w:sz w:val="24"/>
          <w:szCs w:val="24"/>
        </w:rPr>
        <w:t>Figure 4</w:t>
      </w:r>
      <w:r w:rsidR="004B7501" w:rsidRPr="00E40F6C">
        <w:rPr>
          <w:sz w:val="24"/>
          <w:szCs w:val="24"/>
        </w:rPr>
        <w:t>,</w:t>
      </w:r>
      <w:r w:rsidRPr="00E40F6C">
        <w:rPr>
          <w:sz w:val="24"/>
          <w:szCs w:val="24"/>
        </w:rPr>
        <w:t xml:space="preserve"> demonstrated that</w:t>
      </w:r>
      <w:r w:rsidR="004B7501" w:rsidRPr="00E40F6C">
        <w:rPr>
          <w:sz w:val="24"/>
          <w:szCs w:val="24"/>
        </w:rPr>
        <w:t xml:space="preserve"> the most obvious change i</w:t>
      </w:r>
      <w:r w:rsidRPr="00E40F6C">
        <w:rPr>
          <w:sz w:val="24"/>
          <w:szCs w:val="24"/>
        </w:rPr>
        <w:t>n slope in the scree plot occurred at component 5, which was</w:t>
      </w:r>
      <w:r w:rsidR="004B7501" w:rsidRPr="00E40F6C">
        <w:rPr>
          <w:sz w:val="24"/>
          <w:szCs w:val="24"/>
        </w:rPr>
        <w:t xml:space="preserve"> the ‘elbow’ of the scree plot. Therefore, it could be argued on the basis of the scree plot th</w:t>
      </w:r>
      <w:r w:rsidR="0001728B" w:rsidRPr="00E40F6C">
        <w:rPr>
          <w:sz w:val="24"/>
          <w:szCs w:val="24"/>
        </w:rPr>
        <w:t xml:space="preserve">at the first four principal components was </w:t>
      </w:r>
      <w:proofErr w:type="gramStart"/>
      <w:r w:rsidR="0001728B" w:rsidRPr="00E40F6C">
        <w:rPr>
          <w:sz w:val="24"/>
          <w:szCs w:val="24"/>
        </w:rPr>
        <w:t>selected</w:t>
      </w:r>
      <w:r w:rsidR="00DA22D4" w:rsidRPr="00E40F6C">
        <w:rPr>
          <w:sz w:val="24"/>
          <w:szCs w:val="24"/>
        </w:rPr>
        <w:t>(</w:t>
      </w:r>
      <w:proofErr w:type="gramEnd"/>
      <w:r w:rsidR="00173215" w:rsidRPr="00E40F6C">
        <w:rPr>
          <w:sz w:val="24"/>
          <w:szCs w:val="24"/>
        </w:rPr>
        <w:t>visualization of the kaiser’s criterion method</w:t>
      </w:r>
      <w:r w:rsidR="00DA22D4" w:rsidRPr="00E40F6C">
        <w:rPr>
          <w:sz w:val="24"/>
          <w:szCs w:val="24"/>
        </w:rPr>
        <w:t>)</w:t>
      </w:r>
      <w:r w:rsidR="00173215" w:rsidRPr="00E40F6C">
        <w:rPr>
          <w:sz w:val="24"/>
          <w:szCs w:val="24"/>
        </w:rPr>
        <w:t>.</w:t>
      </w:r>
    </w:p>
    <w:p w14:paraId="29403B5F" w14:textId="77777777" w:rsidR="008F21B3" w:rsidRPr="00E40F6C" w:rsidRDefault="008F21B3" w:rsidP="00E40F6C">
      <w:pPr>
        <w:spacing w:line="360" w:lineRule="auto"/>
        <w:rPr>
          <w:sz w:val="24"/>
          <w:szCs w:val="24"/>
        </w:rPr>
      </w:pPr>
    </w:p>
    <w:p w14:paraId="50A4B517" w14:textId="77777777" w:rsidR="004D3478" w:rsidRPr="00E40F6C" w:rsidRDefault="002A3669" w:rsidP="00E40F6C">
      <w:pPr>
        <w:keepNext/>
        <w:spacing w:line="360" w:lineRule="auto"/>
        <w:rPr>
          <w:sz w:val="24"/>
          <w:szCs w:val="24"/>
        </w:rPr>
      </w:pPr>
      <w:r w:rsidRPr="00E40F6C">
        <w:rPr>
          <w:noProof/>
          <w:sz w:val="24"/>
          <w:szCs w:val="24"/>
        </w:rPr>
        <w:drawing>
          <wp:inline distT="0" distB="0" distL="0" distR="0" wp14:anchorId="76142106" wp14:editId="344911C4">
            <wp:extent cx="3817728" cy="3476625"/>
            <wp:effectExtent l="0" t="0" r="0" b="0"/>
            <wp:docPr id="411545106" name="Picture 41154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827927" cy="3485912"/>
                    </a:xfrm>
                    <a:prstGeom prst="rect">
                      <a:avLst/>
                    </a:prstGeom>
                  </pic:spPr>
                </pic:pic>
              </a:graphicData>
            </a:graphic>
          </wp:inline>
        </w:drawing>
      </w:r>
    </w:p>
    <w:p w14:paraId="051214C9" w14:textId="7B0453CA" w:rsidR="004F7BA0" w:rsidRPr="00C20869" w:rsidRDefault="004D3478" w:rsidP="00C20869">
      <w:pPr>
        <w:pStyle w:val="Caption"/>
        <w:spacing w:line="360" w:lineRule="auto"/>
        <w:rPr>
          <w:i w:val="0"/>
          <w:color w:val="auto"/>
          <w:sz w:val="24"/>
          <w:szCs w:val="24"/>
        </w:rPr>
      </w:pPr>
      <w:bookmarkStart w:id="134" w:name="_Toc165366901"/>
      <w:r w:rsidRPr="00E40F6C">
        <w:rPr>
          <w:i w:val="0"/>
          <w:color w:val="auto"/>
          <w:sz w:val="24"/>
          <w:szCs w:val="24"/>
        </w:rPr>
        <w:t xml:space="preserve">Figure </w:t>
      </w:r>
      <w:r w:rsidRPr="00E40F6C">
        <w:rPr>
          <w:i w:val="0"/>
          <w:color w:val="auto"/>
          <w:sz w:val="24"/>
          <w:szCs w:val="24"/>
        </w:rPr>
        <w:fldChar w:fldCharType="begin"/>
      </w:r>
      <w:r w:rsidRPr="00E40F6C">
        <w:rPr>
          <w:i w:val="0"/>
          <w:color w:val="auto"/>
          <w:sz w:val="24"/>
          <w:szCs w:val="24"/>
        </w:rPr>
        <w:instrText xml:space="preserve"> SEQ Figure \* ARABIC </w:instrText>
      </w:r>
      <w:r w:rsidRPr="00E40F6C">
        <w:rPr>
          <w:i w:val="0"/>
          <w:color w:val="auto"/>
          <w:sz w:val="24"/>
          <w:szCs w:val="24"/>
        </w:rPr>
        <w:fldChar w:fldCharType="separate"/>
      </w:r>
      <w:r w:rsidR="0053190E" w:rsidRPr="00E40F6C">
        <w:rPr>
          <w:i w:val="0"/>
          <w:noProof/>
          <w:color w:val="auto"/>
          <w:sz w:val="24"/>
          <w:szCs w:val="24"/>
        </w:rPr>
        <w:t>4</w:t>
      </w:r>
      <w:r w:rsidRPr="00E40F6C">
        <w:rPr>
          <w:i w:val="0"/>
          <w:color w:val="auto"/>
          <w:sz w:val="24"/>
          <w:szCs w:val="24"/>
        </w:rPr>
        <w:fldChar w:fldCharType="end"/>
      </w:r>
      <w:r w:rsidRPr="00E40F6C">
        <w:rPr>
          <w:i w:val="0"/>
          <w:color w:val="auto"/>
          <w:sz w:val="24"/>
          <w:szCs w:val="24"/>
        </w:rPr>
        <w:t>: Scree Plot</w:t>
      </w:r>
      <w:bookmarkEnd w:id="134"/>
    </w:p>
    <w:p w14:paraId="180AA178" w14:textId="353CBC5D" w:rsidR="00F96CC0" w:rsidRPr="00E40F6C" w:rsidRDefault="00F96CC0" w:rsidP="00E40F6C">
      <w:pPr>
        <w:pStyle w:val="Heading4"/>
        <w:rPr>
          <w:rFonts w:cs="Times New Roman"/>
          <w:szCs w:val="24"/>
        </w:rPr>
      </w:pPr>
      <w:r w:rsidRPr="00E40F6C">
        <w:rPr>
          <w:rFonts w:cs="Times New Roman"/>
          <w:szCs w:val="24"/>
        </w:rPr>
        <w:t xml:space="preserve">4.5.1.3  </w:t>
      </w:r>
      <w:r w:rsidR="00661526" w:rsidRPr="00E40F6C">
        <w:rPr>
          <w:rFonts w:cs="Times New Roman"/>
          <w:szCs w:val="24"/>
        </w:rPr>
        <w:t xml:space="preserve"> </w:t>
      </w:r>
      <w:r w:rsidRPr="00E40F6C">
        <w:rPr>
          <w:rFonts w:cs="Times New Roman"/>
          <w:szCs w:val="24"/>
        </w:rPr>
        <w:t>Variance information</w:t>
      </w:r>
    </w:p>
    <w:p w14:paraId="03BAAF8D" w14:textId="3B2E6A0A" w:rsidR="00F96CC0" w:rsidRPr="00E40F6C" w:rsidRDefault="00173215" w:rsidP="00E40F6C">
      <w:pPr>
        <w:keepNext/>
        <w:spacing w:line="360" w:lineRule="auto"/>
        <w:rPr>
          <w:sz w:val="24"/>
          <w:szCs w:val="24"/>
        </w:rPr>
      </w:pPr>
      <w:r w:rsidRPr="00E40F6C">
        <w:rPr>
          <w:sz w:val="24"/>
          <w:szCs w:val="24"/>
        </w:rPr>
        <w:t>Figure 5</w:t>
      </w:r>
      <w:r w:rsidR="00F96CC0" w:rsidRPr="00E40F6C">
        <w:rPr>
          <w:sz w:val="24"/>
          <w:szCs w:val="24"/>
        </w:rPr>
        <w:t>,</w:t>
      </w:r>
      <w:r w:rsidR="008F21B3" w:rsidRPr="00E40F6C">
        <w:rPr>
          <w:sz w:val="24"/>
          <w:szCs w:val="24"/>
        </w:rPr>
        <w:t xml:space="preserve"> </w:t>
      </w:r>
      <w:r w:rsidRPr="00E40F6C">
        <w:rPr>
          <w:sz w:val="24"/>
          <w:szCs w:val="24"/>
        </w:rPr>
        <w:t xml:space="preserve">Demonstrated that </w:t>
      </w:r>
      <w:r w:rsidR="00F96CC0" w:rsidRPr="00E40F6C">
        <w:rPr>
          <w:sz w:val="24"/>
          <w:szCs w:val="24"/>
        </w:rPr>
        <w:t xml:space="preserve">the number of principal component that explained 80% of variance information was found to be six and </w:t>
      </w:r>
      <w:r w:rsidR="0026122E" w:rsidRPr="00E40F6C">
        <w:rPr>
          <w:sz w:val="24"/>
          <w:szCs w:val="24"/>
        </w:rPr>
        <w:t>thus concluded that six princip</w:t>
      </w:r>
      <w:r w:rsidR="00F96CC0" w:rsidRPr="00E40F6C">
        <w:rPr>
          <w:sz w:val="24"/>
          <w:szCs w:val="24"/>
        </w:rPr>
        <w:t>a</w:t>
      </w:r>
      <w:r w:rsidR="0026122E" w:rsidRPr="00E40F6C">
        <w:rPr>
          <w:sz w:val="24"/>
          <w:szCs w:val="24"/>
        </w:rPr>
        <w:t>l</w:t>
      </w:r>
      <w:r w:rsidR="00F96CC0" w:rsidRPr="00E40F6C">
        <w:rPr>
          <w:sz w:val="24"/>
          <w:szCs w:val="24"/>
        </w:rPr>
        <w:t xml:space="preserve"> component was selected</w:t>
      </w:r>
      <w:r w:rsidR="008F21B3" w:rsidRPr="00E40F6C">
        <w:rPr>
          <w:sz w:val="24"/>
          <w:szCs w:val="24"/>
        </w:rPr>
        <w:t>.</w:t>
      </w:r>
      <w:r w:rsidR="00F96CC0" w:rsidRPr="00E40F6C">
        <w:rPr>
          <w:sz w:val="24"/>
          <w:szCs w:val="24"/>
        </w:rPr>
        <w:t xml:space="preserve">  </w:t>
      </w:r>
      <w:r w:rsidR="002A3669" w:rsidRPr="00E40F6C">
        <w:rPr>
          <w:noProof/>
          <w:sz w:val="24"/>
          <w:szCs w:val="24"/>
        </w:rPr>
        <w:lastRenderedPageBreak/>
        <w:drawing>
          <wp:inline distT="0" distB="0" distL="0" distR="0" wp14:anchorId="36738C32" wp14:editId="24CDCE79">
            <wp:extent cx="3524250" cy="2705235"/>
            <wp:effectExtent l="0" t="0" r="0" b="0"/>
            <wp:docPr id="411545107" name="Picture 41154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524741" cy="2705612"/>
                    </a:xfrm>
                    <a:prstGeom prst="rect">
                      <a:avLst/>
                    </a:prstGeom>
                  </pic:spPr>
                </pic:pic>
              </a:graphicData>
            </a:graphic>
          </wp:inline>
        </w:drawing>
      </w:r>
    </w:p>
    <w:p w14:paraId="4C73DDED" w14:textId="5840952F" w:rsidR="00F96CC0" w:rsidRPr="00E40F6C" w:rsidRDefault="004D3478" w:rsidP="00E40F6C">
      <w:pPr>
        <w:pStyle w:val="Caption"/>
        <w:spacing w:line="360" w:lineRule="auto"/>
        <w:rPr>
          <w:i w:val="0"/>
          <w:color w:val="auto"/>
          <w:sz w:val="24"/>
          <w:szCs w:val="24"/>
        </w:rPr>
      </w:pPr>
      <w:bookmarkStart w:id="135" w:name="_Toc165366902"/>
      <w:r w:rsidRPr="00E40F6C">
        <w:rPr>
          <w:i w:val="0"/>
          <w:color w:val="auto"/>
          <w:sz w:val="24"/>
          <w:szCs w:val="24"/>
        </w:rPr>
        <w:t xml:space="preserve">Figure </w:t>
      </w:r>
      <w:r w:rsidRPr="00E40F6C">
        <w:rPr>
          <w:i w:val="0"/>
          <w:color w:val="auto"/>
          <w:sz w:val="24"/>
          <w:szCs w:val="24"/>
        </w:rPr>
        <w:fldChar w:fldCharType="begin"/>
      </w:r>
      <w:r w:rsidRPr="00E40F6C">
        <w:rPr>
          <w:i w:val="0"/>
          <w:color w:val="auto"/>
          <w:sz w:val="24"/>
          <w:szCs w:val="24"/>
        </w:rPr>
        <w:instrText xml:space="preserve"> SEQ Figure \* ARABIC </w:instrText>
      </w:r>
      <w:r w:rsidRPr="00E40F6C">
        <w:rPr>
          <w:i w:val="0"/>
          <w:color w:val="auto"/>
          <w:sz w:val="24"/>
          <w:szCs w:val="24"/>
        </w:rPr>
        <w:fldChar w:fldCharType="separate"/>
      </w:r>
      <w:r w:rsidR="0053190E" w:rsidRPr="00E40F6C">
        <w:rPr>
          <w:i w:val="0"/>
          <w:noProof/>
          <w:color w:val="auto"/>
          <w:sz w:val="24"/>
          <w:szCs w:val="24"/>
        </w:rPr>
        <w:t>5</w:t>
      </w:r>
      <w:r w:rsidRPr="00E40F6C">
        <w:rPr>
          <w:i w:val="0"/>
          <w:color w:val="auto"/>
          <w:sz w:val="24"/>
          <w:szCs w:val="24"/>
        </w:rPr>
        <w:fldChar w:fldCharType="end"/>
      </w:r>
      <w:proofErr w:type="gramStart"/>
      <w:r w:rsidRPr="00E40F6C">
        <w:rPr>
          <w:i w:val="0"/>
          <w:color w:val="auto"/>
          <w:sz w:val="24"/>
          <w:szCs w:val="24"/>
        </w:rPr>
        <w:t>:Variance</w:t>
      </w:r>
      <w:proofErr w:type="gramEnd"/>
      <w:r w:rsidRPr="00E40F6C">
        <w:rPr>
          <w:i w:val="0"/>
          <w:color w:val="auto"/>
          <w:sz w:val="24"/>
          <w:szCs w:val="24"/>
        </w:rPr>
        <w:t xml:space="preserve"> Information</w:t>
      </w:r>
      <w:bookmarkEnd w:id="135"/>
    </w:p>
    <w:p w14:paraId="7A87512B" w14:textId="77777777" w:rsidR="002A3669" w:rsidRPr="00E40F6C" w:rsidRDefault="002A3669" w:rsidP="00E40F6C">
      <w:pPr>
        <w:spacing w:line="360" w:lineRule="auto"/>
        <w:rPr>
          <w:sz w:val="24"/>
          <w:szCs w:val="24"/>
        </w:rPr>
      </w:pPr>
    </w:p>
    <w:p w14:paraId="2B515D7F" w14:textId="0BABFBE8" w:rsidR="00F96CC0" w:rsidRPr="00E40F6C" w:rsidRDefault="00112A86" w:rsidP="00E40F6C">
      <w:pPr>
        <w:pStyle w:val="Heading4"/>
        <w:rPr>
          <w:rFonts w:cs="Times New Roman"/>
          <w:szCs w:val="24"/>
        </w:rPr>
      </w:pPr>
      <w:r w:rsidRPr="00E40F6C">
        <w:rPr>
          <w:rFonts w:cs="Times New Roman"/>
          <w:szCs w:val="24"/>
        </w:rPr>
        <w:t xml:space="preserve">4.5.1.4  </w:t>
      </w:r>
      <w:r w:rsidR="00661526" w:rsidRPr="00E40F6C">
        <w:rPr>
          <w:rFonts w:cs="Times New Roman"/>
          <w:szCs w:val="24"/>
        </w:rPr>
        <w:t xml:space="preserve"> </w:t>
      </w:r>
      <w:r w:rsidRPr="00E40F6C">
        <w:rPr>
          <w:rFonts w:cs="Times New Roman"/>
          <w:szCs w:val="24"/>
        </w:rPr>
        <w:t>Percentage of variance explained</w:t>
      </w:r>
    </w:p>
    <w:p w14:paraId="17EDC957" w14:textId="51EF1664" w:rsidR="00DC3490" w:rsidRPr="00E40F6C" w:rsidRDefault="00CC3055" w:rsidP="00E40F6C">
      <w:pPr>
        <w:pStyle w:val="Caption"/>
        <w:spacing w:line="360" w:lineRule="auto"/>
        <w:rPr>
          <w:i w:val="0"/>
          <w:color w:val="000000" w:themeColor="text1"/>
          <w:sz w:val="24"/>
          <w:szCs w:val="24"/>
        </w:rPr>
      </w:pPr>
      <w:bookmarkStart w:id="136" w:name="_Toc165370883"/>
      <w:r w:rsidRPr="00E40F6C">
        <w:rPr>
          <w:i w:val="0"/>
          <w:color w:val="000000" w:themeColor="text1"/>
          <w:sz w:val="24"/>
          <w:szCs w:val="24"/>
        </w:rPr>
        <w:t xml:space="preserve">Table </w:t>
      </w:r>
      <w:r w:rsidRPr="00E40F6C">
        <w:rPr>
          <w:i w:val="0"/>
          <w:color w:val="000000" w:themeColor="text1"/>
          <w:sz w:val="24"/>
          <w:szCs w:val="24"/>
        </w:rPr>
        <w:fldChar w:fldCharType="begin"/>
      </w:r>
      <w:r w:rsidRPr="00E40F6C">
        <w:rPr>
          <w:i w:val="0"/>
          <w:color w:val="000000" w:themeColor="text1"/>
          <w:sz w:val="24"/>
          <w:szCs w:val="24"/>
        </w:rPr>
        <w:instrText xml:space="preserve"> SEQ Table \* ARABIC </w:instrText>
      </w:r>
      <w:r w:rsidRPr="00E40F6C">
        <w:rPr>
          <w:i w:val="0"/>
          <w:color w:val="000000" w:themeColor="text1"/>
          <w:sz w:val="24"/>
          <w:szCs w:val="24"/>
        </w:rPr>
        <w:fldChar w:fldCharType="separate"/>
      </w:r>
      <w:r w:rsidR="00B11F57" w:rsidRPr="00E40F6C">
        <w:rPr>
          <w:i w:val="0"/>
          <w:noProof/>
          <w:color w:val="000000" w:themeColor="text1"/>
          <w:sz w:val="24"/>
          <w:szCs w:val="24"/>
        </w:rPr>
        <w:t>6</w:t>
      </w:r>
      <w:r w:rsidRPr="00E40F6C">
        <w:rPr>
          <w:i w:val="0"/>
          <w:color w:val="000000" w:themeColor="text1"/>
          <w:sz w:val="24"/>
          <w:szCs w:val="24"/>
        </w:rPr>
        <w:fldChar w:fldCharType="end"/>
      </w:r>
      <w:proofErr w:type="gramStart"/>
      <w:r w:rsidRPr="00E40F6C">
        <w:rPr>
          <w:i w:val="0"/>
          <w:color w:val="000000" w:themeColor="text1"/>
          <w:sz w:val="24"/>
          <w:szCs w:val="24"/>
        </w:rPr>
        <w:t>:Percentage</w:t>
      </w:r>
      <w:proofErr w:type="gramEnd"/>
      <w:r w:rsidRPr="00E40F6C">
        <w:rPr>
          <w:i w:val="0"/>
          <w:color w:val="000000" w:themeColor="text1"/>
          <w:sz w:val="24"/>
          <w:szCs w:val="24"/>
        </w:rPr>
        <w:t xml:space="preserve"> of variance explained</w:t>
      </w:r>
      <w:bookmarkEnd w:id="136"/>
    </w:p>
    <w:tbl>
      <w:tblPr>
        <w:tblStyle w:val="LightList"/>
        <w:tblpPr w:leftFromText="180" w:rightFromText="180" w:vertAnchor="text" w:tblpY="1"/>
        <w:tblW w:w="3272" w:type="dxa"/>
        <w:tblLook w:val="04A0" w:firstRow="1" w:lastRow="0" w:firstColumn="1" w:lastColumn="0" w:noHBand="0" w:noVBand="1"/>
      </w:tblPr>
      <w:tblGrid>
        <w:gridCol w:w="2355"/>
        <w:gridCol w:w="1116"/>
      </w:tblGrid>
      <w:tr w:rsidR="00DC3490" w:rsidRPr="00E40F6C" w14:paraId="73CC9D10" w14:textId="77777777" w:rsidTr="009D48C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72" w:type="dxa"/>
            <w:gridSpan w:val="2"/>
            <w:noWrap/>
            <w:hideMark/>
          </w:tcPr>
          <w:p w14:paraId="7007BC38" w14:textId="074117B7" w:rsidR="00DC3490" w:rsidRPr="00E40F6C" w:rsidRDefault="00DC3490" w:rsidP="00E40F6C">
            <w:pPr>
              <w:widowControl/>
              <w:autoSpaceDE/>
              <w:autoSpaceDN/>
              <w:spacing w:line="360" w:lineRule="auto"/>
              <w:rPr>
                <w:b w:val="0"/>
                <w:bCs w:val="0"/>
                <w:sz w:val="24"/>
                <w:szCs w:val="24"/>
              </w:rPr>
            </w:pPr>
            <w:r w:rsidRPr="00E40F6C">
              <w:rPr>
                <w:b w:val="0"/>
                <w:bCs w:val="0"/>
                <w:sz w:val="24"/>
                <w:szCs w:val="24"/>
              </w:rPr>
              <w:t xml:space="preserve">Explained Variance </w:t>
            </w:r>
            <w:r w:rsidR="00E63CF8" w:rsidRPr="00E40F6C">
              <w:rPr>
                <w:b w:val="0"/>
                <w:bCs w:val="0"/>
                <w:sz w:val="24"/>
                <w:szCs w:val="24"/>
              </w:rPr>
              <w:t xml:space="preserve">         </w:t>
            </w:r>
            <w:r w:rsidR="003141B2" w:rsidRPr="00E40F6C">
              <w:rPr>
                <w:b w:val="0"/>
                <w:bCs w:val="0"/>
                <w:sz w:val="24"/>
                <w:szCs w:val="24"/>
              </w:rPr>
              <w:t xml:space="preserve">  </w:t>
            </w:r>
            <w:r w:rsidR="00E63CF8" w:rsidRPr="00E40F6C">
              <w:rPr>
                <w:b w:val="0"/>
                <w:bCs w:val="0"/>
                <w:sz w:val="24"/>
                <w:szCs w:val="24"/>
              </w:rPr>
              <w:t xml:space="preserve"> </w:t>
            </w:r>
            <w:r w:rsidRPr="00E40F6C">
              <w:rPr>
                <w:b w:val="0"/>
                <w:bCs w:val="0"/>
                <w:sz w:val="24"/>
                <w:szCs w:val="24"/>
              </w:rPr>
              <w:t xml:space="preserve"> Ratio</w:t>
            </w:r>
          </w:p>
        </w:tc>
      </w:tr>
      <w:tr w:rsidR="00DC3490" w:rsidRPr="00E40F6C" w14:paraId="2B45E361" w14:textId="77777777" w:rsidTr="009D48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55" w:type="dxa"/>
            <w:noWrap/>
            <w:hideMark/>
          </w:tcPr>
          <w:p w14:paraId="0BB25E3C" w14:textId="779586B1" w:rsidR="00DC3490" w:rsidRPr="00E40F6C" w:rsidRDefault="0005146F" w:rsidP="00E40F6C">
            <w:pPr>
              <w:widowControl/>
              <w:autoSpaceDE/>
              <w:autoSpaceDN/>
              <w:spacing w:line="360" w:lineRule="auto"/>
              <w:rPr>
                <w:color w:val="000000"/>
                <w:sz w:val="24"/>
                <w:szCs w:val="24"/>
              </w:rPr>
            </w:pPr>
            <w:r w:rsidRPr="00E40F6C">
              <w:rPr>
                <w:color w:val="000000"/>
                <w:sz w:val="24"/>
                <w:szCs w:val="24"/>
              </w:rPr>
              <w:t>Principal component  1</w:t>
            </w:r>
          </w:p>
        </w:tc>
        <w:tc>
          <w:tcPr>
            <w:tcW w:w="917" w:type="dxa"/>
            <w:noWrap/>
            <w:hideMark/>
          </w:tcPr>
          <w:p w14:paraId="54D5DB2B" w14:textId="77777777" w:rsidR="00DC3490" w:rsidRPr="00E40F6C" w:rsidRDefault="00DC3490" w:rsidP="00E40F6C">
            <w:pPr>
              <w:widowControl/>
              <w:autoSpaceDE/>
              <w:autoSpaceDN/>
              <w:spacing w:line="360" w:lineRule="auto"/>
              <w:jc w:val="right"/>
              <w:cnfStyle w:val="000000100000" w:firstRow="0" w:lastRow="0" w:firstColumn="0" w:lastColumn="0" w:oddVBand="0" w:evenVBand="0" w:oddHBand="1" w:evenHBand="0" w:firstRowFirstColumn="0" w:firstRowLastColumn="0" w:lastRowFirstColumn="0" w:lastRowLastColumn="0"/>
              <w:rPr>
                <w:color w:val="000000"/>
                <w:sz w:val="24"/>
                <w:szCs w:val="24"/>
              </w:rPr>
            </w:pPr>
            <w:r w:rsidRPr="00E40F6C">
              <w:rPr>
                <w:color w:val="000000"/>
                <w:sz w:val="24"/>
                <w:szCs w:val="24"/>
              </w:rPr>
              <w:t>0.318894</w:t>
            </w:r>
          </w:p>
        </w:tc>
      </w:tr>
      <w:tr w:rsidR="00DC3490" w:rsidRPr="00E40F6C" w14:paraId="60F1F808" w14:textId="77777777" w:rsidTr="009D48CE">
        <w:trPr>
          <w:trHeight w:val="300"/>
        </w:trPr>
        <w:tc>
          <w:tcPr>
            <w:cnfStyle w:val="001000000000" w:firstRow="0" w:lastRow="0" w:firstColumn="1" w:lastColumn="0" w:oddVBand="0" w:evenVBand="0" w:oddHBand="0" w:evenHBand="0" w:firstRowFirstColumn="0" w:firstRowLastColumn="0" w:lastRowFirstColumn="0" w:lastRowLastColumn="0"/>
            <w:tcW w:w="2355" w:type="dxa"/>
            <w:noWrap/>
            <w:hideMark/>
          </w:tcPr>
          <w:p w14:paraId="3330C326" w14:textId="3E5D3148" w:rsidR="00DC3490" w:rsidRPr="00E40F6C" w:rsidRDefault="0005146F" w:rsidP="00E40F6C">
            <w:pPr>
              <w:widowControl/>
              <w:autoSpaceDE/>
              <w:autoSpaceDN/>
              <w:spacing w:line="360" w:lineRule="auto"/>
              <w:rPr>
                <w:color w:val="000000"/>
                <w:sz w:val="24"/>
                <w:szCs w:val="24"/>
              </w:rPr>
            </w:pPr>
            <w:r w:rsidRPr="00E40F6C">
              <w:rPr>
                <w:color w:val="000000"/>
                <w:sz w:val="24"/>
                <w:szCs w:val="24"/>
              </w:rPr>
              <w:t>Principal component  2</w:t>
            </w:r>
          </w:p>
        </w:tc>
        <w:tc>
          <w:tcPr>
            <w:tcW w:w="917" w:type="dxa"/>
            <w:noWrap/>
            <w:hideMark/>
          </w:tcPr>
          <w:p w14:paraId="70BB6A82" w14:textId="77777777" w:rsidR="00DC3490" w:rsidRPr="00E40F6C" w:rsidRDefault="00DC3490" w:rsidP="00E40F6C">
            <w:pPr>
              <w:widowControl/>
              <w:autoSpaceDE/>
              <w:autoSpaceDN/>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24"/>
                <w:szCs w:val="24"/>
              </w:rPr>
            </w:pPr>
            <w:r w:rsidRPr="00E40F6C">
              <w:rPr>
                <w:color w:val="000000"/>
                <w:sz w:val="24"/>
                <w:szCs w:val="24"/>
              </w:rPr>
              <w:t>0.213733</w:t>
            </w:r>
          </w:p>
        </w:tc>
      </w:tr>
      <w:tr w:rsidR="00DC3490" w:rsidRPr="00E40F6C" w14:paraId="535EFA0A" w14:textId="77777777" w:rsidTr="009D48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55" w:type="dxa"/>
            <w:noWrap/>
            <w:hideMark/>
          </w:tcPr>
          <w:p w14:paraId="3DC54005" w14:textId="18387019" w:rsidR="00DC3490" w:rsidRPr="00E40F6C" w:rsidRDefault="0005146F" w:rsidP="00E40F6C">
            <w:pPr>
              <w:widowControl/>
              <w:autoSpaceDE/>
              <w:autoSpaceDN/>
              <w:spacing w:line="360" w:lineRule="auto"/>
              <w:rPr>
                <w:color w:val="000000"/>
                <w:sz w:val="24"/>
                <w:szCs w:val="24"/>
              </w:rPr>
            </w:pPr>
            <w:r w:rsidRPr="00E40F6C">
              <w:rPr>
                <w:color w:val="000000"/>
                <w:sz w:val="24"/>
                <w:szCs w:val="24"/>
              </w:rPr>
              <w:t>Principal component  3</w:t>
            </w:r>
          </w:p>
        </w:tc>
        <w:tc>
          <w:tcPr>
            <w:tcW w:w="917" w:type="dxa"/>
            <w:noWrap/>
            <w:hideMark/>
          </w:tcPr>
          <w:p w14:paraId="5335D5FC" w14:textId="77777777" w:rsidR="00DC3490" w:rsidRPr="00E40F6C" w:rsidRDefault="00DC3490" w:rsidP="00E40F6C">
            <w:pPr>
              <w:widowControl/>
              <w:autoSpaceDE/>
              <w:autoSpaceDN/>
              <w:spacing w:line="360" w:lineRule="auto"/>
              <w:jc w:val="right"/>
              <w:cnfStyle w:val="000000100000" w:firstRow="0" w:lastRow="0" w:firstColumn="0" w:lastColumn="0" w:oddVBand="0" w:evenVBand="0" w:oddHBand="1" w:evenHBand="0" w:firstRowFirstColumn="0" w:firstRowLastColumn="0" w:lastRowFirstColumn="0" w:lastRowLastColumn="0"/>
              <w:rPr>
                <w:color w:val="000000"/>
                <w:sz w:val="24"/>
                <w:szCs w:val="24"/>
              </w:rPr>
            </w:pPr>
            <w:r w:rsidRPr="00E40F6C">
              <w:rPr>
                <w:color w:val="000000"/>
                <w:sz w:val="24"/>
                <w:szCs w:val="24"/>
              </w:rPr>
              <w:t>0.101407</w:t>
            </w:r>
          </w:p>
        </w:tc>
      </w:tr>
      <w:tr w:rsidR="00DC3490" w:rsidRPr="00E40F6C" w14:paraId="3E145FD9" w14:textId="77777777" w:rsidTr="009D48CE">
        <w:trPr>
          <w:trHeight w:val="300"/>
        </w:trPr>
        <w:tc>
          <w:tcPr>
            <w:cnfStyle w:val="001000000000" w:firstRow="0" w:lastRow="0" w:firstColumn="1" w:lastColumn="0" w:oddVBand="0" w:evenVBand="0" w:oddHBand="0" w:evenHBand="0" w:firstRowFirstColumn="0" w:firstRowLastColumn="0" w:lastRowFirstColumn="0" w:lastRowLastColumn="0"/>
            <w:tcW w:w="2355" w:type="dxa"/>
            <w:noWrap/>
            <w:hideMark/>
          </w:tcPr>
          <w:p w14:paraId="7DAB3522" w14:textId="483139DC" w:rsidR="00DC3490" w:rsidRPr="00E40F6C" w:rsidRDefault="0005146F" w:rsidP="00E40F6C">
            <w:pPr>
              <w:widowControl/>
              <w:autoSpaceDE/>
              <w:autoSpaceDN/>
              <w:spacing w:line="360" w:lineRule="auto"/>
              <w:rPr>
                <w:color w:val="000000"/>
                <w:sz w:val="24"/>
                <w:szCs w:val="24"/>
              </w:rPr>
            </w:pPr>
            <w:r w:rsidRPr="00E40F6C">
              <w:rPr>
                <w:color w:val="000000"/>
                <w:sz w:val="24"/>
                <w:szCs w:val="24"/>
              </w:rPr>
              <w:t>Principal component  4</w:t>
            </w:r>
          </w:p>
        </w:tc>
        <w:tc>
          <w:tcPr>
            <w:tcW w:w="917" w:type="dxa"/>
            <w:noWrap/>
            <w:hideMark/>
          </w:tcPr>
          <w:p w14:paraId="2C2261F3" w14:textId="77777777" w:rsidR="00DC3490" w:rsidRPr="00E40F6C" w:rsidRDefault="00DC3490" w:rsidP="00E40F6C">
            <w:pPr>
              <w:widowControl/>
              <w:autoSpaceDE/>
              <w:autoSpaceDN/>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24"/>
                <w:szCs w:val="24"/>
              </w:rPr>
            </w:pPr>
            <w:r w:rsidRPr="00E40F6C">
              <w:rPr>
                <w:color w:val="000000"/>
                <w:sz w:val="24"/>
                <w:szCs w:val="24"/>
              </w:rPr>
              <w:t>0.078132</w:t>
            </w:r>
          </w:p>
        </w:tc>
      </w:tr>
      <w:tr w:rsidR="00DC3490" w:rsidRPr="00E40F6C" w14:paraId="2CD21729" w14:textId="77777777" w:rsidTr="009D48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55" w:type="dxa"/>
            <w:noWrap/>
            <w:hideMark/>
          </w:tcPr>
          <w:p w14:paraId="2EADE6FE" w14:textId="23859167" w:rsidR="00DC3490" w:rsidRPr="00E40F6C" w:rsidRDefault="0005146F" w:rsidP="00E40F6C">
            <w:pPr>
              <w:widowControl/>
              <w:autoSpaceDE/>
              <w:autoSpaceDN/>
              <w:spacing w:line="360" w:lineRule="auto"/>
              <w:rPr>
                <w:color w:val="000000"/>
                <w:sz w:val="24"/>
                <w:szCs w:val="24"/>
              </w:rPr>
            </w:pPr>
            <w:r w:rsidRPr="00E40F6C">
              <w:rPr>
                <w:color w:val="000000"/>
                <w:sz w:val="24"/>
                <w:szCs w:val="24"/>
              </w:rPr>
              <w:t>Principal component  5</w:t>
            </w:r>
          </w:p>
        </w:tc>
        <w:tc>
          <w:tcPr>
            <w:tcW w:w="917" w:type="dxa"/>
            <w:noWrap/>
            <w:hideMark/>
          </w:tcPr>
          <w:p w14:paraId="60836BF9" w14:textId="77777777" w:rsidR="00DC3490" w:rsidRPr="00E40F6C" w:rsidRDefault="00DC3490" w:rsidP="00E40F6C">
            <w:pPr>
              <w:widowControl/>
              <w:autoSpaceDE/>
              <w:autoSpaceDN/>
              <w:spacing w:line="360" w:lineRule="auto"/>
              <w:jc w:val="right"/>
              <w:cnfStyle w:val="000000100000" w:firstRow="0" w:lastRow="0" w:firstColumn="0" w:lastColumn="0" w:oddVBand="0" w:evenVBand="0" w:oddHBand="1" w:evenHBand="0" w:firstRowFirstColumn="0" w:firstRowLastColumn="0" w:lastRowFirstColumn="0" w:lastRowLastColumn="0"/>
              <w:rPr>
                <w:color w:val="000000"/>
                <w:sz w:val="24"/>
                <w:szCs w:val="24"/>
              </w:rPr>
            </w:pPr>
            <w:r w:rsidRPr="00E40F6C">
              <w:rPr>
                <w:color w:val="000000"/>
                <w:sz w:val="24"/>
                <w:szCs w:val="24"/>
              </w:rPr>
              <w:t>0.054751</w:t>
            </w:r>
          </w:p>
        </w:tc>
      </w:tr>
      <w:tr w:rsidR="00DC3490" w:rsidRPr="00E40F6C" w14:paraId="6954BF98" w14:textId="77777777" w:rsidTr="009D48CE">
        <w:trPr>
          <w:trHeight w:val="300"/>
        </w:trPr>
        <w:tc>
          <w:tcPr>
            <w:cnfStyle w:val="001000000000" w:firstRow="0" w:lastRow="0" w:firstColumn="1" w:lastColumn="0" w:oddVBand="0" w:evenVBand="0" w:oddHBand="0" w:evenHBand="0" w:firstRowFirstColumn="0" w:firstRowLastColumn="0" w:lastRowFirstColumn="0" w:lastRowLastColumn="0"/>
            <w:tcW w:w="2355" w:type="dxa"/>
            <w:noWrap/>
            <w:hideMark/>
          </w:tcPr>
          <w:p w14:paraId="12CF425C" w14:textId="5627E625" w:rsidR="00DC3490" w:rsidRPr="00E40F6C" w:rsidRDefault="0005146F" w:rsidP="00E40F6C">
            <w:pPr>
              <w:widowControl/>
              <w:autoSpaceDE/>
              <w:autoSpaceDN/>
              <w:spacing w:line="360" w:lineRule="auto"/>
              <w:rPr>
                <w:color w:val="000000"/>
                <w:sz w:val="24"/>
                <w:szCs w:val="24"/>
              </w:rPr>
            </w:pPr>
            <w:r w:rsidRPr="00E40F6C">
              <w:rPr>
                <w:color w:val="000000"/>
                <w:sz w:val="24"/>
                <w:szCs w:val="24"/>
              </w:rPr>
              <w:t>Principal component  6</w:t>
            </w:r>
          </w:p>
        </w:tc>
        <w:tc>
          <w:tcPr>
            <w:tcW w:w="917" w:type="dxa"/>
            <w:noWrap/>
            <w:hideMark/>
          </w:tcPr>
          <w:p w14:paraId="34317B52" w14:textId="77777777" w:rsidR="00DC3490" w:rsidRPr="00E40F6C" w:rsidRDefault="00DC3490" w:rsidP="00E40F6C">
            <w:pPr>
              <w:widowControl/>
              <w:autoSpaceDE/>
              <w:autoSpaceDN/>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24"/>
                <w:szCs w:val="24"/>
              </w:rPr>
            </w:pPr>
            <w:r w:rsidRPr="00E40F6C">
              <w:rPr>
                <w:color w:val="000000"/>
                <w:sz w:val="24"/>
                <w:szCs w:val="24"/>
              </w:rPr>
              <w:t>0.048828</w:t>
            </w:r>
          </w:p>
        </w:tc>
      </w:tr>
      <w:tr w:rsidR="00DC3490" w:rsidRPr="00E40F6C" w14:paraId="0A5E8D52" w14:textId="77777777" w:rsidTr="009D48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55" w:type="dxa"/>
            <w:noWrap/>
            <w:hideMark/>
          </w:tcPr>
          <w:p w14:paraId="73471D02" w14:textId="77777777" w:rsidR="00DC3490" w:rsidRPr="00E40F6C" w:rsidRDefault="00DC3490" w:rsidP="00E40F6C">
            <w:pPr>
              <w:widowControl/>
              <w:autoSpaceDE/>
              <w:autoSpaceDN/>
              <w:spacing w:line="360" w:lineRule="auto"/>
              <w:jc w:val="right"/>
              <w:rPr>
                <w:b w:val="0"/>
                <w:bCs w:val="0"/>
                <w:color w:val="000000"/>
                <w:sz w:val="24"/>
                <w:szCs w:val="24"/>
              </w:rPr>
            </w:pPr>
            <w:r w:rsidRPr="00E40F6C">
              <w:rPr>
                <w:b w:val="0"/>
                <w:bCs w:val="0"/>
                <w:color w:val="000000"/>
                <w:sz w:val="24"/>
                <w:szCs w:val="24"/>
              </w:rPr>
              <w:t>Total</w:t>
            </w:r>
          </w:p>
        </w:tc>
        <w:tc>
          <w:tcPr>
            <w:tcW w:w="917" w:type="dxa"/>
            <w:noWrap/>
            <w:hideMark/>
          </w:tcPr>
          <w:p w14:paraId="0A30BA0F" w14:textId="77777777" w:rsidR="00DC3490" w:rsidRPr="00E40F6C" w:rsidRDefault="00DC3490" w:rsidP="00E40F6C">
            <w:pPr>
              <w:widowControl/>
              <w:autoSpaceDE/>
              <w:autoSpaceDN/>
              <w:spacing w:line="360" w:lineRule="auto"/>
              <w:jc w:val="right"/>
              <w:cnfStyle w:val="000000100000" w:firstRow="0" w:lastRow="0" w:firstColumn="0" w:lastColumn="0" w:oddVBand="0" w:evenVBand="0" w:oddHBand="1" w:evenHBand="0" w:firstRowFirstColumn="0" w:firstRowLastColumn="0" w:lastRowFirstColumn="0" w:lastRowLastColumn="0"/>
              <w:rPr>
                <w:color w:val="000000"/>
                <w:sz w:val="24"/>
                <w:szCs w:val="24"/>
              </w:rPr>
            </w:pPr>
            <w:r w:rsidRPr="00E40F6C">
              <w:rPr>
                <w:color w:val="000000"/>
                <w:sz w:val="24"/>
                <w:szCs w:val="24"/>
              </w:rPr>
              <w:t>0.815745</w:t>
            </w:r>
          </w:p>
        </w:tc>
      </w:tr>
    </w:tbl>
    <w:p w14:paraId="0A991570" w14:textId="711726E8" w:rsidR="00D85142" w:rsidRPr="00E40F6C" w:rsidRDefault="00DC3490" w:rsidP="00E40F6C">
      <w:pPr>
        <w:spacing w:line="360" w:lineRule="auto"/>
        <w:rPr>
          <w:sz w:val="24"/>
          <w:szCs w:val="24"/>
        </w:rPr>
      </w:pPr>
      <w:r w:rsidRPr="00E40F6C">
        <w:rPr>
          <w:sz w:val="24"/>
          <w:szCs w:val="24"/>
        </w:rPr>
        <w:br w:type="textWrapping" w:clear="all"/>
      </w:r>
    </w:p>
    <w:p w14:paraId="42C363D0" w14:textId="0638FA02" w:rsidR="00D85142" w:rsidRPr="00E40F6C" w:rsidRDefault="009D7096" w:rsidP="00E40F6C">
      <w:pPr>
        <w:pStyle w:val="Heading3"/>
        <w:spacing w:line="360" w:lineRule="auto"/>
        <w:rPr>
          <w:rFonts w:cs="Times New Roman"/>
        </w:rPr>
      </w:pPr>
      <w:bookmarkStart w:id="137" w:name="_Toc165356348"/>
      <w:bookmarkStart w:id="138" w:name="_Toc165380828"/>
      <w:r w:rsidRPr="00E40F6C">
        <w:rPr>
          <w:rFonts w:cs="Times New Roman"/>
        </w:rPr>
        <w:t xml:space="preserve">4.5.2 </w:t>
      </w:r>
      <w:r w:rsidR="00751576" w:rsidRPr="00E40F6C">
        <w:rPr>
          <w:rFonts w:cs="Times New Roman"/>
        </w:rPr>
        <w:t xml:space="preserve">PCA </w:t>
      </w:r>
      <w:proofErr w:type="gramStart"/>
      <w:r w:rsidR="00751576" w:rsidRPr="00E40F6C">
        <w:rPr>
          <w:rFonts w:cs="Times New Roman"/>
        </w:rPr>
        <w:t xml:space="preserve">Model </w:t>
      </w:r>
      <w:r w:rsidR="00661526" w:rsidRPr="00E40F6C">
        <w:rPr>
          <w:rFonts w:cs="Times New Roman"/>
        </w:rPr>
        <w:t xml:space="preserve"> equation</w:t>
      </w:r>
      <w:bookmarkEnd w:id="137"/>
      <w:bookmarkEnd w:id="138"/>
      <w:proofErr w:type="gramEnd"/>
    </w:p>
    <w:p w14:paraId="4C698E5C" w14:textId="308B2490" w:rsidR="00661526" w:rsidRPr="00E40F6C" w:rsidRDefault="00661526" w:rsidP="00E40F6C">
      <w:pPr>
        <w:spacing w:line="360" w:lineRule="auto"/>
        <w:rPr>
          <w:sz w:val="24"/>
          <w:szCs w:val="24"/>
        </w:rPr>
      </w:pPr>
      <w:r w:rsidRPr="00E40F6C">
        <w:rPr>
          <w:sz w:val="24"/>
          <w:szCs w:val="24"/>
        </w:rPr>
        <w:t>By the use of Variance information method of selecting principal Components,</w:t>
      </w:r>
      <w:r w:rsidR="004B350F" w:rsidRPr="00E40F6C">
        <w:rPr>
          <w:sz w:val="24"/>
          <w:szCs w:val="24"/>
        </w:rPr>
        <w:t xml:space="preserve"> </w:t>
      </w:r>
      <w:r w:rsidRPr="00E40F6C">
        <w:rPr>
          <w:sz w:val="24"/>
          <w:szCs w:val="24"/>
        </w:rPr>
        <w:t xml:space="preserve">six principal components was selected because they explained much of variance information i.e </w:t>
      </w:r>
      <w:r w:rsidR="004B350F" w:rsidRPr="00E40F6C">
        <w:rPr>
          <w:sz w:val="24"/>
          <w:szCs w:val="24"/>
        </w:rPr>
        <w:t xml:space="preserve">they explained </w:t>
      </w:r>
      <w:r w:rsidRPr="00E40F6C">
        <w:rPr>
          <w:sz w:val="24"/>
          <w:szCs w:val="24"/>
        </w:rPr>
        <w:t>80%</w:t>
      </w:r>
      <w:r w:rsidR="004B350F" w:rsidRPr="00E40F6C">
        <w:rPr>
          <w:sz w:val="24"/>
          <w:szCs w:val="24"/>
        </w:rPr>
        <w:t xml:space="preserve"> of the variance information obtained across the CTG-datasets</w:t>
      </w:r>
    </w:p>
    <w:p w14:paraId="321CCDFD" w14:textId="2BC6C39F" w:rsidR="00FF784B" w:rsidRPr="00E40F6C" w:rsidRDefault="00FF784B" w:rsidP="00E40F6C">
      <w:pPr>
        <w:spacing w:line="360" w:lineRule="auto"/>
        <w:rPr>
          <w:sz w:val="24"/>
          <w:szCs w:val="24"/>
        </w:rPr>
      </w:pPr>
      <w:proofErr w:type="gramStart"/>
      <w:r w:rsidRPr="00E40F6C">
        <w:rPr>
          <w:sz w:val="24"/>
          <w:szCs w:val="24"/>
        </w:rPr>
        <w:t>principal</w:t>
      </w:r>
      <w:proofErr w:type="gramEnd"/>
      <w:r w:rsidRPr="00E40F6C">
        <w:rPr>
          <w:sz w:val="24"/>
          <w:szCs w:val="24"/>
        </w:rPr>
        <w:t xml:space="preserve"> components are ordered by the amount of variance they capture from the original dataset. PC1 captures the most variance, followed by PC2, PC3, PC4</w:t>
      </w:r>
      <w:proofErr w:type="gramStart"/>
      <w:r w:rsidRPr="00E40F6C">
        <w:rPr>
          <w:sz w:val="24"/>
          <w:szCs w:val="24"/>
        </w:rPr>
        <w:t>,PC5</w:t>
      </w:r>
      <w:proofErr w:type="gramEnd"/>
      <w:r w:rsidRPr="00E40F6C">
        <w:rPr>
          <w:sz w:val="24"/>
          <w:szCs w:val="24"/>
        </w:rPr>
        <w:t xml:space="preserve"> AND lastly PC6. </w:t>
      </w:r>
    </w:p>
    <w:p w14:paraId="63A34721" w14:textId="352FFB27" w:rsidR="00661526" w:rsidRPr="00E40F6C" w:rsidRDefault="00661526" w:rsidP="00E40F6C">
      <w:pPr>
        <w:spacing w:line="360" w:lineRule="auto"/>
        <w:rPr>
          <w:sz w:val="24"/>
          <w:szCs w:val="24"/>
        </w:rPr>
      </w:pPr>
      <w:r w:rsidRPr="00E40F6C">
        <w:rPr>
          <w:sz w:val="24"/>
          <w:szCs w:val="24"/>
        </w:rPr>
        <w:t xml:space="preserve">The following is the equation of the six pricncipal componnents which is a linear combination of </w:t>
      </w:r>
      <w:proofErr w:type="gramStart"/>
      <w:r w:rsidRPr="00E40F6C">
        <w:rPr>
          <w:sz w:val="24"/>
          <w:szCs w:val="24"/>
        </w:rPr>
        <w:t>eigen</w:t>
      </w:r>
      <w:proofErr w:type="gramEnd"/>
      <w:r w:rsidRPr="00E40F6C">
        <w:rPr>
          <w:sz w:val="24"/>
          <w:szCs w:val="24"/>
        </w:rPr>
        <w:t xml:space="preserve"> vectors and CTG-features.</w:t>
      </w:r>
    </w:p>
    <w:p w14:paraId="7CA3ACC7" w14:textId="77777777" w:rsidR="0052321E" w:rsidRPr="00E40F6C" w:rsidRDefault="0052321E" w:rsidP="00E40F6C">
      <w:pPr>
        <w:spacing w:line="360" w:lineRule="auto"/>
        <w:rPr>
          <w:sz w:val="24"/>
          <w:szCs w:val="24"/>
        </w:rPr>
      </w:pPr>
    </w:p>
    <w:p w14:paraId="2E285816" w14:textId="77777777" w:rsidR="0052321E" w:rsidRPr="00E40F6C" w:rsidRDefault="0052321E" w:rsidP="00E40F6C">
      <w:pPr>
        <w:spacing w:line="360" w:lineRule="auto"/>
        <w:rPr>
          <w:sz w:val="24"/>
          <w:szCs w:val="24"/>
        </w:rPr>
      </w:pPr>
    </w:p>
    <w:p w14:paraId="33E04481" w14:textId="792B3CDE" w:rsidR="00CC3055" w:rsidRPr="00E40F6C" w:rsidRDefault="00CC3055" w:rsidP="00E40F6C">
      <w:pPr>
        <w:pStyle w:val="Caption"/>
        <w:keepNext/>
        <w:spacing w:line="360" w:lineRule="auto"/>
        <w:rPr>
          <w:i w:val="0"/>
          <w:color w:val="000000" w:themeColor="text1"/>
          <w:sz w:val="24"/>
          <w:szCs w:val="24"/>
        </w:rPr>
      </w:pPr>
      <w:r w:rsidRPr="00E40F6C">
        <w:rPr>
          <w:i w:val="0"/>
          <w:color w:val="000000" w:themeColor="text1"/>
          <w:sz w:val="24"/>
          <w:szCs w:val="24"/>
        </w:rPr>
        <w:t xml:space="preserve">Equation </w:t>
      </w:r>
      <w:r w:rsidRPr="00E40F6C">
        <w:rPr>
          <w:i w:val="0"/>
          <w:color w:val="000000" w:themeColor="text1"/>
          <w:sz w:val="24"/>
          <w:szCs w:val="24"/>
        </w:rPr>
        <w:fldChar w:fldCharType="begin"/>
      </w:r>
      <w:r w:rsidRPr="00E40F6C">
        <w:rPr>
          <w:i w:val="0"/>
          <w:color w:val="000000" w:themeColor="text1"/>
          <w:sz w:val="24"/>
          <w:szCs w:val="24"/>
        </w:rPr>
        <w:instrText xml:space="preserve"> SEQ Equation \* ARABIC </w:instrText>
      </w:r>
      <w:r w:rsidRPr="00E40F6C">
        <w:rPr>
          <w:i w:val="0"/>
          <w:color w:val="000000" w:themeColor="text1"/>
          <w:sz w:val="24"/>
          <w:szCs w:val="24"/>
        </w:rPr>
        <w:fldChar w:fldCharType="separate"/>
      </w:r>
      <w:r w:rsidRPr="00E40F6C">
        <w:rPr>
          <w:i w:val="0"/>
          <w:noProof/>
          <w:color w:val="000000" w:themeColor="text1"/>
          <w:sz w:val="24"/>
          <w:szCs w:val="24"/>
        </w:rPr>
        <w:t>1</w:t>
      </w:r>
      <w:r w:rsidRPr="00E40F6C">
        <w:rPr>
          <w:i w:val="0"/>
          <w:color w:val="000000" w:themeColor="text1"/>
          <w:sz w:val="24"/>
          <w:szCs w:val="24"/>
        </w:rPr>
        <w:fldChar w:fldCharType="end"/>
      </w:r>
      <w:proofErr w:type="gramStart"/>
      <w:r w:rsidRPr="00E40F6C">
        <w:rPr>
          <w:i w:val="0"/>
          <w:color w:val="000000" w:themeColor="text1"/>
          <w:sz w:val="24"/>
          <w:szCs w:val="24"/>
        </w:rPr>
        <w:t>:PCA</w:t>
      </w:r>
      <w:proofErr w:type="gramEnd"/>
      <w:r w:rsidRPr="00E40F6C">
        <w:rPr>
          <w:i w:val="0"/>
          <w:color w:val="000000" w:themeColor="text1"/>
          <w:sz w:val="24"/>
          <w:szCs w:val="24"/>
        </w:rPr>
        <w:t xml:space="preserve"> of CTG features</w:t>
      </w:r>
    </w:p>
    <w:p w14:paraId="0466C378" w14:textId="2EBBB1FF" w:rsidR="0052321E" w:rsidRPr="00E40F6C" w:rsidRDefault="0052321E" w:rsidP="00E40F6C">
      <w:pPr>
        <w:spacing w:line="360" w:lineRule="auto"/>
        <w:rPr>
          <w:sz w:val="24"/>
          <w:szCs w:val="24"/>
        </w:rPr>
      </w:pPr>
      <m:oMathPara>
        <m:oMath>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1</m:t>
              </m:r>
            </m:sub>
          </m:sSub>
          <m:r>
            <m:rPr>
              <m:sty m:val="p"/>
            </m:rPr>
            <w:rPr>
              <w:rFonts w:ascii="Cambria Math" w:hAnsi="Cambria Math"/>
              <w:sz w:val="24"/>
              <w:szCs w:val="24"/>
            </w:rPr>
            <m:t>=-0.2559*</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r>
            <m:rPr>
              <m:sty m:val="p"/>
            </m:rPr>
            <w:rPr>
              <w:rFonts w:ascii="Cambria Math" w:hAnsi="Cambria Math"/>
              <w:sz w:val="24"/>
              <w:szCs w:val="24"/>
            </w:rPr>
            <m:t>+0.7123*</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2</m:t>
              </m:r>
            </m:sub>
          </m:sSub>
          <m:r>
            <m:rPr>
              <m:sty m:val="p"/>
            </m:rPr>
            <w:rPr>
              <w:rFonts w:ascii="Cambria Math" w:hAnsi="Cambria Math"/>
              <w:sz w:val="24"/>
              <w:szCs w:val="24"/>
            </w:rPr>
            <m:t>+…+0.01402*</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17</m:t>
              </m:r>
            </m:sub>
          </m:sSub>
        </m:oMath>
      </m:oMathPara>
    </w:p>
    <w:p w14:paraId="276822BC" w14:textId="176CB01E" w:rsidR="0052321E" w:rsidRPr="00E40F6C" w:rsidRDefault="0052321E" w:rsidP="00E40F6C">
      <w:pPr>
        <w:spacing w:line="360" w:lineRule="auto"/>
        <w:rPr>
          <w:sz w:val="24"/>
          <w:szCs w:val="24"/>
        </w:rPr>
      </w:pPr>
      <m:oMathPara>
        <m:oMath>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2</m:t>
              </m:r>
            </m:sub>
          </m:sSub>
          <m:r>
            <m:rPr>
              <m:sty m:val="p"/>
            </m:rPr>
            <w:rPr>
              <w:rFonts w:ascii="Cambria Math" w:hAnsi="Cambria Math"/>
              <w:sz w:val="24"/>
              <w:szCs w:val="24"/>
            </w:rPr>
            <m:t>= 0.3091*</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r>
            <m:rPr>
              <m:sty m:val="p"/>
            </m:rPr>
            <w:rPr>
              <w:rFonts w:ascii="Cambria Math" w:hAnsi="Cambria Math"/>
              <w:sz w:val="24"/>
              <w:szCs w:val="24"/>
            </w:rPr>
            <m:t>+0.2561*</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2</m:t>
              </m:r>
            </m:sub>
          </m:sSub>
          <m:r>
            <m:rPr>
              <m:sty m:val="p"/>
            </m:rPr>
            <w:rPr>
              <w:rFonts w:ascii="Cambria Math" w:hAnsi="Cambria Math"/>
              <w:sz w:val="24"/>
              <w:szCs w:val="24"/>
            </w:rPr>
            <m:t>+…+0.19653*</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17</m:t>
              </m:r>
            </m:sub>
          </m:sSub>
        </m:oMath>
      </m:oMathPara>
    </w:p>
    <w:p w14:paraId="630459C7" w14:textId="54026231" w:rsidR="0052321E" w:rsidRPr="00E40F6C" w:rsidRDefault="0052321E" w:rsidP="00E40F6C">
      <w:pPr>
        <w:spacing w:line="360" w:lineRule="auto"/>
        <w:rPr>
          <w:sz w:val="24"/>
          <w:szCs w:val="24"/>
        </w:rPr>
      </w:pPr>
      <m:oMathPara>
        <m:oMath>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3</m:t>
              </m:r>
            </m:sub>
          </m:sSub>
          <m:r>
            <m:rPr>
              <m:sty m:val="p"/>
            </m:rPr>
            <w:rPr>
              <w:rFonts w:ascii="Cambria Math" w:hAnsi="Cambria Math"/>
              <w:sz w:val="24"/>
              <w:szCs w:val="24"/>
            </w:rPr>
            <m:t>= 0.2158*</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r>
            <m:rPr>
              <m:sty m:val="p"/>
            </m:rPr>
            <w:rPr>
              <w:rFonts w:ascii="Cambria Math" w:hAnsi="Cambria Math"/>
              <w:sz w:val="24"/>
              <w:szCs w:val="24"/>
            </w:rPr>
            <m:t>– 0.3114X2*</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2</m:t>
              </m:r>
            </m:sub>
          </m:sSub>
          <m:r>
            <m:rPr>
              <m:sty m:val="p"/>
            </m:rPr>
            <w:rPr>
              <w:rFonts w:ascii="Cambria Math" w:hAnsi="Cambria Math"/>
              <w:sz w:val="24"/>
              <w:szCs w:val="24"/>
            </w:rPr>
            <m:t>+…++ 0.1328*</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17</m:t>
              </m:r>
            </m:sub>
          </m:sSub>
        </m:oMath>
      </m:oMathPara>
    </w:p>
    <w:p w14:paraId="7A7DE723" w14:textId="5A051B4F" w:rsidR="0052321E" w:rsidRPr="00E40F6C" w:rsidRDefault="00CC38EB" w:rsidP="00E40F6C">
      <w:pPr>
        <w:spacing w:line="360" w:lineRule="auto"/>
        <w:rPr>
          <w:b/>
          <w:sz w:val="24"/>
          <w:szCs w:val="24"/>
        </w:rPr>
      </w:pPr>
      <w:r w:rsidRPr="00E40F6C">
        <w:rPr>
          <w:b/>
          <w:sz w:val="24"/>
          <w:szCs w:val="24"/>
        </w:rPr>
        <w:t xml:space="preserve">                                 </w:t>
      </w:r>
      <w:r w:rsidR="0052321E" w:rsidRPr="00E40F6C">
        <w:rPr>
          <w:b/>
          <w:sz w:val="24"/>
          <w:szCs w:val="24"/>
        </w:rPr>
        <w:t>…</w:t>
      </w:r>
    </w:p>
    <w:p w14:paraId="5CD8F13C" w14:textId="40F80BD7" w:rsidR="00D71523" w:rsidRPr="00E40F6C" w:rsidRDefault="0052321E" w:rsidP="00E40F6C">
      <w:pPr>
        <w:spacing w:line="360" w:lineRule="auto"/>
        <w:rPr>
          <w:sz w:val="24"/>
          <w:szCs w:val="24"/>
        </w:rPr>
      </w:pPr>
      <m:oMathPara>
        <m:oMath>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6</m:t>
              </m:r>
            </m:sub>
          </m:sSub>
          <m:r>
            <m:rPr>
              <m:sty m:val="p"/>
            </m:rPr>
            <w:rPr>
              <w:rFonts w:ascii="Cambria Math" w:hAnsi="Cambria Math"/>
              <w:sz w:val="24"/>
              <w:szCs w:val="24"/>
            </w:rPr>
            <m:t>= -0.0844*</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r>
            <m:rPr>
              <m:sty m:val="p"/>
            </m:rPr>
            <w:rPr>
              <w:rFonts w:ascii="Cambria Math" w:hAnsi="Cambria Math"/>
              <w:sz w:val="24"/>
              <w:szCs w:val="24"/>
            </w:rPr>
            <m:t>– 0.04754*</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2</m:t>
              </m:r>
            </m:sub>
          </m:sSub>
          <m:r>
            <m:rPr>
              <m:sty m:val="p"/>
            </m:rPr>
            <w:rPr>
              <w:rFonts w:ascii="Cambria Math" w:hAnsi="Cambria Math"/>
              <w:sz w:val="24"/>
              <w:szCs w:val="24"/>
            </w:rPr>
            <m:t>+…- 0.1057*</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17</m:t>
              </m:r>
            </m:sub>
          </m:sSub>
        </m:oMath>
      </m:oMathPara>
    </w:p>
    <w:p w14:paraId="1FD246DB" w14:textId="77777777" w:rsidR="0005146F" w:rsidRPr="00E40F6C" w:rsidRDefault="0005146F" w:rsidP="00E40F6C">
      <w:pPr>
        <w:spacing w:line="360" w:lineRule="auto"/>
        <w:rPr>
          <w:sz w:val="24"/>
          <w:szCs w:val="24"/>
        </w:rPr>
      </w:pPr>
    </w:p>
    <w:p w14:paraId="20CB3BB0" w14:textId="18E07AC9" w:rsidR="00DA22D4" w:rsidRPr="00E40F6C" w:rsidRDefault="0005146F" w:rsidP="00E40F6C">
      <w:pPr>
        <w:spacing w:line="360" w:lineRule="auto"/>
        <w:rPr>
          <w:sz w:val="24"/>
          <w:szCs w:val="24"/>
        </w:rPr>
      </w:pPr>
      <w:r w:rsidRPr="00E40F6C">
        <w:rPr>
          <w:sz w:val="24"/>
          <w:szCs w:val="24"/>
        </w:rPr>
        <w:t>From the selecting Principal Component method that were discussed   there was evidence that applying Principal Component Analysis to the Cadiocogram exams features it was able to not only reduced dimensionality from 22 to 6 but also De-noise the data by finding the Principal Components which explains t</w:t>
      </w:r>
      <w:bookmarkStart w:id="139" w:name="_Toc165356349"/>
      <w:r w:rsidR="004F7BA0" w:rsidRPr="00E40F6C">
        <w:rPr>
          <w:sz w:val="24"/>
          <w:szCs w:val="24"/>
        </w:rPr>
        <w:t>he greatest amount of variance.</w:t>
      </w:r>
    </w:p>
    <w:p w14:paraId="1368230A" w14:textId="7A733F18" w:rsidR="009E0E08" w:rsidRPr="00E40F6C" w:rsidRDefault="00FF784B" w:rsidP="00E40F6C">
      <w:pPr>
        <w:pStyle w:val="Heading3"/>
        <w:spacing w:line="360" w:lineRule="auto"/>
        <w:rPr>
          <w:rFonts w:cs="Times New Roman"/>
        </w:rPr>
      </w:pPr>
      <w:bookmarkStart w:id="140" w:name="_Toc165380829"/>
      <w:r w:rsidRPr="00E40F6C">
        <w:rPr>
          <w:rFonts w:cs="Times New Roman"/>
        </w:rPr>
        <w:t>4.5.3 PCA Visualization</w:t>
      </w:r>
      <w:bookmarkEnd w:id="139"/>
      <w:bookmarkEnd w:id="140"/>
    </w:p>
    <w:p w14:paraId="74F7A515" w14:textId="20CCF661" w:rsidR="005548BE" w:rsidRPr="00E40F6C" w:rsidRDefault="00173215" w:rsidP="00E40F6C">
      <w:pPr>
        <w:spacing w:line="360" w:lineRule="auto"/>
        <w:rPr>
          <w:sz w:val="24"/>
          <w:szCs w:val="24"/>
        </w:rPr>
      </w:pPr>
      <w:r w:rsidRPr="00E40F6C">
        <w:rPr>
          <w:sz w:val="24"/>
          <w:szCs w:val="24"/>
        </w:rPr>
        <w:t>Figure 6</w:t>
      </w:r>
      <w:proofErr w:type="gramStart"/>
      <w:r w:rsidR="00FF784B" w:rsidRPr="00E40F6C">
        <w:rPr>
          <w:sz w:val="24"/>
          <w:szCs w:val="24"/>
        </w:rPr>
        <w:t>,</w:t>
      </w:r>
      <w:r w:rsidRPr="00E40F6C">
        <w:rPr>
          <w:sz w:val="24"/>
          <w:szCs w:val="24"/>
        </w:rPr>
        <w:t>Demonstrated</w:t>
      </w:r>
      <w:proofErr w:type="gramEnd"/>
      <w:r w:rsidRPr="00E40F6C">
        <w:rPr>
          <w:sz w:val="24"/>
          <w:szCs w:val="24"/>
        </w:rPr>
        <w:t xml:space="preserve"> how after </w:t>
      </w:r>
      <w:r w:rsidR="00FF784B" w:rsidRPr="00E40F6C">
        <w:rPr>
          <w:sz w:val="24"/>
          <w:szCs w:val="24"/>
        </w:rPr>
        <w:t>the Principal Co</w:t>
      </w:r>
      <w:r w:rsidR="001C1471" w:rsidRPr="00E40F6C">
        <w:rPr>
          <w:sz w:val="24"/>
          <w:szCs w:val="24"/>
        </w:rPr>
        <w:t xml:space="preserve">mponents Analysis(PCA) </w:t>
      </w:r>
      <w:r w:rsidRPr="00E40F6C">
        <w:rPr>
          <w:sz w:val="24"/>
          <w:szCs w:val="24"/>
        </w:rPr>
        <w:t xml:space="preserve">was able to </w:t>
      </w:r>
      <w:r w:rsidR="001C1471" w:rsidRPr="00E40F6C">
        <w:rPr>
          <w:sz w:val="24"/>
          <w:szCs w:val="24"/>
        </w:rPr>
        <w:t>classify</w:t>
      </w:r>
      <w:r w:rsidR="00FF784B" w:rsidRPr="00E40F6C">
        <w:rPr>
          <w:sz w:val="24"/>
          <w:szCs w:val="24"/>
        </w:rPr>
        <w:t xml:space="preserve"> the three fetal health outcomes i.e class 1= “Normal”, class 2=”Suspect” and lastly class 3 = “Pathological”</w:t>
      </w:r>
      <w:r w:rsidR="00AC4630" w:rsidRPr="00E40F6C">
        <w:rPr>
          <w:sz w:val="24"/>
          <w:szCs w:val="24"/>
        </w:rPr>
        <w:t xml:space="preserve">. </w:t>
      </w:r>
    </w:p>
    <w:p w14:paraId="11A17787" w14:textId="5FB29B22" w:rsidR="00FF784B" w:rsidRPr="00E40F6C" w:rsidRDefault="005548BE" w:rsidP="00E40F6C">
      <w:pPr>
        <w:keepNext/>
        <w:spacing w:line="360" w:lineRule="auto"/>
        <w:rPr>
          <w:sz w:val="24"/>
          <w:szCs w:val="24"/>
        </w:rPr>
      </w:pPr>
      <w:r w:rsidRPr="00E40F6C">
        <w:rPr>
          <w:noProof/>
          <w:sz w:val="24"/>
          <w:szCs w:val="24"/>
        </w:rPr>
        <w:lastRenderedPageBreak/>
        <w:drawing>
          <wp:inline distT="0" distB="0" distL="0" distR="0" wp14:anchorId="61F663F5" wp14:editId="534EDE31">
            <wp:extent cx="4410075" cy="3462115"/>
            <wp:effectExtent l="0" t="0" r="0" b="5080"/>
            <wp:docPr id="411545108" name="Picture 41154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410690" cy="3462598"/>
                    </a:xfrm>
                    <a:prstGeom prst="rect">
                      <a:avLst/>
                    </a:prstGeom>
                  </pic:spPr>
                </pic:pic>
              </a:graphicData>
            </a:graphic>
          </wp:inline>
        </w:drawing>
      </w:r>
      <w:r w:rsidR="00FF784B" w:rsidRPr="00E40F6C">
        <w:rPr>
          <w:sz w:val="24"/>
          <w:szCs w:val="24"/>
        </w:rPr>
        <w:t xml:space="preserve"> </w:t>
      </w:r>
    </w:p>
    <w:p w14:paraId="5E1C7BBD" w14:textId="5B50919D" w:rsidR="00AC4630" w:rsidRPr="00E40F6C" w:rsidRDefault="004D3478" w:rsidP="00E40F6C">
      <w:pPr>
        <w:pStyle w:val="Caption"/>
        <w:spacing w:line="360" w:lineRule="auto"/>
        <w:rPr>
          <w:i w:val="0"/>
          <w:color w:val="auto"/>
          <w:sz w:val="24"/>
          <w:szCs w:val="24"/>
        </w:rPr>
      </w:pPr>
      <w:bookmarkStart w:id="141" w:name="_Toc165366903"/>
      <w:r w:rsidRPr="00E40F6C">
        <w:rPr>
          <w:i w:val="0"/>
          <w:color w:val="auto"/>
          <w:sz w:val="24"/>
          <w:szCs w:val="24"/>
        </w:rPr>
        <w:t xml:space="preserve">Figure </w:t>
      </w:r>
      <w:r w:rsidRPr="00E40F6C">
        <w:rPr>
          <w:i w:val="0"/>
          <w:color w:val="auto"/>
          <w:sz w:val="24"/>
          <w:szCs w:val="24"/>
        </w:rPr>
        <w:fldChar w:fldCharType="begin"/>
      </w:r>
      <w:r w:rsidRPr="00E40F6C">
        <w:rPr>
          <w:i w:val="0"/>
          <w:color w:val="auto"/>
          <w:sz w:val="24"/>
          <w:szCs w:val="24"/>
        </w:rPr>
        <w:instrText xml:space="preserve"> SEQ Figure \* ARABIC </w:instrText>
      </w:r>
      <w:r w:rsidRPr="00E40F6C">
        <w:rPr>
          <w:i w:val="0"/>
          <w:color w:val="auto"/>
          <w:sz w:val="24"/>
          <w:szCs w:val="24"/>
        </w:rPr>
        <w:fldChar w:fldCharType="separate"/>
      </w:r>
      <w:r w:rsidR="0053190E" w:rsidRPr="00E40F6C">
        <w:rPr>
          <w:i w:val="0"/>
          <w:noProof/>
          <w:color w:val="auto"/>
          <w:sz w:val="24"/>
          <w:szCs w:val="24"/>
        </w:rPr>
        <w:t>6</w:t>
      </w:r>
      <w:r w:rsidRPr="00E40F6C">
        <w:rPr>
          <w:i w:val="0"/>
          <w:color w:val="auto"/>
          <w:sz w:val="24"/>
          <w:szCs w:val="24"/>
        </w:rPr>
        <w:fldChar w:fldCharType="end"/>
      </w:r>
      <w:proofErr w:type="gramStart"/>
      <w:r w:rsidRPr="00E40F6C">
        <w:rPr>
          <w:i w:val="0"/>
          <w:color w:val="auto"/>
          <w:sz w:val="24"/>
          <w:szCs w:val="24"/>
        </w:rPr>
        <w:t>:Visualization</w:t>
      </w:r>
      <w:proofErr w:type="gramEnd"/>
      <w:r w:rsidRPr="00E40F6C">
        <w:rPr>
          <w:i w:val="0"/>
          <w:color w:val="auto"/>
          <w:sz w:val="24"/>
          <w:szCs w:val="24"/>
        </w:rPr>
        <w:t xml:space="preserve"> of  PCA</w:t>
      </w:r>
      <w:bookmarkEnd w:id="141"/>
    </w:p>
    <w:p w14:paraId="4DC24A44" w14:textId="77777777" w:rsidR="004F7BA0" w:rsidRPr="00E40F6C" w:rsidRDefault="004F7BA0" w:rsidP="00E40F6C">
      <w:pPr>
        <w:pStyle w:val="Heading2"/>
        <w:spacing w:line="360" w:lineRule="auto"/>
      </w:pPr>
      <w:bookmarkStart w:id="142" w:name="_Toc165356350"/>
    </w:p>
    <w:p w14:paraId="700F6E88" w14:textId="77777777" w:rsidR="00C20869" w:rsidRDefault="00C20869" w:rsidP="00E40F6C">
      <w:pPr>
        <w:pStyle w:val="Heading2"/>
        <w:spacing w:line="360" w:lineRule="auto"/>
      </w:pPr>
      <w:bookmarkStart w:id="143" w:name="_Toc165380830"/>
    </w:p>
    <w:p w14:paraId="1B1044E1" w14:textId="77777777" w:rsidR="00C20869" w:rsidRDefault="00C20869" w:rsidP="00E40F6C">
      <w:pPr>
        <w:pStyle w:val="Heading2"/>
        <w:spacing w:line="360" w:lineRule="auto"/>
      </w:pPr>
    </w:p>
    <w:p w14:paraId="5A2F2DC0" w14:textId="77777777" w:rsidR="00C20869" w:rsidRDefault="00C20869" w:rsidP="00E40F6C">
      <w:pPr>
        <w:pStyle w:val="Heading2"/>
        <w:spacing w:line="360" w:lineRule="auto"/>
      </w:pPr>
    </w:p>
    <w:p w14:paraId="3BCC5353" w14:textId="28A5666E" w:rsidR="002D37DC" w:rsidRPr="00E40F6C" w:rsidRDefault="00AD2E8A" w:rsidP="00E40F6C">
      <w:pPr>
        <w:pStyle w:val="Heading2"/>
        <w:spacing w:line="360" w:lineRule="auto"/>
      </w:pPr>
      <w:r w:rsidRPr="00E40F6C">
        <w:t>4</w:t>
      </w:r>
      <w:r w:rsidR="009D7096" w:rsidRPr="00E40F6C">
        <w:t>.6</w:t>
      </w:r>
      <w:r w:rsidR="00342CE8" w:rsidRPr="00E40F6C">
        <w:t xml:space="preserve"> </w:t>
      </w:r>
      <w:r w:rsidR="00BC6218" w:rsidRPr="00E40F6C">
        <w:t xml:space="preserve">Logistic </w:t>
      </w:r>
      <w:r w:rsidRPr="00E40F6C">
        <w:t>Regression</w:t>
      </w:r>
      <w:bookmarkEnd w:id="142"/>
      <w:bookmarkEnd w:id="143"/>
      <w:r w:rsidR="00BC6218" w:rsidRPr="00E40F6C">
        <w:t xml:space="preserve"> </w:t>
      </w:r>
    </w:p>
    <w:p w14:paraId="5F099CF7" w14:textId="5109E7D6" w:rsidR="008B6FB1" w:rsidRPr="00E40F6C" w:rsidRDefault="00F30CCA" w:rsidP="00E40F6C">
      <w:pPr>
        <w:pStyle w:val="Heading3"/>
        <w:spacing w:line="360" w:lineRule="auto"/>
        <w:rPr>
          <w:rFonts w:cs="Times New Roman"/>
        </w:rPr>
      </w:pPr>
      <w:bookmarkStart w:id="144" w:name="_Toc165356351"/>
      <w:bookmarkStart w:id="145" w:name="_Toc165380831"/>
      <w:r w:rsidRPr="00E40F6C">
        <w:rPr>
          <w:rFonts w:cs="Times New Roman"/>
        </w:rPr>
        <w:t>4.6.1</w:t>
      </w:r>
      <w:r w:rsidR="008B6FB1" w:rsidRPr="00E40F6C">
        <w:rPr>
          <w:rFonts w:cs="Times New Roman"/>
        </w:rPr>
        <w:t xml:space="preserve"> Logistic equation</w:t>
      </w:r>
      <w:bookmarkEnd w:id="144"/>
      <w:bookmarkEnd w:id="145"/>
    </w:p>
    <w:p w14:paraId="7AF2C40D" w14:textId="01F09D1D" w:rsidR="00606D39" w:rsidRPr="00E40F6C" w:rsidRDefault="007D4CD7" w:rsidP="00E40F6C">
      <w:pPr>
        <w:spacing w:line="360" w:lineRule="auto"/>
        <w:rPr>
          <w:sz w:val="24"/>
          <w:szCs w:val="24"/>
        </w:rPr>
      </w:pPr>
      <w:bookmarkStart w:id="146" w:name="_Toc165356352"/>
      <w:r w:rsidRPr="00E40F6C">
        <w:rPr>
          <w:sz w:val="24"/>
          <w:szCs w:val="24"/>
        </w:rPr>
        <w:t>Logistic</w:t>
      </w:r>
      <w:r w:rsidR="004B350F" w:rsidRPr="00E40F6C">
        <w:rPr>
          <w:sz w:val="24"/>
          <w:szCs w:val="24"/>
        </w:rPr>
        <w:t xml:space="preserve"> Regression eq</w:t>
      </w:r>
      <w:r w:rsidR="004F7BA0" w:rsidRPr="00E40F6C">
        <w:rPr>
          <w:sz w:val="24"/>
          <w:szCs w:val="24"/>
        </w:rPr>
        <w:t>uation was obtained and expressed</w:t>
      </w:r>
      <w:r w:rsidR="004B350F" w:rsidRPr="00E40F6C">
        <w:rPr>
          <w:sz w:val="24"/>
          <w:szCs w:val="24"/>
        </w:rPr>
        <w:t xml:space="preserve"> also as linear combination of the beta’s </w:t>
      </w:r>
      <w:r w:rsidR="00DC3490" w:rsidRPr="00E40F6C">
        <w:rPr>
          <w:sz w:val="24"/>
          <w:szCs w:val="24"/>
        </w:rPr>
        <w:t>coefficients</w:t>
      </w:r>
      <w:r w:rsidR="004B350F" w:rsidRPr="00E40F6C">
        <w:rPr>
          <w:sz w:val="24"/>
          <w:szCs w:val="24"/>
        </w:rPr>
        <w:t xml:space="preserve"> and the </w:t>
      </w:r>
      <w:r w:rsidR="004F7BA0" w:rsidRPr="00E40F6C">
        <w:rPr>
          <w:sz w:val="24"/>
          <w:szCs w:val="24"/>
        </w:rPr>
        <w:t xml:space="preserve">six </w:t>
      </w:r>
      <w:r w:rsidR="004B350F" w:rsidRPr="00E40F6C">
        <w:rPr>
          <w:sz w:val="24"/>
          <w:szCs w:val="24"/>
        </w:rPr>
        <w:t>Principal Components</w:t>
      </w:r>
      <w:r w:rsidR="004F7BA0" w:rsidRPr="00E40F6C">
        <w:rPr>
          <w:sz w:val="24"/>
          <w:szCs w:val="24"/>
        </w:rPr>
        <w:t xml:space="preserve"> chosen from the method of selecting principal components</w:t>
      </w:r>
      <m:oMath>
        <m:r>
          <m:rPr>
            <m:sty m:val="p"/>
          </m:rPr>
          <w:rPr>
            <w:rFonts w:ascii="Cambria Math" w:hAnsi="Cambria Math"/>
            <w:spacing w:val="-5"/>
            <w:sz w:val="24"/>
            <w:szCs w:val="24"/>
          </w:rPr>
          <w:br/>
        </m:r>
      </m:oMath>
      <m:oMathPara>
        <m:oMath>
          <m:r>
            <w:rPr>
              <w:rFonts w:ascii="Cambria Math" w:hAnsi="Cambria Math"/>
              <w:spacing w:val="-5"/>
              <w:sz w:val="24"/>
              <w:szCs w:val="24"/>
            </w:rPr>
            <m:t>logit</m:t>
          </m:r>
          <m:d>
            <m:dPr>
              <m:ctrlPr>
                <w:rPr>
                  <w:rFonts w:ascii="Cambria Math" w:hAnsi="Cambria Math"/>
                  <w:i/>
                  <w:spacing w:val="-5"/>
                  <w:sz w:val="24"/>
                  <w:szCs w:val="24"/>
                </w:rPr>
              </m:ctrlPr>
            </m:dPr>
            <m:e>
              <m:r>
                <w:rPr>
                  <w:rFonts w:ascii="Cambria Math" w:hAnsi="Cambria Math"/>
                  <w:spacing w:val="-5"/>
                  <w:sz w:val="24"/>
                  <w:szCs w:val="24"/>
                </w:rPr>
                <m:t>1</m:t>
              </m:r>
            </m:e>
          </m:d>
          <m:r>
            <w:rPr>
              <w:rFonts w:ascii="Cambria Math" w:hAnsi="Cambria Math"/>
              <w:spacing w:val="-5"/>
              <w:sz w:val="24"/>
              <w:szCs w:val="24"/>
            </w:rPr>
            <m:t>=3.8398+0.01408</m:t>
          </m:r>
          <m:sSub>
            <m:sSubPr>
              <m:ctrlPr>
                <w:rPr>
                  <w:rFonts w:ascii="Cambria Math" w:hAnsi="Cambria Math"/>
                  <w:i/>
                  <w:spacing w:val="-5"/>
                  <w:sz w:val="24"/>
                  <w:szCs w:val="24"/>
                </w:rPr>
              </m:ctrlPr>
            </m:sSubPr>
            <m:e>
              <m:r>
                <w:rPr>
                  <w:rFonts w:ascii="Cambria Math" w:hAnsi="Cambria Math"/>
                  <w:spacing w:val="-5"/>
                  <w:sz w:val="24"/>
                  <w:szCs w:val="24"/>
                </w:rPr>
                <m:t>PC</m:t>
              </m:r>
            </m:e>
            <m:sub>
              <m:r>
                <w:rPr>
                  <w:rFonts w:ascii="Cambria Math" w:hAnsi="Cambria Math"/>
                  <w:spacing w:val="-5"/>
                  <w:sz w:val="24"/>
                  <w:szCs w:val="24"/>
                </w:rPr>
                <m:t>1</m:t>
              </m:r>
            </m:sub>
          </m:sSub>
          <m:r>
            <w:rPr>
              <w:rFonts w:ascii="Cambria Math" w:hAnsi="Cambria Math"/>
              <w:spacing w:val="-5"/>
              <w:sz w:val="24"/>
              <w:szCs w:val="24"/>
            </w:rPr>
            <m:t>-0.01797</m:t>
          </m:r>
          <m:sSub>
            <m:sSubPr>
              <m:ctrlPr>
                <w:rPr>
                  <w:rFonts w:ascii="Cambria Math" w:hAnsi="Cambria Math"/>
                  <w:i/>
                  <w:spacing w:val="-5"/>
                  <w:sz w:val="24"/>
                  <w:szCs w:val="24"/>
                </w:rPr>
              </m:ctrlPr>
            </m:sSubPr>
            <m:e>
              <m:r>
                <w:rPr>
                  <w:rFonts w:ascii="Cambria Math" w:hAnsi="Cambria Math"/>
                  <w:spacing w:val="-5"/>
                  <w:sz w:val="24"/>
                  <w:szCs w:val="24"/>
                </w:rPr>
                <m:t>PC</m:t>
              </m:r>
            </m:e>
            <m:sub>
              <m:r>
                <w:rPr>
                  <w:rFonts w:ascii="Cambria Math" w:hAnsi="Cambria Math"/>
                  <w:spacing w:val="-5"/>
                  <w:sz w:val="24"/>
                  <w:szCs w:val="24"/>
                </w:rPr>
                <m:t>2</m:t>
              </m:r>
            </m:sub>
          </m:sSub>
          <m:r>
            <w:rPr>
              <w:rFonts w:ascii="Cambria Math" w:hAnsi="Cambria Math"/>
              <w:spacing w:val="-5"/>
              <w:sz w:val="24"/>
              <w:szCs w:val="24"/>
            </w:rPr>
            <m:t>-0.10764</m:t>
          </m:r>
          <m:sSub>
            <m:sSubPr>
              <m:ctrlPr>
                <w:rPr>
                  <w:rFonts w:ascii="Cambria Math" w:hAnsi="Cambria Math"/>
                  <w:i/>
                  <w:spacing w:val="-5"/>
                  <w:sz w:val="24"/>
                  <w:szCs w:val="24"/>
                </w:rPr>
              </m:ctrlPr>
            </m:sSubPr>
            <m:e>
              <m:r>
                <w:rPr>
                  <w:rFonts w:ascii="Cambria Math" w:hAnsi="Cambria Math"/>
                  <w:spacing w:val="-5"/>
                  <w:sz w:val="24"/>
                  <w:szCs w:val="24"/>
                </w:rPr>
                <m:t>PC</m:t>
              </m:r>
            </m:e>
            <m:sub>
              <m:r>
                <w:rPr>
                  <w:rFonts w:ascii="Cambria Math" w:hAnsi="Cambria Math"/>
                  <w:spacing w:val="-5"/>
                  <w:sz w:val="24"/>
                  <w:szCs w:val="24"/>
                </w:rPr>
                <m:t>3</m:t>
              </m:r>
            </m:sub>
          </m:sSub>
          <m:r>
            <w:rPr>
              <w:rFonts w:ascii="Cambria Math" w:hAnsi="Cambria Math"/>
              <w:spacing w:val="-5"/>
              <w:sz w:val="24"/>
              <w:szCs w:val="24"/>
            </w:rPr>
            <m:t>+…+0.00853</m:t>
          </m:r>
          <m:sSub>
            <m:sSubPr>
              <m:ctrlPr>
                <w:rPr>
                  <w:rFonts w:ascii="Cambria Math" w:hAnsi="Cambria Math"/>
                  <w:i/>
                  <w:spacing w:val="-5"/>
                  <w:sz w:val="24"/>
                  <w:szCs w:val="24"/>
                </w:rPr>
              </m:ctrlPr>
            </m:sSubPr>
            <m:e>
              <m:r>
                <w:rPr>
                  <w:rFonts w:ascii="Cambria Math" w:hAnsi="Cambria Math"/>
                  <w:spacing w:val="-5"/>
                  <w:sz w:val="24"/>
                  <w:szCs w:val="24"/>
                </w:rPr>
                <m:t>PC</m:t>
              </m:r>
            </m:e>
            <m:sub>
              <m:r>
                <w:rPr>
                  <w:rFonts w:ascii="Cambria Math" w:hAnsi="Cambria Math"/>
                  <w:spacing w:val="-5"/>
                  <w:sz w:val="24"/>
                  <w:szCs w:val="24"/>
                </w:rPr>
                <m:t>6</m:t>
              </m:r>
            </m:sub>
          </m:sSub>
        </m:oMath>
      </m:oMathPara>
      <w:bookmarkEnd w:id="146"/>
    </w:p>
    <w:p w14:paraId="18C13372" w14:textId="3C63747F" w:rsidR="007D4CD7" w:rsidRPr="00E40F6C" w:rsidRDefault="007D4CD7" w:rsidP="00E40F6C">
      <w:pPr>
        <w:spacing w:line="360" w:lineRule="auto"/>
        <w:rPr>
          <w:spacing w:val="-5"/>
          <w:sz w:val="24"/>
          <w:szCs w:val="24"/>
        </w:rPr>
      </w:pPr>
      <m:oMathPara>
        <m:oMath>
          <m:r>
            <w:rPr>
              <w:rFonts w:ascii="Cambria Math" w:hAnsi="Cambria Math"/>
              <w:spacing w:val="-5"/>
              <w:sz w:val="24"/>
              <w:szCs w:val="24"/>
            </w:rPr>
            <m:t>logit</m:t>
          </m:r>
          <m:d>
            <m:dPr>
              <m:ctrlPr>
                <w:rPr>
                  <w:rFonts w:ascii="Cambria Math" w:hAnsi="Cambria Math"/>
                  <w:i/>
                  <w:spacing w:val="-5"/>
                  <w:sz w:val="24"/>
                  <w:szCs w:val="24"/>
                </w:rPr>
              </m:ctrlPr>
            </m:dPr>
            <m:e>
              <m:r>
                <w:rPr>
                  <w:rFonts w:ascii="Cambria Math" w:hAnsi="Cambria Math"/>
                  <w:spacing w:val="-5"/>
                  <w:sz w:val="24"/>
                  <w:szCs w:val="24"/>
                </w:rPr>
                <m:t>2</m:t>
              </m:r>
            </m:e>
          </m:d>
          <m:r>
            <w:rPr>
              <w:rFonts w:ascii="Cambria Math" w:hAnsi="Cambria Math"/>
              <w:spacing w:val="-5"/>
              <w:sz w:val="24"/>
              <w:szCs w:val="24"/>
            </w:rPr>
            <m:t>=0.9300-0.01082</m:t>
          </m:r>
          <m:sSub>
            <m:sSubPr>
              <m:ctrlPr>
                <w:rPr>
                  <w:rFonts w:ascii="Cambria Math" w:hAnsi="Cambria Math"/>
                  <w:i/>
                  <w:spacing w:val="-5"/>
                  <w:sz w:val="24"/>
                  <w:szCs w:val="24"/>
                </w:rPr>
              </m:ctrlPr>
            </m:sSubPr>
            <m:e>
              <m:r>
                <w:rPr>
                  <w:rFonts w:ascii="Cambria Math" w:hAnsi="Cambria Math"/>
                  <w:spacing w:val="-5"/>
                  <w:sz w:val="24"/>
                  <w:szCs w:val="24"/>
                </w:rPr>
                <m:t>PC</m:t>
              </m:r>
            </m:e>
            <m:sub>
              <m:r>
                <w:rPr>
                  <w:rFonts w:ascii="Cambria Math" w:hAnsi="Cambria Math"/>
                  <w:spacing w:val="-5"/>
                  <w:sz w:val="24"/>
                  <w:szCs w:val="24"/>
                </w:rPr>
                <m:t>1</m:t>
              </m:r>
            </m:sub>
          </m:sSub>
          <m:r>
            <w:rPr>
              <w:rFonts w:ascii="Cambria Math" w:hAnsi="Cambria Math"/>
              <w:spacing w:val="-5"/>
              <w:sz w:val="24"/>
              <w:szCs w:val="24"/>
            </w:rPr>
            <m:t>-0.02442</m:t>
          </m:r>
          <m:sSub>
            <m:sSubPr>
              <m:ctrlPr>
                <w:rPr>
                  <w:rFonts w:ascii="Cambria Math" w:hAnsi="Cambria Math"/>
                  <w:i/>
                  <w:spacing w:val="-5"/>
                  <w:sz w:val="24"/>
                  <w:szCs w:val="24"/>
                </w:rPr>
              </m:ctrlPr>
            </m:sSubPr>
            <m:e>
              <m:r>
                <w:rPr>
                  <w:rFonts w:ascii="Cambria Math" w:hAnsi="Cambria Math"/>
                  <w:spacing w:val="-5"/>
                  <w:sz w:val="24"/>
                  <w:szCs w:val="24"/>
                </w:rPr>
                <m:t>PC</m:t>
              </m:r>
            </m:e>
            <m:sub>
              <m:r>
                <w:rPr>
                  <w:rFonts w:ascii="Cambria Math" w:hAnsi="Cambria Math"/>
                  <w:spacing w:val="-5"/>
                  <w:sz w:val="24"/>
                  <w:szCs w:val="24"/>
                </w:rPr>
                <m:t>2</m:t>
              </m:r>
            </m:sub>
          </m:sSub>
          <m:r>
            <w:rPr>
              <w:rFonts w:ascii="Cambria Math" w:hAnsi="Cambria Math"/>
              <w:spacing w:val="-5"/>
              <w:sz w:val="24"/>
              <w:szCs w:val="24"/>
            </w:rPr>
            <m:t>-0.02857</m:t>
          </m:r>
          <m:sSub>
            <m:sSubPr>
              <m:ctrlPr>
                <w:rPr>
                  <w:rFonts w:ascii="Cambria Math" w:hAnsi="Cambria Math"/>
                  <w:i/>
                  <w:spacing w:val="-5"/>
                  <w:sz w:val="24"/>
                  <w:szCs w:val="24"/>
                </w:rPr>
              </m:ctrlPr>
            </m:sSubPr>
            <m:e>
              <m:r>
                <w:rPr>
                  <w:rFonts w:ascii="Cambria Math" w:hAnsi="Cambria Math"/>
                  <w:spacing w:val="-5"/>
                  <w:sz w:val="24"/>
                  <w:szCs w:val="24"/>
                </w:rPr>
                <m:t>PC</m:t>
              </m:r>
            </m:e>
            <m:sub>
              <m:r>
                <w:rPr>
                  <w:rFonts w:ascii="Cambria Math" w:hAnsi="Cambria Math"/>
                  <w:spacing w:val="-5"/>
                  <w:sz w:val="24"/>
                  <w:szCs w:val="24"/>
                </w:rPr>
                <m:t>3</m:t>
              </m:r>
            </m:sub>
          </m:sSub>
          <m:r>
            <w:rPr>
              <w:rFonts w:ascii="Cambria Math" w:hAnsi="Cambria Math"/>
              <w:spacing w:val="-5"/>
              <w:sz w:val="24"/>
              <w:szCs w:val="24"/>
            </w:rPr>
            <m:t>+…+0</m:t>
          </m:r>
          <m:r>
            <m:rPr>
              <m:sty m:val="p"/>
            </m:rPr>
            <w:rPr>
              <w:rFonts w:ascii="Cambria Math" w:hAnsi="Cambria Math"/>
              <w:sz w:val="24"/>
              <w:szCs w:val="24"/>
            </w:rPr>
            <m:t>.02067</m:t>
          </m:r>
          <m:sSub>
            <m:sSubPr>
              <m:ctrlPr>
                <w:rPr>
                  <w:rFonts w:ascii="Cambria Math" w:hAnsi="Cambria Math"/>
                  <w:i/>
                  <w:spacing w:val="-5"/>
                  <w:sz w:val="24"/>
                  <w:szCs w:val="24"/>
                </w:rPr>
              </m:ctrlPr>
            </m:sSubPr>
            <m:e>
              <m:r>
                <w:rPr>
                  <w:rFonts w:ascii="Cambria Math" w:hAnsi="Cambria Math"/>
                  <w:spacing w:val="-5"/>
                  <w:sz w:val="24"/>
                  <w:szCs w:val="24"/>
                </w:rPr>
                <m:t>PC</m:t>
              </m:r>
            </m:e>
            <m:sub>
              <m:r>
                <w:rPr>
                  <w:rFonts w:ascii="Cambria Math" w:hAnsi="Cambria Math"/>
                  <w:spacing w:val="-5"/>
                  <w:sz w:val="24"/>
                  <w:szCs w:val="24"/>
                </w:rPr>
                <m:t>6</m:t>
              </m:r>
            </m:sub>
          </m:sSub>
        </m:oMath>
      </m:oMathPara>
    </w:p>
    <w:p w14:paraId="378FC026" w14:textId="0A252DCC" w:rsidR="00DA22D4" w:rsidRPr="00E40F6C" w:rsidRDefault="007D4CD7" w:rsidP="00E40F6C">
      <w:pPr>
        <w:spacing w:line="360" w:lineRule="auto"/>
        <w:rPr>
          <w:spacing w:val="-5"/>
          <w:sz w:val="24"/>
          <w:szCs w:val="24"/>
        </w:rPr>
      </w:pPr>
      <m:oMathPara>
        <m:oMath>
          <m:r>
            <w:rPr>
              <w:rFonts w:ascii="Cambria Math" w:hAnsi="Cambria Math"/>
              <w:spacing w:val="-5"/>
              <w:sz w:val="24"/>
              <w:szCs w:val="24"/>
            </w:rPr>
            <m:t>logit</m:t>
          </m:r>
          <m:d>
            <m:dPr>
              <m:ctrlPr>
                <w:rPr>
                  <w:rFonts w:ascii="Cambria Math" w:hAnsi="Cambria Math"/>
                  <w:i/>
                  <w:spacing w:val="-5"/>
                  <w:sz w:val="24"/>
                  <w:szCs w:val="24"/>
                </w:rPr>
              </m:ctrlPr>
            </m:dPr>
            <m:e>
              <m:r>
                <w:rPr>
                  <w:rFonts w:ascii="Cambria Math" w:hAnsi="Cambria Math"/>
                  <w:spacing w:val="-5"/>
                  <w:sz w:val="24"/>
                  <w:szCs w:val="24"/>
                </w:rPr>
                <m:t>3</m:t>
              </m:r>
            </m:e>
          </m:d>
          <m:r>
            <w:rPr>
              <w:rFonts w:ascii="Cambria Math" w:hAnsi="Cambria Math"/>
              <w:spacing w:val="-5"/>
              <w:sz w:val="24"/>
              <w:szCs w:val="24"/>
            </w:rPr>
            <m:t>=-4.477-</m:t>
          </m:r>
          <m:r>
            <m:rPr>
              <m:sty m:val="p"/>
            </m:rPr>
            <w:rPr>
              <w:rFonts w:ascii="Cambria Math" w:hAnsi="Cambria Math"/>
              <w:sz w:val="24"/>
              <w:szCs w:val="24"/>
            </w:rPr>
            <m:t>0.00343</m:t>
          </m:r>
          <m:sSub>
            <m:sSubPr>
              <m:ctrlPr>
                <w:rPr>
                  <w:rFonts w:ascii="Cambria Math" w:hAnsi="Cambria Math"/>
                  <w:i/>
                  <w:spacing w:val="-5"/>
                  <w:sz w:val="24"/>
                  <w:szCs w:val="24"/>
                </w:rPr>
              </m:ctrlPr>
            </m:sSubPr>
            <m:e>
              <m:r>
                <w:rPr>
                  <w:rFonts w:ascii="Cambria Math" w:hAnsi="Cambria Math"/>
                  <w:spacing w:val="-5"/>
                  <w:sz w:val="24"/>
                  <w:szCs w:val="24"/>
                </w:rPr>
                <m:t>PC</m:t>
              </m:r>
            </m:e>
            <m:sub>
              <m:r>
                <w:rPr>
                  <w:rFonts w:ascii="Cambria Math" w:hAnsi="Cambria Math"/>
                  <w:spacing w:val="-5"/>
                  <w:sz w:val="24"/>
                  <w:szCs w:val="24"/>
                </w:rPr>
                <m:t>1</m:t>
              </m:r>
            </m:sub>
          </m:sSub>
          <m:r>
            <w:rPr>
              <w:rFonts w:ascii="Cambria Math" w:hAnsi="Cambria Math"/>
              <w:spacing w:val="-5"/>
              <w:sz w:val="24"/>
              <w:szCs w:val="24"/>
            </w:rPr>
            <m:t>-</m:t>
          </m:r>
          <m:r>
            <m:rPr>
              <m:sty m:val="p"/>
            </m:rPr>
            <w:rPr>
              <w:rFonts w:ascii="Cambria Math" w:hAnsi="Cambria Math"/>
              <w:sz w:val="24"/>
              <w:szCs w:val="24"/>
            </w:rPr>
            <m:t>0.00644</m:t>
          </m:r>
          <m:sSub>
            <m:sSubPr>
              <m:ctrlPr>
                <w:rPr>
                  <w:rFonts w:ascii="Cambria Math" w:hAnsi="Cambria Math"/>
                  <w:i/>
                  <w:spacing w:val="-5"/>
                  <w:sz w:val="24"/>
                  <w:szCs w:val="24"/>
                </w:rPr>
              </m:ctrlPr>
            </m:sSubPr>
            <m:e>
              <m:r>
                <w:rPr>
                  <w:rFonts w:ascii="Cambria Math" w:hAnsi="Cambria Math"/>
                  <w:spacing w:val="-5"/>
                  <w:sz w:val="24"/>
                  <w:szCs w:val="24"/>
                </w:rPr>
                <m:t>PC</m:t>
              </m:r>
            </m:e>
            <m:sub>
              <m:r>
                <w:rPr>
                  <w:rFonts w:ascii="Cambria Math" w:hAnsi="Cambria Math"/>
                  <w:spacing w:val="-5"/>
                  <w:sz w:val="24"/>
                  <w:szCs w:val="24"/>
                </w:rPr>
                <m:t>2</m:t>
              </m:r>
            </m:sub>
          </m:sSub>
          <m:r>
            <w:rPr>
              <w:rFonts w:ascii="Cambria Math" w:hAnsi="Cambria Math"/>
              <w:spacing w:val="-5"/>
              <w:sz w:val="24"/>
              <w:szCs w:val="24"/>
            </w:rPr>
            <m:t>+0.02857</m:t>
          </m:r>
          <m:sSub>
            <m:sSubPr>
              <m:ctrlPr>
                <w:rPr>
                  <w:rFonts w:ascii="Cambria Math" w:hAnsi="Cambria Math"/>
                  <w:i/>
                  <w:spacing w:val="-5"/>
                  <w:sz w:val="24"/>
                  <w:szCs w:val="24"/>
                </w:rPr>
              </m:ctrlPr>
            </m:sSubPr>
            <m:e>
              <m:r>
                <w:rPr>
                  <w:rFonts w:ascii="Cambria Math" w:hAnsi="Cambria Math"/>
                  <w:spacing w:val="-5"/>
                  <w:sz w:val="24"/>
                  <w:szCs w:val="24"/>
                </w:rPr>
                <m:t>PC</m:t>
              </m:r>
            </m:e>
            <m:sub>
              <m:r>
                <w:rPr>
                  <w:rFonts w:ascii="Cambria Math" w:hAnsi="Cambria Math"/>
                  <w:spacing w:val="-5"/>
                  <w:sz w:val="24"/>
                  <w:szCs w:val="24"/>
                </w:rPr>
                <m:t>3</m:t>
              </m:r>
            </m:sub>
          </m:sSub>
          <m:r>
            <w:rPr>
              <w:rFonts w:ascii="Cambria Math" w:hAnsi="Cambria Math"/>
              <w:spacing w:val="-5"/>
              <w:sz w:val="24"/>
              <w:szCs w:val="24"/>
            </w:rPr>
            <m:t>+…</m:t>
          </m:r>
          <m:r>
            <m:rPr>
              <m:sty m:val="p"/>
            </m:rPr>
            <w:rPr>
              <w:rFonts w:ascii="Cambria Math" w:hAnsi="Cambria Math"/>
              <w:sz w:val="24"/>
              <w:szCs w:val="24"/>
            </w:rPr>
            <m:t>-0.02905</m:t>
          </m:r>
          <m:sSub>
            <m:sSubPr>
              <m:ctrlPr>
                <w:rPr>
                  <w:rFonts w:ascii="Cambria Math" w:hAnsi="Cambria Math"/>
                  <w:i/>
                  <w:spacing w:val="-5"/>
                  <w:sz w:val="24"/>
                  <w:szCs w:val="24"/>
                </w:rPr>
              </m:ctrlPr>
            </m:sSubPr>
            <m:e>
              <m:r>
                <w:rPr>
                  <w:rFonts w:ascii="Cambria Math" w:hAnsi="Cambria Math"/>
                  <w:spacing w:val="-5"/>
                  <w:sz w:val="24"/>
                  <w:szCs w:val="24"/>
                </w:rPr>
                <m:t>PC</m:t>
              </m:r>
            </m:e>
            <m:sub>
              <m:r>
                <w:rPr>
                  <w:rFonts w:ascii="Cambria Math" w:hAnsi="Cambria Math"/>
                  <w:spacing w:val="-5"/>
                  <w:sz w:val="24"/>
                  <w:szCs w:val="24"/>
                </w:rPr>
                <m:t>6</m:t>
              </m:r>
            </m:sub>
          </m:sSub>
        </m:oMath>
      </m:oMathPara>
    </w:p>
    <w:p w14:paraId="47CA75CF" w14:textId="78E796D4" w:rsidR="00E23035" w:rsidRPr="00E40F6C" w:rsidRDefault="00F30CCA" w:rsidP="00E40F6C">
      <w:pPr>
        <w:pStyle w:val="Heading3"/>
        <w:spacing w:line="360" w:lineRule="auto"/>
        <w:rPr>
          <w:rFonts w:cs="Times New Roman"/>
        </w:rPr>
      </w:pPr>
      <w:bookmarkStart w:id="147" w:name="_Toc165356353"/>
      <w:bookmarkStart w:id="148" w:name="_Toc165380832"/>
      <w:r w:rsidRPr="00E40F6C">
        <w:rPr>
          <w:rFonts w:cs="Times New Roman"/>
        </w:rPr>
        <w:lastRenderedPageBreak/>
        <w:t>4.6.2</w:t>
      </w:r>
      <w:r w:rsidR="009D7096" w:rsidRPr="00E40F6C">
        <w:rPr>
          <w:rFonts w:cs="Times New Roman"/>
        </w:rPr>
        <w:t xml:space="preserve"> </w:t>
      </w:r>
      <w:r w:rsidR="000C635D" w:rsidRPr="00E40F6C">
        <w:rPr>
          <w:rFonts w:cs="Times New Roman"/>
        </w:rPr>
        <w:t>Interpretation of coefficients results</w:t>
      </w:r>
      <w:bookmarkEnd w:id="147"/>
      <w:bookmarkEnd w:id="148"/>
    </w:p>
    <w:p w14:paraId="3D16534D" w14:textId="5BE460D9" w:rsidR="00D71523" w:rsidRPr="00E40F6C" w:rsidRDefault="00D71523" w:rsidP="00E40F6C">
      <w:pPr>
        <w:pStyle w:val="Caption"/>
        <w:keepNext/>
        <w:spacing w:line="360" w:lineRule="auto"/>
        <w:rPr>
          <w:i w:val="0"/>
          <w:color w:val="000000" w:themeColor="text1"/>
          <w:sz w:val="24"/>
          <w:szCs w:val="24"/>
        </w:rPr>
      </w:pPr>
    </w:p>
    <w:p w14:paraId="38C13E8B" w14:textId="13B8639F" w:rsidR="00CC3055" w:rsidRPr="00E40F6C" w:rsidRDefault="00CC3055" w:rsidP="00E40F6C">
      <w:pPr>
        <w:pStyle w:val="Caption"/>
        <w:keepNext/>
        <w:spacing w:line="360" w:lineRule="auto"/>
        <w:rPr>
          <w:i w:val="0"/>
          <w:color w:val="000000" w:themeColor="text1"/>
          <w:sz w:val="24"/>
          <w:szCs w:val="24"/>
        </w:rPr>
      </w:pPr>
      <w:bookmarkStart w:id="149" w:name="_Toc165370884"/>
      <w:r w:rsidRPr="00E40F6C">
        <w:rPr>
          <w:i w:val="0"/>
          <w:color w:val="000000" w:themeColor="text1"/>
          <w:sz w:val="24"/>
          <w:szCs w:val="24"/>
        </w:rPr>
        <w:t xml:space="preserve">Table </w:t>
      </w:r>
      <w:r w:rsidRPr="00E40F6C">
        <w:rPr>
          <w:i w:val="0"/>
          <w:color w:val="000000" w:themeColor="text1"/>
          <w:sz w:val="24"/>
          <w:szCs w:val="24"/>
        </w:rPr>
        <w:fldChar w:fldCharType="begin"/>
      </w:r>
      <w:r w:rsidRPr="00E40F6C">
        <w:rPr>
          <w:i w:val="0"/>
          <w:color w:val="000000" w:themeColor="text1"/>
          <w:sz w:val="24"/>
          <w:szCs w:val="24"/>
        </w:rPr>
        <w:instrText xml:space="preserve"> SEQ Table \* ARABIC </w:instrText>
      </w:r>
      <w:r w:rsidRPr="00E40F6C">
        <w:rPr>
          <w:i w:val="0"/>
          <w:color w:val="000000" w:themeColor="text1"/>
          <w:sz w:val="24"/>
          <w:szCs w:val="24"/>
        </w:rPr>
        <w:fldChar w:fldCharType="separate"/>
      </w:r>
      <w:r w:rsidR="00B11F57" w:rsidRPr="00E40F6C">
        <w:rPr>
          <w:i w:val="0"/>
          <w:noProof/>
          <w:color w:val="000000" w:themeColor="text1"/>
          <w:sz w:val="24"/>
          <w:szCs w:val="24"/>
        </w:rPr>
        <w:t>7</w:t>
      </w:r>
      <w:r w:rsidRPr="00E40F6C">
        <w:rPr>
          <w:i w:val="0"/>
          <w:color w:val="000000" w:themeColor="text1"/>
          <w:sz w:val="24"/>
          <w:szCs w:val="24"/>
        </w:rPr>
        <w:fldChar w:fldCharType="end"/>
      </w:r>
      <w:r w:rsidRPr="00E40F6C">
        <w:rPr>
          <w:i w:val="0"/>
          <w:color w:val="000000" w:themeColor="text1"/>
          <w:sz w:val="24"/>
          <w:szCs w:val="24"/>
        </w:rPr>
        <w:t>: Logistic Regression Coefficients of the Fetal Health Outcome</w:t>
      </w:r>
      <w:bookmarkEnd w:id="149"/>
    </w:p>
    <w:tbl>
      <w:tblPr>
        <w:tblStyle w:val="LightList"/>
        <w:tblW w:w="0" w:type="auto"/>
        <w:tblLook w:val="04A0" w:firstRow="1" w:lastRow="0" w:firstColumn="1" w:lastColumn="0" w:noHBand="0" w:noVBand="1"/>
      </w:tblPr>
      <w:tblGrid>
        <w:gridCol w:w="2605"/>
        <w:gridCol w:w="1890"/>
        <w:gridCol w:w="1919"/>
        <w:gridCol w:w="1951"/>
      </w:tblGrid>
      <w:tr w:rsidR="00E23035" w:rsidRPr="00E40F6C" w14:paraId="168387FD" w14:textId="77777777" w:rsidTr="00D851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C86874B" w14:textId="5E52A364" w:rsidR="00E23035" w:rsidRPr="00E40F6C" w:rsidRDefault="00210E30" w:rsidP="00E40F6C">
            <w:pPr>
              <w:spacing w:line="360" w:lineRule="auto"/>
              <w:rPr>
                <w:b w:val="0"/>
                <w:sz w:val="24"/>
                <w:szCs w:val="24"/>
              </w:rPr>
            </w:pPr>
            <w:r w:rsidRPr="00E40F6C">
              <w:rPr>
                <w:b w:val="0"/>
                <w:sz w:val="24"/>
                <w:szCs w:val="24"/>
              </w:rPr>
              <w:t>Principal Component</w:t>
            </w:r>
          </w:p>
        </w:tc>
        <w:tc>
          <w:tcPr>
            <w:tcW w:w="1890" w:type="dxa"/>
          </w:tcPr>
          <w:p w14:paraId="7001054F" w14:textId="77777777" w:rsidR="00E23035" w:rsidRPr="00E40F6C" w:rsidRDefault="00E23035" w:rsidP="00E40F6C">
            <w:pPr>
              <w:spacing w:line="360" w:lineRule="auto"/>
              <w:cnfStyle w:val="100000000000" w:firstRow="1" w:lastRow="0" w:firstColumn="0" w:lastColumn="0" w:oddVBand="0" w:evenVBand="0" w:oddHBand="0" w:evenHBand="0" w:firstRowFirstColumn="0" w:firstRowLastColumn="0" w:lastRowFirstColumn="0" w:lastRowLastColumn="0"/>
              <w:rPr>
                <w:b w:val="0"/>
                <w:sz w:val="24"/>
                <w:szCs w:val="24"/>
              </w:rPr>
            </w:pPr>
            <w:r w:rsidRPr="00E40F6C">
              <w:rPr>
                <w:b w:val="0"/>
                <w:sz w:val="24"/>
                <w:szCs w:val="24"/>
              </w:rPr>
              <w:t>Normal</w:t>
            </w:r>
          </w:p>
        </w:tc>
        <w:tc>
          <w:tcPr>
            <w:tcW w:w="1919" w:type="dxa"/>
          </w:tcPr>
          <w:p w14:paraId="7235A953" w14:textId="77777777" w:rsidR="00E23035" w:rsidRPr="00E40F6C" w:rsidRDefault="00E23035" w:rsidP="00E40F6C">
            <w:pPr>
              <w:spacing w:line="360" w:lineRule="auto"/>
              <w:cnfStyle w:val="100000000000" w:firstRow="1" w:lastRow="0" w:firstColumn="0" w:lastColumn="0" w:oddVBand="0" w:evenVBand="0" w:oddHBand="0" w:evenHBand="0" w:firstRowFirstColumn="0" w:firstRowLastColumn="0" w:lastRowFirstColumn="0" w:lastRowLastColumn="0"/>
              <w:rPr>
                <w:b w:val="0"/>
                <w:sz w:val="24"/>
                <w:szCs w:val="24"/>
              </w:rPr>
            </w:pPr>
            <w:r w:rsidRPr="00E40F6C">
              <w:rPr>
                <w:b w:val="0"/>
                <w:sz w:val="24"/>
                <w:szCs w:val="24"/>
              </w:rPr>
              <w:t>Suspect</w:t>
            </w:r>
          </w:p>
        </w:tc>
        <w:tc>
          <w:tcPr>
            <w:tcW w:w="1951" w:type="dxa"/>
          </w:tcPr>
          <w:p w14:paraId="0FADB849" w14:textId="77777777" w:rsidR="00E23035" w:rsidRPr="00E40F6C" w:rsidRDefault="00E23035" w:rsidP="00E40F6C">
            <w:pPr>
              <w:spacing w:line="360" w:lineRule="auto"/>
              <w:cnfStyle w:val="100000000000" w:firstRow="1" w:lastRow="0" w:firstColumn="0" w:lastColumn="0" w:oddVBand="0" w:evenVBand="0" w:oddHBand="0" w:evenHBand="0" w:firstRowFirstColumn="0" w:firstRowLastColumn="0" w:lastRowFirstColumn="0" w:lastRowLastColumn="0"/>
              <w:rPr>
                <w:b w:val="0"/>
                <w:sz w:val="24"/>
                <w:szCs w:val="24"/>
              </w:rPr>
            </w:pPr>
            <w:r w:rsidRPr="00E40F6C">
              <w:rPr>
                <w:b w:val="0"/>
                <w:sz w:val="24"/>
                <w:szCs w:val="24"/>
              </w:rPr>
              <w:t>Pathological</w:t>
            </w:r>
          </w:p>
        </w:tc>
      </w:tr>
      <w:tr w:rsidR="00E23035" w:rsidRPr="00E40F6C" w14:paraId="0A60D51D" w14:textId="77777777" w:rsidTr="00D85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F04A29E" w14:textId="624195C1" w:rsidR="00E23035" w:rsidRPr="00E40F6C" w:rsidRDefault="00B77D3B" w:rsidP="00E40F6C">
            <w:pPr>
              <w:spacing w:line="360" w:lineRule="auto"/>
              <w:rPr>
                <w:sz w:val="24"/>
                <w:szCs w:val="24"/>
              </w:rPr>
            </w:pPr>
            <w:r w:rsidRPr="00E40F6C">
              <w:rPr>
                <w:sz w:val="24"/>
                <w:szCs w:val="24"/>
              </w:rPr>
              <w:t>I</w:t>
            </w:r>
            <w:r w:rsidR="00210E30" w:rsidRPr="00E40F6C">
              <w:rPr>
                <w:sz w:val="24"/>
                <w:szCs w:val="24"/>
              </w:rPr>
              <w:t>ntercept</w:t>
            </w:r>
          </w:p>
        </w:tc>
        <w:tc>
          <w:tcPr>
            <w:tcW w:w="1890" w:type="dxa"/>
          </w:tcPr>
          <w:p w14:paraId="7FDF5997" w14:textId="03EBC891" w:rsidR="00E23035" w:rsidRPr="00E40F6C" w:rsidRDefault="00210E30"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3.83981</w:t>
            </w:r>
          </w:p>
        </w:tc>
        <w:tc>
          <w:tcPr>
            <w:tcW w:w="1919" w:type="dxa"/>
          </w:tcPr>
          <w:p w14:paraId="367D0006" w14:textId="1692AD72" w:rsidR="00E23035" w:rsidRPr="00E40F6C" w:rsidRDefault="00210E30"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0.93000</w:t>
            </w:r>
          </w:p>
        </w:tc>
        <w:tc>
          <w:tcPr>
            <w:tcW w:w="1951" w:type="dxa"/>
          </w:tcPr>
          <w:p w14:paraId="7476BDEB" w14:textId="632DF65F" w:rsidR="00E23035" w:rsidRPr="00E40F6C" w:rsidRDefault="00210E30"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-4.47698</w:t>
            </w:r>
          </w:p>
        </w:tc>
      </w:tr>
      <w:tr w:rsidR="00210E30" w:rsidRPr="00E40F6C" w14:paraId="5D058325" w14:textId="77777777" w:rsidTr="00D851FD">
        <w:tc>
          <w:tcPr>
            <w:cnfStyle w:val="001000000000" w:firstRow="0" w:lastRow="0" w:firstColumn="1" w:lastColumn="0" w:oddVBand="0" w:evenVBand="0" w:oddHBand="0" w:evenHBand="0" w:firstRowFirstColumn="0" w:firstRowLastColumn="0" w:lastRowFirstColumn="0" w:lastRowLastColumn="0"/>
            <w:tcW w:w="2605" w:type="dxa"/>
          </w:tcPr>
          <w:p w14:paraId="3FDC6D03" w14:textId="76A7A08D" w:rsidR="00210E30" w:rsidRPr="00E40F6C" w:rsidRDefault="00210E30" w:rsidP="00E40F6C">
            <w:pPr>
              <w:spacing w:line="360" w:lineRule="auto"/>
              <w:rPr>
                <w:sz w:val="24"/>
                <w:szCs w:val="24"/>
              </w:rPr>
            </w:pPr>
            <w:r w:rsidRPr="00E40F6C">
              <w:rPr>
                <w:sz w:val="24"/>
                <w:szCs w:val="24"/>
              </w:rPr>
              <w:t>Principal Component 1</w:t>
            </w:r>
          </w:p>
        </w:tc>
        <w:tc>
          <w:tcPr>
            <w:tcW w:w="1890" w:type="dxa"/>
          </w:tcPr>
          <w:p w14:paraId="064EDDC4" w14:textId="4E6E4F13" w:rsidR="00210E30" w:rsidRPr="00E40F6C" w:rsidRDefault="00210E30"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0.01426</w:t>
            </w:r>
          </w:p>
        </w:tc>
        <w:tc>
          <w:tcPr>
            <w:tcW w:w="1919" w:type="dxa"/>
          </w:tcPr>
          <w:p w14:paraId="1A9E5B3B" w14:textId="3D59F79D" w:rsidR="00210E30" w:rsidRPr="00E40F6C" w:rsidRDefault="00210E30"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-0.01082</w:t>
            </w:r>
          </w:p>
        </w:tc>
        <w:tc>
          <w:tcPr>
            <w:tcW w:w="1951" w:type="dxa"/>
          </w:tcPr>
          <w:p w14:paraId="481EB4A9" w14:textId="3DBFF0C1" w:rsidR="00210E30" w:rsidRPr="00E40F6C" w:rsidRDefault="00210E30"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-0.00343</w:t>
            </w:r>
          </w:p>
        </w:tc>
      </w:tr>
      <w:tr w:rsidR="00210E30" w:rsidRPr="00E40F6C" w14:paraId="59DA5724" w14:textId="77777777" w:rsidTr="00D85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78514C8" w14:textId="63CE1507" w:rsidR="00210E30" w:rsidRPr="00E40F6C" w:rsidRDefault="00210E30" w:rsidP="00E40F6C">
            <w:pPr>
              <w:spacing w:line="360" w:lineRule="auto"/>
              <w:rPr>
                <w:sz w:val="24"/>
                <w:szCs w:val="24"/>
              </w:rPr>
            </w:pPr>
            <w:r w:rsidRPr="00E40F6C">
              <w:rPr>
                <w:sz w:val="24"/>
                <w:szCs w:val="24"/>
              </w:rPr>
              <w:t>Principal Component 2</w:t>
            </w:r>
          </w:p>
        </w:tc>
        <w:tc>
          <w:tcPr>
            <w:tcW w:w="1890" w:type="dxa"/>
          </w:tcPr>
          <w:p w14:paraId="077B1D8B" w14:textId="30FF79B5" w:rsidR="00210E30" w:rsidRPr="00E40F6C" w:rsidRDefault="00210E30"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-0.01797</w:t>
            </w:r>
          </w:p>
        </w:tc>
        <w:tc>
          <w:tcPr>
            <w:tcW w:w="1919" w:type="dxa"/>
          </w:tcPr>
          <w:p w14:paraId="19290BA8" w14:textId="4378CFAB" w:rsidR="00210E30" w:rsidRPr="00E40F6C" w:rsidRDefault="00210E30"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-0.02442</w:t>
            </w:r>
          </w:p>
        </w:tc>
        <w:tc>
          <w:tcPr>
            <w:tcW w:w="1951" w:type="dxa"/>
          </w:tcPr>
          <w:p w14:paraId="56B0DB4F" w14:textId="47B2C35A" w:rsidR="00210E30" w:rsidRPr="00E40F6C" w:rsidRDefault="00210E30"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-0.00644</w:t>
            </w:r>
          </w:p>
        </w:tc>
      </w:tr>
      <w:tr w:rsidR="00210E30" w:rsidRPr="00E40F6C" w14:paraId="22B27371" w14:textId="77777777" w:rsidTr="00D851FD">
        <w:tc>
          <w:tcPr>
            <w:cnfStyle w:val="001000000000" w:firstRow="0" w:lastRow="0" w:firstColumn="1" w:lastColumn="0" w:oddVBand="0" w:evenVBand="0" w:oddHBand="0" w:evenHBand="0" w:firstRowFirstColumn="0" w:firstRowLastColumn="0" w:lastRowFirstColumn="0" w:lastRowLastColumn="0"/>
            <w:tcW w:w="2605" w:type="dxa"/>
          </w:tcPr>
          <w:p w14:paraId="284DDA12" w14:textId="1DBA9B35" w:rsidR="00210E30" w:rsidRPr="00E40F6C" w:rsidRDefault="00210E30" w:rsidP="00E40F6C">
            <w:pPr>
              <w:spacing w:line="360" w:lineRule="auto"/>
              <w:rPr>
                <w:sz w:val="24"/>
                <w:szCs w:val="24"/>
              </w:rPr>
            </w:pPr>
            <w:r w:rsidRPr="00E40F6C">
              <w:rPr>
                <w:sz w:val="24"/>
                <w:szCs w:val="24"/>
              </w:rPr>
              <w:t>Principal Component 3</w:t>
            </w:r>
          </w:p>
        </w:tc>
        <w:tc>
          <w:tcPr>
            <w:tcW w:w="1890" w:type="dxa"/>
          </w:tcPr>
          <w:p w14:paraId="4DB39DC9" w14:textId="4243C67F" w:rsidR="00210E30" w:rsidRPr="00E40F6C" w:rsidRDefault="00210E30"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-0.10764</w:t>
            </w:r>
          </w:p>
        </w:tc>
        <w:tc>
          <w:tcPr>
            <w:tcW w:w="1919" w:type="dxa"/>
          </w:tcPr>
          <w:p w14:paraId="7EB8F92A" w14:textId="78EDF9E1" w:rsidR="00210E30" w:rsidRPr="00E40F6C" w:rsidRDefault="00210E30"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-0.02857</w:t>
            </w:r>
          </w:p>
        </w:tc>
        <w:tc>
          <w:tcPr>
            <w:tcW w:w="1951" w:type="dxa"/>
          </w:tcPr>
          <w:p w14:paraId="193BB599" w14:textId="5656FBFB" w:rsidR="00210E30" w:rsidRPr="00E40F6C" w:rsidRDefault="00210E30"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0.13621</w:t>
            </w:r>
          </w:p>
        </w:tc>
      </w:tr>
      <w:tr w:rsidR="00210E30" w:rsidRPr="00E40F6C" w14:paraId="0E626330" w14:textId="77777777" w:rsidTr="00D85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3038D1E" w14:textId="1A2A02B0" w:rsidR="00210E30" w:rsidRPr="00E40F6C" w:rsidRDefault="00210E30" w:rsidP="00E40F6C">
            <w:pPr>
              <w:spacing w:line="360" w:lineRule="auto"/>
              <w:rPr>
                <w:sz w:val="24"/>
                <w:szCs w:val="24"/>
              </w:rPr>
            </w:pPr>
            <w:r w:rsidRPr="00E40F6C">
              <w:rPr>
                <w:sz w:val="24"/>
                <w:szCs w:val="24"/>
              </w:rPr>
              <w:t>Principal Component 4</w:t>
            </w:r>
          </w:p>
        </w:tc>
        <w:tc>
          <w:tcPr>
            <w:tcW w:w="1890" w:type="dxa"/>
          </w:tcPr>
          <w:p w14:paraId="2A499449" w14:textId="54594D5D" w:rsidR="00210E30" w:rsidRPr="00E40F6C" w:rsidRDefault="00210E30"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-0.00953</w:t>
            </w:r>
          </w:p>
        </w:tc>
        <w:tc>
          <w:tcPr>
            <w:tcW w:w="1919" w:type="dxa"/>
          </w:tcPr>
          <w:p w14:paraId="63CA8CEF" w14:textId="0BE8208E" w:rsidR="00210E30" w:rsidRPr="00E40F6C" w:rsidRDefault="00210E30"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-0.03535</w:t>
            </w:r>
          </w:p>
        </w:tc>
        <w:tc>
          <w:tcPr>
            <w:tcW w:w="1951" w:type="dxa"/>
          </w:tcPr>
          <w:p w14:paraId="6C8D938C" w14:textId="1AD54EA0" w:rsidR="00210E30" w:rsidRPr="00E40F6C" w:rsidRDefault="00210E30"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0.04489</w:t>
            </w:r>
          </w:p>
        </w:tc>
      </w:tr>
      <w:tr w:rsidR="00210E30" w:rsidRPr="00E40F6C" w14:paraId="4D20EBEF" w14:textId="77777777" w:rsidTr="00D851FD">
        <w:tc>
          <w:tcPr>
            <w:cnfStyle w:val="001000000000" w:firstRow="0" w:lastRow="0" w:firstColumn="1" w:lastColumn="0" w:oddVBand="0" w:evenVBand="0" w:oddHBand="0" w:evenHBand="0" w:firstRowFirstColumn="0" w:firstRowLastColumn="0" w:lastRowFirstColumn="0" w:lastRowLastColumn="0"/>
            <w:tcW w:w="2605" w:type="dxa"/>
          </w:tcPr>
          <w:p w14:paraId="6F83EFB1" w14:textId="328C8E98" w:rsidR="00210E30" w:rsidRPr="00E40F6C" w:rsidRDefault="00210E30" w:rsidP="00E40F6C">
            <w:pPr>
              <w:spacing w:line="360" w:lineRule="auto"/>
              <w:rPr>
                <w:sz w:val="24"/>
                <w:szCs w:val="24"/>
              </w:rPr>
            </w:pPr>
            <w:r w:rsidRPr="00E40F6C">
              <w:rPr>
                <w:sz w:val="24"/>
                <w:szCs w:val="24"/>
              </w:rPr>
              <w:t>Principal Component 5</w:t>
            </w:r>
          </w:p>
        </w:tc>
        <w:tc>
          <w:tcPr>
            <w:tcW w:w="1890" w:type="dxa"/>
          </w:tcPr>
          <w:p w14:paraId="338F4F8A" w14:textId="26CA9B20" w:rsidR="00210E30" w:rsidRPr="00E40F6C" w:rsidRDefault="00210E30"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-0.04449</w:t>
            </w:r>
          </w:p>
        </w:tc>
        <w:tc>
          <w:tcPr>
            <w:tcW w:w="1919" w:type="dxa"/>
          </w:tcPr>
          <w:p w14:paraId="1BEB2CE3" w14:textId="3A5DAF5F" w:rsidR="00210E30" w:rsidRPr="00E40F6C" w:rsidRDefault="00210E30"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-0.03966</w:t>
            </w:r>
          </w:p>
        </w:tc>
        <w:tc>
          <w:tcPr>
            <w:tcW w:w="1951" w:type="dxa"/>
          </w:tcPr>
          <w:p w14:paraId="2825CC72" w14:textId="0994A0BF" w:rsidR="00210E30" w:rsidRPr="00E40F6C" w:rsidRDefault="00210E30"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0.08416</w:t>
            </w:r>
          </w:p>
        </w:tc>
      </w:tr>
      <w:tr w:rsidR="00210E30" w:rsidRPr="00E40F6C" w14:paraId="7CDE5595" w14:textId="77777777" w:rsidTr="00D85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3080459" w14:textId="497A3E9A" w:rsidR="00210E30" w:rsidRPr="00E40F6C" w:rsidRDefault="00210E30" w:rsidP="00E40F6C">
            <w:pPr>
              <w:spacing w:line="360" w:lineRule="auto"/>
              <w:rPr>
                <w:sz w:val="24"/>
                <w:szCs w:val="24"/>
              </w:rPr>
            </w:pPr>
            <w:r w:rsidRPr="00E40F6C">
              <w:rPr>
                <w:sz w:val="24"/>
                <w:szCs w:val="24"/>
              </w:rPr>
              <w:t>Principal Component 6</w:t>
            </w:r>
          </w:p>
        </w:tc>
        <w:tc>
          <w:tcPr>
            <w:tcW w:w="1890" w:type="dxa"/>
          </w:tcPr>
          <w:p w14:paraId="659B799C" w14:textId="71C074FB" w:rsidR="00210E30" w:rsidRPr="00E40F6C" w:rsidRDefault="00210E30"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0.00838</w:t>
            </w:r>
          </w:p>
        </w:tc>
        <w:tc>
          <w:tcPr>
            <w:tcW w:w="1919" w:type="dxa"/>
          </w:tcPr>
          <w:p w14:paraId="1895471E" w14:textId="7F54B59E" w:rsidR="00210E30" w:rsidRPr="00E40F6C" w:rsidRDefault="00210E30"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0.02067</w:t>
            </w:r>
          </w:p>
        </w:tc>
        <w:tc>
          <w:tcPr>
            <w:tcW w:w="1951" w:type="dxa"/>
          </w:tcPr>
          <w:p w14:paraId="31D61487" w14:textId="6FC87917" w:rsidR="00210E30" w:rsidRPr="00E40F6C" w:rsidRDefault="00210E30"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-0.02905</w:t>
            </w:r>
          </w:p>
        </w:tc>
      </w:tr>
    </w:tbl>
    <w:p w14:paraId="05AE1981" w14:textId="77777777" w:rsidR="00E23035" w:rsidRPr="00E40F6C" w:rsidRDefault="00E23035" w:rsidP="00E40F6C">
      <w:pPr>
        <w:spacing w:line="360" w:lineRule="auto"/>
        <w:rPr>
          <w:sz w:val="24"/>
          <w:szCs w:val="24"/>
        </w:rPr>
      </w:pPr>
    </w:p>
    <w:p w14:paraId="59C61DD1" w14:textId="77777777" w:rsidR="002D37DC" w:rsidRPr="00E40F6C" w:rsidRDefault="002D37DC" w:rsidP="00E40F6C">
      <w:pPr>
        <w:spacing w:line="360" w:lineRule="auto"/>
        <w:rPr>
          <w:sz w:val="24"/>
          <w:szCs w:val="24"/>
        </w:rPr>
      </w:pPr>
      <w:r w:rsidRPr="00E40F6C">
        <w:rPr>
          <w:sz w:val="24"/>
          <w:szCs w:val="24"/>
        </w:rPr>
        <w:t>Table 7: Demonstrated in terms of intercept was followed that</w:t>
      </w:r>
    </w:p>
    <w:p w14:paraId="6CEF24F7" w14:textId="29BD711C" w:rsidR="002D37DC" w:rsidRPr="00E40F6C" w:rsidRDefault="002D37DC" w:rsidP="00E40F6C">
      <w:pPr>
        <w:pStyle w:val="ListParagraph"/>
        <w:numPr>
          <w:ilvl w:val="0"/>
          <w:numId w:val="21"/>
        </w:numPr>
        <w:spacing w:line="360" w:lineRule="auto"/>
        <w:rPr>
          <w:sz w:val="24"/>
          <w:szCs w:val="24"/>
        </w:rPr>
      </w:pPr>
      <w:r w:rsidRPr="00E40F6C">
        <w:rPr>
          <w:sz w:val="24"/>
          <w:szCs w:val="24"/>
        </w:rPr>
        <w:t>W</w:t>
      </w:r>
      <w:r w:rsidR="003A1F03" w:rsidRPr="00E40F6C">
        <w:rPr>
          <w:sz w:val="24"/>
          <w:szCs w:val="24"/>
        </w:rPr>
        <w:t>hen all principal compone</w:t>
      </w:r>
      <w:r w:rsidR="00DE4BC4" w:rsidRPr="00E40F6C">
        <w:rPr>
          <w:sz w:val="24"/>
          <w:szCs w:val="24"/>
        </w:rPr>
        <w:t>nts are kept constant there was</w:t>
      </w:r>
      <w:r w:rsidR="003A1F03" w:rsidRPr="00E40F6C">
        <w:rPr>
          <w:sz w:val="24"/>
          <w:szCs w:val="24"/>
        </w:rPr>
        <w:t xml:space="preserve"> an increase of 3.8398 unit probability chances that the fetal heal</w:t>
      </w:r>
      <w:r w:rsidRPr="00E40F6C">
        <w:rPr>
          <w:sz w:val="24"/>
          <w:szCs w:val="24"/>
        </w:rPr>
        <w:t>th outcome was class 1</w:t>
      </w:r>
      <w:r w:rsidR="00DE4BC4" w:rsidRPr="00E40F6C">
        <w:rPr>
          <w:sz w:val="24"/>
          <w:szCs w:val="24"/>
        </w:rPr>
        <w:t>(Normal)</w:t>
      </w:r>
      <w:r w:rsidR="003A1F03" w:rsidRPr="00E40F6C">
        <w:rPr>
          <w:sz w:val="24"/>
          <w:szCs w:val="24"/>
        </w:rPr>
        <w:t>.</w:t>
      </w:r>
    </w:p>
    <w:p w14:paraId="58DA6C5E" w14:textId="11CDB237" w:rsidR="002D37DC" w:rsidRPr="00E40F6C" w:rsidRDefault="002D37DC" w:rsidP="00E40F6C">
      <w:pPr>
        <w:pStyle w:val="ListParagraph"/>
        <w:numPr>
          <w:ilvl w:val="0"/>
          <w:numId w:val="21"/>
        </w:numPr>
        <w:spacing w:line="360" w:lineRule="auto"/>
        <w:rPr>
          <w:sz w:val="24"/>
          <w:szCs w:val="24"/>
        </w:rPr>
      </w:pPr>
      <w:r w:rsidRPr="00E40F6C">
        <w:rPr>
          <w:sz w:val="24"/>
          <w:szCs w:val="24"/>
        </w:rPr>
        <w:t>W</w:t>
      </w:r>
      <w:r w:rsidR="003A1F03" w:rsidRPr="00E40F6C">
        <w:rPr>
          <w:sz w:val="24"/>
          <w:szCs w:val="24"/>
        </w:rPr>
        <w:t>hen all principal compone</w:t>
      </w:r>
      <w:r w:rsidR="00DE4BC4" w:rsidRPr="00E40F6C">
        <w:rPr>
          <w:sz w:val="24"/>
          <w:szCs w:val="24"/>
        </w:rPr>
        <w:t>nts are kept constant there was</w:t>
      </w:r>
      <w:r w:rsidR="003A1F03" w:rsidRPr="00E40F6C">
        <w:rPr>
          <w:sz w:val="24"/>
          <w:szCs w:val="24"/>
        </w:rPr>
        <w:t xml:space="preserve"> an increase of 0.93 unit probability chances that the f</w:t>
      </w:r>
      <w:r w:rsidRPr="00E40F6C">
        <w:rPr>
          <w:sz w:val="24"/>
          <w:szCs w:val="24"/>
        </w:rPr>
        <w:t>etal health outcome was class 2</w:t>
      </w:r>
      <w:r w:rsidR="003A1F03" w:rsidRPr="00E40F6C">
        <w:rPr>
          <w:sz w:val="24"/>
          <w:szCs w:val="24"/>
        </w:rPr>
        <w:t>(Suspect).</w:t>
      </w:r>
    </w:p>
    <w:p w14:paraId="0315273C" w14:textId="25307DE2" w:rsidR="009E0E08" w:rsidRPr="00E40F6C" w:rsidRDefault="002D37DC" w:rsidP="00E40F6C">
      <w:pPr>
        <w:pStyle w:val="ListParagraph"/>
        <w:numPr>
          <w:ilvl w:val="0"/>
          <w:numId w:val="21"/>
        </w:numPr>
        <w:spacing w:line="360" w:lineRule="auto"/>
        <w:rPr>
          <w:sz w:val="24"/>
          <w:szCs w:val="24"/>
        </w:rPr>
      </w:pPr>
      <w:r w:rsidRPr="00E40F6C">
        <w:rPr>
          <w:sz w:val="24"/>
          <w:szCs w:val="24"/>
        </w:rPr>
        <w:t>W</w:t>
      </w:r>
      <w:r w:rsidR="003A1F03" w:rsidRPr="00E40F6C">
        <w:rPr>
          <w:sz w:val="24"/>
          <w:szCs w:val="24"/>
        </w:rPr>
        <w:t>hen all principal compone</w:t>
      </w:r>
      <w:r w:rsidR="00DE4BC4" w:rsidRPr="00E40F6C">
        <w:rPr>
          <w:sz w:val="24"/>
          <w:szCs w:val="24"/>
        </w:rPr>
        <w:t>nts are kept constant there was</w:t>
      </w:r>
      <w:r w:rsidR="003A1F03" w:rsidRPr="00E40F6C">
        <w:rPr>
          <w:sz w:val="24"/>
          <w:szCs w:val="24"/>
        </w:rPr>
        <w:t xml:space="preserve"> a decrease of -4.7698 unit probability chances that the f</w:t>
      </w:r>
      <w:r w:rsidRPr="00E40F6C">
        <w:rPr>
          <w:sz w:val="24"/>
          <w:szCs w:val="24"/>
        </w:rPr>
        <w:t>etal health outcome was class 3</w:t>
      </w:r>
      <w:r w:rsidR="003A1F03" w:rsidRPr="00E40F6C">
        <w:rPr>
          <w:sz w:val="24"/>
          <w:szCs w:val="24"/>
        </w:rPr>
        <w:t>(Pathological).</w:t>
      </w:r>
    </w:p>
    <w:p w14:paraId="5857F8F6" w14:textId="5ECBC5BD" w:rsidR="008B6FB1" w:rsidRPr="00E40F6C" w:rsidRDefault="00DE4BC4" w:rsidP="00E40F6C">
      <w:pPr>
        <w:spacing w:line="360" w:lineRule="auto"/>
        <w:rPr>
          <w:sz w:val="24"/>
          <w:szCs w:val="24"/>
        </w:rPr>
      </w:pPr>
      <w:r w:rsidRPr="00E40F6C">
        <w:rPr>
          <w:sz w:val="24"/>
          <w:szCs w:val="24"/>
        </w:rPr>
        <w:t>T</w:t>
      </w:r>
      <w:r w:rsidR="002426FC" w:rsidRPr="00E40F6C">
        <w:rPr>
          <w:sz w:val="24"/>
          <w:szCs w:val="24"/>
        </w:rPr>
        <w:t>able 7</w:t>
      </w:r>
      <w:r w:rsidR="007855CC" w:rsidRPr="00E40F6C">
        <w:rPr>
          <w:sz w:val="24"/>
          <w:szCs w:val="24"/>
        </w:rPr>
        <w:t xml:space="preserve">, </w:t>
      </w:r>
      <w:r w:rsidRPr="00E40F6C">
        <w:rPr>
          <w:sz w:val="24"/>
          <w:szCs w:val="24"/>
        </w:rPr>
        <w:t>also indicated that</w:t>
      </w:r>
      <w:r w:rsidR="008B6FB1" w:rsidRPr="00E40F6C">
        <w:rPr>
          <w:sz w:val="24"/>
          <w:szCs w:val="24"/>
        </w:rPr>
        <w:t xml:space="preserve"> only th</w:t>
      </w:r>
      <w:r w:rsidR="00DC3490" w:rsidRPr="00E40F6C">
        <w:rPr>
          <w:sz w:val="24"/>
          <w:szCs w:val="24"/>
        </w:rPr>
        <w:t>e second Principal component re</w:t>
      </w:r>
      <w:r w:rsidR="008B6FB1" w:rsidRPr="00E40F6C">
        <w:rPr>
          <w:sz w:val="24"/>
          <w:szCs w:val="24"/>
        </w:rPr>
        <w:t>late with all three c</w:t>
      </w:r>
      <w:r w:rsidR="007855CC" w:rsidRPr="00E40F6C">
        <w:rPr>
          <w:sz w:val="24"/>
          <w:szCs w:val="24"/>
        </w:rPr>
        <w:t xml:space="preserve">lasses negatively while </w:t>
      </w:r>
      <w:r w:rsidR="008B6FB1" w:rsidRPr="00E40F6C">
        <w:rPr>
          <w:sz w:val="24"/>
          <w:szCs w:val="24"/>
        </w:rPr>
        <w:t>Principal components</w:t>
      </w:r>
      <w:r w:rsidR="007855CC" w:rsidRPr="00E40F6C">
        <w:rPr>
          <w:sz w:val="24"/>
          <w:szCs w:val="24"/>
        </w:rPr>
        <w:t xml:space="preserve"> 3</w:t>
      </w:r>
      <w:r w:rsidR="004F7BA0" w:rsidRPr="00E40F6C">
        <w:rPr>
          <w:sz w:val="24"/>
          <w:szCs w:val="24"/>
        </w:rPr>
        <w:t>, 4, 5, and</w:t>
      </w:r>
      <w:r w:rsidR="007855CC" w:rsidRPr="00E40F6C">
        <w:rPr>
          <w:sz w:val="24"/>
          <w:szCs w:val="24"/>
        </w:rPr>
        <w:t xml:space="preserve"> 6 was relating with each </w:t>
      </w:r>
      <w:r w:rsidR="004F7BA0" w:rsidRPr="00E40F6C">
        <w:rPr>
          <w:sz w:val="24"/>
          <w:szCs w:val="24"/>
        </w:rPr>
        <w:t>other as</w:t>
      </w:r>
      <w:r w:rsidR="007855CC" w:rsidRPr="00E40F6C">
        <w:rPr>
          <w:sz w:val="24"/>
          <w:szCs w:val="24"/>
        </w:rPr>
        <w:t xml:space="preserve"> follow</w:t>
      </w:r>
      <w:r w:rsidR="008B6FB1" w:rsidRPr="00E40F6C">
        <w:rPr>
          <w:sz w:val="24"/>
          <w:szCs w:val="24"/>
        </w:rPr>
        <w:t>, if both class 1 and class 2 relate positively then class 3 relates negatively and again was noted also if both class 1 and class 2 relate negatively then class 3 relates positively.</w:t>
      </w:r>
    </w:p>
    <w:p w14:paraId="5D8ED334" w14:textId="52DBC4CA" w:rsidR="00A528E9" w:rsidRPr="00E40F6C" w:rsidRDefault="00916E6B" w:rsidP="00E40F6C">
      <w:pPr>
        <w:pStyle w:val="Heading3"/>
        <w:spacing w:line="360" w:lineRule="auto"/>
        <w:rPr>
          <w:rFonts w:cs="Times New Roman"/>
        </w:rPr>
      </w:pPr>
      <w:bookmarkStart w:id="150" w:name="_Toc165356354"/>
      <w:bookmarkStart w:id="151" w:name="_Toc165380833"/>
      <w:r w:rsidRPr="00E40F6C">
        <w:rPr>
          <w:rFonts w:cs="Times New Roman"/>
        </w:rPr>
        <w:t>4.6.3</w:t>
      </w:r>
      <w:r w:rsidR="00AD2E8A" w:rsidRPr="00E40F6C">
        <w:rPr>
          <w:rFonts w:cs="Times New Roman"/>
        </w:rPr>
        <w:t xml:space="preserve"> </w:t>
      </w:r>
      <w:r w:rsidR="00A528E9" w:rsidRPr="00E40F6C">
        <w:rPr>
          <w:rFonts w:cs="Times New Roman"/>
        </w:rPr>
        <w:t>Logistic Model assumptions</w:t>
      </w:r>
      <w:bookmarkEnd w:id="150"/>
      <w:bookmarkEnd w:id="151"/>
    </w:p>
    <w:p w14:paraId="3C91469F" w14:textId="4339A8FA" w:rsidR="00231822" w:rsidRPr="00E40F6C" w:rsidRDefault="00A528E9" w:rsidP="00E40F6C">
      <w:pPr>
        <w:spacing w:line="360" w:lineRule="auto"/>
        <w:rPr>
          <w:bCs/>
          <w:sz w:val="24"/>
          <w:szCs w:val="24"/>
          <w:shd w:val="clear" w:color="auto" w:fill="FFFFFF"/>
        </w:rPr>
      </w:pPr>
      <w:r w:rsidRPr="00E40F6C">
        <w:rPr>
          <w:bCs/>
          <w:sz w:val="24"/>
          <w:szCs w:val="24"/>
          <w:shd w:val="clear" w:color="auto" w:fill="FFFFFF"/>
        </w:rPr>
        <w:t>All the assumptions of the logi</w:t>
      </w:r>
      <w:bookmarkStart w:id="152" w:name="_Toc165356355"/>
      <w:r w:rsidR="00747167" w:rsidRPr="00E40F6C">
        <w:rPr>
          <w:bCs/>
          <w:sz w:val="24"/>
          <w:szCs w:val="24"/>
          <w:shd w:val="clear" w:color="auto" w:fill="FFFFFF"/>
        </w:rPr>
        <w:t>stic regression model were met.</w:t>
      </w:r>
    </w:p>
    <w:p w14:paraId="1020C8BC" w14:textId="14F8A948" w:rsidR="0072527B" w:rsidRPr="00E40F6C" w:rsidRDefault="00421E09" w:rsidP="00E40F6C">
      <w:pPr>
        <w:pStyle w:val="Heading3"/>
        <w:spacing w:line="360" w:lineRule="auto"/>
        <w:rPr>
          <w:rFonts w:cs="Times New Roman"/>
        </w:rPr>
      </w:pPr>
      <w:bookmarkStart w:id="153" w:name="_Toc165380834"/>
      <w:r w:rsidRPr="00E40F6C">
        <w:rPr>
          <w:rFonts w:cs="Times New Roman"/>
        </w:rPr>
        <w:t>4</w:t>
      </w:r>
      <w:r w:rsidR="00916E6B" w:rsidRPr="00E40F6C">
        <w:rPr>
          <w:rFonts w:cs="Times New Roman"/>
        </w:rPr>
        <w:t>.6.4</w:t>
      </w:r>
      <w:r w:rsidR="004729DD" w:rsidRPr="00E40F6C">
        <w:rPr>
          <w:rFonts w:cs="Times New Roman"/>
        </w:rPr>
        <w:t xml:space="preserve"> </w:t>
      </w:r>
      <w:r w:rsidR="00A528E9" w:rsidRPr="00E40F6C">
        <w:rPr>
          <w:rFonts w:cs="Times New Roman"/>
        </w:rPr>
        <w:t>Model Performance Results</w:t>
      </w:r>
      <w:bookmarkEnd w:id="152"/>
      <w:bookmarkEnd w:id="153"/>
    </w:p>
    <w:p w14:paraId="0792381F" w14:textId="77777777" w:rsidR="00CC3055" w:rsidRPr="00E40F6C" w:rsidRDefault="00CC3055" w:rsidP="00E40F6C">
      <w:pPr>
        <w:spacing w:line="360" w:lineRule="auto"/>
        <w:rPr>
          <w:sz w:val="24"/>
          <w:szCs w:val="24"/>
        </w:rPr>
      </w:pPr>
    </w:p>
    <w:p w14:paraId="63347700" w14:textId="709949EF" w:rsidR="00CC3055" w:rsidRPr="00E40F6C" w:rsidRDefault="00CC3055" w:rsidP="00E40F6C">
      <w:pPr>
        <w:pStyle w:val="Caption"/>
        <w:keepNext/>
        <w:spacing w:line="360" w:lineRule="auto"/>
        <w:rPr>
          <w:i w:val="0"/>
          <w:color w:val="000000" w:themeColor="text1"/>
          <w:sz w:val="24"/>
          <w:szCs w:val="24"/>
        </w:rPr>
      </w:pPr>
      <w:bookmarkStart w:id="154" w:name="_Toc165370885"/>
      <w:r w:rsidRPr="00E40F6C">
        <w:rPr>
          <w:i w:val="0"/>
          <w:color w:val="000000" w:themeColor="text1"/>
          <w:sz w:val="24"/>
          <w:szCs w:val="24"/>
        </w:rPr>
        <w:t xml:space="preserve">Table </w:t>
      </w:r>
      <w:r w:rsidRPr="00E40F6C">
        <w:rPr>
          <w:i w:val="0"/>
          <w:color w:val="000000" w:themeColor="text1"/>
          <w:sz w:val="24"/>
          <w:szCs w:val="24"/>
        </w:rPr>
        <w:fldChar w:fldCharType="begin"/>
      </w:r>
      <w:r w:rsidRPr="00E40F6C">
        <w:rPr>
          <w:i w:val="0"/>
          <w:color w:val="000000" w:themeColor="text1"/>
          <w:sz w:val="24"/>
          <w:szCs w:val="24"/>
        </w:rPr>
        <w:instrText xml:space="preserve"> SEQ Table \* ARABIC </w:instrText>
      </w:r>
      <w:r w:rsidRPr="00E40F6C">
        <w:rPr>
          <w:i w:val="0"/>
          <w:color w:val="000000" w:themeColor="text1"/>
          <w:sz w:val="24"/>
          <w:szCs w:val="24"/>
        </w:rPr>
        <w:fldChar w:fldCharType="separate"/>
      </w:r>
      <w:r w:rsidR="00B11F57" w:rsidRPr="00E40F6C">
        <w:rPr>
          <w:i w:val="0"/>
          <w:noProof/>
          <w:color w:val="000000" w:themeColor="text1"/>
          <w:sz w:val="24"/>
          <w:szCs w:val="24"/>
        </w:rPr>
        <w:t>8</w:t>
      </w:r>
      <w:r w:rsidRPr="00E40F6C">
        <w:rPr>
          <w:i w:val="0"/>
          <w:color w:val="000000" w:themeColor="text1"/>
          <w:sz w:val="24"/>
          <w:szCs w:val="24"/>
        </w:rPr>
        <w:fldChar w:fldCharType="end"/>
      </w:r>
      <w:proofErr w:type="gramStart"/>
      <w:r w:rsidRPr="00E40F6C">
        <w:rPr>
          <w:i w:val="0"/>
          <w:color w:val="000000" w:themeColor="text1"/>
          <w:sz w:val="24"/>
          <w:szCs w:val="24"/>
        </w:rPr>
        <w:t>:Model</w:t>
      </w:r>
      <w:proofErr w:type="gramEnd"/>
      <w:r w:rsidRPr="00E40F6C">
        <w:rPr>
          <w:i w:val="0"/>
          <w:color w:val="000000" w:themeColor="text1"/>
          <w:sz w:val="24"/>
          <w:szCs w:val="24"/>
        </w:rPr>
        <w:t xml:space="preserve"> Performance for Logistic Regression</w:t>
      </w:r>
      <w:bookmarkEnd w:id="154"/>
    </w:p>
    <w:tbl>
      <w:tblPr>
        <w:tblStyle w:val="LightList"/>
        <w:tblW w:w="0" w:type="auto"/>
        <w:tblLook w:val="04A0" w:firstRow="1" w:lastRow="0" w:firstColumn="1" w:lastColumn="0" w:noHBand="0" w:noVBand="1"/>
      </w:tblPr>
      <w:tblGrid>
        <w:gridCol w:w="3258"/>
      </w:tblGrid>
      <w:tr w:rsidR="004A1A89" w:rsidRPr="00E40F6C" w14:paraId="655BEF49" w14:textId="77777777" w:rsidTr="004A1A8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58" w:type="dxa"/>
          </w:tcPr>
          <w:p w14:paraId="77006627" w14:textId="77777777" w:rsidR="004A1A89" w:rsidRPr="00E40F6C" w:rsidRDefault="004A1A89" w:rsidP="00E40F6C">
            <w:pPr>
              <w:tabs>
                <w:tab w:val="left" w:pos="720"/>
                <w:tab w:val="left" w:pos="1425"/>
              </w:tabs>
              <w:spacing w:line="360" w:lineRule="auto"/>
              <w:rPr>
                <w:sz w:val="24"/>
                <w:szCs w:val="24"/>
              </w:rPr>
            </w:pPr>
            <w:r w:rsidRPr="00E40F6C">
              <w:rPr>
                <w:b w:val="0"/>
                <w:sz w:val="24"/>
                <w:szCs w:val="24"/>
              </w:rPr>
              <w:t>Metric</w:t>
            </w:r>
            <w:r w:rsidRPr="00E40F6C">
              <w:rPr>
                <w:sz w:val="24"/>
                <w:szCs w:val="24"/>
              </w:rPr>
              <w:tab/>
            </w:r>
            <w:r w:rsidRPr="00E40F6C">
              <w:rPr>
                <w:sz w:val="24"/>
                <w:szCs w:val="24"/>
              </w:rPr>
              <w:tab/>
            </w:r>
            <w:r w:rsidRPr="00E40F6C">
              <w:rPr>
                <w:b w:val="0"/>
                <w:sz w:val="24"/>
                <w:szCs w:val="24"/>
              </w:rPr>
              <w:t>score</w:t>
            </w:r>
          </w:p>
        </w:tc>
      </w:tr>
      <w:tr w:rsidR="004A1A89" w:rsidRPr="00E40F6C" w14:paraId="42B28932" w14:textId="77777777" w:rsidTr="004A1A89">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3258" w:type="dxa"/>
          </w:tcPr>
          <w:p w14:paraId="12F7ACF2" w14:textId="3AE78B34" w:rsidR="004A1A89" w:rsidRPr="00E40F6C" w:rsidRDefault="004A1A89" w:rsidP="00E40F6C">
            <w:pPr>
              <w:spacing w:line="360" w:lineRule="auto"/>
              <w:rPr>
                <w:sz w:val="24"/>
                <w:szCs w:val="24"/>
              </w:rPr>
            </w:pPr>
            <w:r w:rsidRPr="00E40F6C">
              <w:rPr>
                <w:sz w:val="24"/>
                <w:szCs w:val="24"/>
              </w:rPr>
              <w:lastRenderedPageBreak/>
              <w:t>Precision(1</w:t>
            </w:r>
            <w:r w:rsidRPr="00E40F6C">
              <w:rPr>
                <w:sz w:val="24"/>
                <w:szCs w:val="24"/>
              </w:rPr>
              <w:tab/>
            </w:r>
            <w:r w:rsidRPr="00E40F6C">
              <w:rPr>
                <w:b w:val="0"/>
                <w:sz w:val="24"/>
                <w:szCs w:val="24"/>
              </w:rPr>
              <w:t xml:space="preserve"> 89%</w:t>
            </w:r>
          </w:p>
        </w:tc>
      </w:tr>
      <w:tr w:rsidR="004A1A89" w:rsidRPr="00E40F6C" w14:paraId="58C85892" w14:textId="77777777" w:rsidTr="004A1A89">
        <w:trPr>
          <w:trHeight w:val="250"/>
        </w:trPr>
        <w:tc>
          <w:tcPr>
            <w:cnfStyle w:val="001000000000" w:firstRow="0" w:lastRow="0" w:firstColumn="1" w:lastColumn="0" w:oddVBand="0" w:evenVBand="0" w:oddHBand="0" w:evenHBand="0" w:firstRowFirstColumn="0" w:firstRowLastColumn="0" w:lastRowFirstColumn="0" w:lastRowLastColumn="0"/>
            <w:tcW w:w="3258" w:type="dxa"/>
          </w:tcPr>
          <w:p w14:paraId="56460F5D" w14:textId="77777777" w:rsidR="004A1A89" w:rsidRPr="00E40F6C" w:rsidRDefault="004A1A89" w:rsidP="00E40F6C">
            <w:pPr>
              <w:spacing w:line="360" w:lineRule="auto"/>
              <w:rPr>
                <w:sz w:val="24"/>
                <w:szCs w:val="24"/>
              </w:rPr>
            </w:pPr>
            <w:r w:rsidRPr="00E40F6C">
              <w:rPr>
                <w:sz w:val="24"/>
                <w:szCs w:val="24"/>
              </w:rPr>
              <w:t>Precision(2</w:t>
            </w:r>
            <w:r w:rsidRPr="00E40F6C">
              <w:rPr>
                <w:sz w:val="24"/>
                <w:szCs w:val="24"/>
              </w:rPr>
              <w:tab/>
            </w:r>
            <w:r w:rsidRPr="00E40F6C">
              <w:rPr>
                <w:b w:val="0"/>
                <w:sz w:val="24"/>
                <w:szCs w:val="24"/>
              </w:rPr>
              <w:t>44%</w:t>
            </w:r>
          </w:p>
        </w:tc>
      </w:tr>
      <w:tr w:rsidR="004A1A89" w:rsidRPr="00E40F6C" w14:paraId="67C68FB7" w14:textId="77777777" w:rsidTr="004A1A89">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3258" w:type="dxa"/>
          </w:tcPr>
          <w:p w14:paraId="18FAC790" w14:textId="77777777" w:rsidR="004A1A89" w:rsidRPr="00E40F6C" w:rsidRDefault="004A1A89" w:rsidP="00E40F6C">
            <w:pPr>
              <w:spacing w:line="360" w:lineRule="auto"/>
              <w:rPr>
                <w:sz w:val="24"/>
                <w:szCs w:val="24"/>
              </w:rPr>
            </w:pPr>
            <w:r w:rsidRPr="00E40F6C">
              <w:rPr>
                <w:sz w:val="24"/>
                <w:szCs w:val="24"/>
              </w:rPr>
              <w:t>Precision(3</w:t>
            </w:r>
            <w:r w:rsidRPr="00E40F6C">
              <w:rPr>
                <w:sz w:val="24"/>
                <w:szCs w:val="24"/>
              </w:rPr>
              <w:tab/>
            </w:r>
            <w:r w:rsidRPr="00E40F6C">
              <w:rPr>
                <w:b w:val="0"/>
                <w:sz w:val="24"/>
                <w:szCs w:val="24"/>
              </w:rPr>
              <w:t>15%</w:t>
            </w:r>
          </w:p>
        </w:tc>
      </w:tr>
      <w:tr w:rsidR="004A1A89" w:rsidRPr="00E40F6C" w14:paraId="388BF9F5" w14:textId="77777777" w:rsidTr="004A1A89">
        <w:trPr>
          <w:trHeight w:val="250"/>
        </w:trPr>
        <w:tc>
          <w:tcPr>
            <w:cnfStyle w:val="001000000000" w:firstRow="0" w:lastRow="0" w:firstColumn="1" w:lastColumn="0" w:oddVBand="0" w:evenVBand="0" w:oddHBand="0" w:evenHBand="0" w:firstRowFirstColumn="0" w:firstRowLastColumn="0" w:lastRowFirstColumn="0" w:lastRowLastColumn="0"/>
            <w:tcW w:w="3258" w:type="dxa"/>
          </w:tcPr>
          <w:p w14:paraId="4784465B" w14:textId="77777777" w:rsidR="004A1A89" w:rsidRPr="00E40F6C" w:rsidRDefault="004A1A89" w:rsidP="00E40F6C">
            <w:pPr>
              <w:spacing w:line="360" w:lineRule="auto"/>
              <w:rPr>
                <w:sz w:val="24"/>
                <w:szCs w:val="24"/>
              </w:rPr>
            </w:pPr>
            <w:r w:rsidRPr="00E40F6C">
              <w:rPr>
                <w:sz w:val="24"/>
                <w:szCs w:val="24"/>
              </w:rPr>
              <w:t>Recall(1)</w:t>
            </w:r>
            <w:r w:rsidRPr="00E40F6C">
              <w:rPr>
                <w:sz w:val="24"/>
                <w:szCs w:val="24"/>
              </w:rPr>
              <w:tab/>
            </w:r>
            <w:r w:rsidRPr="00E40F6C">
              <w:rPr>
                <w:b w:val="0"/>
                <w:sz w:val="24"/>
                <w:szCs w:val="24"/>
              </w:rPr>
              <w:t>95%</w:t>
            </w:r>
          </w:p>
        </w:tc>
      </w:tr>
      <w:tr w:rsidR="004A1A89" w:rsidRPr="00E40F6C" w14:paraId="5CFEED7B" w14:textId="77777777" w:rsidTr="004A1A89">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58" w:type="dxa"/>
          </w:tcPr>
          <w:p w14:paraId="6D01113B" w14:textId="77777777" w:rsidR="004A1A89" w:rsidRPr="00E40F6C" w:rsidRDefault="004A1A89" w:rsidP="00E40F6C">
            <w:pPr>
              <w:spacing w:line="360" w:lineRule="auto"/>
              <w:rPr>
                <w:sz w:val="24"/>
                <w:szCs w:val="24"/>
              </w:rPr>
            </w:pPr>
            <w:r w:rsidRPr="00E40F6C">
              <w:rPr>
                <w:sz w:val="24"/>
                <w:szCs w:val="24"/>
              </w:rPr>
              <w:t>Recall(2)</w:t>
            </w:r>
            <w:r w:rsidRPr="00E40F6C">
              <w:rPr>
                <w:sz w:val="24"/>
                <w:szCs w:val="24"/>
              </w:rPr>
              <w:tab/>
            </w:r>
            <w:r w:rsidRPr="00E40F6C">
              <w:rPr>
                <w:b w:val="0"/>
                <w:sz w:val="24"/>
                <w:szCs w:val="24"/>
              </w:rPr>
              <w:t>21%</w:t>
            </w:r>
          </w:p>
        </w:tc>
      </w:tr>
      <w:tr w:rsidR="004A1A89" w:rsidRPr="00E40F6C" w14:paraId="2A207762" w14:textId="77777777" w:rsidTr="004A1A89">
        <w:trPr>
          <w:trHeight w:val="235"/>
        </w:trPr>
        <w:tc>
          <w:tcPr>
            <w:cnfStyle w:val="001000000000" w:firstRow="0" w:lastRow="0" w:firstColumn="1" w:lastColumn="0" w:oddVBand="0" w:evenVBand="0" w:oddHBand="0" w:evenHBand="0" w:firstRowFirstColumn="0" w:firstRowLastColumn="0" w:lastRowFirstColumn="0" w:lastRowLastColumn="0"/>
            <w:tcW w:w="3258" w:type="dxa"/>
          </w:tcPr>
          <w:p w14:paraId="3AE97B00" w14:textId="77777777" w:rsidR="004A1A89" w:rsidRPr="00E40F6C" w:rsidRDefault="004A1A89" w:rsidP="00E40F6C">
            <w:pPr>
              <w:spacing w:line="360" w:lineRule="auto"/>
              <w:rPr>
                <w:sz w:val="24"/>
                <w:szCs w:val="24"/>
              </w:rPr>
            </w:pPr>
            <w:r w:rsidRPr="00E40F6C">
              <w:rPr>
                <w:sz w:val="24"/>
                <w:szCs w:val="24"/>
              </w:rPr>
              <w:t>Recall(3)</w:t>
            </w:r>
            <w:r w:rsidRPr="00E40F6C">
              <w:rPr>
                <w:sz w:val="24"/>
                <w:szCs w:val="24"/>
              </w:rPr>
              <w:tab/>
            </w:r>
            <w:r w:rsidRPr="00E40F6C">
              <w:rPr>
                <w:b w:val="0"/>
                <w:sz w:val="24"/>
                <w:szCs w:val="24"/>
              </w:rPr>
              <w:t>22%</w:t>
            </w:r>
          </w:p>
        </w:tc>
      </w:tr>
      <w:tr w:rsidR="004A1A89" w:rsidRPr="00E40F6C" w14:paraId="5BB95828" w14:textId="77777777" w:rsidTr="004A1A89">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58" w:type="dxa"/>
          </w:tcPr>
          <w:p w14:paraId="3A90AFE9" w14:textId="77777777" w:rsidR="004A1A89" w:rsidRPr="00E40F6C" w:rsidRDefault="004A1A89" w:rsidP="00E40F6C">
            <w:pPr>
              <w:spacing w:line="360" w:lineRule="auto"/>
              <w:rPr>
                <w:sz w:val="24"/>
                <w:szCs w:val="24"/>
              </w:rPr>
            </w:pPr>
            <w:r w:rsidRPr="00E40F6C">
              <w:rPr>
                <w:sz w:val="24"/>
                <w:szCs w:val="24"/>
              </w:rPr>
              <w:t>Fi-Score(1)</w:t>
            </w:r>
            <w:r w:rsidRPr="00E40F6C">
              <w:rPr>
                <w:sz w:val="24"/>
                <w:szCs w:val="24"/>
              </w:rPr>
              <w:tab/>
            </w:r>
            <w:r w:rsidRPr="00E40F6C">
              <w:rPr>
                <w:b w:val="0"/>
                <w:sz w:val="24"/>
                <w:szCs w:val="24"/>
              </w:rPr>
              <w:t>92%</w:t>
            </w:r>
          </w:p>
        </w:tc>
      </w:tr>
      <w:tr w:rsidR="004A1A89" w:rsidRPr="00E40F6C" w14:paraId="41EE8240" w14:textId="77777777" w:rsidTr="004A1A89">
        <w:trPr>
          <w:trHeight w:val="235"/>
        </w:trPr>
        <w:tc>
          <w:tcPr>
            <w:cnfStyle w:val="001000000000" w:firstRow="0" w:lastRow="0" w:firstColumn="1" w:lastColumn="0" w:oddVBand="0" w:evenVBand="0" w:oddHBand="0" w:evenHBand="0" w:firstRowFirstColumn="0" w:firstRowLastColumn="0" w:lastRowFirstColumn="0" w:lastRowLastColumn="0"/>
            <w:tcW w:w="3258" w:type="dxa"/>
          </w:tcPr>
          <w:p w14:paraId="7077E08D" w14:textId="77777777" w:rsidR="004A1A89" w:rsidRPr="00E40F6C" w:rsidRDefault="004A1A89" w:rsidP="00E40F6C">
            <w:pPr>
              <w:spacing w:line="360" w:lineRule="auto"/>
              <w:rPr>
                <w:sz w:val="24"/>
                <w:szCs w:val="24"/>
              </w:rPr>
            </w:pPr>
            <w:r w:rsidRPr="00E40F6C">
              <w:rPr>
                <w:sz w:val="24"/>
                <w:szCs w:val="24"/>
              </w:rPr>
              <w:t>Fi-Score(2)</w:t>
            </w:r>
            <w:r w:rsidRPr="00E40F6C">
              <w:rPr>
                <w:sz w:val="24"/>
                <w:szCs w:val="24"/>
              </w:rPr>
              <w:tab/>
            </w:r>
            <w:r w:rsidRPr="00E40F6C">
              <w:rPr>
                <w:b w:val="0"/>
                <w:sz w:val="24"/>
                <w:szCs w:val="24"/>
              </w:rPr>
              <w:t>28%</w:t>
            </w:r>
          </w:p>
        </w:tc>
      </w:tr>
      <w:tr w:rsidR="004A1A89" w:rsidRPr="00E40F6C" w14:paraId="1E04F0FF" w14:textId="77777777" w:rsidTr="004A1A89">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58" w:type="dxa"/>
          </w:tcPr>
          <w:p w14:paraId="7607A2FE" w14:textId="77777777" w:rsidR="004A1A89" w:rsidRPr="00E40F6C" w:rsidRDefault="004A1A89" w:rsidP="00E40F6C">
            <w:pPr>
              <w:spacing w:line="360" w:lineRule="auto"/>
              <w:rPr>
                <w:sz w:val="24"/>
                <w:szCs w:val="24"/>
              </w:rPr>
            </w:pPr>
            <w:r w:rsidRPr="00E40F6C">
              <w:rPr>
                <w:sz w:val="24"/>
                <w:szCs w:val="24"/>
              </w:rPr>
              <w:t>Fi-Score(4)</w:t>
            </w:r>
            <w:r w:rsidRPr="00E40F6C">
              <w:rPr>
                <w:sz w:val="24"/>
                <w:szCs w:val="24"/>
              </w:rPr>
              <w:tab/>
            </w:r>
            <w:r w:rsidRPr="00E40F6C">
              <w:rPr>
                <w:b w:val="0"/>
                <w:sz w:val="24"/>
                <w:szCs w:val="24"/>
              </w:rPr>
              <w:t>18%</w:t>
            </w:r>
          </w:p>
        </w:tc>
      </w:tr>
    </w:tbl>
    <w:p w14:paraId="0822C0FF" w14:textId="77777777" w:rsidR="002426FC" w:rsidRPr="00E40F6C" w:rsidRDefault="002426FC" w:rsidP="00E40F6C">
      <w:pPr>
        <w:spacing w:line="360" w:lineRule="auto"/>
        <w:rPr>
          <w:sz w:val="24"/>
          <w:szCs w:val="24"/>
        </w:rPr>
      </w:pPr>
    </w:p>
    <w:p w14:paraId="7EB557CF" w14:textId="4319A700" w:rsidR="003F50C7" w:rsidRPr="00E40F6C" w:rsidRDefault="002426FC" w:rsidP="00E40F6C">
      <w:pPr>
        <w:spacing w:line="360" w:lineRule="auto"/>
        <w:rPr>
          <w:sz w:val="24"/>
          <w:szCs w:val="24"/>
        </w:rPr>
      </w:pPr>
      <w:r w:rsidRPr="00E40F6C">
        <w:rPr>
          <w:sz w:val="24"/>
          <w:szCs w:val="24"/>
        </w:rPr>
        <w:t>Table 8</w:t>
      </w:r>
      <w:r w:rsidR="00E27631" w:rsidRPr="00E40F6C">
        <w:rPr>
          <w:sz w:val="24"/>
          <w:szCs w:val="24"/>
        </w:rPr>
        <w:t xml:space="preserve">, </w:t>
      </w:r>
      <w:r w:rsidR="004F7BA0" w:rsidRPr="00E40F6C">
        <w:rPr>
          <w:sz w:val="24"/>
          <w:szCs w:val="24"/>
        </w:rPr>
        <w:t>the</w:t>
      </w:r>
      <w:r w:rsidR="00DD1417" w:rsidRPr="00E40F6C">
        <w:rPr>
          <w:sz w:val="24"/>
          <w:szCs w:val="24"/>
        </w:rPr>
        <w:t xml:space="preserve"> </w:t>
      </w:r>
      <w:r w:rsidR="00DE4BC4" w:rsidRPr="00E40F6C">
        <w:rPr>
          <w:sz w:val="24"/>
          <w:szCs w:val="24"/>
        </w:rPr>
        <w:t>precision</w:t>
      </w:r>
      <w:r w:rsidR="00DD1417" w:rsidRPr="00E40F6C">
        <w:rPr>
          <w:sz w:val="24"/>
          <w:szCs w:val="24"/>
        </w:rPr>
        <w:t xml:space="preserve"> score of </w:t>
      </w:r>
      <w:r w:rsidR="004F7BA0" w:rsidRPr="00E40F6C">
        <w:rPr>
          <w:sz w:val="24"/>
          <w:szCs w:val="24"/>
        </w:rPr>
        <w:t>0.89 for class</w:t>
      </w:r>
      <w:r w:rsidR="00DE4BC4" w:rsidRPr="00E40F6C">
        <w:rPr>
          <w:sz w:val="24"/>
          <w:szCs w:val="24"/>
        </w:rPr>
        <w:t xml:space="preserve"> 1 was above 0.5 indicated that the logistic Regression model was a good model to</w:t>
      </w:r>
      <w:r w:rsidR="00DD1417" w:rsidRPr="00E40F6C">
        <w:rPr>
          <w:sz w:val="24"/>
          <w:szCs w:val="24"/>
        </w:rPr>
        <w:t xml:space="preserve"> positive prediction </w:t>
      </w:r>
      <w:r w:rsidR="00DE4BC4" w:rsidRPr="00E40F6C">
        <w:rPr>
          <w:sz w:val="24"/>
          <w:szCs w:val="24"/>
        </w:rPr>
        <w:t>while the model struggles to do so for both class 2 and class 3.</w:t>
      </w:r>
      <w:r w:rsidR="00DD1417" w:rsidRPr="00E40F6C">
        <w:rPr>
          <w:sz w:val="24"/>
          <w:szCs w:val="24"/>
        </w:rPr>
        <w:t xml:space="preserve"> R</w:t>
      </w:r>
      <w:r w:rsidR="00DE4BC4" w:rsidRPr="00E40F6C">
        <w:rPr>
          <w:sz w:val="24"/>
          <w:szCs w:val="24"/>
        </w:rPr>
        <w:t xml:space="preserve">ecall </w:t>
      </w:r>
      <w:r w:rsidR="00DD1417" w:rsidRPr="00E40F6C">
        <w:rPr>
          <w:sz w:val="24"/>
          <w:szCs w:val="24"/>
        </w:rPr>
        <w:t>score of 0.95 for</w:t>
      </w:r>
      <w:r w:rsidR="00DE4BC4" w:rsidRPr="00E40F6C">
        <w:rPr>
          <w:sz w:val="24"/>
          <w:szCs w:val="24"/>
        </w:rPr>
        <w:t xml:space="preserve"> class 1 had a value above 0.5 indicted that </w:t>
      </w:r>
      <w:r w:rsidR="009A6500" w:rsidRPr="00E40F6C">
        <w:rPr>
          <w:sz w:val="24"/>
          <w:szCs w:val="24"/>
          <w:lang w:val="en-GB"/>
        </w:rPr>
        <w:t>logistic regression</w:t>
      </w:r>
      <w:r w:rsidR="00DE4BC4" w:rsidRPr="00E40F6C">
        <w:rPr>
          <w:sz w:val="24"/>
          <w:szCs w:val="24"/>
        </w:rPr>
        <w:t xml:space="preserve"> model </w:t>
      </w:r>
      <w:r w:rsidR="005C507A" w:rsidRPr="00E40F6C">
        <w:rPr>
          <w:sz w:val="24"/>
          <w:szCs w:val="24"/>
        </w:rPr>
        <w:t xml:space="preserve">ability to capture all the relevant instances </w:t>
      </w:r>
      <w:r w:rsidR="00DE4BC4" w:rsidRPr="00E40F6C">
        <w:rPr>
          <w:sz w:val="24"/>
          <w:szCs w:val="24"/>
        </w:rPr>
        <w:t xml:space="preserve">correctly in the </w:t>
      </w:r>
      <w:r w:rsidR="005C507A" w:rsidRPr="00E40F6C">
        <w:rPr>
          <w:sz w:val="24"/>
          <w:szCs w:val="24"/>
        </w:rPr>
        <w:t xml:space="preserve">CTG-features </w:t>
      </w:r>
      <w:r w:rsidR="00DE4BC4" w:rsidRPr="00E40F6C">
        <w:rPr>
          <w:sz w:val="24"/>
          <w:szCs w:val="24"/>
        </w:rPr>
        <w:t xml:space="preserve">dataset while it struggles in both </w:t>
      </w:r>
      <w:r w:rsidR="004F7BA0" w:rsidRPr="00E40F6C">
        <w:rPr>
          <w:sz w:val="24"/>
          <w:szCs w:val="24"/>
        </w:rPr>
        <w:t>classes</w:t>
      </w:r>
      <w:r w:rsidR="00DE4BC4" w:rsidRPr="00E40F6C">
        <w:rPr>
          <w:sz w:val="24"/>
          <w:szCs w:val="24"/>
        </w:rPr>
        <w:t xml:space="preserve"> 2 and class 3</w:t>
      </w:r>
      <w:r w:rsidR="005C507A" w:rsidRPr="00E40F6C">
        <w:rPr>
          <w:sz w:val="24"/>
          <w:szCs w:val="24"/>
        </w:rPr>
        <w:t xml:space="preserve"> whose score of 0.21 and 0.22 respectively</w:t>
      </w:r>
      <w:r w:rsidR="00DE4BC4" w:rsidRPr="00E40F6C">
        <w:rPr>
          <w:sz w:val="24"/>
          <w:szCs w:val="24"/>
        </w:rPr>
        <w:t xml:space="preserve"> were below 0.5.</w:t>
      </w:r>
      <w:r w:rsidR="009A6500" w:rsidRPr="00E40F6C">
        <w:rPr>
          <w:sz w:val="24"/>
          <w:szCs w:val="24"/>
          <w:lang w:val="en-GB"/>
        </w:rPr>
        <w:t xml:space="preserve"> An F1 score of 0.92 suggests that the logistic Regression model has achieved a good balance between precision and recall in predicting the class 1 while for </w:t>
      </w:r>
      <w:r w:rsidR="009A6500" w:rsidRPr="00E40F6C">
        <w:rPr>
          <w:sz w:val="24"/>
          <w:szCs w:val="24"/>
        </w:rPr>
        <w:t xml:space="preserve">both class 2 and class 3 </w:t>
      </w:r>
      <w:r w:rsidR="009A6500" w:rsidRPr="00E40F6C">
        <w:rPr>
          <w:sz w:val="24"/>
          <w:szCs w:val="24"/>
          <w:lang w:val="en-GB"/>
        </w:rPr>
        <w:t xml:space="preserve">logistic regression </w:t>
      </w:r>
      <w:r w:rsidR="004F7BA0" w:rsidRPr="00E40F6C">
        <w:rPr>
          <w:sz w:val="24"/>
          <w:szCs w:val="24"/>
          <w:lang w:val="en-GB"/>
        </w:rPr>
        <w:t>models</w:t>
      </w:r>
      <w:r w:rsidR="009A6500" w:rsidRPr="00E40F6C">
        <w:rPr>
          <w:sz w:val="24"/>
          <w:szCs w:val="24"/>
        </w:rPr>
        <w:t xml:space="preserve"> struggles</w:t>
      </w:r>
      <w:r w:rsidR="005C507A" w:rsidRPr="00E40F6C">
        <w:rPr>
          <w:sz w:val="24"/>
          <w:szCs w:val="24"/>
        </w:rPr>
        <w:t xml:space="preserve"> to predict their classes </w:t>
      </w:r>
      <w:r w:rsidR="009A6500" w:rsidRPr="00E40F6C">
        <w:rPr>
          <w:sz w:val="24"/>
          <w:szCs w:val="24"/>
        </w:rPr>
        <w:t>since their values are less than 0.5.</w:t>
      </w:r>
    </w:p>
    <w:p w14:paraId="69DE6108" w14:textId="7D105E08" w:rsidR="00CC3055" w:rsidRPr="00E40F6C" w:rsidRDefault="009D7096" w:rsidP="00E40F6C">
      <w:pPr>
        <w:pStyle w:val="Heading3"/>
        <w:spacing w:line="360" w:lineRule="auto"/>
        <w:rPr>
          <w:rFonts w:cs="Times New Roman"/>
          <w:shd w:val="clear" w:color="auto" w:fill="FFFFFF"/>
        </w:rPr>
      </w:pPr>
      <w:bookmarkStart w:id="155" w:name="_Toc165356356"/>
      <w:bookmarkStart w:id="156" w:name="_Toc165380835"/>
      <w:r w:rsidRPr="00E40F6C">
        <w:rPr>
          <w:rFonts w:cs="Times New Roman"/>
          <w:shd w:val="clear" w:color="auto" w:fill="FFFFFF"/>
        </w:rPr>
        <w:t>4.6</w:t>
      </w:r>
      <w:r w:rsidR="004729DD" w:rsidRPr="00E40F6C">
        <w:rPr>
          <w:rFonts w:cs="Times New Roman"/>
          <w:shd w:val="clear" w:color="auto" w:fill="FFFFFF"/>
        </w:rPr>
        <w:t>.</w:t>
      </w:r>
      <w:r w:rsidR="00916E6B" w:rsidRPr="00E40F6C">
        <w:rPr>
          <w:rFonts w:cs="Times New Roman"/>
          <w:shd w:val="clear" w:color="auto" w:fill="FFFFFF"/>
        </w:rPr>
        <w:t>5</w:t>
      </w:r>
      <w:r w:rsidR="004729DD" w:rsidRPr="00E40F6C">
        <w:rPr>
          <w:rFonts w:cs="Times New Roman"/>
          <w:shd w:val="clear" w:color="auto" w:fill="FFFFFF"/>
        </w:rPr>
        <w:t xml:space="preserve"> </w:t>
      </w:r>
      <w:r w:rsidR="00A528E9" w:rsidRPr="00E40F6C">
        <w:rPr>
          <w:rFonts w:cs="Times New Roman"/>
          <w:shd w:val="clear" w:color="auto" w:fill="FFFFFF"/>
        </w:rPr>
        <w:t>Confusion Matrix</w:t>
      </w:r>
      <w:bookmarkEnd w:id="155"/>
      <w:bookmarkEnd w:id="156"/>
    </w:p>
    <w:p w14:paraId="4A2A52E9" w14:textId="71A32020" w:rsidR="00CC3055" w:rsidRPr="00E40F6C" w:rsidRDefault="00CC3055" w:rsidP="00E40F6C">
      <w:pPr>
        <w:pStyle w:val="Caption"/>
        <w:keepNext/>
        <w:spacing w:line="360" w:lineRule="auto"/>
        <w:rPr>
          <w:i w:val="0"/>
          <w:color w:val="000000" w:themeColor="text1"/>
          <w:sz w:val="24"/>
          <w:szCs w:val="24"/>
        </w:rPr>
      </w:pPr>
      <w:bookmarkStart w:id="157" w:name="_Toc165370886"/>
      <w:r w:rsidRPr="00E40F6C">
        <w:rPr>
          <w:i w:val="0"/>
          <w:color w:val="000000" w:themeColor="text1"/>
          <w:sz w:val="24"/>
          <w:szCs w:val="24"/>
        </w:rPr>
        <w:t xml:space="preserve">Table </w:t>
      </w:r>
      <w:r w:rsidRPr="00E40F6C">
        <w:rPr>
          <w:i w:val="0"/>
          <w:color w:val="000000" w:themeColor="text1"/>
          <w:sz w:val="24"/>
          <w:szCs w:val="24"/>
        </w:rPr>
        <w:fldChar w:fldCharType="begin"/>
      </w:r>
      <w:r w:rsidRPr="00E40F6C">
        <w:rPr>
          <w:i w:val="0"/>
          <w:color w:val="000000" w:themeColor="text1"/>
          <w:sz w:val="24"/>
          <w:szCs w:val="24"/>
        </w:rPr>
        <w:instrText xml:space="preserve"> SEQ Table \* ARABIC </w:instrText>
      </w:r>
      <w:r w:rsidRPr="00E40F6C">
        <w:rPr>
          <w:i w:val="0"/>
          <w:color w:val="000000" w:themeColor="text1"/>
          <w:sz w:val="24"/>
          <w:szCs w:val="24"/>
        </w:rPr>
        <w:fldChar w:fldCharType="separate"/>
      </w:r>
      <w:r w:rsidR="00B11F57" w:rsidRPr="00E40F6C">
        <w:rPr>
          <w:i w:val="0"/>
          <w:noProof/>
          <w:color w:val="000000" w:themeColor="text1"/>
          <w:sz w:val="24"/>
          <w:szCs w:val="24"/>
        </w:rPr>
        <w:t>9</w:t>
      </w:r>
      <w:r w:rsidRPr="00E40F6C">
        <w:rPr>
          <w:i w:val="0"/>
          <w:color w:val="000000" w:themeColor="text1"/>
          <w:sz w:val="24"/>
          <w:szCs w:val="24"/>
        </w:rPr>
        <w:fldChar w:fldCharType="end"/>
      </w:r>
      <w:proofErr w:type="gramStart"/>
      <w:r w:rsidRPr="00E40F6C">
        <w:rPr>
          <w:i w:val="0"/>
          <w:color w:val="000000" w:themeColor="text1"/>
          <w:sz w:val="24"/>
          <w:szCs w:val="24"/>
        </w:rPr>
        <w:t>:Confusion</w:t>
      </w:r>
      <w:proofErr w:type="gramEnd"/>
      <w:r w:rsidRPr="00E40F6C">
        <w:rPr>
          <w:i w:val="0"/>
          <w:color w:val="000000" w:themeColor="text1"/>
          <w:sz w:val="24"/>
          <w:szCs w:val="24"/>
        </w:rPr>
        <w:t xml:space="preserve"> Matrix of Logistics Regression Model</w:t>
      </w:r>
      <w:bookmarkEnd w:id="157"/>
    </w:p>
    <w:tbl>
      <w:tblPr>
        <w:tblW w:w="566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3"/>
        <w:gridCol w:w="1133"/>
        <w:gridCol w:w="1133"/>
        <w:gridCol w:w="1190"/>
        <w:gridCol w:w="1133"/>
      </w:tblGrid>
      <w:tr w:rsidR="00C34469" w:rsidRPr="00E40F6C" w14:paraId="31D985C8" w14:textId="77777777" w:rsidTr="00231822">
        <w:trPr>
          <w:trHeight w:val="283"/>
        </w:trPr>
        <w:tc>
          <w:tcPr>
            <w:tcW w:w="1133" w:type="dxa"/>
            <w:shd w:val="clear" w:color="auto" w:fill="auto"/>
            <w:noWrap/>
            <w:vAlign w:val="bottom"/>
            <w:hideMark/>
          </w:tcPr>
          <w:p w14:paraId="441AA89A" w14:textId="77777777" w:rsidR="00C34469" w:rsidRPr="00E40F6C" w:rsidRDefault="00C34469" w:rsidP="00E40F6C">
            <w:pPr>
              <w:spacing w:line="360" w:lineRule="auto"/>
              <w:rPr>
                <w:color w:val="000000"/>
                <w:sz w:val="24"/>
                <w:szCs w:val="24"/>
              </w:rPr>
            </w:pPr>
          </w:p>
        </w:tc>
        <w:tc>
          <w:tcPr>
            <w:tcW w:w="1133" w:type="dxa"/>
            <w:shd w:val="clear" w:color="auto" w:fill="auto"/>
            <w:noWrap/>
            <w:vAlign w:val="bottom"/>
            <w:hideMark/>
          </w:tcPr>
          <w:p w14:paraId="4DC2FAA7" w14:textId="77777777" w:rsidR="00C34469" w:rsidRPr="00E40F6C" w:rsidRDefault="00C34469" w:rsidP="00E40F6C">
            <w:pPr>
              <w:spacing w:line="360" w:lineRule="auto"/>
              <w:rPr>
                <w:color w:val="000000"/>
                <w:sz w:val="24"/>
                <w:szCs w:val="24"/>
              </w:rPr>
            </w:pPr>
          </w:p>
        </w:tc>
        <w:tc>
          <w:tcPr>
            <w:tcW w:w="1133" w:type="dxa"/>
            <w:shd w:val="clear" w:color="auto" w:fill="auto"/>
            <w:noWrap/>
            <w:vAlign w:val="bottom"/>
            <w:hideMark/>
          </w:tcPr>
          <w:p w14:paraId="4C16C949" w14:textId="77777777" w:rsidR="00C34469" w:rsidRPr="00E40F6C" w:rsidRDefault="00C34469" w:rsidP="00E40F6C">
            <w:pPr>
              <w:spacing w:line="360" w:lineRule="auto"/>
              <w:rPr>
                <w:b/>
                <w:bCs/>
                <w:color w:val="000000"/>
                <w:sz w:val="24"/>
                <w:szCs w:val="24"/>
              </w:rPr>
            </w:pPr>
          </w:p>
        </w:tc>
        <w:tc>
          <w:tcPr>
            <w:tcW w:w="1133" w:type="dxa"/>
            <w:shd w:val="clear" w:color="auto" w:fill="auto"/>
            <w:noWrap/>
            <w:vAlign w:val="bottom"/>
            <w:hideMark/>
          </w:tcPr>
          <w:p w14:paraId="2134CF96" w14:textId="77777777" w:rsidR="00C34469" w:rsidRPr="00E40F6C" w:rsidRDefault="00C34469" w:rsidP="00E40F6C">
            <w:pPr>
              <w:spacing w:line="360" w:lineRule="auto"/>
              <w:rPr>
                <w:b/>
                <w:bCs/>
                <w:color w:val="000000"/>
                <w:sz w:val="24"/>
                <w:szCs w:val="24"/>
              </w:rPr>
            </w:pPr>
            <w:r w:rsidRPr="00E40F6C">
              <w:rPr>
                <w:b/>
                <w:bCs/>
                <w:color w:val="000000"/>
                <w:sz w:val="24"/>
                <w:szCs w:val="24"/>
              </w:rPr>
              <w:t>predicted</w:t>
            </w:r>
          </w:p>
        </w:tc>
        <w:tc>
          <w:tcPr>
            <w:tcW w:w="1133" w:type="dxa"/>
            <w:shd w:val="clear" w:color="auto" w:fill="auto"/>
            <w:noWrap/>
            <w:vAlign w:val="bottom"/>
            <w:hideMark/>
          </w:tcPr>
          <w:p w14:paraId="020C6DB6" w14:textId="77777777" w:rsidR="00C34469" w:rsidRPr="00E40F6C" w:rsidRDefault="00C34469" w:rsidP="00E40F6C">
            <w:pPr>
              <w:spacing w:line="360" w:lineRule="auto"/>
              <w:rPr>
                <w:b/>
                <w:bCs/>
                <w:color w:val="000000"/>
                <w:sz w:val="24"/>
                <w:szCs w:val="24"/>
              </w:rPr>
            </w:pPr>
          </w:p>
        </w:tc>
      </w:tr>
      <w:tr w:rsidR="00C34469" w:rsidRPr="00E40F6C" w14:paraId="3E410E3B" w14:textId="77777777" w:rsidTr="00231822">
        <w:trPr>
          <w:trHeight w:val="283"/>
        </w:trPr>
        <w:tc>
          <w:tcPr>
            <w:tcW w:w="1133" w:type="dxa"/>
            <w:shd w:val="clear" w:color="auto" w:fill="auto"/>
            <w:noWrap/>
            <w:vAlign w:val="bottom"/>
            <w:hideMark/>
          </w:tcPr>
          <w:p w14:paraId="00EE1903" w14:textId="77777777" w:rsidR="00C34469" w:rsidRPr="00E40F6C" w:rsidRDefault="00C34469" w:rsidP="00E40F6C">
            <w:pPr>
              <w:spacing w:line="360" w:lineRule="auto"/>
              <w:rPr>
                <w:color w:val="000000"/>
                <w:sz w:val="24"/>
                <w:szCs w:val="24"/>
              </w:rPr>
            </w:pPr>
          </w:p>
        </w:tc>
        <w:tc>
          <w:tcPr>
            <w:tcW w:w="1133" w:type="dxa"/>
            <w:shd w:val="clear" w:color="auto" w:fill="auto"/>
            <w:noWrap/>
            <w:vAlign w:val="bottom"/>
            <w:hideMark/>
          </w:tcPr>
          <w:p w14:paraId="494239EB" w14:textId="77777777" w:rsidR="00C34469" w:rsidRPr="00E40F6C" w:rsidRDefault="00C34469" w:rsidP="00E40F6C">
            <w:pPr>
              <w:spacing w:line="360" w:lineRule="auto"/>
              <w:rPr>
                <w:color w:val="000000"/>
                <w:sz w:val="24"/>
                <w:szCs w:val="24"/>
              </w:rPr>
            </w:pPr>
          </w:p>
        </w:tc>
        <w:tc>
          <w:tcPr>
            <w:tcW w:w="1133" w:type="dxa"/>
            <w:shd w:val="clear" w:color="auto" w:fill="auto"/>
            <w:noWrap/>
            <w:vAlign w:val="bottom"/>
            <w:hideMark/>
          </w:tcPr>
          <w:p w14:paraId="0CB4BE33" w14:textId="77777777" w:rsidR="00C34469" w:rsidRPr="00E40F6C" w:rsidRDefault="00C34469" w:rsidP="00E40F6C">
            <w:pPr>
              <w:spacing w:line="360" w:lineRule="auto"/>
              <w:rPr>
                <w:b/>
                <w:bCs/>
                <w:color w:val="000000"/>
                <w:sz w:val="24"/>
                <w:szCs w:val="24"/>
              </w:rPr>
            </w:pPr>
            <w:r w:rsidRPr="00E40F6C">
              <w:rPr>
                <w:b/>
                <w:bCs/>
                <w:color w:val="000000"/>
                <w:sz w:val="24"/>
                <w:szCs w:val="24"/>
              </w:rPr>
              <w:t>class 1</w:t>
            </w:r>
          </w:p>
        </w:tc>
        <w:tc>
          <w:tcPr>
            <w:tcW w:w="1133" w:type="dxa"/>
            <w:shd w:val="clear" w:color="auto" w:fill="auto"/>
            <w:noWrap/>
            <w:vAlign w:val="bottom"/>
            <w:hideMark/>
          </w:tcPr>
          <w:p w14:paraId="0CF15098" w14:textId="77777777" w:rsidR="00C34469" w:rsidRPr="00E40F6C" w:rsidRDefault="00C34469" w:rsidP="00E40F6C">
            <w:pPr>
              <w:spacing w:line="360" w:lineRule="auto"/>
              <w:rPr>
                <w:b/>
                <w:bCs/>
                <w:color w:val="000000"/>
                <w:sz w:val="24"/>
                <w:szCs w:val="24"/>
              </w:rPr>
            </w:pPr>
            <w:r w:rsidRPr="00E40F6C">
              <w:rPr>
                <w:b/>
                <w:bCs/>
                <w:color w:val="000000"/>
                <w:sz w:val="24"/>
                <w:szCs w:val="24"/>
              </w:rPr>
              <w:t>class 2</w:t>
            </w:r>
          </w:p>
        </w:tc>
        <w:tc>
          <w:tcPr>
            <w:tcW w:w="1133" w:type="dxa"/>
            <w:shd w:val="clear" w:color="auto" w:fill="auto"/>
            <w:noWrap/>
            <w:vAlign w:val="bottom"/>
            <w:hideMark/>
          </w:tcPr>
          <w:p w14:paraId="20AD9530" w14:textId="77777777" w:rsidR="00C34469" w:rsidRPr="00E40F6C" w:rsidRDefault="00C34469" w:rsidP="00E40F6C">
            <w:pPr>
              <w:spacing w:line="360" w:lineRule="auto"/>
              <w:rPr>
                <w:b/>
                <w:bCs/>
                <w:color w:val="000000"/>
                <w:sz w:val="24"/>
                <w:szCs w:val="24"/>
              </w:rPr>
            </w:pPr>
            <w:r w:rsidRPr="00E40F6C">
              <w:rPr>
                <w:b/>
                <w:bCs/>
                <w:color w:val="000000"/>
                <w:sz w:val="24"/>
                <w:szCs w:val="24"/>
              </w:rPr>
              <w:t>class 3</w:t>
            </w:r>
          </w:p>
        </w:tc>
      </w:tr>
      <w:tr w:rsidR="00C34469" w:rsidRPr="00E40F6C" w14:paraId="7D8C0D3D" w14:textId="77777777" w:rsidTr="00231822">
        <w:trPr>
          <w:trHeight w:val="297"/>
        </w:trPr>
        <w:tc>
          <w:tcPr>
            <w:tcW w:w="1133" w:type="dxa"/>
            <w:shd w:val="clear" w:color="auto" w:fill="auto"/>
            <w:noWrap/>
            <w:vAlign w:val="bottom"/>
            <w:hideMark/>
          </w:tcPr>
          <w:p w14:paraId="60CBC553" w14:textId="77777777" w:rsidR="00C34469" w:rsidRPr="00E40F6C" w:rsidRDefault="00C34469" w:rsidP="00E40F6C">
            <w:pPr>
              <w:spacing w:line="360" w:lineRule="auto"/>
              <w:rPr>
                <w:b/>
                <w:bCs/>
                <w:color w:val="000000"/>
                <w:sz w:val="24"/>
                <w:szCs w:val="24"/>
              </w:rPr>
            </w:pPr>
          </w:p>
        </w:tc>
        <w:tc>
          <w:tcPr>
            <w:tcW w:w="1133" w:type="dxa"/>
            <w:shd w:val="clear" w:color="auto" w:fill="auto"/>
            <w:noWrap/>
            <w:vAlign w:val="bottom"/>
            <w:hideMark/>
          </w:tcPr>
          <w:p w14:paraId="045DDD78" w14:textId="77777777" w:rsidR="00C34469" w:rsidRPr="00E40F6C" w:rsidRDefault="00C34469" w:rsidP="00E40F6C">
            <w:pPr>
              <w:spacing w:line="360" w:lineRule="auto"/>
              <w:rPr>
                <w:b/>
                <w:bCs/>
                <w:color w:val="000000"/>
                <w:sz w:val="24"/>
                <w:szCs w:val="24"/>
              </w:rPr>
            </w:pPr>
            <w:r w:rsidRPr="00E40F6C">
              <w:rPr>
                <w:b/>
                <w:bCs/>
                <w:color w:val="000000"/>
                <w:sz w:val="24"/>
                <w:szCs w:val="24"/>
              </w:rPr>
              <w:t>class 1</w:t>
            </w:r>
          </w:p>
        </w:tc>
        <w:tc>
          <w:tcPr>
            <w:tcW w:w="1133" w:type="dxa"/>
            <w:shd w:val="clear" w:color="auto" w:fill="auto"/>
            <w:vAlign w:val="bottom"/>
            <w:hideMark/>
          </w:tcPr>
          <w:p w14:paraId="2005EFAE" w14:textId="77777777" w:rsidR="00C34469" w:rsidRPr="00E40F6C" w:rsidRDefault="00C34469" w:rsidP="00E40F6C">
            <w:pPr>
              <w:spacing w:line="360" w:lineRule="auto"/>
              <w:jc w:val="center"/>
              <w:rPr>
                <w:color w:val="000000"/>
                <w:sz w:val="24"/>
                <w:szCs w:val="24"/>
              </w:rPr>
            </w:pPr>
            <w:r w:rsidRPr="00E40F6C">
              <w:rPr>
                <w:bCs/>
                <w:color w:val="000000"/>
                <w:sz w:val="24"/>
                <w:szCs w:val="24"/>
              </w:rPr>
              <w:t>203</w:t>
            </w:r>
          </w:p>
        </w:tc>
        <w:tc>
          <w:tcPr>
            <w:tcW w:w="1133" w:type="dxa"/>
            <w:shd w:val="clear" w:color="auto" w:fill="auto"/>
            <w:vAlign w:val="bottom"/>
            <w:hideMark/>
          </w:tcPr>
          <w:p w14:paraId="1EC8AAB3" w14:textId="77777777" w:rsidR="00C34469" w:rsidRPr="00E40F6C" w:rsidRDefault="00C34469" w:rsidP="00E40F6C">
            <w:pPr>
              <w:spacing w:line="360" w:lineRule="auto"/>
              <w:jc w:val="center"/>
              <w:rPr>
                <w:color w:val="000000"/>
                <w:sz w:val="24"/>
                <w:szCs w:val="24"/>
              </w:rPr>
            </w:pPr>
            <w:r w:rsidRPr="00E40F6C">
              <w:rPr>
                <w:bCs/>
                <w:color w:val="000000"/>
                <w:sz w:val="24"/>
                <w:szCs w:val="24"/>
              </w:rPr>
              <w:t>9</w:t>
            </w:r>
          </w:p>
        </w:tc>
        <w:tc>
          <w:tcPr>
            <w:tcW w:w="1133" w:type="dxa"/>
            <w:shd w:val="clear" w:color="auto" w:fill="auto"/>
            <w:vAlign w:val="bottom"/>
            <w:hideMark/>
          </w:tcPr>
          <w:p w14:paraId="13494941" w14:textId="77777777" w:rsidR="00C34469" w:rsidRPr="00E40F6C" w:rsidRDefault="00C34469" w:rsidP="00E40F6C">
            <w:pPr>
              <w:spacing w:line="360" w:lineRule="auto"/>
              <w:jc w:val="center"/>
              <w:rPr>
                <w:color w:val="000000"/>
                <w:sz w:val="24"/>
                <w:szCs w:val="24"/>
              </w:rPr>
            </w:pPr>
            <w:r w:rsidRPr="00E40F6C">
              <w:rPr>
                <w:bCs/>
                <w:color w:val="000000"/>
                <w:sz w:val="24"/>
                <w:szCs w:val="24"/>
              </w:rPr>
              <w:t>1</w:t>
            </w:r>
          </w:p>
        </w:tc>
      </w:tr>
      <w:tr w:rsidR="00C34469" w:rsidRPr="00E40F6C" w14:paraId="5325D0DC" w14:textId="77777777" w:rsidTr="00231822">
        <w:trPr>
          <w:trHeight w:val="297"/>
        </w:trPr>
        <w:tc>
          <w:tcPr>
            <w:tcW w:w="1133" w:type="dxa"/>
            <w:shd w:val="clear" w:color="auto" w:fill="auto"/>
            <w:noWrap/>
            <w:vAlign w:val="bottom"/>
            <w:hideMark/>
          </w:tcPr>
          <w:p w14:paraId="00E4DA12" w14:textId="77777777" w:rsidR="00C34469" w:rsidRPr="00E40F6C" w:rsidRDefault="00C34469" w:rsidP="00E40F6C">
            <w:pPr>
              <w:spacing w:line="360" w:lineRule="auto"/>
              <w:rPr>
                <w:b/>
                <w:bCs/>
                <w:color w:val="000000"/>
                <w:sz w:val="24"/>
                <w:szCs w:val="24"/>
              </w:rPr>
            </w:pPr>
            <w:r w:rsidRPr="00E40F6C">
              <w:rPr>
                <w:b/>
                <w:bCs/>
                <w:color w:val="000000"/>
                <w:sz w:val="24"/>
                <w:szCs w:val="24"/>
              </w:rPr>
              <w:t>Actual</w:t>
            </w:r>
          </w:p>
        </w:tc>
        <w:tc>
          <w:tcPr>
            <w:tcW w:w="1133" w:type="dxa"/>
            <w:shd w:val="clear" w:color="auto" w:fill="auto"/>
            <w:noWrap/>
            <w:vAlign w:val="bottom"/>
            <w:hideMark/>
          </w:tcPr>
          <w:p w14:paraId="668E9038" w14:textId="77777777" w:rsidR="00C34469" w:rsidRPr="00E40F6C" w:rsidRDefault="00C34469" w:rsidP="00E40F6C">
            <w:pPr>
              <w:spacing w:line="360" w:lineRule="auto"/>
              <w:rPr>
                <w:b/>
                <w:bCs/>
                <w:color w:val="000000"/>
                <w:sz w:val="24"/>
                <w:szCs w:val="24"/>
              </w:rPr>
            </w:pPr>
            <w:r w:rsidRPr="00E40F6C">
              <w:rPr>
                <w:b/>
                <w:bCs/>
                <w:color w:val="000000"/>
                <w:sz w:val="24"/>
                <w:szCs w:val="24"/>
              </w:rPr>
              <w:t>class 2</w:t>
            </w:r>
          </w:p>
        </w:tc>
        <w:tc>
          <w:tcPr>
            <w:tcW w:w="1133" w:type="dxa"/>
            <w:shd w:val="clear" w:color="auto" w:fill="auto"/>
            <w:vAlign w:val="bottom"/>
            <w:hideMark/>
          </w:tcPr>
          <w:p w14:paraId="063FB094" w14:textId="77777777" w:rsidR="00C34469" w:rsidRPr="00E40F6C" w:rsidRDefault="00C34469" w:rsidP="00E40F6C">
            <w:pPr>
              <w:spacing w:line="360" w:lineRule="auto"/>
              <w:jc w:val="center"/>
              <w:rPr>
                <w:color w:val="000000"/>
                <w:sz w:val="24"/>
                <w:szCs w:val="24"/>
              </w:rPr>
            </w:pPr>
            <w:r w:rsidRPr="00E40F6C">
              <w:rPr>
                <w:bCs/>
                <w:color w:val="000000"/>
                <w:sz w:val="24"/>
                <w:szCs w:val="24"/>
              </w:rPr>
              <w:t>17</w:t>
            </w:r>
          </w:p>
        </w:tc>
        <w:tc>
          <w:tcPr>
            <w:tcW w:w="1133" w:type="dxa"/>
            <w:shd w:val="clear" w:color="auto" w:fill="auto"/>
            <w:vAlign w:val="bottom"/>
            <w:hideMark/>
          </w:tcPr>
          <w:p w14:paraId="5465E2D9" w14:textId="77777777" w:rsidR="00C34469" w:rsidRPr="00E40F6C" w:rsidRDefault="00C34469" w:rsidP="00E40F6C">
            <w:pPr>
              <w:spacing w:line="360" w:lineRule="auto"/>
              <w:jc w:val="center"/>
              <w:rPr>
                <w:color w:val="000000"/>
                <w:sz w:val="24"/>
                <w:szCs w:val="24"/>
              </w:rPr>
            </w:pPr>
            <w:r w:rsidRPr="00E40F6C">
              <w:rPr>
                <w:bCs/>
                <w:color w:val="000000"/>
                <w:sz w:val="24"/>
                <w:szCs w:val="24"/>
              </w:rPr>
              <w:t>7</w:t>
            </w:r>
          </w:p>
        </w:tc>
        <w:tc>
          <w:tcPr>
            <w:tcW w:w="1133" w:type="dxa"/>
            <w:shd w:val="clear" w:color="auto" w:fill="auto"/>
            <w:vAlign w:val="bottom"/>
            <w:hideMark/>
          </w:tcPr>
          <w:p w14:paraId="63BC8ACD" w14:textId="77777777" w:rsidR="00C34469" w:rsidRPr="00E40F6C" w:rsidRDefault="00C34469" w:rsidP="00E40F6C">
            <w:pPr>
              <w:spacing w:line="360" w:lineRule="auto"/>
              <w:jc w:val="center"/>
              <w:rPr>
                <w:color w:val="000000"/>
                <w:sz w:val="24"/>
                <w:szCs w:val="24"/>
              </w:rPr>
            </w:pPr>
            <w:r w:rsidRPr="00E40F6C">
              <w:rPr>
                <w:bCs/>
                <w:color w:val="000000"/>
                <w:sz w:val="24"/>
                <w:szCs w:val="24"/>
              </w:rPr>
              <w:t>10</w:t>
            </w:r>
          </w:p>
        </w:tc>
      </w:tr>
      <w:tr w:rsidR="00C34469" w:rsidRPr="00E40F6C" w14:paraId="08749EE9" w14:textId="77777777" w:rsidTr="00231822">
        <w:trPr>
          <w:trHeight w:val="297"/>
        </w:trPr>
        <w:tc>
          <w:tcPr>
            <w:tcW w:w="1133" w:type="dxa"/>
            <w:shd w:val="clear" w:color="auto" w:fill="auto"/>
            <w:noWrap/>
            <w:vAlign w:val="bottom"/>
            <w:hideMark/>
          </w:tcPr>
          <w:p w14:paraId="6CCA6175" w14:textId="77777777" w:rsidR="00C34469" w:rsidRPr="00E40F6C" w:rsidRDefault="00C34469" w:rsidP="00E40F6C">
            <w:pPr>
              <w:spacing w:line="360" w:lineRule="auto"/>
              <w:rPr>
                <w:b/>
                <w:bCs/>
                <w:color w:val="000000"/>
                <w:sz w:val="24"/>
                <w:szCs w:val="24"/>
              </w:rPr>
            </w:pPr>
          </w:p>
        </w:tc>
        <w:tc>
          <w:tcPr>
            <w:tcW w:w="1133" w:type="dxa"/>
            <w:shd w:val="clear" w:color="auto" w:fill="auto"/>
            <w:noWrap/>
            <w:vAlign w:val="bottom"/>
            <w:hideMark/>
          </w:tcPr>
          <w:p w14:paraId="2B09C808" w14:textId="77777777" w:rsidR="00C34469" w:rsidRPr="00E40F6C" w:rsidRDefault="00C34469" w:rsidP="00E40F6C">
            <w:pPr>
              <w:spacing w:line="360" w:lineRule="auto"/>
              <w:rPr>
                <w:b/>
                <w:bCs/>
                <w:color w:val="000000"/>
                <w:sz w:val="24"/>
                <w:szCs w:val="24"/>
              </w:rPr>
            </w:pPr>
            <w:r w:rsidRPr="00E40F6C">
              <w:rPr>
                <w:b/>
                <w:bCs/>
                <w:color w:val="000000"/>
                <w:sz w:val="24"/>
                <w:szCs w:val="24"/>
              </w:rPr>
              <w:t>class 3</w:t>
            </w:r>
          </w:p>
        </w:tc>
        <w:tc>
          <w:tcPr>
            <w:tcW w:w="1133" w:type="dxa"/>
            <w:shd w:val="clear" w:color="auto" w:fill="auto"/>
            <w:vAlign w:val="bottom"/>
            <w:hideMark/>
          </w:tcPr>
          <w:p w14:paraId="314B9E6B" w14:textId="77777777" w:rsidR="00C34469" w:rsidRPr="00E40F6C" w:rsidRDefault="00C34469" w:rsidP="00E40F6C">
            <w:pPr>
              <w:spacing w:line="360" w:lineRule="auto"/>
              <w:jc w:val="center"/>
              <w:rPr>
                <w:color w:val="000000"/>
                <w:sz w:val="24"/>
                <w:szCs w:val="24"/>
              </w:rPr>
            </w:pPr>
            <w:r w:rsidRPr="00E40F6C">
              <w:rPr>
                <w:color w:val="000000"/>
                <w:sz w:val="24"/>
                <w:szCs w:val="24"/>
              </w:rPr>
              <w:t>7</w:t>
            </w:r>
          </w:p>
        </w:tc>
        <w:tc>
          <w:tcPr>
            <w:tcW w:w="1133" w:type="dxa"/>
            <w:shd w:val="clear" w:color="auto" w:fill="auto"/>
            <w:vAlign w:val="bottom"/>
            <w:hideMark/>
          </w:tcPr>
          <w:p w14:paraId="3D093B99" w14:textId="77777777" w:rsidR="00C34469" w:rsidRPr="00E40F6C" w:rsidRDefault="00C34469" w:rsidP="00E40F6C">
            <w:pPr>
              <w:spacing w:line="360" w:lineRule="auto"/>
              <w:jc w:val="center"/>
              <w:rPr>
                <w:color w:val="000000"/>
                <w:sz w:val="24"/>
                <w:szCs w:val="24"/>
              </w:rPr>
            </w:pPr>
            <w:r w:rsidRPr="00E40F6C">
              <w:rPr>
                <w:color w:val="000000"/>
                <w:sz w:val="24"/>
                <w:szCs w:val="24"/>
              </w:rPr>
              <w:t>0</w:t>
            </w:r>
          </w:p>
        </w:tc>
        <w:tc>
          <w:tcPr>
            <w:tcW w:w="1133" w:type="dxa"/>
            <w:shd w:val="clear" w:color="auto" w:fill="auto"/>
            <w:vAlign w:val="bottom"/>
            <w:hideMark/>
          </w:tcPr>
          <w:p w14:paraId="2640366C" w14:textId="77777777" w:rsidR="00C34469" w:rsidRPr="00E40F6C" w:rsidRDefault="00C34469" w:rsidP="00E40F6C">
            <w:pPr>
              <w:spacing w:line="360" w:lineRule="auto"/>
              <w:jc w:val="center"/>
              <w:rPr>
                <w:color w:val="000000"/>
                <w:sz w:val="24"/>
                <w:szCs w:val="24"/>
              </w:rPr>
            </w:pPr>
            <w:r w:rsidRPr="00E40F6C">
              <w:rPr>
                <w:color w:val="000000"/>
                <w:sz w:val="24"/>
                <w:szCs w:val="24"/>
              </w:rPr>
              <w:t>2</w:t>
            </w:r>
          </w:p>
        </w:tc>
      </w:tr>
    </w:tbl>
    <w:p w14:paraId="4A3C55A7" w14:textId="77777777" w:rsidR="00C34469" w:rsidRPr="00E40F6C" w:rsidRDefault="00C34469" w:rsidP="00E40F6C">
      <w:pPr>
        <w:spacing w:line="360" w:lineRule="auto"/>
        <w:rPr>
          <w:sz w:val="24"/>
          <w:szCs w:val="24"/>
        </w:rPr>
      </w:pPr>
    </w:p>
    <w:p w14:paraId="79FA3396" w14:textId="722FD070" w:rsidR="00C34469" w:rsidRPr="00E40F6C" w:rsidRDefault="002426FC" w:rsidP="00E40F6C">
      <w:pPr>
        <w:spacing w:line="360" w:lineRule="auto"/>
        <w:rPr>
          <w:sz w:val="24"/>
          <w:szCs w:val="24"/>
        </w:rPr>
      </w:pPr>
      <w:r w:rsidRPr="00E40F6C">
        <w:rPr>
          <w:sz w:val="24"/>
          <w:szCs w:val="24"/>
        </w:rPr>
        <w:t xml:space="preserve"> Table 9 </w:t>
      </w:r>
      <w:r w:rsidR="005F3FDB" w:rsidRPr="00E40F6C">
        <w:rPr>
          <w:sz w:val="24"/>
          <w:szCs w:val="24"/>
        </w:rPr>
        <w:t>,</w:t>
      </w:r>
      <w:r w:rsidRPr="00E40F6C">
        <w:rPr>
          <w:sz w:val="24"/>
          <w:szCs w:val="24"/>
        </w:rPr>
        <w:t>indicated</w:t>
      </w:r>
      <w:r w:rsidR="005F3FDB" w:rsidRPr="00E40F6C">
        <w:rPr>
          <w:sz w:val="24"/>
          <w:szCs w:val="24"/>
        </w:rPr>
        <w:t xml:space="preserve"> that th</w:t>
      </w:r>
      <w:r w:rsidRPr="00E40F6C">
        <w:rPr>
          <w:sz w:val="24"/>
          <w:szCs w:val="24"/>
        </w:rPr>
        <w:t>e model had</w:t>
      </w:r>
      <w:r w:rsidR="005F3FDB" w:rsidRPr="00E40F6C">
        <w:rPr>
          <w:sz w:val="24"/>
          <w:szCs w:val="24"/>
        </w:rPr>
        <w:t xml:space="preserve"> a good understanding of class 1 but faces challenges in accurately classifying instances belonging to classes 2 and 3.</w:t>
      </w:r>
    </w:p>
    <w:p w14:paraId="20BE2FF1" w14:textId="77777777" w:rsidR="005F3FDB" w:rsidRPr="00E40F6C" w:rsidRDefault="005F3FDB" w:rsidP="00E40F6C">
      <w:pPr>
        <w:spacing w:line="360" w:lineRule="auto"/>
        <w:rPr>
          <w:sz w:val="24"/>
          <w:szCs w:val="24"/>
        </w:rPr>
      </w:pPr>
    </w:p>
    <w:p w14:paraId="18F376C2" w14:textId="77777777" w:rsidR="00747167" w:rsidRPr="00E40F6C" w:rsidRDefault="00747167" w:rsidP="00E40F6C">
      <w:pPr>
        <w:pStyle w:val="ListParagraph"/>
        <w:spacing w:line="360" w:lineRule="auto"/>
        <w:ind w:left="720" w:firstLine="0"/>
        <w:rPr>
          <w:sz w:val="24"/>
          <w:szCs w:val="24"/>
        </w:rPr>
      </w:pPr>
    </w:p>
    <w:p w14:paraId="54E114C0" w14:textId="304A1672" w:rsidR="0098608F" w:rsidRPr="00E40F6C" w:rsidRDefault="00E81EDB" w:rsidP="00E40F6C">
      <w:pPr>
        <w:pStyle w:val="ListParagraph"/>
        <w:numPr>
          <w:ilvl w:val="0"/>
          <w:numId w:val="22"/>
        </w:numPr>
        <w:spacing w:line="360" w:lineRule="auto"/>
        <w:rPr>
          <w:sz w:val="24"/>
          <w:szCs w:val="24"/>
        </w:rPr>
      </w:pPr>
      <w:r w:rsidRPr="00E40F6C">
        <w:rPr>
          <w:b/>
          <w:sz w:val="24"/>
          <w:szCs w:val="24"/>
        </w:rPr>
        <w:t>True positive(TP)-</w:t>
      </w:r>
      <w:r w:rsidR="005F3FDB" w:rsidRPr="00E40F6C">
        <w:rPr>
          <w:b/>
          <w:sz w:val="24"/>
          <w:szCs w:val="24"/>
        </w:rPr>
        <w:t xml:space="preserve"> </w:t>
      </w:r>
      <w:r w:rsidR="005F3FDB" w:rsidRPr="00E40F6C">
        <w:rPr>
          <w:sz w:val="24"/>
          <w:szCs w:val="24"/>
        </w:rPr>
        <w:t>203</w:t>
      </w:r>
    </w:p>
    <w:p w14:paraId="707B2BAA" w14:textId="254BEBE8" w:rsidR="00E81EDB" w:rsidRPr="00E40F6C" w:rsidRDefault="00E81EDB" w:rsidP="00E40F6C">
      <w:pPr>
        <w:pStyle w:val="ListParagraph"/>
        <w:numPr>
          <w:ilvl w:val="0"/>
          <w:numId w:val="22"/>
        </w:numPr>
        <w:spacing w:line="360" w:lineRule="auto"/>
        <w:rPr>
          <w:sz w:val="24"/>
          <w:szCs w:val="24"/>
        </w:rPr>
      </w:pPr>
      <w:r w:rsidRPr="00E40F6C">
        <w:rPr>
          <w:b/>
          <w:sz w:val="24"/>
          <w:szCs w:val="24"/>
        </w:rPr>
        <w:t>False positive(FP)-</w:t>
      </w:r>
      <w:r w:rsidR="005F3FDB" w:rsidRPr="00E40F6C">
        <w:rPr>
          <w:b/>
          <w:sz w:val="24"/>
          <w:szCs w:val="24"/>
        </w:rPr>
        <w:t xml:space="preserve"> </w:t>
      </w:r>
      <w:r w:rsidRPr="00E40F6C">
        <w:rPr>
          <w:sz w:val="24"/>
          <w:szCs w:val="24"/>
        </w:rPr>
        <w:t xml:space="preserve">17 &amp; 7 </w:t>
      </w:r>
    </w:p>
    <w:p w14:paraId="5DEA12F8" w14:textId="3F39024C" w:rsidR="00E81EDB" w:rsidRPr="00E40F6C" w:rsidRDefault="00E81EDB" w:rsidP="00E40F6C">
      <w:pPr>
        <w:pStyle w:val="ListParagraph"/>
        <w:numPr>
          <w:ilvl w:val="0"/>
          <w:numId w:val="22"/>
        </w:numPr>
        <w:spacing w:line="360" w:lineRule="auto"/>
        <w:rPr>
          <w:sz w:val="24"/>
          <w:szCs w:val="24"/>
        </w:rPr>
      </w:pPr>
      <w:r w:rsidRPr="00E40F6C">
        <w:rPr>
          <w:b/>
          <w:sz w:val="24"/>
          <w:szCs w:val="24"/>
        </w:rPr>
        <w:t>True Negative(TN</w:t>
      </w:r>
      <w:r w:rsidRPr="00E40F6C">
        <w:rPr>
          <w:sz w:val="24"/>
          <w:szCs w:val="24"/>
        </w:rPr>
        <w:t xml:space="preserve">)-7 </w:t>
      </w:r>
      <w:r w:rsidR="005F3FDB" w:rsidRPr="00E40F6C">
        <w:rPr>
          <w:sz w:val="24"/>
          <w:szCs w:val="24"/>
        </w:rPr>
        <w:t>, 10, 0 &amp;</w:t>
      </w:r>
      <w:r w:rsidRPr="00E40F6C">
        <w:rPr>
          <w:sz w:val="24"/>
          <w:szCs w:val="24"/>
        </w:rPr>
        <w:t xml:space="preserve"> 2 </w:t>
      </w:r>
    </w:p>
    <w:p w14:paraId="77391CAA" w14:textId="5ABB4299" w:rsidR="005F3FDB" w:rsidRPr="00E40F6C" w:rsidRDefault="005F3FDB" w:rsidP="00E40F6C">
      <w:pPr>
        <w:pStyle w:val="ListParagraph"/>
        <w:numPr>
          <w:ilvl w:val="0"/>
          <w:numId w:val="22"/>
        </w:numPr>
        <w:spacing w:line="360" w:lineRule="auto"/>
        <w:rPr>
          <w:b/>
          <w:sz w:val="24"/>
          <w:szCs w:val="24"/>
        </w:rPr>
      </w:pPr>
      <w:r w:rsidRPr="00E40F6C">
        <w:rPr>
          <w:b/>
          <w:sz w:val="24"/>
          <w:szCs w:val="24"/>
        </w:rPr>
        <w:t>False Negative(FN)-</w:t>
      </w:r>
      <w:r w:rsidRPr="00E40F6C">
        <w:rPr>
          <w:sz w:val="24"/>
          <w:szCs w:val="24"/>
        </w:rPr>
        <w:t>9 &amp; 1</w:t>
      </w:r>
    </w:p>
    <w:p w14:paraId="59E5F7F8" w14:textId="77777777" w:rsidR="00A528E9" w:rsidRPr="00E40F6C" w:rsidRDefault="009D7096" w:rsidP="00E40F6C">
      <w:pPr>
        <w:pStyle w:val="Heading3"/>
        <w:spacing w:line="360" w:lineRule="auto"/>
        <w:rPr>
          <w:rFonts w:cs="Times New Roman"/>
          <w:b w:val="0"/>
        </w:rPr>
      </w:pPr>
      <w:bookmarkStart w:id="158" w:name="_Toc165356357"/>
      <w:bookmarkStart w:id="159" w:name="_Toc165380836"/>
      <w:r w:rsidRPr="00E40F6C">
        <w:rPr>
          <w:rFonts w:cs="Times New Roman"/>
        </w:rPr>
        <w:t>4.6</w:t>
      </w:r>
      <w:r w:rsidR="004729DD" w:rsidRPr="00E40F6C">
        <w:rPr>
          <w:rFonts w:cs="Times New Roman"/>
        </w:rPr>
        <w:t>.</w:t>
      </w:r>
      <w:r w:rsidRPr="00E40F6C">
        <w:rPr>
          <w:rFonts w:cs="Times New Roman"/>
        </w:rPr>
        <w:t>5</w:t>
      </w:r>
      <w:r w:rsidR="00AD2E8A" w:rsidRPr="00E40F6C">
        <w:rPr>
          <w:rFonts w:cs="Times New Roman"/>
        </w:rPr>
        <w:t xml:space="preserve"> </w:t>
      </w:r>
      <w:r w:rsidR="00A528E9" w:rsidRPr="00E40F6C">
        <w:rPr>
          <w:rFonts w:cs="Times New Roman"/>
        </w:rPr>
        <w:t>AUC</w:t>
      </w:r>
      <w:r w:rsidR="00A5476E" w:rsidRPr="00E40F6C">
        <w:rPr>
          <w:rFonts w:cs="Times New Roman"/>
        </w:rPr>
        <w:t>-</w:t>
      </w:r>
      <w:r w:rsidR="004729DD" w:rsidRPr="00E40F6C">
        <w:rPr>
          <w:rFonts w:cs="Times New Roman"/>
        </w:rPr>
        <w:t>ROC</w:t>
      </w:r>
      <w:r w:rsidR="00A528E9" w:rsidRPr="00E40F6C">
        <w:rPr>
          <w:rFonts w:cs="Times New Roman"/>
        </w:rPr>
        <w:t xml:space="preserve"> Curve</w:t>
      </w:r>
      <w:bookmarkEnd w:id="158"/>
      <w:bookmarkEnd w:id="159"/>
    </w:p>
    <w:p w14:paraId="1A610C1B" w14:textId="77777777" w:rsidR="0053190E" w:rsidRPr="00E40F6C" w:rsidRDefault="00D66170" w:rsidP="00E40F6C">
      <w:pPr>
        <w:pStyle w:val="Caption"/>
        <w:keepNext/>
        <w:spacing w:after="0" w:line="360" w:lineRule="auto"/>
        <w:rPr>
          <w:sz w:val="24"/>
          <w:szCs w:val="24"/>
        </w:rPr>
      </w:pPr>
      <w:bookmarkStart w:id="160" w:name="_Toc162362867"/>
      <w:r w:rsidRPr="00E40F6C">
        <w:rPr>
          <w:b/>
          <w:noProof/>
          <w:sz w:val="24"/>
          <w:szCs w:val="24"/>
        </w:rPr>
        <w:drawing>
          <wp:inline distT="0" distB="0" distL="0" distR="0" wp14:anchorId="0EC9DD99" wp14:editId="6CF2B91A">
            <wp:extent cx="4667250" cy="3320476"/>
            <wp:effectExtent l="0" t="0" r="0" b="0"/>
            <wp:docPr id="411545110" name="Picture 41154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675467" cy="3326322"/>
                    </a:xfrm>
                    <a:prstGeom prst="rect">
                      <a:avLst/>
                    </a:prstGeom>
                  </pic:spPr>
                </pic:pic>
              </a:graphicData>
            </a:graphic>
          </wp:inline>
        </w:drawing>
      </w:r>
    </w:p>
    <w:p w14:paraId="668232AD" w14:textId="1B161D66" w:rsidR="00D66170" w:rsidRPr="00E40F6C" w:rsidRDefault="0053190E" w:rsidP="00E40F6C">
      <w:pPr>
        <w:pStyle w:val="Caption"/>
        <w:spacing w:line="360" w:lineRule="auto"/>
        <w:rPr>
          <w:i w:val="0"/>
          <w:color w:val="auto"/>
          <w:sz w:val="24"/>
          <w:szCs w:val="24"/>
        </w:rPr>
      </w:pPr>
      <w:bookmarkStart w:id="161" w:name="_Toc165366904"/>
      <w:r w:rsidRPr="00E40F6C">
        <w:rPr>
          <w:color w:val="auto"/>
          <w:sz w:val="24"/>
          <w:szCs w:val="24"/>
        </w:rPr>
        <w:t xml:space="preserve">Figure </w:t>
      </w:r>
      <w:r w:rsidRPr="00E40F6C">
        <w:rPr>
          <w:color w:val="auto"/>
          <w:sz w:val="24"/>
          <w:szCs w:val="24"/>
        </w:rPr>
        <w:fldChar w:fldCharType="begin"/>
      </w:r>
      <w:r w:rsidRPr="00E40F6C">
        <w:rPr>
          <w:color w:val="auto"/>
          <w:sz w:val="24"/>
          <w:szCs w:val="24"/>
        </w:rPr>
        <w:instrText xml:space="preserve"> SEQ Figure \* ARABIC </w:instrText>
      </w:r>
      <w:r w:rsidRPr="00E40F6C">
        <w:rPr>
          <w:color w:val="auto"/>
          <w:sz w:val="24"/>
          <w:szCs w:val="24"/>
        </w:rPr>
        <w:fldChar w:fldCharType="separate"/>
      </w:r>
      <w:r w:rsidRPr="00E40F6C">
        <w:rPr>
          <w:noProof/>
          <w:color w:val="auto"/>
          <w:sz w:val="24"/>
          <w:szCs w:val="24"/>
        </w:rPr>
        <w:t>7</w:t>
      </w:r>
      <w:r w:rsidRPr="00E40F6C">
        <w:rPr>
          <w:color w:val="auto"/>
          <w:sz w:val="24"/>
          <w:szCs w:val="24"/>
        </w:rPr>
        <w:fldChar w:fldCharType="end"/>
      </w:r>
      <w:proofErr w:type="gramStart"/>
      <w:r w:rsidRPr="00E40F6C">
        <w:rPr>
          <w:i w:val="0"/>
          <w:color w:val="auto"/>
          <w:sz w:val="24"/>
          <w:szCs w:val="24"/>
        </w:rPr>
        <w:t>:AUC</w:t>
      </w:r>
      <w:proofErr w:type="gramEnd"/>
      <w:r w:rsidRPr="00E40F6C">
        <w:rPr>
          <w:i w:val="0"/>
          <w:color w:val="auto"/>
          <w:sz w:val="24"/>
          <w:szCs w:val="24"/>
        </w:rPr>
        <w:t>-ROC Curve of Logistic Regression</w:t>
      </w:r>
      <w:bookmarkEnd w:id="161"/>
    </w:p>
    <w:bookmarkEnd w:id="160"/>
    <w:p w14:paraId="5E9BA259" w14:textId="05180E57" w:rsidR="003F50C7" w:rsidRPr="00E40F6C" w:rsidRDefault="00A2712A" w:rsidP="00E40F6C">
      <w:pPr>
        <w:spacing w:line="360" w:lineRule="auto"/>
        <w:rPr>
          <w:sz w:val="24"/>
          <w:szCs w:val="24"/>
        </w:rPr>
      </w:pPr>
      <w:r w:rsidRPr="00E40F6C">
        <w:rPr>
          <w:sz w:val="24"/>
          <w:szCs w:val="24"/>
        </w:rPr>
        <w:t>Figure</w:t>
      </w:r>
      <w:r w:rsidR="002426FC" w:rsidRPr="00E40F6C">
        <w:rPr>
          <w:sz w:val="24"/>
          <w:szCs w:val="24"/>
        </w:rPr>
        <w:t xml:space="preserve"> 7</w:t>
      </w:r>
      <w:r w:rsidR="00C51639" w:rsidRPr="00E40F6C">
        <w:rPr>
          <w:sz w:val="24"/>
          <w:szCs w:val="24"/>
        </w:rPr>
        <w:t xml:space="preserve">, </w:t>
      </w:r>
      <w:r w:rsidR="004F7BA0" w:rsidRPr="00E40F6C">
        <w:rPr>
          <w:sz w:val="24"/>
          <w:szCs w:val="24"/>
        </w:rPr>
        <w:t>showed</w:t>
      </w:r>
      <w:r w:rsidR="002426FC" w:rsidRPr="00E40F6C">
        <w:rPr>
          <w:sz w:val="24"/>
          <w:szCs w:val="24"/>
        </w:rPr>
        <w:t xml:space="preserve"> </w:t>
      </w:r>
      <w:r w:rsidR="004F7BA0" w:rsidRPr="00E40F6C">
        <w:rPr>
          <w:sz w:val="24"/>
          <w:szCs w:val="24"/>
        </w:rPr>
        <w:t>a high</w:t>
      </w:r>
      <w:r w:rsidR="00C34469" w:rsidRPr="00E40F6C">
        <w:rPr>
          <w:sz w:val="24"/>
          <w:szCs w:val="24"/>
        </w:rPr>
        <w:t xml:space="preserve"> promising results outcomes</w:t>
      </w:r>
      <w:r w:rsidR="002426FC" w:rsidRPr="00E40F6C">
        <w:rPr>
          <w:sz w:val="24"/>
          <w:szCs w:val="24"/>
        </w:rPr>
        <w:t xml:space="preserve"> with scores</w:t>
      </w:r>
      <w:r w:rsidR="007C7A16" w:rsidRPr="00E40F6C">
        <w:rPr>
          <w:sz w:val="24"/>
          <w:szCs w:val="24"/>
        </w:rPr>
        <w:t xml:space="preserve"> of 84%, 88</w:t>
      </w:r>
      <w:r w:rsidR="004822F4" w:rsidRPr="00E40F6C">
        <w:rPr>
          <w:sz w:val="24"/>
          <w:szCs w:val="24"/>
        </w:rPr>
        <w:t>% and</w:t>
      </w:r>
      <w:r w:rsidR="007C7A16" w:rsidRPr="00E40F6C">
        <w:rPr>
          <w:sz w:val="24"/>
          <w:szCs w:val="24"/>
        </w:rPr>
        <w:t xml:space="preserve"> 77</w:t>
      </w:r>
      <w:r w:rsidR="008E1917" w:rsidRPr="00E40F6C">
        <w:rPr>
          <w:sz w:val="24"/>
          <w:szCs w:val="24"/>
        </w:rPr>
        <w:t>% of each class respectively</w:t>
      </w:r>
      <w:r w:rsidRPr="00E40F6C">
        <w:rPr>
          <w:sz w:val="24"/>
          <w:szCs w:val="24"/>
        </w:rPr>
        <w:t>, meaning the logistics model can be used to predict the fetal health outcomes</w:t>
      </w:r>
      <w:r w:rsidR="002426FC" w:rsidRPr="00E40F6C">
        <w:rPr>
          <w:sz w:val="24"/>
          <w:szCs w:val="24"/>
        </w:rPr>
        <w:t>.</w:t>
      </w:r>
    </w:p>
    <w:p w14:paraId="1CDD9D49" w14:textId="77777777" w:rsidR="00DA22D4" w:rsidRPr="00E40F6C" w:rsidRDefault="00DA22D4" w:rsidP="00E40F6C">
      <w:pPr>
        <w:spacing w:line="360" w:lineRule="auto"/>
        <w:rPr>
          <w:sz w:val="24"/>
          <w:szCs w:val="24"/>
        </w:rPr>
      </w:pPr>
    </w:p>
    <w:p w14:paraId="13B01C28" w14:textId="77777777" w:rsidR="00A528E9" w:rsidRPr="00E40F6C" w:rsidRDefault="00AD2E8A" w:rsidP="00E40F6C">
      <w:pPr>
        <w:pStyle w:val="Heading2"/>
        <w:spacing w:line="360" w:lineRule="auto"/>
      </w:pPr>
      <w:bookmarkStart w:id="162" w:name="_Toc165356358"/>
      <w:bookmarkStart w:id="163" w:name="_Toc165380837"/>
      <w:r w:rsidRPr="00E40F6C">
        <w:t>4.</w:t>
      </w:r>
      <w:r w:rsidR="009D7096" w:rsidRPr="00E40F6C">
        <w:t>7</w:t>
      </w:r>
      <w:r w:rsidR="00342CE8" w:rsidRPr="00E40F6C">
        <w:t xml:space="preserve"> </w:t>
      </w:r>
      <w:r w:rsidR="0072527B" w:rsidRPr="00E40F6C">
        <w:t>Support Vector Machine</w:t>
      </w:r>
      <w:bookmarkEnd w:id="162"/>
      <w:bookmarkEnd w:id="163"/>
      <w:r w:rsidR="0072527B" w:rsidRPr="00E40F6C">
        <w:t xml:space="preserve"> </w:t>
      </w:r>
    </w:p>
    <w:p w14:paraId="4A5EFF20" w14:textId="0D982852" w:rsidR="0072527B" w:rsidRPr="00E40F6C" w:rsidRDefault="003F457C" w:rsidP="00E40F6C">
      <w:pPr>
        <w:spacing w:line="360" w:lineRule="auto"/>
        <w:rPr>
          <w:sz w:val="24"/>
          <w:szCs w:val="24"/>
        </w:rPr>
      </w:pPr>
      <w:r w:rsidRPr="00E40F6C">
        <w:rPr>
          <w:sz w:val="24"/>
          <w:szCs w:val="24"/>
        </w:rPr>
        <w:t xml:space="preserve">The </w:t>
      </w:r>
      <w:r w:rsidR="00D66170" w:rsidRPr="00E40F6C">
        <w:rPr>
          <w:sz w:val="24"/>
          <w:szCs w:val="24"/>
        </w:rPr>
        <w:t xml:space="preserve">SVM model uses the </w:t>
      </w:r>
      <w:r w:rsidRPr="00E40F6C">
        <w:rPr>
          <w:sz w:val="24"/>
          <w:szCs w:val="24"/>
        </w:rPr>
        <w:t xml:space="preserve">linear and non-linear </w:t>
      </w:r>
      <w:r w:rsidR="00A528E9" w:rsidRPr="00E40F6C">
        <w:rPr>
          <w:sz w:val="24"/>
          <w:szCs w:val="24"/>
        </w:rPr>
        <w:t>SVM</w:t>
      </w:r>
      <w:r w:rsidR="00D66170" w:rsidRPr="00E40F6C">
        <w:rPr>
          <w:sz w:val="24"/>
          <w:szCs w:val="24"/>
        </w:rPr>
        <w:t xml:space="preserve"> kernel to classify the three classes of the fetal health outcomes .Their  </w:t>
      </w:r>
      <w:r w:rsidR="00AD480D" w:rsidRPr="00E40F6C">
        <w:rPr>
          <w:sz w:val="24"/>
          <w:szCs w:val="24"/>
        </w:rPr>
        <w:t xml:space="preserve"> accuracy </w:t>
      </w:r>
      <w:r w:rsidR="00D66170" w:rsidRPr="00E40F6C">
        <w:rPr>
          <w:sz w:val="24"/>
          <w:szCs w:val="24"/>
        </w:rPr>
        <w:t xml:space="preserve">was obtained </w:t>
      </w:r>
      <w:r w:rsidR="00AD480D" w:rsidRPr="00E40F6C">
        <w:rPr>
          <w:sz w:val="24"/>
          <w:szCs w:val="24"/>
        </w:rPr>
        <w:t>as follows</w:t>
      </w:r>
    </w:p>
    <w:p w14:paraId="2EE7FA4A" w14:textId="17A9251E" w:rsidR="00CC3055" w:rsidRPr="00E40F6C" w:rsidRDefault="00CC3055" w:rsidP="00E40F6C">
      <w:pPr>
        <w:pStyle w:val="Caption"/>
        <w:keepNext/>
        <w:spacing w:line="360" w:lineRule="auto"/>
        <w:rPr>
          <w:i w:val="0"/>
          <w:color w:val="000000" w:themeColor="text1"/>
          <w:sz w:val="24"/>
          <w:szCs w:val="24"/>
        </w:rPr>
      </w:pPr>
      <w:bookmarkStart w:id="164" w:name="_Toc165370887"/>
      <w:r w:rsidRPr="00E40F6C">
        <w:rPr>
          <w:i w:val="0"/>
          <w:color w:val="000000" w:themeColor="text1"/>
          <w:sz w:val="24"/>
          <w:szCs w:val="24"/>
        </w:rPr>
        <w:t xml:space="preserve">Table </w:t>
      </w:r>
      <w:r w:rsidRPr="00E40F6C">
        <w:rPr>
          <w:i w:val="0"/>
          <w:color w:val="000000" w:themeColor="text1"/>
          <w:sz w:val="24"/>
          <w:szCs w:val="24"/>
        </w:rPr>
        <w:fldChar w:fldCharType="begin"/>
      </w:r>
      <w:r w:rsidRPr="00E40F6C">
        <w:rPr>
          <w:i w:val="0"/>
          <w:color w:val="000000" w:themeColor="text1"/>
          <w:sz w:val="24"/>
          <w:szCs w:val="24"/>
        </w:rPr>
        <w:instrText xml:space="preserve"> SEQ Table \* ARABIC </w:instrText>
      </w:r>
      <w:r w:rsidRPr="00E40F6C">
        <w:rPr>
          <w:i w:val="0"/>
          <w:color w:val="000000" w:themeColor="text1"/>
          <w:sz w:val="24"/>
          <w:szCs w:val="24"/>
        </w:rPr>
        <w:fldChar w:fldCharType="separate"/>
      </w:r>
      <w:r w:rsidR="00B11F57" w:rsidRPr="00E40F6C">
        <w:rPr>
          <w:i w:val="0"/>
          <w:noProof/>
          <w:color w:val="000000" w:themeColor="text1"/>
          <w:sz w:val="24"/>
          <w:szCs w:val="24"/>
        </w:rPr>
        <w:t>10</w:t>
      </w:r>
      <w:r w:rsidRPr="00E40F6C">
        <w:rPr>
          <w:i w:val="0"/>
          <w:color w:val="000000" w:themeColor="text1"/>
          <w:sz w:val="24"/>
          <w:szCs w:val="24"/>
        </w:rPr>
        <w:fldChar w:fldCharType="end"/>
      </w:r>
      <w:proofErr w:type="gramStart"/>
      <w:r w:rsidRPr="00E40F6C">
        <w:rPr>
          <w:i w:val="0"/>
          <w:color w:val="000000" w:themeColor="text1"/>
          <w:sz w:val="24"/>
          <w:szCs w:val="24"/>
        </w:rPr>
        <w:t>:Result</w:t>
      </w:r>
      <w:proofErr w:type="gramEnd"/>
      <w:r w:rsidRPr="00E40F6C">
        <w:rPr>
          <w:i w:val="0"/>
          <w:color w:val="000000" w:themeColor="text1"/>
          <w:sz w:val="24"/>
          <w:szCs w:val="24"/>
        </w:rPr>
        <w:t xml:space="preserve"> for SVM Kernels</w:t>
      </w:r>
      <w:bookmarkEnd w:id="164"/>
    </w:p>
    <w:tbl>
      <w:tblPr>
        <w:tblStyle w:val="TableGrid"/>
        <w:tblW w:w="3040" w:type="dxa"/>
        <w:tblLook w:val="04A0" w:firstRow="1" w:lastRow="0" w:firstColumn="1" w:lastColumn="0" w:noHBand="0" w:noVBand="1"/>
      </w:tblPr>
      <w:tblGrid>
        <w:gridCol w:w="1323"/>
        <w:gridCol w:w="1820"/>
      </w:tblGrid>
      <w:tr w:rsidR="00461B0A" w:rsidRPr="00E40F6C" w14:paraId="2B224203" w14:textId="77777777" w:rsidTr="000D4622">
        <w:trPr>
          <w:trHeight w:val="300"/>
        </w:trPr>
        <w:tc>
          <w:tcPr>
            <w:tcW w:w="1220" w:type="dxa"/>
            <w:noWrap/>
            <w:hideMark/>
          </w:tcPr>
          <w:p w14:paraId="58EF5A06" w14:textId="77777777" w:rsidR="00461B0A" w:rsidRPr="00E40F6C" w:rsidRDefault="00461B0A" w:rsidP="00E40F6C">
            <w:pPr>
              <w:spacing w:line="360" w:lineRule="auto"/>
              <w:rPr>
                <w:b/>
                <w:bCs/>
                <w:color w:val="000000"/>
                <w:sz w:val="24"/>
                <w:szCs w:val="24"/>
              </w:rPr>
            </w:pPr>
            <w:r w:rsidRPr="00E40F6C">
              <w:rPr>
                <w:b/>
                <w:bCs/>
                <w:color w:val="000000"/>
                <w:sz w:val="24"/>
                <w:szCs w:val="24"/>
              </w:rPr>
              <w:t>Kernel</w:t>
            </w:r>
          </w:p>
        </w:tc>
        <w:tc>
          <w:tcPr>
            <w:tcW w:w="1820" w:type="dxa"/>
            <w:noWrap/>
            <w:hideMark/>
          </w:tcPr>
          <w:p w14:paraId="715D80C7" w14:textId="1160FE45" w:rsidR="00461B0A" w:rsidRPr="00E40F6C" w:rsidRDefault="00461B0A" w:rsidP="00E40F6C">
            <w:pPr>
              <w:spacing w:line="360" w:lineRule="auto"/>
              <w:rPr>
                <w:b/>
                <w:bCs/>
                <w:color w:val="000000"/>
                <w:sz w:val="24"/>
                <w:szCs w:val="24"/>
              </w:rPr>
            </w:pPr>
            <w:r w:rsidRPr="00E40F6C">
              <w:rPr>
                <w:bCs/>
                <w:color w:val="000000"/>
                <w:sz w:val="24"/>
                <w:szCs w:val="24"/>
              </w:rPr>
              <w:t xml:space="preserve">              </w:t>
            </w:r>
            <w:r w:rsidRPr="00E40F6C">
              <w:rPr>
                <w:b/>
                <w:bCs/>
                <w:color w:val="000000"/>
                <w:sz w:val="24"/>
                <w:szCs w:val="24"/>
              </w:rPr>
              <w:t xml:space="preserve"> Accuracy</w:t>
            </w:r>
          </w:p>
        </w:tc>
      </w:tr>
      <w:tr w:rsidR="00461B0A" w:rsidRPr="00E40F6C" w14:paraId="09AA8D5E" w14:textId="77777777" w:rsidTr="000D4622">
        <w:trPr>
          <w:trHeight w:val="300"/>
        </w:trPr>
        <w:tc>
          <w:tcPr>
            <w:tcW w:w="1220" w:type="dxa"/>
            <w:noWrap/>
            <w:hideMark/>
          </w:tcPr>
          <w:p w14:paraId="5C4B4055" w14:textId="77777777" w:rsidR="00461B0A" w:rsidRPr="00E40F6C" w:rsidRDefault="00461B0A" w:rsidP="00E40F6C">
            <w:pPr>
              <w:spacing w:line="360" w:lineRule="auto"/>
              <w:rPr>
                <w:color w:val="000000"/>
                <w:sz w:val="24"/>
                <w:szCs w:val="24"/>
              </w:rPr>
            </w:pPr>
            <w:r w:rsidRPr="00E40F6C">
              <w:rPr>
                <w:color w:val="000000"/>
                <w:sz w:val="24"/>
                <w:szCs w:val="24"/>
              </w:rPr>
              <w:t>Linear</w:t>
            </w:r>
          </w:p>
        </w:tc>
        <w:tc>
          <w:tcPr>
            <w:tcW w:w="1820" w:type="dxa"/>
            <w:noWrap/>
            <w:hideMark/>
          </w:tcPr>
          <w:p w14:paraId="4DEFF583" w14:textId="77777777" w:rsidR="00461B0A" w:rsidRPr="00E40F6C" w:rsidRDefault="00461B0A" w:rsidP="00E40F6C">
            <w:pPr>
              <w:spacing w:line="360" w:lineRule="auto"/>
              <w:jc w:val="right"/>
              <w:rPr>
                <w:color w:val="000000"/>
                <w:sz w:val="24"/>
                <w:szCs w:val="24"/>
              </w:rPr>
            </w:pPr>
            <w:r w:rsidRPr="00E40F6C">
              <w:rPr>
                <w:color w:val="000000"/>
                <w:sz w:val="24"/>
                <w:szCs w:val="24"/>
              </w:rPr>
              <w:t>85.47%</w:t>
            </w:r>
          </w:p>
        </w:tc>
      </w:tr>
      <w:tr w:rsidR="00461B0A" w:rsidRPr="00E40F6C" w14:paraId="57C067A6" w14:textId="77777777" w:rsidTr="000D4622">
        <w:trPr>
          <w:trHeight w:val="300"/>
        </w:trPr>
        <w:tc>
          <w:tcPr>
            <w:tcW w:w="1220" w:type="dxa"/>
            <w:noWrap/>
            <w:hideMark/>
          </w:tcPr>
          <w:p w14:paraId="6EFDFC67" w14:textId="767C486D" w:rsidR="00461B0A" w:rsidRPr="00E40F6C" w:rsidRDefault="00747167" w:rsidP="00E40F6C">
            <w:pPr>
              <w:spacing w:line="360" w:lineRule="auto"/>
              <w:rPr>
                <w:color w:val="000000"/>
                <w:sz w:val="24"/>
                <w:szCs w:val="24"/>
              </w:rPr>
            </w:pPr>
            <w:r w:rsidRPr="00E40F6C">
              <w:rPr>
                <w:color w:val="000000"/>
                <w:sz w:val="24"/>
                <w:szCs w:val="24"/>
              </w:rPr>
              <w:lastRenderedPageBreak/>
              <w:t xml:space="preserve">Radial </w:t>
            </w:r>
          </w:p>
        </w:tc>
        <w:tc>
          <w:tcPr>
            <w:tcW w:w="1820" w:type="dxa"/>
            <w:noWrap/>
            <w:hideMark/>
          </w:tcPr>
          <w:p w14:paraId="20C8F088" w14:textId="77777777" w:rsidR="00461B0A" w:rsidRPr="00E40F6C" w:rsidRDefault="00461B0A" w:rsidP="00E40F6C">
            <w:pPr>
              <w:spacing w:line="360" w:lineRule="auto"/>
              <w:jc w:val="right"/>
              <w:rPr>
                <w:color w:val="000000"/>
                <w:sz w:val="24"/>
                <w:szCs w:val="24"/>
              </w:rPr>
            </w:pPr>
            <w:r w:rsidRPr="00E40F6C">
              <w:rPr>
                <w:color w:val="000000"/>
                <w:sz w:val="24"/>
                <w:szCs w:val="24"/>
              </w:rPr>
              <w:t>87.50%</w:t>
            </w:r>
          </w:p>
        </w:tc>
      </w:tr>
      <w:tr w:rsidR="00461B0A" w:rsidRPr="00E40F6C" w14:paraId="1B56821A" w14:textId="77777777" w:rsidTr="000D4622">
        <w:trPr>
          <w:trHeight w:val="300"/>
        </w:trPr>
        <w:tc>
          <w:tcPr>
            <w:tcW w:w="1220" w:type="dxa"/>
            <w:noWrap/>
            <w:hideMark/>
          </w:tcPr>
          <w:p w14:paraId="0B5527C5" w14:textId="77777777" w:rsidR="00461B0A" w:rsidRPr="00E40F6C" w:rsidRDefault="00461B0A" w:rsidP="00E40F6C">
            <w:pPr>
              <w:spacing w:line="360" w:lineRule="auto"/>
              <w:rPr>
                <w:color w:val="000000"/>
                <w:sz w:val="24"/>
                <w:szCs w:val="24"/>
              </w:rPr>
            </w:pPr>
            <w:r w:rsidRPr="00E40F6C">
              <w:rPr>
                <w:color w:val="000000"/>
                <w:sz w:val="24"/>
                <w:szCs w:val="24"/>
              </w:rPr>
              <w:t>sigmoid</w:t>
            </w:r>
          </w:p>
        </w:tc>
        <w:tc>
          <w:tcPr>
            <w:tcW w:w="1820" w:type="dxa"/>
            <w:noWrap/>
            <w:hideMark/>
          </w:tcPr>
          <w:p w14:paraId="5CE36996" w14:textId="77777777" w:rsidR="00461B0A" w:rsidRPr="00E40F6C" w:rsidRDefault="00461B0A" w:rsidP="00E40F6C">
            <w:pPr>
              <w:spacing w:line="360" w:lineRule="auto"/>
              <w:jc w:val="right"/>
              <w:rPr>
                <w:color w:val="000000"/>
                <w:sz w:val="24"/>
                <w:szCs w:val="24"/>
              </w:rPr>
            </w:pPr>
            <w:r w:rsidRPr="00E40F6C">
              <w:rPr>
                <w:color w:val="000000"/>
                <w:sz w:val="24"/>
                <w:szCs w:val="24"/>
              </w:rPr>
              <w:t>73.04%</w:t>
            </w:r>
          </w:p>
        </w:tc>
      </w:tr>
      <w:tr w:rsidR="00461B0A" w:rsidRPr="00E40F6C" w14:paraId="6C97A9FB" w14:textId="77777777" w:rsidTr="000D4622">
        <w:trPr>
          <w:trHeight w:val="300"/>
        </w:trPr>
        <w:tc>
          <w:tcPr>
            <w:tcW w:w="1220" w:type="dxa"/>
            <w:noWrap/>
            <w:hideMark/>
          </w:tcPr>
          <w:p w14:paraId="60C9D46B" w14:textId="77777777" w:rsidR="00461B0A" w:rsidRPr="00E40F6C" w:rsidRDefault="00461B0A" w:rsidP="00E40F6C">
            <w:pPr>
              <w:spacing w:line="360" w:lineRule="auto"/>
              <w:rPr>
                <w:color w:val="000000"/>
                <w:sz w:val="24"/>
                <w:szCs w:val="24"/>
              </w:rPr>
            </w:pPr>
            <w:r w:rsidRPr="00E40F6C">
              <w:rPr>
                <w:color w:val="000000"/>
                <w:sz w:val="24"/>
                <w:szCs w:val="24"/>
              </w:rPr>
              <w:t>Polynomial</w:t>
            </w:r>
          </w:p>
        </w:tc>
        <w:tc>
          <w:tcPr>
            <w:tcW w:w="1820" w:type="dxa"/>
            <w:noWrap/>
            <w:hideMark/>
          </w:tcPr>
          <w:p w14:paraId="39E6F6D2" w14:textId="77777777" w:rsidR="00461B0A" w:rsidRPr="00E40F6C" w:rsidRDefault="00461B0A" w:rsidP="00E40F6C">
            <w:pPr>
              <w:spacing w:line="360" w:lineRule="auto"/>
              <w:jc w:val="right"/>
              <w:rPr>
                <w:color w:val="000000"/>
                <w:sz w:val="24"/>
                <w:szCs w:val="24"/>
              </w:rPr>
            </w:pPr>
            <w:r w:rsidRPr="00E40F6C">
              <w:rPr>
                <w:color w:val="000000"/>
                <w:sz w:val="24"/>
                <w:szCs w:val="24"/>
              </w:rPr>
              <w:t>87.10%</w:t>
            </w:r>
          </w:p>
        </w:tc>
      </w:tr>
    </w:tbl>
    <w:p w14:paraId="396E392E" w14:textId="2C32345B" w:rsidR="00A528E9" w:rsidRPr="00E40F6C" w:rsidRDefault="00A528E9" w:rsidP="00E40F6C">
      <w:pPr>
        <w:spacing w:line="360" w:lineRule="auto"/>
        <w:rPr>
          <w:sz w:val="24"/>
          <w:szCs w:val="24"/>
        </w:rPr>
      </w:pPr>
    </w:p>
    <w:p w14:paraId="54946949" w14:textId="5DF94588" w:rsidR="00A528E9" w:rsidRPr="00E40F6C" w:rsidRDefault="00C51639" w:rsidP="00E40F6C">
      <w:pPr>
        <w:pStyle w:val="HTMLPreformatted"/>
        <w:shd w:val="clear" w:color="auto" w:fill="FFFFFF"/>
        <w:spacing w:line="360" w:lineRule="auto"/>
        <w:rPr>
          <w:rFonts w:ascii="Times New Roman" w:hAnsi="Times New Roman" w:cs="Times New Roman"/>
          <w:sz w:val="24"/>
          <w:szCs w:val="24"/>
        </w:rPr>
      </w:pPr>
      <w:r w:rsidRPr="00E40F6C">
        <w:rPr>
          <w:rFonts w:ascii="Times New Roman" w:hAnsi="Times New Roman" w:cs="Times New Roman"/>
          <w:sz w:val="24"/>
          <w:szCs w:val="24"/>
        </w:rPr>
        <w:t>Table</w:t>
      </w:r>
      <w:r w:rsidR="00D71EF6" w:rsidRPr="00E40F6C">
        <w:rPr>
          <w:rFonts w:ascii="Times New Roman" w:hAnsi="Times New Roman" w:cs="Times New Roman"/>
          <w:sz w:val="24"/>
          <w:szCs w:val="24"/>
        </w:rPr>
        <w:t xml:space="preserve"> 10</w:t>
      </w:r>
      <w:r w:rsidRPr="00E40F6C">
        <w:rPr>
          <w:rFonts w:ascii="Times New Roman" w:hAnsi="Times New Roman" w:cs="Times New Roman"/>
          <w:sz w:val="24"/>
          <w:szCs w:val="24"/>
        </w:rPr>
        <w:t xml:space="preserve">, </w:t>
      </w:r>
      <w:r w:rsidR="00D545C1" w:rsidRPr="00E40F6C">
        <w:rPr>
          <w:rFonts w:ascii="Times New Roman" w:hAnsi="Times New Roman" w:cs="Times New Roman"/>
          <w:sz w:val="24"/>
          <w:szCs w:val="24"/>
        </w:rPr>
        <w:t>indicated</w:t>
      </w:r>
      <w:r w:rsidR="00AD5363" w:rsidRPr="00E40F6C">
        <w:rPr>
          <w:rFonts w:ascii="Times New Roman" w:hAnsi="Times New Roman" w:cs="Times New Roman"/>
          <w:sz w:val="24"/>
          <w:szCs w:val="24"/>
        </w:rPr>
        <w:t xml:space="preserve"> that the non-linear SVM kernels </w:t>
      </w:r>
      <w:r w:rsidR="00D66170" w:rsidRPr="00E40F6C">
        <w:rPr>
          <w:rFonts w:ascii="Times New Roman" w:hAnsi="Times New Roman" w:cs="Times New Roman"/>
          <w:sz w:val="24"/>
          <w:szCs w:val="24"/>
        </w:rPr>
        <w:t xml:space="preserve">particularly </w:t>
      </w:r>
      <w:r w:rsidR="00AD5363" w:rsidRPr="00E40F6C">
        <w:rPr>
          <w:rFonts w:ascii="Times New Roman" w:hAnsi="Times New Roman" w:cs="Times New Roman"/>
          <w:sz w:val="24"/>
          <w:szCs w:val="24"/>
        </w:rPr>
        <w:t xml:space="preserve">the </w:t>
      </w:r>
      <w:r w:rsidR="00D66170" w:rsidRPr="00E40F6C">
        <w:rPr>
          <w:rFonts w:ascii="Times New Roman" w:hAnsi="Times New Roman" w:cs="Times New Roman"/>
          <w:sz w:val="24"/>
          <w:szCs w:val="24"/>
        </w:rPr>
        <w:t xml:space="preserve">Gaussian </w:t>
      </w:r>
      <w:r w:rsidR="00AD5363" w:rsidRPr="00E40F6C">
        <w:rPr>
          <w:rFonts w:ascii="Times New Roman" w:hAnsi="Times New Roman" w:cs="Times New Roman"/>
          <w:sz w:val="24"/>
          <w:szCs w:val="24"/>
        </w:rPr>
        <w:t xml:space="preserve">Radial </w:t>
      </w:r>
      <w:r w:rsidR="00D66170" w:rsidRPr="00E40F6C">
        <w:rPr>
          <w:rFonts w:ascii="Times New Roman" w:hAnsi="Times New Roman" w:cs="Times New Roman"/>
          <w:sz w:val="24"/>
          <w:szCs w:val="24"/>
        </w:rPr>
        <w:t xml:space="preserve">basis </w:t>
      </w:r>
      <w:r w:rsidR="00C34469" w:rsidRPr="00E40F6C">
        <w:rPr>
          <w:rFonts w:ascii="Times New Roman" w:hAnsi="Times New Roman" w:cs="Times New Roman"/>
          <w:sz w:val="24"/>
          <w:szCs w:val="24"/>
        </w:rPr>
        <w:t>function</w:t>
      </w:r>
      <w:r w:rsidR="00AD5363" w:rsidRPr="00E40F6C">
        <w:rPr>
          <w:rFonts w:ascii="Times New Roman" w:hAnsi="Times New Roman" w:cs="Times New Roman"/>
          <w:sz w:val="24"/>
          <w:szCs w:val="24"/>
        </w:rPr>
        <w:t xml:space="preserve"> outperform</w:t>
      </w:r>
      <w:r w:rsidR="00D66170" w:rsidRPr="00E40F6C">
        <w:rPr>
          <w:rFonts w:ascii="Times New Roman" w:hAnsi="Times New Roman" w:cs="Times New Roman"/>
          <w:sz w:val="24"/>
          <w:szCs w:val="24"/>
        </w:rPr>
        <w:t>ed</w:t>
      </w:r>
      <w:r w:rsidR="00AD5363" w:rsidRPr="00E40F6C">
        <w:rPr>
          <w:rFonts w:ascii="Times New Roman" w:hAnsi="Times New Roman" w:cs="Times New Roman"/>
          <w:sz w:val="24"/>
          <w:szCs w:val="24"/>
        </w:rPr>
        <w:t xml:space="preserve"> </w:t>
      </w:r>
      <w:r w:rsidRPr="00E40F6C">
        <w:rPr>
          <w:rFonts w:ascii="Times New Roman" w:hAnsi="Times New Roman" w:cs="Times New Roman"/>
          <w:sz w:val="24"/>
          <w:szCs w:val="24"/>
        </w:rPr>
        <w:t xml:space="preserve">the linear kernel </w:t>
      </w:r>
      <w:r w:rsidR="00E27631" w:rsidRPr="00E40F6C">
        <w:rPr>
          <w:rFonts w:ascii="Times New Roman" w:hAnsi="Times New Roman" w:cs="Times New Roman"/>
          <w:sz w:val="24"/>
          <w:szCs w:val="24"/>
        </w:rPr>
        <w:t>with an accuracy of 87</w:t>
      </w:r>
      <w:r w:rsidR="00D66170" w:rsidRPr="00E40F6C">
        <w:rPr>
          <w:rFonts w:ascii="Times New Roman" w:hAnsi="Times New Roman" w:cs="Times New Roman"/>
          <w:sz w:val="24"/>
          <w:szCs w:val="24"/>
        </w:rPr>
        <w:t>.5</w:t>
      </w:r>
      <w:r w:rsidRPr="00E40F6C">
        <w:rPr>
          <w:rFonts w:ascii="Times New Roman" w:hAnsi="Times New Roman" w:cs="Times New Roman"/>
          <w:sz w:val="24"/>
          <w:szCs w:val="24"/>
        </w:rPr>
        <w:t>%</w:t>
      </w:r>
      <w:r w:rsidR="00AD5363" w:rsidRPr="00E40F6C">
        <w:rPr>
          <w:rFonts w:ascii="Times New Roman" w:hAnsi="Times New Roman" w:cs="Times New Roman"/>
          <w:sz w:val="24"/>
          <w:szCs w:val="24"/>
        </w:rPr>
        <w:t xml:space="preserve"> and concluded that </w:t>
      </w:r>
      <w:r w:rsidR="00DB08DD" w:rsidRPr="00E40F6C">
        <w:rPr>
          <w:rFonts w:ascii="Times New Roman" w:hAnsi="Times New Roman" w:cs="Times New Roman"/>
          <w:sz w:val="24"/>
          <w:szCs w:val="24"/>
        </w:rPr>
        <w:t>it was</w:t>
      </w:r>
      <w:r w:rsidR="00AD5363" w:rsidRPr="00E40F6C">
        <w:rPr>
          <w:rFonts w:ascii="Times New Roman" w:hAnsi="Times New Roman" w:cs="Times New Roman"/>
          <w:sz w:val="24"/>
          <w:szCs w:val="24"/>
        </w:rPr>
        <w:t xml:space="preserve"> the best in classifying the three classes</w:t>
      </w:r>
      <w:r w:rsidR="00DB08DD" w:rsidRPr="00E40F6C">
        <w:rPr>
          <w:rFonts w:ascii="Times New Roman" w:hAnsi="Times New Roman" w:cs="Times New Roman"/>
          <w:sz w:val="24"/>
          <w:szCs w:val="24"/>
        </w:rPr>
        <w:t xml:space="preserve"> separately</w:t>
      </w:r>
      <w:r w:rsidR="00AD5363" w:rsidRPr="00E40F6C">
        <w:rPr>
          <w:rFonts w:ascii="Times New Roman" w:hAnsi="Times New Roman" w:cs="Times New Roman"/>
          <w:sz w:val="24"/>
          <w:szCs w:val="24"/>
        </w:rPr>
        <w:t xml:space="preserve">. </w:t>
      </w:r>
      <w:r w:rsidR="00407B30" w:rsidRPr="00E40F6C">
        <w:rPr>
          <w:rFonts w:ascii="Times New Roman" w:hAnsi="Times New Roman" w:cs="Times New Roman"/>
          <w:sz w:val="24"/>
          <w:szCs w:val="24"/>
        </w:rPr>
        <w:t xml:space="preserve">Therefore, </w:t>
      </w:r>
      <w:r w:rsidR="00AD5363" w:rsidRPr="00E40F6C">
        <w:rPr>
          <w:rFonts w:ascii="Times New Roman" w:hAnsi="Times New Roman" w:cs="Times New Roman"/>
          <w:sz w:val="24"/>
          <w:szCs w:val="24"/>
        </w:rPr>
        <w:t>non-</w:t>
      </w:r>
      <w:r w:rsidR="00407B30" w:rsidRPr="00E40F6C">
        <w:rPr>
          <w:rFonts w:ascii="Times New Roman" w:hAnsi="Times New Roman" w:cs="Times New Roman"/>
          <w:sz w:val="24"/>
          <w:szCs w:val="24"/>
        </w:rPr>
        <w:t>linear SVM</w:t>
      </w:r>
      <w:r w:rsidR="00DB08DD" w:rsidRPr="00E40F6C">
        <w:rPr>
          <w:rFonts w:ascii="Times New Roman" w:hAnsi="Times New Roman" w:cs="Times New Roman"/>
          <w:sz w:val="24"/>
          <w:szCs w:val="24"/>
        </w:rPr>
        <w:t xml:space="preserve"> </w:t>
      </w:r>
      <w:r w:rsidR="00C34469" w:rsidRPr="00E40F6C">
        <w:rPr>
          <w:rFonts w:ascii="Times New Roman" w:hAnsi="Times New Roman" w:cs="Times New Roman"/>
          <w:sz w:val="24"/>
          <w:szCs w:val="24"/>
        </w:rPr>
        <w:t>i.e.</w:t>
      </w:r>
      <w:r w:rsidR="00407B30" w:rsidRPr="00E40F6C">
        <w:rPr>
          <w:rFonts w:ascii="Times New Roman" w:hAnsi="Times New Roman" w:cs="Times New Roman"/>
          <w:sz w:val="24"/>
          <w:szCs w:val="24"/>
        </w:rPr>
        <w:t xml:space="preserve"> </w:t>
      </w:r>
      <w:r w:rsidR="00DB08DD" w:rsidRPr="00E40F6C">
        <w:rPr>
          <w:rFonts w:ascii="Times New Roman" w:hAnsi="Times New Roman" w:cs="Times New Roman"/>
          <w:sz w:val="24"/>
          <w:szCs w:val="24"/>
        </w:rPr>
        <w:t xml:space="preserve">the Gaussian Radial basis function was a good </w:t>
      </w:r>
      <w:r w:rsidR="00407B30" w:rsidRPr="00E40F6C">
        <w:rPr>
          <w:rFonts w:ascii="Times New Roman" w:hAnsi="Times New Roman" w:cs="Times New Roman"/>
          <w:sz w:val="24"/>
          <w:szCs w:val="24"/>
        </w:rPr>
        <w:t>model fit to predict fetal health outcomes using the CTG features</w:t>
      </w:r>
    </w:p>
    <w:p w14:paraId="7DFE800F" w14:textId="7E7CE974" w:rsidR="00E36E71" w:rsidRPr="00E40F6C" w:rsidRDefault="009D7096" w:rsidP="00E40F6C">
      <w:pPr>
        <w:pStyle w:val="Heading3"/>
        <w:spacing w:line="360" w:lineRule="auto"/>
        <w:rPr>
          <w:rFonts w:cs="Times New Roman"/>
        </w:rPr>
      </w:pPr>
      <w:bookmarkStart w:id="165" w:name="_Toc165356359"/>
      <w:bookmarkStart w:id="166" w:name="_Toc165380838"/>
      <w:r w:rsidRPr="00E40F6C">
        <w:rPr>
          <w:rFonts w:cs="Times New Roman"/>
        </w:rPr>
        <w:t>4.7</w:t>
      </w:r>
      <w:r w:rsidR="003F05A0" w:rsidRPr="00E40F6C">
        <w:rPr>
          <w:rFonts w:cs="Times New Roman"/>
        </w:rPr>
        <w:t xml:space="preserve">.1 </w:t>
      </w:r>
      <w:r w:rsidR="00A528E9" w:rsidRPr="00E40F6C">
        <w:rPr>
          <w:rFonts w:cs="Times New Roman"/>
        </w:rPr>
        <w:t>Model performance</w:t>
      </w:r>
      <w:bookmarkEnd w:id="165"/>
      <w:bookmarkEnd w:id="166"/>
      <w:r w:rsidR="00F53A3A" w:rsidRPr="00E40F6C">
        <w:rPr>
          <w:rFonts w:cs="Times New Roman"/>
        </w:rPr>
        <w:t xml:space="preserve"> </w:t>
      </w:r>
    </w:p>
    <w:p w14:paraId="1D28EAA3" w14:textId="7AABF7FA" w:rsidR="00F53A3A" w:rsidRPr="00E40F6C" w:rsidRDefault="00F53A3A" w:rsidP="00E40F6C">
      <w:pPr>
        <w:pStyle w:val="Caption"/>
        <w:keepNext/>
        <w:spacing w:line="360" w:lineRule="auto"/>
        <w:rPr>
          <w:i w:val="0"/>
          <w:color w:val="000000" w:themeColor="text1"/>
          <w:sz w:val="24"/>
          <w:szCs w:val="24"/>
        </w:rPr>
      </w:pPr>
      <w:bookmarkStart w:id="167" w:name="_Toc165370888"/>
      <w:r w:rsidRPr="00E40F6C">
        <w:rPr>
          <w:i w:val="0"/>
          <w:color w:val="000000" w:themeColor="text1"/>
          <w:sz w:val="24"/>
          <w:szCs w:val="24"/>
        </w:rPr>
        <w:t xml:space="preserve">Table </w:t>
      </w:r>
      <w:r w:rsidRPr="00E40F6C">
        <w:rPr>
          <w:i w:val="0"/>
          <w:color w:val="000000" w:themeColor="text1"/>
          <w:sz w:val="24"/>
          <w:szCs w:val="24"/>
        </w:rPr>
        <w:fldChar w:fldCharType="begin"/>
      </w:r>
      <w:r w:rsidRPr="00E40F6C">
        <w:rPr>
          <w:i w:val="0"/>
          <w:color w:val="000000" w:themeColor="text1"/>
          <w:sz w:val="24"/>
          <w:szCs w:val="24"/>
        </w:rPr>
        <w:instrText xml:space="preserve"> SEQ Table \* ARABIC </w:instrText>
      </w:r>
      <w:r w:rsidRPr="00E40F6C">
        <w:rPr>
          <w:i w:val="0"/>
          <w:color w:val="000000" w:themeColor="text1"/>
          <w:sz w:val="24"/>
          <w:szCs w:val="24"/>
        </w:rPr>
        <w:fldChar w:fldCharType="separate"/>
      </w:r>
      <w:r w:rsidR="00B11F57" w:rsidRPr="00E40F6C">
        <w:rPr>
          <w:i w:val="0"/>
          <w:noProof/>
          <w:color w:val="000000" w:themeColor="text1"/>
          <w:sz w:val="24"/>
          <w:szCs w:val="24"/>
        </w:rPr>
        <w:t>11</w:t>
      </w:r>
      <w:r w:rsidRPr="00E40F6C">
        <w:rPr>
          <w:i w:val="0"/>
          <w:color w:val="000000" w:themeColor="text1"/>
          <w:sz w:val="24"/>
          <w:szCs w:val="24"/>
        </w:rPr>
        <w:fldChar w:fldCharType="end"/>
      </w:r>
      <w:proofErr w:type="gramStart"/>
      <w:r w:rsidRPr="00E40F6C">
        <w:rPr>
          <w:i w:val="0"/>
          <w:color w:val="000000" w:themeColor="text1"/>
          <w:sz w:val="24"/>
          <w:szCs w:val="24"/>
        </w:rPr>
        <w:t>:Model</w:t>
      </w:r>
      <w:proofErr w:type="gramEnd"/>
      <w:r w:rsidRPr="00E40F6C">
        <w:rPr>
          <w:i w:val="0"/>
          <w:color w:val="000000" w:themeColor="text1"/>
          <w:sz w:val="24"/>
          <w:szCs w:val="24"/>
        </w:rPr>
        <w:t xml:space="preserve"> Performance for SVM</w:t>
      </w:r>
      <w:bookmarkEnd w:id="167"/>
    </w:p>
    <w:tbl>
      <w:tblPr>
        <w:tblStyle w:val="LightList"/>
        <w:tblW w:w="0" w:type="auto"/>
        <w:tblInd w:w="108" w:type="dxa"/>
        <w:tblLook w:val="04A0" w:firstRow="1" w:lastRow="0" w:firstColumn="1" w:lastColumn="0" w:noHBand="0" w:noVBand="1"/>
      </w:tblPr>
      <w:tblGrid>
        <w:gridCol w:w="2409"/>
        <w:gridCol w:w="776"/>
      </w:tblGrid>
      <w:tr w:rsidR="00D851FD" w:rsidRPr="00E40F6C" w14:paraId="105748CF" w14:textId="77777777" w:rsidTr="00F53A3A">
        <w:trPr>
          <w:cnfStyle w:val="100000000000" w:firstRow="1" w:lastRow="0" w:firstColumn="0" w:lastColumn="0" w:oddVBand="0" w:evenVBand="0" w:oddHBand="0"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409" w:type="dxa"/>
          </w:tcPr>
          <w:p w14:paraId="6427D5BD" w14:textId="178F83C9" w:rsidR="00D851FD" w:rsidRPr="00E40F6C" w:rsidRDefault="00D851FD" w:rsidP="00E40F6C">
            <w:pPr>
              <w:spacing w:line="360" w:lineRule="auto"/>
              <w:rPr>
                <w:b w:val="0"/>
                <w:sz w:val="24"/>
                <w:szCs w:val="24"/>
              </w:rPr>
            </w:pPr>
            <w:r w:rsidRPr="00E40F6C">
              <w:rPr>
                <w:b w:val="0"/>
                <w:sz w:val="24"/>
                <w:szCs w:val="24"/>
              </w:rPr>
              <w:t>Metric</w:t>
            </w:r>
          </w:p>
        </w:tc>
        <w:tc>
          <w:tcPr>
            <w:tcW w:w="730" w:type="dxa"/>
          </w:tcPr>
          <w:p w14:paraId="673FA985" w14:textId="3948C8F7" w:rsidR="00D851FD" w:rsidRPr="00E40F6C" w:rsidRDefault="00D851FD" w:rsidP="00E40F6C">
            <w:pPr>
              <w:spacing w:line="360" w:lineRule="auto"/>
              <w:cnfStyle w:val="100000000000" w:firstRow="1" w:lastRow="0" w:firstColumn="0" w:lastColumn="0" w:oddVBand="0" w:evenVBand="0" w:oddHBand="0" w:evenHBand="0" w:firstRowFirstColumn="0" w:firstRowLastColumn="0" w:lastRowFirstColumn="0" w:lastRowLastColumn="0"/>
              <w:rPr>
                <w:b w:val="0"/>
                <w:sz w:val="24"/>
                <w:szCs w:val="24"/>
              </w:rPr>
            </w:pPr>
            <w:r w:rsidRPr="00E40F6C">
              <w:rPr>
                <w:b w:val="0"/>
                <w:sz w:val="24"/>
                <w:szCs w:val="24"/>
              </w:rPr>
              <w:t>Score</w:t>
            </w:r>
          </w:p>
        </w:tc>
      </w:tr>
      <w:tr w:rsidR="00D851FD" w:rsidRPr="00E40F6C" w14:paraId="1C1FF85B" w14:textId="77777777" w:rsidTr="00F53A3A">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409" w:type="dxa"/>
          </w:tcPr>
          <w:p w14:paraId="7F90D97A" w14:textId="77777777" w:rsidR="00D851FD" w:rsidRPr="00E40F6C" w:rsidRDefault="00D851FD" w:rsidP="00E40F6C">
            <w:pPr>
              <w:spacing w:line="360" w:lineRule="auto"/>
              <w:rPr>
                <w:sz w:val="24"/>
                <w:szCs w:val="24"/>
              </w:rPr>
            </w:pPr>
            <w:r w:rsidRPr="00E40F6C">
              <w:rPr>
                <w:sz w:val="24"/>
                <w:szCs w:val="24"/>
              </w:rPr>
              <w:t>Precision(1)</w:t>
            </w:r>
          </w:p>
        </w:tc>
        <w:tc>
          <w:tcPr>
            <w:tcW w:w="730" w:type="dxa"/>
          </w:tcPr>
          <w:p w14:paraId="72F42AEF" w14:textId="77777777" w:rsidR="00D851FD" w:rsidRPr="00E40F6C" w:rsidRDefault="00D851FD"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88%</w:t>
            </w:r>
          </w:p>
        </w:tc>
      </w:tr>
      <w:tr w:rsidR="00D851FD" w:rsidRPr="00E40F6C" w14:paraId="4C96F471" w14:textId="77777777" w:rsidTr="00F53A3A">
        <w:trPr>
          <w:trHeight w:val="249"/>
        </w:trPr>
        <w:tc>
          <w:tcPr>
            <w:cnfStyle w:val="001000000000" w:firstRow="0" w:lastRow="0" w:firstColumn="1" w:lastColumn="0" w:oddVBand="0" w:evenVBand="0" w:oddHBand="0" w:evenHBand="0" w:firstRowFirstColumn="0" w:firstRowLastColumn="0" w:lastRowFirstColumn="0" w:lastRowLastColumn="0"/>
            <w:tcW w:w="2409" w:type="dxa"/>
          </w:tcPr>
          <w:p w14:paraId="11877355" w14:textId="77777777" w:rsidR="00D851FD" w:rsidRPr="00E40F6C" w:rsidRDefault="00D851FD" w:rsidP="00E40F6C">
            <w:pPr>
              <w:spacing w:line="360" w:lineRule="auto"/>
              <w:rPr>
                <w:sz w:val="24"/>
                <w:szCs w:val="24"/>
              </w:rPr>
            </w:pPr>
            <w:r w:rsidRPr="00E40F6C">
              <w:rPr>
                <w:sz w:val="24"/>
                <w:szCs w:val="24"/>
              </w:rPr>
              <w:t>Precision(2)</w:t>
            </w:r>
          </w:p>
        </w:tc>
        <w:tc>
          <w:tcPr>
            <w:tcW w:w="730" w:type="dxa"/>
          </w:tcPr>
          <w:p w14:paraId="1460472B" w14:textId="77777777" w:rsidR="00D851FD" w:rsidRPr="00E40F6C" w:rsidRDefault="00D851FD"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76%</w:t>
            </w:r>
          </w:p>
        </w:tc>
      </w:tr>
      <w:tr w:rsidR="00D851FD" w:rsidRPr="00E40F6C" w14:paraId="10989FDA" w14:textId="77777777" w:rsidTr="00F53A3A">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409" w:type="dxa"/>
          </w:tcPr>
          <w:p w14:paraId="562C7940" w14:textId="77777777" w:rsidR="00D851FD" w:rsidRPr="00E40F6C" w:rsidRDefault="00D851FD" w:rsidP="00E40F6C">
            <w:pPr>
              <w:spacing w:line="360" w:lineRule="auto"/>
              <w:rPr>
                <w:sz w:val="24"/>
                <w:szCs w:val="24"/>
              </w:rPr>
            </w:pPr>
            <w:r w:rsidRPr="00E40F6C">
              <w:rPr>
                <w:sz w:val="24"/>
                <w:szCs w:val="24"/>
              </w:rPr>
              <w:t>Precision(3)</w:t>
            </w:r>
          </w:p>
        </w:tc>
        <w:tc>
          <w:tcPr>
            <w:tcW w:w="730" w:type="dxa"/>
          </w:tcPr>
          <w:p w14:paraId="0334832A" w14:textId="77777777" w:rsidR="00D851FD" w:rsidRPr="00E40F6C" w:rsidRDefault="00D851FD"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100%</w:t>
            </w:r>
          </w:p>
        </w:tc>
      </w:tr>
      <w:tr w:rsidR="00D851FD" w:rsidRPr="00E40F6C" w14:paraId="58C7CBF1" w14:textId="77777777" w:rsidTr="00F53A3A">
        <w:trPr>
          <w:trHeight w:val="264"/>
        </w:trPr>
        <w:tc>
          <w:tcPr>
            <w:cnfStyle w:val="001000000000" w:firstRow="0" w:lastRow="0" w:firstColumn="1" w:lastColumn="0" w:oddVBand="0" w:evenVBand="0" w:oddHBand="0" w:evenHBand="0" w:firstRowFirstColumn="0" w:firstRowLastColumn="0" w:lastRowFirstColumn="0" w:lastRowLastColumn="0"/>
            <w:tcW w:w="2409" w:type="dxa"/>
          </w:tcPr>
          <w:p w14:paraId="4A392D83" w14:textId="77777777" w:rsidR="00D851FD" w:rsidRPr="00E40F6C" w:rsidRDefault="00D851FD" w:rsidP="00E40F6C">
            <w:pPr>
              <w:spacing w:line="360" w:lineRule="auto"/>
              <w:rPr>
                <w:sz w:val="24"/>
                <w:szCs w:val="24"/>
              </w:rPr>
            </w:pPr>
            <w:r w:rsidRPr="00E40F6C">
              <w:rPr>
                <w:sz w:val="24"/>
                <w:szCs w:val="24"/>
              </w:rPr>
              <w:t>Recall(1)</w:t>
            </w:r>
          </w:p>
        </w:tc>
        <w:tc>
          <w:tcPr>
            <w:tcW w:w="730" w:type="dxa"/>
          </w:tcPr>
          <w:p w14:paraId="0E93D7BB" w14:textId="77777777" w:rsidR="00D851FD" w:rsidRPr="00E40F6C" w:rsidRDefault="00D851FD"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98%</w:t>
            </w:r>
          </w:p>
        </w:tc>
      </w:tr>
      <w:tr w:rsidR="00D851FD" w:rsidRPr="00E40F6C" w14:paraId="39E202BD" w14:textId="77777777" w:rsidTr="00F53A3A">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409" w:type="dxa"/>
          </w:tcPr>
          <w:p w14:paraId="03E7C06F" w14:textId="77777777" w:rsidR="00D851FD" w:rsidRPr="00E40F6C" w:rsidRDefault="00D851FD" w:rsidP="00E40F6C">
            <w:pPr>
              <w:spacing w:line="360" w:lineRule="auto"/>
              <w:rPr>
                <w:sz w:val="24"/>
                <w:szCs w:val="24"/>
              </w:rPr>
            </w:pPr>
            <w:r w:rsidRPr="00E40F6C">
              <w:rPr>
                <w:sz w:val="24"/>
                <w:szCs w:val="24"/>
              </w:rPr>
              <w:t>Recall(2)</w:t>
            </w:r>
          </w:p>
        </w:tc>
        <w:tc>
          <w:tcPr>
            <w:tcW w:w="730" w:type="dxa"/>
          </w:tcPr>
          <w:p w14:paraId="6CCE1AAB" w14:textId="77777777" w:rsidR="00D851FD" w:rsidRPr="00E40F6C" w:rsidRDefault="00D851FD"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38%</w:t>
            </w:r>
          </w:p>
        </w:tc>
      </w:tr>
      <w:tr w:rsidR="00D851FD" w:rsidRPr="00E40F6C" w14:paraId="5496AEF0" w14:textId="77777777" w:rsidTr="00F53A3A">
        <w:trPr>
          <w:trHeight w:val="249"/>
        </w:trPr>
        <w:tc>
          <w:tcPr>
            <w:cnfStyle w:val="001000000000" w:firstRow="0" w:lastRow="0" w:firstColumn="1" w:lastColumn="0" w:oddVBand="0" w:evenVBand="0" w:oddHBand="0" w:evenHBand="0" w:firstRowFirstColumn="0" w:firstRowLastColumn="0" w:lastRowFirstColumn="0" w:lastRowLastColumn="0"/>
            <w:tcW w:w="2409" w:type="dxa"/>
          </w:tcPr>
          <w:p w14:paraId="2E8FE6CD" w14:textId="77777777" w:rsidR="00D851FD" w:rsidRPr="00E40F6C" w:rsidRDefault="00D851FD" w:rsidP="00E40F6C">
            <w:pPr>
              <w:spacing w:line="360" w:lineRule="auto"/>
              <w:rPr>
                <w:sz w:val="24"/>
                <w:szCs w:val="24"/>
              </w:rPr>
            </w:pPr>
            <w:r w:rsidRPr="00E40F6C">
              <w:rPr>
                <w:sz w:val="24"/>
                <w:szCs w:val="24"/>
              </w:rPr>
              <w:t>Recall(3)</w:t>
            </w:r>
          </w:p>
        </w:tc>
        <w:tc>
          <w:tcPr>
            <w:tcW w:w="730" w:type="dxa"/>
          </w:tcPr>
          <w:p w14:paraId="61960DA7" w14:textId="77777777" w:rsidR="00D851FD" w:rsidRPr="00E40F6C" w:rsidRDefault="00D851FD"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11%</w:t>
            </w:r>
          </w:p>
        </w:tc>
      </w:tr>
      <w:tr w:rsidR="00D851FD" w:rsidRPr="00E40F6C" w14:paraId="72736521" w14:textId="77777777" w:rsidTr="00F53A3A">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409" w:type="dxa"/>
          </w:tcPr>
          <w:p w14:paraId="33C1FCEA" w14:textId="77777777" w:rsidR="00D851FD" w:rsidRPr="00E40F6C" w:rsidRDefault="00D851FD" w:rsidP="00E40F6C">
            <w:pPr>
              <w:spacing w:line="360" w:lineRule="auto"/>
              <w:rPr>
                <w:sz w:val="24"/>
                <w:szCs w:val="24"/>
              </w:rPr>
            </w:pPr>
            <w:r w:rsidRPr="00E40F6C">
              <w:rPr>
                <w:sz w:val="24"/>
                <w:szCs w:val="24"/>
              </w:rPr>
              <w:t>Fi-Score(1)</w:t>
            </w:r>
          </w:p>
        </w:tc>
        <w:tc>
          <w:tcPr>
            <w:tcW w:w="730" w:type="dxa"/>
          </w:tcPr>
          <w:p w14:paraId="34105AAD" w14:textId="77777777" w:rsidR="00D851FD" w:rsidRPr="00E40F6C" w:rsidRDefault="00D851FD"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93%</w:t>
            </w:r>
          </w:p>
        </w:tc>
      </w:tr>
      <w:tr w:rsidR="00D851FD" w:rsidRPr="00E40F6C" w14:paraId="24FD31FD" w14:textId="77777777" w:rsidTr="00F53A3A">
        <w:trPr>
          <w:trHeight w:val="249"/>
        </w:trPr>
        <w:tc>
          <w:tcPr>
            <w:cnfStyle w:val="001000000000" w:firstRow="0" w:lastRow="0" w:firstColumn="1" w:lastColumn="0" w:oddVBand="0" w:evenVBand="0" w:oddHBand="0" w:evenHBand="0" w:firstRowFirstColumn="0" w:firstRowLastColumn="0" w:lastRowFirstColumn="0" w:lastRowLastColumn="0"/>
            <w:tcW w:w="2409" w:type="dxa"/>
          </w:tcPr>
          <w:p w14:paraId="4FFB8B5D" w14:textId="77777777" w:rsidR="00D851FD" w:rsidRPr="00E40F6C" w:rsidRDefault="00D851FD" w:rsidP="00E40F6C">
            <w:pPr>
              <w:spacing w:line="360" w:lineRule="auto"/>
              <w:rPr>
                <w:sz w:val="24"/>
                <w:szCs w:val="24"/>
              </w:rPr>
            </w:pPr>
            <w:r w:rsidRPr="00E40F6C">
              <w:rPr>
                <w:sz w:val="24"/>
                <w:szCs w:val="24"/>
              </w:rPr>
              <w:t>Fi-Score(2)</w:t>
            </w:r>
          </w:p>
        </w:tc>
        <w:tc>
          <w:tcPr>
            <w:tcW w:w="730" w:type="dxa"/>
          </w:tcPr>
          <w:p w14:paraId="001E49AD" w14:textId="77777777" w:rsidR="00D851FD" w:rsidRPr="00E40F6C" w:rsidRDefault="00D851FD" w:rsidP="00E40F6C">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E40F6C">
              <w:rPr>
                <w:sz w:val="24"/>
                <w:szCs w:val="24"/>
              </w:rPr>
              <w:t>51%</w:t>
            </w:r>
          </w:p>
        </w:tc>
      </w:tr>
      <w:tr w:rsidR="00D851FD" w:rsidRPr="00E40F6C" w14:paraId="2B39A7A9" w14:textId="77777777" w:rsidTr="00F53A3A">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409" w:type="dxa"/>
          </w:tcPr>
          <w:p w14:paraId="20737CF9" w14:textId="77777777" w:rsidR="00D851FD" w:rsidRPr="00E40F6C" w:rsidRDefault="00D851FD" w:rsidP="00E40F6C">
            <w:pPr>
              <w:spacing w:line="360" w:lineRule="auto"/>
              <w:rPr>
                <w:sz w:val="24"/>
                <w:szCs w:val="24"/>
              </w:rPr>
            </w:pPr>
            <w:r w:rsidRPr="00E40F6C">
              <w:rPr>
                <w:sz w:val="24"/>
                <w:szCs w:val="24"/>
              </w:rPr>
              <w:t>Fi-Score(4)</w:t>
            </w:r>
          </w:p>
        </w:tc>
        <w:tc>
          <w:tcPr>
            <w:tcW w:w="730" w:type="dxa"/>
          </w:tcPr>
          <w:p w14:paraId="098E17F4" w14:textId="77777777" w:rsidR="00D851FD" w:rsidRPr="00E40F6C" w:rsidRDefault="00D851FD" w:rsidP="00E40F6C">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E40F6C">
              <w:rPr>
                <w:sz w:val="24"/>
                <w:szCs w:val="24"/>
              </w:rPr>
              <w:t>20%</w:t>
            </w:r>
          </w:p>
        </w:tc>
      </w:tr>
    </w:tbl>
    <w:p w14:paraId="72012023" w14:textId="77777777" w:rsidR="00B8261B" w:rsidRPr="00E40F6C" w:rsidRDefault="00B8261B" w:rsidP="00E40F6C">
      <w:pPr>
        <w:spacing w:line="360" w:lineRule="auto"/>
        <w:rPr>
          <w:sz w:val="24"/>
          <w:szCs w:val="24"/>
        </w:rPr>
      </w:pPr>
    </w:p>
    <w:p w14:paraId="15FE6B4A" w14:textId="43346856" w:rsidR="00893DDA" w:rsidRPr="00E40F6C" w:rsidRDefault="00D71EF6" w:rsidP="00E40F6C">
      <w:pPr>
        <w:spacing w:line="360" w:lineRule="auto"/>
        <w:rPr>
          <w:sz w:val="24"/>
          <w:szCs w:val="24"/>
        </w:rPr>
      </w:pPr>
      <w:r w:rsidRPr="00E40F6C">
        <w:rPr>
          <w:sz w:val="24"/>
          <w:szCs w:val="24"/>
        </w:rPr>
        <w:t>Table 11</w:t>
      </w:r>
      <w:r w:rsidR="007C7A16" w:rsidRPr="00E40F6C">
        <w:rPr>
          <w:sz w:val="24"/>
          <w:szCs w:val="24"/>
        </w:rPr>
        <w:t>,</w:t>
      </w:r>
      <w:r w:rsidR="00893DDA" w:rsidRPr="00E40F6C">
        <w:rPr>
          <w:sz w:val="24"/>
          <w:szCs w:val="24"/>
        </w:rPr>
        <w:t xml:space="preserve"> P</w:t>
      </w:r>
      <w:r w:rsidR="00555E5A" w:rsidRPr="00E40F6C">
        <w:rPr>
          <w:sz w:val="24"/>
          <w:szCs w:val="24"/>
        </w:rPr>
        <w:t>reci</w:t>
      </w:r>
      <w:r w:rsidR="00DB08DD" w:rsidRPr="00E40F6C">
        <w:rPr>
          <w:sz w:val="24"/>
          <w:szCs w:val="24"/>
        </w:rPr>
        <w:t>sion</w:t>
      </w:r>
      <w:r w:rsidR="00893DDA" w:rsidRPr="00E40F6C">
        <w:rPr>
          <w:sz w:val="24"/>
          <w:szCs w:val="24"/>
        </w:rPr>
        <w:t xml:space="preserve"> scores of 0.88</w:t>
      </w:r>
      <w:r w:rsidR="00C34469" w:rsidRPr="00E40F6C">
        <w:rPr>
          <w:sz w:val="24"/>
          <w:szCs w:val="24"/>
        </w:rPr>
        <w:t>, 0.76</w:t>
      </w:r>
      <w:r w:rsidR="00893DDA" w:rsidRPr="00E40F6C">
        <w:rPr>
          <w:sz w:val="24"/>
          <w:szCs w:val="24"/>
        </w:rPr>
        <w:t xml:space="preserve"> and </w:t>
      </w:r>
      <w:r w:rsidR="00C34469" w:rsidRPr="00E40F6C">
        <w:rPr>
          <w:sz w:val="24"/>
          <w:szCs w:val="24"/>
        </w:rPr>
        <w:t>1.00 for</w:t>
      </w:r>
      <w:r w:rsidR="00555E5A" w:rsidRPr="00E40F6C">
        <w:rPr>
          <w:sz w:val="24"/>
          <w:szCs w:val="24"/>
        </w:rPr>
        <w:t xml:space="preserve"> all the three classes </w:t>
      </w:r>
      <w:r w:rsidR="00DB08DD" w:rsidRPr="00E40F6C">
        <w:rPr>
          <w:sz w:val="24"/>
          <w:szCs w:val="24"/>
        </w:rPr>
        <w:t>was above 0.5 indicated that SVM was a good model that predicts a positive</w:t>
      </w:r>
      <w:r w:rsidR="00893DDA" w:rsidRPr="00E40F6C">
        <w:rPr>
          <w:sz w:val="24"/>
          <w:szCs w:val="24"/>
        </w:rPr>
        <w:t xml:space="preserve">. A </w:t>
      </w:r>
      <w:r w:rsidR="00DB08DD" w:rsidRPr="00E40F6C">
        <w:rPr>
          <w:sz w:val="24"/>
          <w:szCs w:val="24"/>
        </w:rPr>
        <w:t>recall</w:t>
      </w:r>
      <w:r w:rsidR="00893DDA" w:rsidRPr="00E40F6C">
        <w:rPr>
          <w:sz w:val="24"/>
          <w:szCs w:val="24"/>
        </w:rPr>
        <w:t xml:space="preserve"> score of 0.98 of</w:t>
      </w:r>
      <w:r w:rsidR="00DB08DD" w:rsidRPr="00E40F6C">
        <w:rPr>
          <w:sz w:val="24"/>
          <w:szCs w:val="24"/>
        </w:rPr>
        <w:t xml:space="preserve"> class 1 </w:t>
      </w:r>
      <w:r w:rsidR="00893DDA" w:rsidRPr="00E40F6C">
        <w:rPr>
          <w:sz w:val="24"/>
          <w:szCs w:val="24"/>
        </w:rPr>
        <w:t>was greater than</w:t>
      </w:r>
      <w:r w:rsidR="00DB08DD" w:rsidRPr="00E40F6C">
        <w:rPr>
          <w:sz w:val="24"/>
          <w:szCs w:val="24"/>
        </w:rPr>
        <w:t xml:space="preserve"> </w:t>
      </w:r>
      <w:r w:rsidR="00555E5A" w:rsidRPr="00E40F6C">
        <w:rPr>
          <w:sz w:val="24"/>
          <w:szCs w:val="24"/>
        </w:rPr>
        <w:t>0.5 indi</w:t>
      </w:r>
      <w:r w:rsidR="00DB08DD" w:rsidRPr="00E40F6C">
        <w:rPr>
          <w:sz w:val="24"/>
          <w:szCs w:val="24"/>
        </w:rPr>
        <w:t>cted that SVM</w:t>
      </w:r>
      <w:r w:rsidR="00BF05F8" w:rsidRPr="00E40F6C">
        <w:rPr>
          <w:sz w:val="24"/>
          <w:szCs w:val="24"/>
        </w:rPr>
        <w:t xml:space="preserve"> </w:t>
      </w:r>
      <w:r w:rsidR="00555E5A" w:rsidRPr="00E40F6C">
        <w:rPr>
          <w:sz w:val="24"/>
          <w:szCs w:val="24"/>
        </w:rPr>
        <w:t xml:space="preserve">model </w:t>
      </w:r>
      <w:r w:rsidR="005C507A" w:rsidRPr="00E40F6C">
        <w:rPr>
          <w:sz w:val="24"/>
          <w:szCs w:val="24"/>
        </w:rPr>
        <w:t>ability to capture all the relevant instances correctly</w:t>
      </w:r>
      <w:r w:rsidR="00BF05F8" w:rsidRPr="00E40F6C">
        <w:rPr>
          <w:sz w:val="24"/>
          <w:szCs w:val="24"/>
        </w:rPr>
        <w:t xml:space="preserve"> in the</w:t>
      </w:r>
      <w:r w:rsidR="005C507A" w:rsidRPr="00E40F6C">
        <w:rPr>
          <w:sz w:val="24"/>
          <w:szCs w:val="24"/>
        </w:rPr>
        <w:t xml:space="preserve"> CTG-features</w:t>
      </w:r>
      <w:r w:rsidR="00BF05F8" w:rsidRPr="00E40F6C">
        <w:rPr>
          <w:sz w:val="24"/>
          <w:szCs w:val="24"/>
        </w:rPr>
        <w:t xml:space="preserve"> dataset while it struggles in both class 2 and class 3 </w:t>
      </w:r>
      <w:r w:rsidR="00893DDA" w:rsidRPr="00E40F6C">
        <w:rPr>
          <w:sz w:val="24"/>
          <w:szCs w:val="24"/>
        </w:rPr>
        <w:t>whose score of 0.38 and 0.11</w:t>
      </w:r>
      <w:r w:rsidR="00BF05F8" w:rsidRPr="00E40F6C">
        <w:rPr>
          <w:sz w:val="24"/>
          <w:szCs w:val="24"/>
        </w:rPr>
        <w:t xml:space="preserve"> were below 0.5.</w:t>
      </w:r>
      <w:r w:rsidR="00893DDA" w:rsidRPr="00E40F6C">
        <w:rPr>
          <w:sz w:val="24"/>
          <w:szCs w:val="24"/>
          <w:lang w:val="en-GB"/>
        </w:rPr>
        <w:t xml:space="preserve"> F1 scores of 0.93 and 0.51 suggests that SVM model has achieved a good balance between precision and recall in predicting both class 1 and class 2  while </w:t>
      </w:r>
      <w:r w:rsidR="00893DDA" w:rsidRPr="00E40F6C">
        <w:rPr>
          <w:sz w:val="24"/>
          <w:szCs w:val="24"/>
        </w:rPr>
        <w:t xml:space="preserve">class 3 </w:t>
      </w:r>
      <w:r w:rsidR="00893DDA" w:rsidRPr="00E40F6C">
        <w:rPr>
          <w:sz w:val="24"/>
          <w:szCs w:val="24"/>
          <w:lang w:val="en-GB"/>
        </w:rPr>
        <w:t>SVM model</w:t>
      </w:r>
      <w:r w:rsidR="00893DDA" w:rsidRPr="00E40F6C">
        <w:rPr>
          <w:sz w:val="24"/>
          <w:szCs w:val="24"/>
        </w:rPr>
        <w:t xml:space="preserve"> struggles to predict it since a score of 0.20 was less than 0.5.</w:t>
      </w:r>
    </w:p>
    <w:p w14:paraId="0E3036F5" w14:textId="572F05D5" w:rsidR="00DB08DD" w:rsidRPr="00E40F6C" w:rsidRDefault="00DB08DD" w:rsidP="00E40F6C">
      <w:pPr>
        <w:spacing w:line="360" w:lineRule="auto"/>
        <w:rPr>
          <w:sz w:val="24"/>
          <w:szCs w:val="24"/>
        </w:rPr>
      </w:pPr>
    </w:p>
    <w:p w14:paraId="136BCB0C" w14:textId="44136B36" w:rsidR="0072527B" w:rsidRPr="00E40F6C" w:rsidRDefault="009D7096" w:rsidP="00E40F6C">
      <w:pPr>
        <w:pStyle w:val="Heading3"/>
        <w:spacing w:line="360" w:lineRule="auto"/>
        <w:rPr>
          <w:rFonts w:cs="Times New Roman"/>
        </w:rPr>
      </w:pPr>
      <w:bookmarkStart w:id="168" w:name="_Toc165356360"/>
      <w:bookmarkStart w:id="169" w:name="_Toc165380839"/>
      <w:r w:rsidRPr="00E40F6C">
        <w:rPr>
          <w:rFonts w:cs="Times New Roman"/>
        </w:rPr>
        <w:lastRenderedPageBreak/>
        <w:t>4.7</w:t>
      </w:r>
      <w:r w:rsidR="003F05A0" w:rsidRPr="00E40F6C">
        <w:rPr>
          <w:rFonts w:cs="Times New Roman"/>
        </w:rPr>
        <w:t xml:space="preserve">.2 </w:t>
      </w:r>
      <w:r w:rsidR="00A528E9" w:rsidRPr="00E40F6C">
        <w:rPr>
          <w:rFonts w:cs="Times New Roman"/>
        </w:rPr>
        <w:t>Confusion Matrix</w:t>
      </w:r>
      <w:bookmarkEnd w:id="168"/>
      <w:bookmarkEnd w:id="169"/>
    </w:p>
    <w:p w14:paraId="0265F730" w14:textId="126D7509" w:rsidR="009E69EC" w:rsidRPr="00E40F6C" w:rsidRDefault="009E69EC" w:rsidP="00E40F6C">
      <w:pPr>
        <w:pStyle w:val="Caption"/>
        <w:keepNext/>
        <w:spacing w:line="360" w:lineRule="auto"/>
        <w:rPr>
          <w:i w:val="0"/>
          <w:color w:val="auto"/>
          <w:sz w:val="24"/>
          <w:szCs w:val="24"/>
        </w:rPr>
      </w:pPr>
      <w:bookmarkStart w:id="170" w:name="_Toc165370889"/>
      <w:r w:rsidRPr="00E40F6C">
        <w:rPr>
          <w:i w:val="0"/>
          <w:color w:val="auto"/>
          <w:sz w:val="24"/>
          <w:szCs w:val="24"/>
        </w:rPr>
        <w:t xml:space="preserve">Table </w:t>
      </w:r>
      <w:r w:rsidRPr="00E40F6C">
        <w:rPr>
          <w:i w:val="0"/>
          <w:color w:val="auto"/>
          <w:sz w:val="24"/>
          <w:szCs w:val="24"/>
        </w:rPr>
        <w:fldChar w:fldCharType="begin"/>
      </w:r>
      <w:r w:rsidRPr="00E40F6C">
        <w:rPr>
          <w:i w:val="0"/>
          <w:color w:val="auto"/>
          <w:sz w:val="24"/>
          <w:szCs w:val="24"/>
        </w:rPr>
        <w:instrText xml:space="preserve"> SEQ Table \* ARABIC </w:instrText>
      </w:r>
      <w:r w:rsidRPr="00E40F6C">
        <w:rPr>
          <w:i w:val="0"/>
          <w:color w:val="auto"/>
          <w:sz w:val="24"/>
          <w:szCs w:val="24"/>
        </w:rPr>
        <w:fldChar w:fldCharType="separate"/>
      </w:r>
      <w:r w:rsidR="00B11F57" w:rsidRPr="00E40F6C">
        <w:rPr>
          <w:i w:val="0"/>
          <w:noProof/>
          <w:color w:val="auto"/>
          <w:sz w:val="24"/>
          <w:szCs w:val="24"/>
        </w:rPr>
        <w:t>12</w:t>
      </w:r>
      <w:r w:rsidRPr="00E40F6C">
        <w:rPr>
          <w:i w:val="0"/>
          <w:color w:val="auto"/>
          <w:sz w:val="24"/>
          <w:szCs w:val="24"/>
        </w:rPr>
        <w:fldChar w:fldCharType="end"/>
      </w:r>
      <w:proofErr w:type="gramStart"/>
      <w:r w:rsidRPr="00E40F6C">
        <w:rPr>
          <w:i w:val="0"/>
          <w:color w:val="auto"/>
          <w:sz w:val="24"/>
          <w:szCs w:val="24"/>
        </w:rPr>
        <w:t>:Confusion</w:t>
      </w:r>
      <w:proofErr w:type="gramEnd"/>
      <w:r w:rsidRPr="00E40F6C">
        <w:rPr>
          <w:i w:val="0"/>
          <w:color w:val="auto"/>
          <w:sz w:val="24"/>
          <w:szCs w:val="24"/>
        </w:rPr>
        <w:t xml:space="preserve"> Matrix for SVM</w:t>
      </w:r>
      <w:bookmarkEnd w:id="170"/>
    </w:p>
    <w:tbl>
      <w:tblPr>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160"/>
        <w:gridCol w:w="1160"/>
        <w:gridCol w:w="1190"/>
        <w:gridCol w:w="1160"/>
      </w:tblGrid>
      <w:tr w:rsidR="00C34469" w:rsidRPr="00E40F6C" w14:paraId="3FE419A1" w14:textId="77777777" w:rsidTr="009E69EC">
        <w:trPr>
          <w:trHeight w:val="300"/>
        </w:trPr>
        <w:tc>
          <w:tcPr>
            <w:tcW w:w="1160" w:type="dxa"/>
            <w:shd w:val="clear" w:color="auto" w:fill="auto"/>
            <w:noWrap/>
            <w:vAlign w:val="bottom"/>
            <w:hideMark/>
          </w:tcPr>
          <w:p w14:paraId="474781F5" w14:textId="77777777" w:rsidR="00C34469" w:rsidRPr="00E40F6C" w:rsidRDefault="00C34469" w:rsidP="00E40F6C">
            <w:pPr>
              <w:widowControl/>
              <w:autoSpaceDE/>
              <w:autoSpaceDN/>
              <w:spacing w:line="360" w:lineRule="auto"/>
              <w:rPr>
                <w:color w:val="000000"/>
                <w:sz w:val="24"/>
                <w:szCs w:val="24"/>
              </w:rPr>
            </w:pPr>
          </w:p>
        </w:tc>
        <w:tc>
          <w:tcPr>
            <w:tcW w:w="1160" w:type="dxa"/>
            <w:shd w:val="clear" w:color="auto" w:fill="auto"/>
            <w:noWrap/>
            <w:vAlign w:val="bottom"/>
            <w:hideMark/>
          </w:tcPr>
          <w:p w14:paraId="1D517C62" w14:textId="77777777" w:rsidR="00C34469" w:rsidRPr="00E40F6C" w:rsidRDefault="00C34469" w:rsidP="00E40F6C">
            <w:pPr>
              <w:widowControl/>
              <w:autoSpaceDE/>
              <w:autoSpaceDN/>
              <w:spacing w:line="360" w:lineRule="auto"/>
              <w:rPr>
                <w:color w:val="000000"/>
                <w:sz w:val="24"/>
                <w:szCs w:val="24"/>
              </w:rPr>
            </w:pPr>
          </w:p>
        </w:tc>
        <w:tc>
          <w:tcPr>
            <w:tcW w:w="1160" w:type="dxa"/>
            <w:shd w:val="clear" w:color="auto" w:fill="auto"/>
            <w:noWrap/>
            <w:vAlign w:val="bottom"/>
            <w:hideMark/>
          </w:tcPr>
          <w:p w14:paraId="5A1D700D" w14:textId="77777777" w:rsidR="00C34469" w:rsidRPr="00E40F6C" w:rsidRDefault="00C34469" w:rsidP="00E40F6C">
            <w:pPr>
              <w:widowControl/>
              <w:autoSpaceDE/>
              <w:autoSpaceDN/>
              <w:spacing w:line="360" w:lineRule="auto"/>
              <w:rPr>
                <w:b/>
                <w:bCs/>
                <w:color w:val="000000"/>
                <w:sz w:val="24"/>
                <w:szCs w:val="24"/>
              </w:rPr>
            </w:pPr>
          </w:p>
        </w:tc>
        <w:tc>
          <w:tcPr>
            <w:tcW w:w="1160" w:type="dxa"/>
            <w:shd w:val="clear" w:color="auto" w:fill="auto"/>
            <w:noWrap/>
            <w:vAlign w:val="bottom"/>
            <w:hideMark/>
          </w:tcPr>
          <w:p w14:paraId="36608242" w14:textId="643C09FE" w:rsidR="00C34469" w:rsidRPr="00E40F6C" w:rsidRDefault="00C34469" w:rsidP="00E40F6C">
            <w:pPr>
              <w:widowControl/>
              <w:autoSpaceDE/>
              <w:autoSpaceDN/>
              <w:spacing w:line="360" w:lineRule="auto"/>
              <w:rPr>
                <w:b/>
                <w:bCs/>
                <w:color w:val="000000"/>
                <w:sz w:val="24"/>
                <w:szCs w:val="24"/>
              </w:rPr>
            </w:pPr>
            <w:r w:rsidRPr="00E40F6C">
              <w:rPr>
                <w:b/>
                <w:bCs/>
                <w:color w:val="000000"/>
                <w:sz w:val="24"/>
                <w:szCs w:val="24"/>
              </w:rPr>
              <w:t>predicted</w:t>
            </w:r>
          </w:p>
        </w:tc>
        <w:tc>
          <w:tcPr>
            <w:tcW w:w="1160" w:type="dxa"/>
            <w:shd w:val="clear" w:color="auto" w:fill="auto"/>
            <w:noWrap/>
            <w:vAlign w:val="bottom"/>
            <w:hideMark/>
          </w:tcPr>
          <w:p w14:paraId="2F71E828" w14:textId="77777777" w:rsidR="00C34469" w:rsidRPr="00E40F6C" w:rsidRDefault="00C34469" w:rsidP="00E40F6C">
            <w:pPr>
              <w:widowControl/>
              <w:autoSpaceDE/>
              <w:autoSpaceDN/>
              <w:spacing w:line="360" w:lineRule="auto"/>
              <w:rPr>
                <w:b/>
                <w:bCs/>
                <w:color w:val="000000"/>
                <w:sz w:val="24"/>
                <w:szCs w:val="24"/>
              </w:rPr>
            </w:pPr>
          </w:p>
        </w:tc>
      </w:tr>
      <w:tr w:rsidR="00C34469" w:rsidRPr="00E40F6C" w14:paraId="0376D3A0" w14:textId="77777777" w:rsidTr="009E69EC">
        <w:trPr>
          <w:trHeight w:val="300"/>
        </w:trPr>
        <w:tc>
          <w:tcPr>
            <w:tcW w:w="1160" w:type="dxa"/>
            <w:shd w:val="clear" w:color="auto" w:fill="auto"/>
            <w:noWrap/>
            <w:vAlign w:val="bottom"/>
            <w:hideMark/>
          </w:tcPr>
          <w:p w14:paraId="2CB7F9D3" w14:textId="77777777" w:rsidR="00C34469" w:rsidRPr="00E40F6C" w:rsidRDefault="00C34469" w:rsidP="00E40F6C">
            <w:pPr>
              <w:widowControl/>
              <w:autoSpaceDE/>
              <w:autoSpaceDN/>
              <w:spacing w:line="360" w:lineRule="auto"/>
              <w:rPr>
                <w:color w:val="000000"/>
                <w:sz w:val="24"/>
                <w:szCs w:val="24"/>
              </w:rPr>
            </w:pPr>
          </w:p>
        </w:tc>
        <w:tc>
          <w:tcPr>
            <w:tcW w:w="1160" w:type="dxa"/>
            <w:shd w:val="clear" w:color="auto" w:fill="auto"/>
            <w:noWrap/>
            <w:vAlign w:val="bottom"/>
            <w:hideMark/>
          </w:tcPr>
          <w:p w14:paraId="28F7E04E" w14:textId="77777777" w:rsidR="00C34469" w:rsidRPr="00E40F6C" w:rsidRDefault="00C34469" w:rsidP="00E40F6C">
            <w:pPr>
              <w:widowControl/>
              <w:autoSpaceDE/>
              <w:autoSpaceDN/>
              <w:spacing w:line="360" w:lineRule="auto"/>
              <w:rPr>
                <w:color w:val="000000"/>
                <w:sz w:val="24"/>
                <w:szCs w:val="24"/>
              </w:rPr>
            </w:pPr>
          </w:p>
        </w:tc>
        <w:tc>
          <w:tcPr>
            <w:tcW w:w="1160" w:type="dxa"/>
            <w:shd w:val="clear" w:color="auto" w:fill="auto"/>
            <w:noWrap/>
            <w:vAlign w:val="bottom"/>
            <w:hideMark/>
          </w:tcPr>
          <w:p w14:paraId="4864E335" w14:textId="4A30A4E5" w:rsidR="00C34469" w:rsidRPr="00E40F6C" w:rsidRDefault="00C34469" w:rsidP="00E40F6C">
            <w:pPr>
              <w:widowControl/>
              <w:autoSpaceDE/>
              <w:autoSpaceDN/>
              <w:spacing w:line="360" w:lineRule="auto"/>
              <w:rPr>
                <w:b/>
                <w:bCs/>
                <w:color w:val="000000"/>
                <w:sz w:val="24"/>
                <w:szCs w:val="24"/>
              </w:rPr>
            </w:pPr>
            <w:r w:rsidRPr="00E40F6C">
              <w:rPr>
                <w:b/>
                <w:bCs/>
                <w:color w:val="000000"/>
                <w:sz w:val="24"/>
                <w:szCs w:val="24"/>
              </w:rPr>
              <w:t>class 1</w:t>
            </w:r>
          </w:p>
        </w:tc>
        <w:tc>
          <w:tcPr>
            <w:tcW w:w="1160" w:type="dxa"/>
            <w:shd w:val="clear" w:color="auto" w:fill="auto"/>
            <w:noWrap/>
            <w:vAlign w:val="bottom"/>
            <w:hideMark/>
          </w:tcPr>
          <w:p w14:paraId="616D3E0C" w14:textId="7FA6B548" w:rsidR="00C34469" w:rsidRPr="00E40F6C" w:rsidRDefault="00C34469" w:rsidP="00E40F6C">
            <w:pPr>
              <w:widowControl/>
              <w:autoSpaceDE/>
              <w:autoSpaceDN/>
              <w:spacing w:line="360" w:lineRule="auto"/>
              <w:rPr>
                <w:b/>
                <w:bCs/>
                <w:color w:val="000000"/>
                <w:sz w:val="24"/>
                <w:szCs w:val="24"/>
              </w:rPr>
            </w:pPr>
            <w:r w:rsidRPr="00E40F6C">
              <w:rPr>
                <w:b/>
                <w:bCs/>
                <w:color w:val="000000"/>
                <w:sz w:val="24"/>
                <w:szCs w:val="24"/>
              </w:rPr>
              <w:t>class 2</w:t>
            </w:r>
          </w:p>
        </w:tc>
        <w:tc>
          <w:tcPr>
            <w:tcW w:w="1160" w:type="dxa"/>
            <w:shd w:val="clear" w:color="auto" w:fill="auto"/>
            <w:noWrap/>
            <w:vAlign w:val="bottom"/>
            <w:hideMark/>
          </w:tcPr>
          <w:p w14:paraId="36F22B60" w14:textId="55680156" w:rsidR="00C34469" w:rsidRPr="00E40F6C" w:rsidRDefault="00C34469" w:rsidP="00E40F6C">
            <w:pPr>
              <w:widowControl/>
              <w:autoSpaceDE/>
              <w:autoSpaceDN/>
              <w:spacing w:line="360" w:lineRule="auto"/>
              <w:rPr>
                <w:b/>
                <w:bCs/>
                <w:color w:val="000000"/>
                <w:sz w:val="24"/>
                <w:szCs w:val="24"/>
              </w:rPr>
            </w:pPr>
            <w:r w:rsidRPr="00E40F6C">
              <w:rPr>
                <w:b/>
                <w:bCs/>
                <w:color w:val="000000"/>
                <w:sz w:val="24"/>
                <w:szCs w:val="24"/>
              </w:rPr>
              <w:t>class 3</w:t>
            </w:r>
          </w:p>
        </w:tc>
      </w:tr>
      <w:tr w:rsidR="00C34469" w:rsidRPr="00E40F6C" w14:paraId="0A5A65C9" w14:textId="77777777" w:rsidTr="009E69EC">
        <w:trPr>
          <w:trHeight w:val="315"/>
        </w:trPr>
        <w:tc>
          <w:tcPr>
            <w:tcW w:w="1160" w:type="dxa"/>
            <w:shd w:val="clear" w:color="auto" w:fill="auto"/>
            <w:noWrap/>
            <w:vAlign w:val="bottom"/>
            <w:hideMark/>
          </w:tcPr>
          <w:p w14:paraId="00A15B20" w14:textId="77777777" w:rsidR="00C34469" w:rsidRPr="00E40F6C" w:rsidRDefault="00C34469" w:rsidP="00E40F6C">
            <w:pPr>
              <w:widowControl/>
              <w:autoSpaceDE/>
              <w:autoSpaceDN/>
              <w:spacing w:line="360" w:lineRule="auto"/>
              <w:rPr>
                <w:b/>
                <w:bCs/>
                <w:color w:val="000000"/>
                <w:sz w:val="24"/>
                <w:szCs w:val="24"/>
              </w:rPr>
            </w:pPr>
          </w:p>
        </w:tc>
        <w:tc>
          <w:tcPr>
            <w:tcW w:w="1160" w:type="dxa"/>
            <w:shd w:val="clear" w:color="auto" w:fill="auto"/>
            <w:noWrap/>
            <w:vAlign w:val="bottom"/>
            <w:hideMark/>
          </w:tcPr>
          <w:p w14:paraId="49317E5E" w14:textId="5EFF6538" w:rsidR="00C34469" w:rsidRPr="00E40F6C" w:rsidRDefault="00C34469" w:rsidP="00E40F6C">
            <w:pPr>
              <w:widowControl/>
              <w:autoSpaceDE/>
              <w:autoSpaceDN/>
              <w:spacing w:line="360" w:lineRule="auto"/>
              <w:rPr>
                <w:b/>
                <w:bCs/>
                <w:color w:val="000000"/>
                <w:sz w:val="24"/>
                <w:szCs w:val="24"/>
              </w:rPr>
            </w:pPr>
            <w:r w:rsidRPr="00E40F6C">
              <w:rPr>
                <w:b/>
                <w:bCs/>
                <w:color w:val="000000"/>
                <w:sz w:val="24"/>
                <w:szCs w:val="24"/>
              </w:rPr>
              <w:t>class 1</w:t>
            </w:r>
          </w:p>
        </w:tc>
        <w:tc>
          <w:tcPr>
            <w:tcW w:w="1160" w:type="dxa"/>
            <w:shd w:val="clear" w:color="auto" w:fill="auto"/>
            <w:vAlign w:val="bottom"/>
            <w:hideMark/>
          </w:tcPr>
          <w:p w14:paraId="0AC9A848" w14:textId="18308E96" w:rsidR="00C34469" w:rsidRPr="00E40F6C" w:rsidRDefault="00C34469" w:rsidP="00E40F6C">
            <w:pPr>
              <w:widowControl/>
              <w:autoSpaceDE/>
              <w:autoSpaceDN/>
              <w:spacing w:line="360" w:lineRule="auto"/>
              <w:jc w:val="center"/>
              <w:rPr>
                <w:color w:val="000000"/>
                <w:sz w:val="24"/>
                <w:szCs w:val="24"/>
              </w:rPr>
            </w:pPr>
            <w:r w:rsidRPr="00E40F6C">
              <w:rPr>
                <w:bCs/>
                <w:color w:val="000000"/>
                <w:sz w:val="24"/>
                <w:szCs w:val="24"/>
              </w:rPr>
              <w:t>209</w:t>
            </w:r>
          </w:p>
        </w:tc>
        <w:tc>
          <w:tcPr>
            <w:tcW w:w="1160" w:type="dxa"/>
            <w:shd w:val="clear" w:color="auto" w:fill="auto"/>
            <w:vAlign w:val="bottom"/>
            <w:hideMark/>
          </w:tcPr>
          <w:p w14:paraId="75497FB6" w14:textId="78BC7157" w:rsidR="00C34469" w:rsidRPr="00E40F6C" w:rsidRDefault="00C34469" w:rsidP="00E40F6C">
            <w:pPr>
              <w:widowControl/>
              <w:autoSpaceDE/>
              <w:autoSpaceDN/>
              <w:spacing w:line="360" w:lineRule="auto"/>
              <w:jc w:val="center"/>
              <w:rPr>
                <w:color w:val="000000"/>
                <w:sz w:val="24"/>
                <w:szCs w:val="24"/>
              </w:rPr>
            </w:pPr>
            <w:r w:rsidRPr="00E40F6C">
              <w:rPr>
                <w:bCs/>
                <w:color w:val="000000"/>
                <w:sz w:val="24"/>
                <w:szCs w:val="24"/>
              </w:rPr>
              <w:t>4</w:t>
            </w:r>
          </w:p>
        </w:tc>
        <w:tc>
          <w:tcPr>
            <w:tcW w:w="1160" w:type="dxa"/>
            <w:shd w:val="clear" w:color="auto" w:fill="auto"/>
            <w:vAlign w:val="bottom"/>
            <w:hideMark/>
          </w:tcPr>
          <w:p w14:paraId="1FB553BE" w14:textId="0A3C41AE" w:rsidR="00C34469" w:rsidRPr="00E40F6C" w:rsidRDefault="00C34469" w:rsidP="00E40F6C">
            <w:pPr>
              <w:widowControl/>
              <w:autoSpaceDE/>
              <w:autoSpaceDN/>
              <w:spacing w:line="360" w:lineRule="auto"/>
              <w:jc w:val="center"/>
              <w:rPr>
                <w:color w:val="000000"/>
                <w:sz w:val="24"/>
                <w:szCs w:val="24"/>
              </w:rPr>
            </w:pPr>
            <w:r w:rsidRPr="00E40F6C">
              <w:rPr>
                <w:bCs/>
                <w:color w:val="000000"/>
                <w:sz w:val="24"/>
                <w:szCs w:val="24"/>
              </w:rPr>
              <w:t>0</w:t>
            </w:r>
          </w:p>
        </w:tc>
      </w:tr>
      <w:tr w:rsidR="00C34469" w:rsidRPr="00E40F6C" w14:paraId="43C4556F" w14:textId="77777777" w:rsidTr="009E69EC">
        <w:trPr>
          <w:trHeight w:val="315"/>
        </w:trPr>
        <w:tc>
          <w:tcPr>
            <w:tcW w:w="1160" w:type="dxa"/>
            <w:shd w:val="clear" w:color="auto" w:fill="auto"/>
            <w:noWrap/>
            <w:vAlign w:val="bottom"/>
            <w:hideMark/>
          </w:tcPr>
          <w:p w14:paraId="48FF879E" w14:textId="3BC54171" w:rsidR="00C34469" w:rsidRPr="00E40F6C" w:rsidRDefault="00C34469" w:rsidP="00E40F6C">
            <w:pPr>
              <w:widowControl/>
              <w:autoSpaceDE/>
              <w:autoSpaceDN/>
              <w:spacing w:line="360" w:lineRule="auto"/>
              <w:rPr>
                <w:b/>
                <w:bCs/>
                <w:color w:val="000000"/>
                <w:sz w:val="24"/>
                <w:szCs w:val="24"/>
              </w:rPr>
            </w:pPr>
            <w:r w:rsidRPr="00E40F6C">
              <w:rPr>
                <w:b/>
                <w:bCs/>
                <w:color w:val="000000"/>
                <w:sz w:val="24"/>
                <w:szCs w:val="24"/>
              </w:rPr>
              <w:t>Actual</w:t>
            </w:r>
          </w:p>
        </w:tc>
        <w:tc>
          <w:tcPr>
            <w:tcW w:w="1160" w:type="dxa"/>
            <w:shd w:val="clear" w:color="auto" w:fill="auto"/>
            <w:noWrap/>
            <w:vAlign w:val="bottom"/>
            <w:hideMark/>
          </w:tcPr>
          <w:p w14:paraId="0E0289B3" w14:textId="6C54871B" w:rsidR="00C34469" w:rsidRPr="00E40F6C" w:rsidRDefault="00C34469" w:rsidP="00E40F6C">
            <w:pPr>
              <w:widowControl/>
              <w:autoSpaceDE/>
              <w:autoSpaceDN/>
              <w:spacing w:line="360" w:lineRule="auto"/>
              <w:rPr>
                <w:b/>
                <w:bCs/>
                <w:color w:val="000000"/>
                <w:sz w:val="24"/>
                <w:szCs w:val="24"/>
              </w:rPr>
            </w:pPr>
            <w:r w:rsidRPr="00E40F6C">
              <w:rPr>
                <w:b/>
                <w:bCs/>
                <w:color w:val="000000"/>
                <w:sz w:val="24"/>
                <w:szCs w:val="24"/>
              </w:rPr>
              <w:t>class 2</w:t>
            </w:r>
          </w:p>
        </w:tc>
        <w:tc>
          <w:tcPr>
            <w:tcW w:w="1160" w:type="dxa"/>
            <w:shd w:val="clear" w:color="auto" w:fill="auto"/>
            <w:vAlign w:val="bottom"/>
            <w:hideMark/>
          </w:tcPr>
          <w:p w14:paraId="12694E94" w14:textId="22CB50FC" w:rsidR="00C34469" w:rsidRPr="00E40F6C" w:rsidRDefault="00C34469" w:rsidP="00E40F6C">
            <w:pPr>
              <w:widowControl/>
              <w:autoSpaceDE/>
              <w:autoSpaceDN/>
              <w:spacing w:line="360" w:lineRule="auto"/>
              <w:jc w:val="center"/>
              <w:rPr>
                <w:color w:val="000000"/>
                <w:sz w:val="24"/>
                <w:szCs w:val="24"/>
              </w:rPr>
            </w:pPr>
            <w:r w:rsidRPr="00E40F6C">
              <w:rPr>
                <w:bCs/>
                <w:color w:val="000000"/>
                <w:sz w:val="24"/>
                <w:szCs w:val="24"/>
              </w:rPr>
              <w:t>21</w:t>
            </w:r>
          </w:p>
        </w:tc>
        <w:tc>
          <w:tcPr>
            <w:tcW w:w="1160" w:type="dxa"/>
            <w:shd w:val="clear" w:color="auto" w:fill="auto"/>
            <w:vAlign w:val="bottom"/>
            <w:hideMark/>
          </w:tcPr>
          <w:p w14:paraId="6CF8403B" w14:textId="15B07A81" w:rsidR="00C34469" w:rsidRPr="00E40F6C" w:rsidRDefault="00C34469" w:rsidP="00E40F6C">
            <w:pPr>
              <w:widowControl/>
              <w:autoSpaceDE/>
              <w:autoSpaceDN/>
              <w:spacing w:line="360" w:lineRule="auto"/>
              <w:jc w:val="center"/>
              <w:rPr>
                <w:color w:val="000000"/>
                <w:sz w:val="24"/>
                <w:szCs w:val="24"/>
              </w:rPr>
            </w:pPr>
            <w:r w:rsidRPr="00E40F6C">
              <w:rPr>
                <w:bCs/>
                <w:color w:val="000000"/>
                <w:sz w:val="24"/>
                <w:szCs w:val="24"/>
              </w:rPr>
              <w:t>13</w:t>
            </w:r>
          </w:p>
        </w:tc>
        <w:tc>
          <w:tcPr>
            <w:tcW w:w="1160" w:type="dxa"/>
            <w:shd w:val="clear" w:color="auto" w:fill="auto"/>
            <w:vAlign w:val="bottom"/>
            <w:hideMark/>
          </w:tcPr>
          <w:p w14:paraId="0AC507AE" w14:textId="1037FA24" w:rsidR="00C34469" w:rsidRPr="00E40F6C" w:rsidRDefault="00C34469" w:rsidP="00E40F6C">
            <w:pPr>
              <w:widowControl/>
              <w:autoSpaceDE/>
              <w:autoSpaceDN/>
              <w:spacing w:line="360" w:lineRule="auto"/>
              <w:jc w:val="center"/>
              <w:rPr>
                <w:color w:val="000000"/>
                <w:sz w:val="24"/>
                <w:szCs w:val="24"/>
              </w:rPr>
            </w:pPr>
            <w:r w:rsidRPr="00E40F6C">
              <w:rPr>
                <w:bCs/>
                <w:color w:val="000000"/>
                <w:sz w:val="24"/>
                <w:szCs w:val="24"/>
              </w:rPr>
              <w:t>0</w:t>
            </w:r>
          </w:p>
        </w:tc>
      </w:tr>
      <w:tr w:rsidR="00C34469" w:rsidRPr="00E40F6C" w14:paraId="06DB8A29" w14:textId="77777777" w:rsidTr="009E69EC">
        <w:trPr>
          <w:trHeight w:val="315"/>
        </w:trPr>
        <w:tc>
          <w:tcPr>
            <w:tcW w:w="1160" w:type="dxa"/>
            <w:shd w:val="clear" w:color="auto" w:fill="auto"/>
            <w:noWrap/>
            <w:vAlign w:val="bottom"/>
            <w:hideMark/>
          </w:tcPr>
          <w:p w14:paraId="5E0E5824" w14:textId="77777777" w:rsidR="00C34469" w:rsidRPr="00E40F6C" w:rsidRDefault="00C34469" w:rsidP="00E40F6C">
            <w:pPr>
              <w:widowControl/>
              <w:autoSpaceDE/>
              <w:autoSpaceDN/>
              <w:spacing w:line="360" w:lineRule="auto"/>
              <w:rPr>
                <w:b/>
                <w:bCs/>
                <w:color w:val="000000"/>
                <w:sz w:val="24"/>
                <w:szCs w:val="24"/>
              </w:rPr>
            </w:pPr>
          </w:p>
        </w:tc>
        <w:tc>
          <w:tcPr>
            <w:tcW w:w="1160" w:type="dxa"/>
            <w:shd w:val="clear" w:color="auto" w:fill="auto"/>
            <w:noWrap/>
            <w:vAlign w:val="bottom"/>
            <w:hideMark/>
          </w:tcPr>
          <w:p w14:paraId="67584E98" w14:textId="364E554F" w:rsidR="00C34469" w:rsidRPr="00E40F6C" w:rsidRDefault="00C34469" w:rsidP="00E40F6C">
            <w:pPr>
              <w:widowControl/>
              <w:autoSpaceDE/>
              <w:autoSpaceDN/>
              <w:spacing w:line="360" w:lineRule="auto"/>
              <w:rPr>
                <w:b/>
                <w:bCs/>
                <w:color w:val="000000"/>
                <w:sz w:val="24"/>
                <w:szCs w:val="24"/>
              </w:rPr>
            </w:pPr>
            <w:r w:rsidRPr="00E40F6C">
              <w:rPr>
                <w:b/>
                <w:bCs/>
                <w:color w:val="000000"/>
                <w:sz w:val="24"/>
                <w:szCs w:val="24"/>
              </w:rPr>
              <w:t>class 3</w:t>
            </w:r>
          </w:p>
        </w:tc>
        <w:tc>
          <w:tcPr>
            <w:tcW w:w="1160" w:type="dxa"/>
            <w:shd w:val="clear" w:color="auto" w:fill="auto"/>
            <w:vAlign w:val="bottom"/>
            <w:hideMark/>
          </w:tcPr>
          <w:p w14:paraId="41CBFE2D" w14:textId="00C029B4" w:rsidR="00C34469" w:rsidRPr="00E40F6C" w:rsidRDefault="00C34469" w:rsidP="00E40F6C">
            <w:pPr>
              <w:widowControl/>
              <w:autoSpaceDE/>
              <w:autoSpaceDN/>
              <w:spacing w:line="360" w:lineRule="auto"/>
              <w:jc w:val="center"/>
              <w:rPr>
                <w:color w:val="000000"/>
                <w:sz w:val="24"/>
                <w:szCs w:val="24"/>
              </w:rPr>
            </w:pPr>
            <w:r w:rsidRPr="00E40F6C">
              <w:rPr>
                <w:color w:val="000000"/>
                <w:sz w:val="24"/>
                <w:szCs w:val="24"/>
              </w:rPr>
              <w:t>8</w:t>
            </w:r>
          </w:p>
        </w:tc>
        <w:tc>
          <w:tcPr>
            <w:tcW w:w="1160" w:type="dxa"/>
            <w:shd w:val="clear" w:color="auto" w:fill="auto"/>
            <w:vAlign w:val="bottom"/>
            <w:hideMark/>
          </w:tcPr>
          <w:p w14:paraId="49E2DFD6" w14:textId="6AA06829" w:rsidR="00C34469" w:rsidRPr="00E40F6C" w:rsidRDefault="00C34469" w:rsidP="00E40F6C">
            <w:pPr>
              <w:widowControl/>
              <w:autoSpaceDE/>
              <w:autoSpaceDN/>
              <w:spacing w:line="360" w:lineRule="auto"/>
              <w:jc w:val="center"/>
              <w:rPr>
                <w:color w:val="000000"/>
                <w:sz w:val="24"/>
                <w:szCs w:val="24"/>
              </w:rPr>
            </w:pPr>
            <w:r w:rsidRPr="00E40F6C">
              <w:rPr>
                <w:color w:val="000000"/>
                <w:sz w:val="24"/>
                <w:szCs w:val="24"/>
              </w:rPr>
              <w:t>0</w:t>
            </w:r>
          </w:p>
        </w:tc>
        <w:tc>
          <w:tcPr>
            <w:tcW w:w="1160" w:type="dxa"/>
            <w:shd w:val="clear" w:color="auto" w:fill="auto"/>
            <w:vAlign w:val="bottom"/>
            <w:hideMark/>
          </w:tcPr>
          <w:p w14:paraId="1FB1E644" w14:textId="03AD1BBC" w:rsidR="00C34469" w:rsidRPr="00E40F6C" w:rsidRDefault="00C34469" w:rsidP="00E40F6C">
            <w:pPr>
              <w:widowControl/>
              <w:autoSpaceDE/>
              <w:autoSpaceDN/>
              <w:spacing w:line="360" w:lineRule="auto"/>
              <w:jc w:val="center"/>
              <w:rPr>
                <w:color w:val="000000"/>
                <w:sz w:val="24"/>
                <w:szCs w:val="24"/>
              </w:rPr>
            </w:pPr>
            <w:r w:rsidRPr="00E40F6C">
              <w:rPr>
                <w:color w:val="000000"/>
                <w:sz w:val="24"/>
                <w:szCs w:val="24"/>
              </w:rPr>
              <w:t>1</w:t>
            </w:r>
          </w:p>
        </w:tc>
      </w:tr>
    </w:tbl>
    <w:p w14:paraId="3387ACF6" w14:textId="77777777" w:rsidR="00DA22D4" w:rsidRPr="00E40F6C" w:rsidRDefault="00DA22D4" w:rsidP="00E40F6C">
      <w:pPr>
        <w:spacing w:line="360" w:lineRule="auto"/>
        <w:rPr>
          <w:sz w:val="24"/>
          <w:szCs w:val="24"/>
        </w:rPr>
      </w:pPr>
    </w:p>
    <w:p w14:paraId="3A3B3C07" w14:textId="77777777" w:rsidR="008E1917" w:rsidRPr="00E40F6C" w:rsidRDefault="008E1917" w:rsidP="00E40F6C">
      <w:pPr>
        <w:spacing w:line="360" w:lineRule="auto"/>
        <w:rPr>
          <w:sz w:val="24"/>
          <w:szCs w:val="24"/>
        </w:rPr>
      </w:pPr>
      <w:r w:rsidRPr="00E40F6C">
        <w:rPr>
          <w:sz w:val="24"/>
          <w:szCs w:val="24"/>
        </w:rPr>
        <w:t xml:space="preserve">Table </w:t>
      </w:r>
      <w:r w:rsidR="00D71EF6" w:rsidRPr="00E40F6C">
        <w:rPr>
          <w:sz w:val="24"/>
          <w:szCs w:val="24"/>
        </w:rPr>
        <w:t>12</w:t>
      </w:r>
      <w:r w:rsidRPr="00E40F6C">
        <w:rPr>
          <w:sz w:val="24"/>
          <w:szCs w:val="24"/>
        </w:rPr>
        <w:t>, indicates that the model has a good understanding of class 1 but faces challenges in accurately classifying instances belonging to classes 2 and 3.</w:t>
      </w:r>
    </w:p>
    <w:p w14:paraId="5ED48EB3" w14:textId="5EFFA38B" w:rsidR="005F3FDB" w:rsidRPr="00E40F6C" w:rsidRDefault="005F3FDB" w:rsidP="00E40F6C">
      <w:pPr>
        <w:pStyle w:val="ListParagraph"/>
        <w:numPr>
          <w:ilvl w:val="0"/>
          <w:numId w:val="20"/>
        </w:numPr>
        <w:spacing w:line="360" w:lineRule="auto"/>
        <w:rPr>
          <w:sz w:val="24"/>
          <w:szCs w:val="24"/>
        </w:rPr>
      </w:pPr>
      <w:r w:rsidRPr="00E40F6C">
        <w:rPr>
          <w:b/>
          <w:sz w:val="24"/>
          <w:szCs w:val="24"/>
        </w:rPr>
        <w:t xml:space="preserve">True positive(TP)- </w:t>
      </w:r>
      <w:r w:rsidRPr="00E40F6C">
        <w:rPr>
          <w:sz w:val="24"/>
          <w:szCs w:val="24"/>
        </w:rPr>
        <w:t>209</w:t>
      </w:r>
    </w:p>
    <w:p w14:paraId="1B73572D" w14:textId="3E6FEB9C" w:rsidR="005F3FDB" w:rsidRPr="00E40F6C" w:rsidRDefault="005F3FDB" w:rsidP="00E40F6C">
      <w:pPr>
        <w:pStyle w:val="ListParagraph"/>
        <w:numPr>
          <w:ilvl w:val="0"/>
          <w:numId w:val="20"/>
        </w:numPr>
        <w:spacing w:line="360" w:lineRule="auto"/>
        <w:rPr>
          <w:sz w:val="24"/>
          <w:szCs w:val="24"/>
        </w:rPr>
      </w:pPr>
      <w:r w:rsidRPr="00E40F6C">
        <w:rPr>
          <w:b/>
          <w:sz w:val="24"/>
          <w:szCs w:val="24"/>
        </w:rPr>
        <w:t xml:space="preserve">False positive(FP)- </w:t>
      </w:r>
      <w:r w:rsidRPr="00E40F6C">
        <w:rPr>
          <w:sz w:val="24"/>
          <w:szCs w:val="24"/>
        </w:rPr>
        <w:t xml:space="preserve">21 &amp; 8 </w:t>
      </w:r>
    </w:p>
    <w:p w14:paraId="32E40D46" w14:textId="315EAEE3" w:rsidR="005F3FDB" w:rsidRPr="00E40F6C" w:rsidRDefault="005F3FDB" w:rsidP="00E40F6C">
      <w:pPr>
        <w:pStyle w:val="ListParagraph"/>
        <w:numPr>
          <w:ilvl w:val="0"/>
          <w:numId w:val="20"/>
        </w:numPr>
        <w:spacing w:line="360" w:lineRule="auto"/>
        <w:rPr>
          <w:sz w:val="24"/>
          <w:szCs w:val="24"/>
        </w:rPr>
      </w:pPr>
      <w:r w:rsidRPr="00E40F6C">
        <w:rPr>
          <w:b/>
          <w:sz w:val="24"/>
          <w:szCs w:val="24"/>
        </w:rPr>
        <w:t>True Negative(TN</w:t>
      </w:r>
      <w:r w:rsidRPr="00E40F6C">
        <w:rPr>
          <w:sz w:val="24"/>
          <w:szCs w:val="24"/>
        </w:rPr>
        <w:t xml:space="preserve">)-13 , 0, 0 &amp; 1 </w:t>
      </w:r>
    </w:p>
    <w:p w14:paraId="71DE0B8C" w14:textId="28354182" w:rsidR="005F3FDB" w:rsidRPr="00E40F6C" w:rsidRDefault="005F3FDB" w:rsidP="00E40F6C">
      <w:pPr>
        <w:pStyle w:val="ListParagraph"/>
        <w:numPr>
          <w:ilvl w:val="0"/>
          <w:numId w:val="20"/>
        </w:numPr>
        <w:spacing w:line="360" w:lineRule="auto"/>
        <w:rPr>
          <w:b/>
          <w:sz w:val="24"/>
          <w:szCs w:val="24"/>
        </w:rPr>
      </w:pPr>
      <w:r w:rsidRPr="00E40F6C">
        <w:rPr>
          <w:b/>
          <w:sz w:val="24"/>
          <w:szCs w:val="24"/>
        </w:rPr>
        <w:t>False Negative(FN)-</w:t>
      </w:r>
      <w:r w:rsidRPr="00E40F6C">
        <w:rPr>
          <w:sz w:val="24"/>
          <w:szCs w:val="24"/>
        </w:rPr>
        <w:t>4 &amp; 1</w:t>
      </w:r>
    </w:p>
    <w:p w14:paraId="40DFA548" w14:textId="77777777" w:rsidR="005F3FDB" w:rsidRPr="00E40F6C" w:rsidRDefault="005F3FDB" w:rsidP="00E40F6C">
      <w:pPr>
        <w:spacing w:line="360" w:lineRule="auto"/>
        <w:rPr>
          <w:sz w:val="24"/>
          <w:szCs w:val="24"/>
        </w:rPr>
      </w:pPr>
    </w:p>
    <w:p w14:paraId="364294F9" w14:textId="097344DE" w:rsidR="00A528E9" w:rsidRPr="00E40F6C" w:rsidRDefault="009D7096" w:rsidP="00E40F6C">
      <w:pPr>
        <w:pStyle w:val="Heading3"/>
        <w:spacing w:line="360" w:lineRule="auto"/>
        <w:rPr>
          <w:rFonts w:cs="Times New Roman"/>
        </w:rPr>
      </w:pPr>
      <w:bookmarkStart w:id="171" w:name="_Toc165356361"/>
      <w:bookmarkStart w:id="172" w:name="_Toc165380840"/>
      <w:r w:rsidRPr="00E40F6C">
        <w:rPr>
          <w:rFonts w:cs="Times New Roman"/>
        </w:rPr>
        <w:t>4.7</w:t>
      </w:r>
      <w:r w:rsidR="003F05A0" w:rsidRPr="00E40F6C">
        <w:rPr>
          <w:rFonts w:cs="Times New Roman"/>
        </w:rPr>
        <w:t xml:space="preserve">.3 </w:t>
      </w:r>
      <w:r w:rsidR="008E1917" w:rsidRPr="00E40F6C">
        <w:rPr>
          <w:rFonts w:cs="Times New Roman"/>
        </w:rPr>
        <w:t>AUC</w:t>
      </w:r>
      <w:r w:rsidR="00A5476E" w:rsidRPr="00E40F6C">
        <w:rPr>
          <w:rFonts w:cs="Times New Roman"/>
        </w:rPr>
        <w:t>-</w:t>
      </w:r>
      <w:r w:rsidR="00A528E9" w:rsidRPr="00E40F6C">
        <w:rPr>
          <w:rFonts w:cs="Times New Roman"/>
        </w:rPr>
        <w:t>ROC Curve</w:t>
      </w:r>
      <w:bookmarkEnd w:id="171"/>
      <w:bookmarkEnd w:id="172"/>
    </w:p>
    <w:p w14:paraId="28CC1A94" w14:textId="77777777" w:rsidR="0053190E" w:rsidRPr="00E40F6C" w:rsidRDefault="00072B7E" w:rsidP="00E40F6C">
      <w:pPr>
        <w:pStyle w:val="Caption"/>
        <w:keepNext/>
        <w:spacing w:line="360" w:lineRule="auto"/>
        <w:rPr>
          <w:sz w:val="24"/>
          <w:szCs w:val="24"/>
        </w:rPr>
      </w:pPr>
      <w:bookmarkStart w:id="173" w:name="_Toc162362868"/>
      <w:r w:rsidRPr="00E40F6C">
        <w:rPr>
          <w:i w:val="0"/>
          <w:iCs w:val="0"/>
          <w:noProof/>
          <w:color w:val="auto"/>
          <w:sz w:val="24"/>
          <w:szCs w:val="24"/>
        </w:rPr>
        <w:drawing>
          <wp:inline distT="0" distB="0" distL="0" distR="0" wp14:anchorId="5285EBA5" wp14:editId="5116155C">
            <wp:extent cx="4495800" cy="2971800"/>
            <wp:effectExtent l="0" t="0" r="0" b="0"/>
            <wp:docPr id="411545111" name="Picture 41154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507765" cy="2979709"/>
                    </a:xfrm>
                    <a:prstGeom prst="rect">
                      <a:avLst/>
                    </a:prstGeom>
                  </pic:spPr>
                </pic:pic>
              </a:graphicData>
            </a:graphic>
          </wp:inline>
        </w:drawing>
      </w:r>
    </w:p>
    <w:p w14:paraId="3924593D" w14:textId="41812D57" w:rsidR="0053190E" w:rsidRPr="00E40F6C" w:rsidRDefault="0053190E" w:rsidP="00E40F6C">
      <w:pPr>
        <w:pStyle w:val="Caption"/>
        <w:spacing w:line="360" w:lineRule="auto"/>
        <w:rPr>
          <w:color w:val="auto"/>
          <w:sz w:val="24"/>
          <w:szCs w:val="24"/>
        </w:rPr>
      </w:pPr>
      <w:bookmarkStart w:id="174" w:name="_Toc165366905"/>
      <w:r w:rsidRPr="00E40F6C">
        <w:rPr>
          <w:color w:val="auto"/>
          <w:sz w:val="24"/>
          <w:szCs w:val="24"/>
        </w:rPr>
        <w:t xml:space="preserve">Figure </w:t>
      </w:r>
      <w:r w:rsidRPr="00E40F6C">
        <w:rPr>
          <w:color w:val="auto"/>
          <w:sz w:val="24"/>
          <w:szCs w:val="24"/>
        </w:rPr>
        <w:fldChar w:fldCharType="begin"/>
      </w:r>
      <w:r w:rsidRPr="00E40F6C">
        <w:rPr>
          <w:color w:val="auto"/>
          <w:sz w:val="24"/>
          <w:szCs w:val="24"/>
        </w:rPr>
        <w:instrText xml:space="preserve"> SEQ Figure \* ARABIC </w:instrText>
      </w:r>
      <w:r w:rsidRPr="00E40F6C">
        <w:rPr>
          <w:color w:val="auto"/>
          <w:sz w:val="24"/>
          <w:szCs w:val="24"/>
        </w:rPr>
        <w:fldChar w:fldCharType="separate"/>
      </w:r>
      <w:r w:rsidRPr="00E40F6C">
        <w:rPr>
          <w:noProof/>
          <w:color w:val="auto"/>
          <w:sz w:val="24"/>
          <w:szCs w:val="24"/>
        </w:rPr>
        <w:t>8</w:t>
      </w:r>
      <w:r w:rsidRPr="00E40F6C">
        <w:rPr>
          <w:color w:val="auto"/>
          <w:sz w:val="24"/>
          <w:szCs w:val="24"/>
        </w:rPr>
        <w:fldChar w:fldCharType="end"/>
      </w:r>
      <w:proofErr w:type="gramStart"/>
      <w:r w:rsidRPr="00E40F6C">
        <w:rPr>
          <w:color w:val="auto"/>
          <w:sz w:val="24"/>
          <w:szCs w:val="24"/>
        </w:rPr>
        <w:t>:AUC</w:t>
      </w:r>
      <w:proofErr w:type="gramEnd"/>
      <w:r w:rsidRPr="00E40F6C">
        <w:rPr>
          <w:color w:val="auto"/>
          <w:sz w:val="24"/>
          <w:szCs w:val="24"/>
        </w:rPr>
        <w:t>-ROC Curve of SVM model</w:t>
      </w:r>
      <w:bookmarkEnd w:id="174"/>
    </w:p>
    <w:bookmarkEnd w:id="173"/>
    <w:p w14:paraId="0168FB91" w14:textId="490DFEB1" w:rsidR="00DA22D4" w:rsidRPr="00E40F6C" w:rsidRDefault="004822F4" w:rsidP="00E40F6C">
      <w:pPr>
        <w:pStyle w:val="Caption"/>
        <w:spacing w:line="360" w:lineRule="auto"/>
        <w:rPr>
          <w:i w:val="0"/>
          <w:iCs w:val="0"/>
          <w:noProof/>
          <w:color w:val="auto"/>
          <w:sz w:val="24"/>
          <w:szCs w:val="24"/>
        </w:rPr>
      </w:pPr>
      <w:r w:rsidRPr="00E40F6C">
        <w:rPr>
          <w:i w:val="0"/>
          <w:color w:val="auto"/>
          <w:sz w:val="24"/>
          <w:szCs w:val="24"/>
        </w:rPr>
        <w:t>Fi</w:t>
      </w:r>
      <w:r w:rsidR="00D545C1" w:rsidRPr="00E40F6C">
        <w:rPr>
          <w:i w:val="0"/>
          <w:color w:val="auto"/>
          <w:sz w:val="24"/>
          <w:szCs w:val="24"/>
        </w:rPr>
        <w:t>gure 8</w:t>
      </w:r>
      <w:r w:rsidRPr="00E40F6C">
        <w:rPr>
          <w:i w:val="0"/>
          <w:color w:val="auto"/>
          <w:sz w:val="24"/>
          <w:szCs w:val="24"/>
        </w:rPr>
        <w:t xml:space="preserve">, shows </w:t>
      </w:r>
      <w:r w:rsidR="00C34469" w:rsidRPr="00E40F6C">
        <w:rPr>
          <w:i w:val="0"/>
          <w:color w:val="auto"/>
          <w:sz w:val="24"/>
          <w:szCs w:val="24"/>
        </w:rPr>
        <w:t>high promising results outcomes</w:t>
      </w:r>
      <w:r w:rsidR="00072B7E" w:rsidRPr="00E40F6C">
        <w:rPr>
          <w:i w:val="0"/>
          <w:color w:val="auto"/>
          <w:sz w:val="24"/>
          <w:szCs w:val="24"/>
        </w:rPr>
        <w:t xml:space="preserve"> of 88%, 94% and 81</w:t>
      </w:r>
      <w:r w:rsidRPr="00E40F6C">
        <w:rPr>
          <w:i w:val="0"/>
          <w:color w:val="auto"/>
          <w:sz w:val="24"/>
          <w:szCs w:val="24"/>
        </w:rPr>
        <w:t xml:space="preserve">% of each class </w:t>
      </w:r>
      <w:r w:rsidRPr="00E40F6C">
        <w:rPr>
          <w:i w:val="0"/>
          <w:color w:val="auto"/>
          <w:sz w:val="24"/>
          <w:szCs w:val="24"/>
        </w:rPr>
        <w:lastRenderedPageBreak/>
        <w:t>respectively, meaning the logistics model can be used to predict the fetal health outcomes</w:t>
      </w:r>
      <w:bookmarkStart w:id="175" w:name="_Toc165356362"/>
    </w:p>
    <w:p w14:paraId="6142B6DF" w14:textId="49C883D7" w:rsidR="003F50C7" w:rsidRPr="00E40F6C" w:rsidRDefault="001808FC" w:rsidP="00E40F6C">
      <w:pPr>
        <w:pStyle w:val="Heading3"/>
        <w:spacing w:line="360" w:lineRule="auto"/>
        <w:rPr>
          <w:rFonts w:cs="Times New Roman"/>
        </w:rPr>
      </w:pPr>
      <w:bookmarkStart w:id="176" w:name="_Toc165380841"/>
      <w:r w:rsidRPr="00E40F6C">
        <w:rPr>
          <w:rFonts w:cs="Times New Roman"/>
        </w:rPr>
        <w:t>4.7.4 Hypertunning</w:t>
      </w:r>
      <w:bookmarkEnd w:id="175"/>
      <w:bookmarkEnd w:id="176"/>
    </w:p>
    <w:p w14:paraId="21335820" w14:textId="4A0C1065" w:rsidR="001808FC" w:rsidRPr="00E40F6C" w:rsidRDefault="00005F6E" w:rsidP="00E40F6C">
      <w:pPr>
        <w:spacing w:line="360" w:lineRule="auto"/>
        <w:rPr>
          <w:sz w:val="24"/>
          <w:szCs w:val="24"/>
        </w:rPr>
      </w:pPr>
      <w:r w:rsidRPr="00E40F6C">
        <w:rPr>
          <w:sz w:val="24"/>
          <w:szCs w:val="24"/>
        </w:rPr>
        <w:t>The cost parameter was set in the interval of 0.1 to 10 b</w:t>
      </w:r>
      <w:r w:rsidR="001808FC" w:rsidRPr="00E40F6C">
        <w:rPr>
          <w:sz w:val="24"/>
          <w:szCs w:val="24"/>
        </w:rPr>
        <w:t>y the use of Grid</w:t>
      </w:r>
      <w:r w:rsidR="00372C34" w:rsidRPr="00E40F6C">
        <w:rPr>
          <w:sz w:val="24"/>
          <w:szCs w:val="24"/>
        </w:rPr>
        <w:t xml:space="preserve">serach where </w:t>
      </w:r>
      <w:r w:rsidRPr="00E40F6C">
        <w:rPr>
          <w:sz w:val="24"/>
          <w:szCs w:val="24"/>
        </w:rPr>
        <w:t>cross validation</w:t>
      </w:r>
      <w:r w:rsidR="00372C34" w:rsidRPr="00E40F6C">
        <w:rPr>
          <w:sz w:val="24"/>
          <w:szCs w:val="24"/>
        </w:rPr>
        <w:t xml:space="preserve"> was carried out upon the SVM kernels </w:t>
      </w:r>
      <w:r w:rsidRPr="00E40F6C">
        <w:rPr>
          <w:sz w:val="24"/>
          <w:szCs w:val="24"/>
        </w:rPr>
        <w:t>the Polynomial which is non-linear SVM kernel outperformed the others SVM kernels</w:t>
      </w:r>
    </w:p>
    <w:p w14:paraId="576E6792" w14:textId="77777777" w:rsidR="003F50C7" w:rsidRPr="00E40F6C" w:rsidRDefault="003F50C7" w:rsidP="00E40F6C">
      <w:pPr>
        <w:spacing w:line="360" w:lineRule="auto"/>
        <w:rPr>
          <w:sz w:val="24"/>
          <w:szCs w:val="24"/>
        </w:rPr>
      </w:pPr>
    </w:p>
    <w:p w14:paraId="1C873127" w14:textId="77777777" w:rsidR="00DA22D4" w:rsidRPr="00E40F6C" w:rsidRDefault="00DA22D4" w:rsidP="00E40F6C">
      <w:pPr>
        <w:pStyle w:val="Heading2"/>
        <w:spacing w:line="360" w:lineRule="auto"/>
      </w:pPr>
      <w:bookmarkStart w:id="177" w:name="_Toc165356363"/>
    </w:p>
    <w:p w14:paraId="4F1FBF60" w14:textId="77777777" w:rsidR="00747167" w:rsidRPr="00E40F6C" w:rsidRDefault="00747167" w:rsidP="00E40F6C">
      <w:pPr>
        <w:pStyle w:val="Heading2"/>
        <w:spacing w:line="360" w:lineRule="auto"/>
      </w:pPr>
    </w:p>
    <w:p w14:paraId="41882EB8" w14:textId="77777777" w:rsidR="00A528E9" w:rsidRPr="00E40F6C" w:rsidRDefault="009D7096" w:rsidP="00E40F6C">
      <w:pPr>
        <w:pStyle w:val="Heading2"/>
        <w:spacing w:line="360" w:lineRule="auto"/>
      </w:pPr>
      <w:bookmarkStart w:id="178" w:name="_Toc165380842"/>
      <w:r w:rsidRPr="00E40F6C">
        <w:t>4.8</w:t>
      </w:r>
      <w:r w:rsidR="00342CE8" w:rsidRPr="00E40F6C">
        <w:t xml:space="preserve"> </w:t>
      </w:r>
      <w:r w:rsidR="00A528E9" w:rsidRPr="00E40F6C">
        <w:t>Comparison of the Models</w:t>
      </w:r>
      <w:bookmarkEnd w:id="177"/>
      <w:bookmarkEnd w:id="178"/>
      <w:r w:rsidR="00A528E9" w:rsidRPr="00E40F6C">
        <w:t xml:space="preserve"> </w:t>
      </w:r>
    </w:p>
    <w:p w14:paraId="20752B27" w14:textId="1F00C518" w:rsidR="00A528E9" w:rsidRPr="00E40F6C" w:rsidRDefault="00F50AAA" w:rsidP="00E40F6C">
      <w:pPr>
        <w:spacing w:line="360" w:lineRule="auto"/>
        <w:jc w:val="both"/>
        <w:rPr>
          <w:sz w:val="24"/>
          <w:szCs w:val="24"/>
        </w:rPr>
      </w:pPr>
      <w:r w:rsidRPr="00E40F6C">
        <w:rPr>
          <w:sz w:val="24"/>
          <w:szCs w:val="24"/>
        </w:rPr>
        <w:t>The study used Metric</w:t>
      </w:r>
      <w:r w:rsidR="00A528E9" w:rsidRPr="00E40F6C">
        <w:rPr>
          <w:sz w:val="24"/>
          <w:szCs w:val="24"/>
        </w:rPr>
        <w:t xml:space="preserve"> Score to compare the</w:t>
      </w:r>
      <w:r w:rsidR="009D7096" w:rsidRPr="00E40F6C">
        <w:rPr>
          <w:sz w:val="24"/>
          <w:szCs w:val="24"/>
        </w:rPr>
        <w:t xml:space="preserve"> performance of the two models.</w:t>
      </w:r>
    </w:p>
    <w:p w14:paraId="648D199E" w14:textId="533A9DA2" w:rsidR="00DC3490" w:rsidRPr="00E40F6C" w:rsidRDefault="00DC3490" w:rsidP="00E40F6C">
      <w:pPr>
        <w:pStyle w:val="Caption"/>
        <w:keepNext/>
        <w:spacing w:line="360" w:lineRule="auto"/>
        <w:rPr>
          <w:i w:val="0"/>
          <w:color w:val="auto"/>
          <w:sz w:val="24"/>
          <w:szCs w:val="24"/>
        </w:rPr>
      </w:pPr>
    </w:p>
    <w:p w14:paraId="637DB523" w14:textId="09F129E6" w:rsidR="00B11F57" w:rsidRPr="00E40F6C" w:rsidRDefault="00B11F57" w:rsidP="00E40F6C">
      <w:pPr>
        <w:pStyle w:val="Caption"/>
        <w:keepNext/>
        <w:spacing w:line="360" w:lineRule="auto"/>
        <w:rPr>
          <w:i w:val="0"/>
          <w:color w:val="auto"/>
          <w:sz w:val="24"/>
          <w:szCs w:val="24"/>
        </w:rPr>
      </w:pPr>
      <w:bookmarkStart w:id="179" w:name="_Toc165370890"/>
      <w:r w:rsidRPr="00E40F6C">
        <w:rPr>
          <w:i w:val="0"/>
          <w:color w:val="auto"/>
          <w:sz w:val="24"/>
          <w:szCs w:val="24"/>
        </w:rPr>
        <w:t xml:space="preserve">Table </w:t>
      </w:r>
      <w:r w:rsidRPr="00E40F6C">
        <w:rPr>
          <w:i w:val="0"/>
          <w:color w:val="auto"/>
          <w:sz w:val="24"/>
          <w:szCs w:val="24"/>
        </w:rPr>
        <w:fldChar w:fldCharType="begin"/>
      </w:r>
      <w:r w:rsidRPr="00E40F6C">
        <w:rPr>
          <w:i w:val="0"/>
          <w:color w:val="auto"/>
          <w:sz w:val="24"/>
          <w:szCs w:val="24"/>
        </w:rPr>
        <w:instrText xml:space="preserve"> SEQ Table \* ARABIC </w:instrText>
      </w:r>
      <w:r w:rsidRPr="00E40F6C">
        <w:rPr>
          <w:i w:val="0"/>
          <w:color w:val="auto"/>
          <w:sz w:val="24"/>
          <w:szCs w:val="24"/>
        </w:rPr>
        <w:fldChar w:fldCharType="separate"/>
      </w:r>
      <w:r w:rsidRPr="00E40F6C">
        <w:rPr>
          <w:i w:val="0"/>
          <w:noProof/>
          <w:color w:val="auto"/>
          <w:sz w:val="24"/>
          <w:szCs w:val="24"/>
        </w:rPr>
        <w:t>13</w:t>
      </w:r>
      <w:r w:rsidRPr="00E40F6C">
        <w:rPr>
          <w:i w:val="0"/>
          <w:color w:val="auto"/>
          <w:sz w:val="24"/>
          <w:szCs w:val="24"/>
        </w:rPr>
        <w:fldChar w:fldCharType="end"/>
      </w:r>
      <w:proofErr w:type="gramStart"/>
      <w:r w:rsidRPr="00E40F6C">
        <w:rPr>
          <w:i w:val="0"/>
          <w:color w:val="auto"/>
          <w:sz w:val="24"/>
          <w:szCs w:val="24"/>
        </w:rPr>
        <w:t>:Comparison</w:t>
      </w:r>
      <w:proofErr w:type="gramEnd"/>
      <w:r w:rsidRPr="00E40F6C">
        <w:rPr>
          <w:i w:val="0"/>
          <w:color w:val="auto"/>
          <w:sz w:val="24"/>
          <w:szCs w:val="24"/>
        </w:rPr>
        <w:t xml:space="preserve"> of the Logistics and SVM</w:t>
      </w:r>
      <w:bookmarkEnd w:id="179"/>
    </w:p>
    <w:tbl>
      <w:tblPr>
        <w:tblW w:w="4253" w:type="dxa"/>
        <w:tblInd w:w="93" w:type="dxa"/>
        <w:tblLook w:val="04A0" w:firstRow="1" w:lastRow="0" w:firstColumn="1" w:lastColumn="0" w:noHBand="0" w:noVBand="1"/>
      </w:tblPr>
      <w:tblGrid>
        <w:gridCol w:w="1390"/>
        <w:gridCol w:w="2020"/>
        <w:gridCol w:w="960"/>
      </w:tblGrid>
      <w:tr w:rsidR="00461B0A" w:rsidRPr="00E40F6C" w14:paraId="1D29F8AA" w14:textId="77777777" w:rsidTr="00B11F57">
        <w:trPr>
          <w:trHeight w:val="300"/>
        </w:trPr>
        <w:tc>
          <w:tcPr>
            <w:tcW w:w="1273" w:type="dxa"/>
            <w:tcBorders>
              <w:top w:val="single" w:sz="4" w:space="0" w:color="000000"/>
              <w:left w:val="single" w:sz="4" w:space="0" w:color="000000"/>
              <w:bottom w:val="nil"/>
              <w:right w:val="nil"/>
            </w:tcBorders>
            <w:shd w:val="clear" w:color="000000" w:fill="000000"/>
            <w:noWrap/>
            <w:vAlign w:val="bottom"/>
            <w:hideMark/>
          </w:tcPr>
          <w:p w14:paraId="3DB77FF2" w14:textId="77777777" w:rsidR="00461B0A" w:rsidRPr="00E40F6C" w:rsidRDefault="00461B0A" w:rsidP="00E40F6C">
            <w:pPr>
              <w:widowControl/>
              <w:autoSpaceDE/>
              <w:autoSpaceDN/>
              <w:spacing w:line="360" w:lineRule="auto"/>
              <w:rPr>
                <w:b/>
                <w:bCs/>
                <w:color w:val="FFFFFF"/>
                <w:sz w:val="24"/>
                <w:szCs w:val="24"/>
              </w:rPr>
            </w:pPr>
            <w:r w:rsidRPr="00E40F6C">
              <w:rPr>
                <w:b/>
                <w:bCs/>
                <w:color w:val="FFFFFF"/>
                <w:sz w:val="24"/>
                <w:szCs w:val="24"/>
              </w:rPr>
              <w:t>Metric</w:t>
            </w:r>
          </w:p>
        </w:tc>
        <w:tc>
          <w:tcPr>
            <w:tcW w:w="2020" w:type="dxa"/>
            <w:tcBorders>
              <w:top w:val="single" w:sz="4" w:space="0" w:color="000000"/>
              <w:left w:val="nil"/>
              <w:bottom w:val="nil"/>
              <w:right w:val="nil"/>
            </w:tcBorders>
            <w:shd w:val="clear" w:color="000000" w:fill="000000"/>
            <w:noWrap/>
            <w:vAlign w:val="bottom"/>
            <w:hideMark/>
          </w:tcPr>
          <w:p w14:paraId="43B446BF" w14:textId="77777777" w:rsidR="00461B0A" w:rsidRPr="00E40F6C" w:rsidRDefault="00461B0A" w:rsidP="00E40F6C">
            <w:pPr>
              <w:widowControl/>
              <w:autoSpaceDE/>
              <w:autoSpaceDN/>
              <w:spacing w:line="360" w:lineRule="auto"/>
              <w:rPr>
                <w:b/>
                <w:bCs/>
                <w:color w:val="FFFFFF"/>
                <w:sz w:val="24"/>
                <w:szCs w:val="24"/>
              </w:rPr>
            </w:pPr>
            <w:r w:rsidRPr="00E40F6C">
              <w:rPr>
                <w:b/>
                <w:bCs/>
                <w:color w:val="FFFFFF"/>
                <w:sz w:val="24"/>
                <w:szCs w:val="24"/>
              </w:rPr>
              <w:t>logistic regression</w:t>
            </w:r>
          </w:p>
        </w:tc>
        <w:tc>
          <w:tcPr>
            <w:tcW w:w="960" w:type="dxa"/>
            <w:tcBorders>
              <w:top w:val="single" w:sz="4" w:space="0" w:color="000000"/>
              <w:left w:val="nil"/>
              <w:bottom w:val="nil"/>
              <w:right w:val="single" w:sz="4" w:space="0" w:color="000000"/>
            </w:tcBorders>
            <w:shd w:val="clear" w:color="000000" w:fill="000000"/>
            <w:noWrap/>
            <w:vAlign w:val="bottom"/>
            <w:hideMark/>
          </w:tcPr>
          <w:p w14:paraId="760AF370" w14:textId="77777777" w:rsidR="00461B0A" w:rsidRPr="00E40F6C" w:rsidRDefault="00461B0A" w:rsidP="00E40F6C">
            <w:pPr>
              <w:widowControl/>
              <w:autoSpaceDE/>
              <w:autoSpaceDN/>
              <w:spacing w:line="360" w:lineRule="auto"/>
              <w:rPr>
                <w:b/>
                <w:bCs/>
                <w:color w:val="FFFFFF"/>
                <w:sz w:val="24"/>
                <w:szCs w:val="24"/>
              </w:rPr>
            </w:pPr>
            <w:r w:rsidRPr="00E40F6C">
              <w:rPr>
                <w:b/>
                <w:bCs/>
                <w:color w:val="FFFFFF"/>
                <w:sz w:val="24"/>
                <w:szCs w:val="24"/>
              </w:rPr>
              <w:t>SVM</w:t>
            </w:r>
          </w:p>
        </w:tc>
      </w:tr>
      <w:tr w:rsidR="00461B0A" w:rsidRPr="00E40F6C" w14:paraId="271787A8" w14:textId="77777777" w:rsidTr="00B11F57">
        <w:trPr>
          <w:trHeight w:val="300"/>
        </w:trPr>
        <w:tc>
          <w:tcPr>
            <w:tcW w:w="1273" w:type="dxa"/>
            <w:tcBorders>
              <w:top w:val="single" w:sz="4" w:space="0" w:color="000000"/>
              <w:left w:val="single" w:sz="4" w:space="0" w:color="000000"/>
              <w:bottom w:val="nil"/>
              <w:right w:val="nil"/>
            </w:tcBorders>
            <w:shd w:val="clear" w:color="auto" w:fill="auto"/>
            <w:noWrap/>
            <w:vAlign w:val="bottom"/>
            <w:hideMark/>
          </w:tcPr>
          <w:p w14:paraId="6E3557AA" w14:textId="77777777" w:rsidR="00461B0A" w:rsidRPr="00E40F6C" w:rsidRDefault="00461B0A" w:rsidP="00E40F6C">
            <w:pPr>
              <w:widowControl/>
              <w:autoSpaceDE/>
              <w:autoSpaceDN/>
              <w:spacing w:line="360" w:lineRule="auto"/>
              <w:rPr>
                <w:color w:val="000000"/>
                <w:sz w:val="24"/>
                <w:szCs w:val="24"/>
              </w:rPr>
            </w:pPr>
            <w:r w:rsidRPr="00E40F6C">
              <w:rPr>
                <w:color w:val="000000"/>
                <w:sz w:val="24"/>
                <w:szCs w:val="24"/>
              </w:rPr>
              <w:t>Precision(1)</w:t>
            </w:r>
          </w:p>
        </w:tc>
        <w:tc>
          <w:tcPr>
            <w:tcW w:w="2020" w:type="dxa"/>
            <w:tcBorders>
              <w:top w:val="single" w:sz="4" w:space="0" w:color="000000"/>
              <w:left w:val="nil"/>
              <w:bottom w:val="nil"/>
              <w:right w:val="nil"/>
            </w:tcBorders>
            <w:shd w:val="clear" w:color="auto" w:fill="auto"/>
            <w:noWrap/>
            <w:vAlign w:val="bottom"/>
            <w:hideMark/>
          </w:tcPr>
          <w:p w14:paraId="0F7100A8"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89%</w:t>
            </w:r>
          </w:p>
        </w:tc>
        <w:tc>
          <w:tcPr>
            <w:tcW w:w="960" w:type="dxa"/>
            <w:tcBorders>
              <w:top w:val="single" w:sz="4" w:space="0" w:color="000000"/>
              <w:left w:val="nil"/>
              <w:bottom w:val="nil"/>
              <w:right w:val="single" w:sz="4" w:space="0" w:color="000000"/>
            </w:tcBorders>
            <w:shd w:val="clear" w:color="auto" w:fill="auto"/>
            <w:noWrap/>
            <w:vAlign w:val="bottom"/>
            <w:hideMark/>
          </w:tcPr>
          <w:p w14:paraId="7D32F615"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88%</w:t>
            </w:r>
          </w:p>
        </w:tc>
      </w:tr>
      <w:tr w:rsidR="00461B0A" w:rsidRPr="00E40F6C" w14:paraId="36552AD1" w14:textId="77777777" w:rsidTr="00B11F57">
        <w:trPr>
          <w:trHeight w:val="300"/>
        </w:trPr>
        <w:tc>
          <w:tcPr>
            <w:tcW w:w="1273" w:type="dxa"/>
            <w:tcBorders>
              <w:top w:val="single" w:sz="4" w:space="0" w:color="000000"/>
              <w:left w:val="single" w:sz="4" w:space="0" w:color="000000"/>
              <w:bottom w:val="nil"/>
              <w:right w:val="nil"/>
            </w:tcBorders>
            <w:shd w:val="clear" w:color="auto" w:fill="auto"/>
            <w:noWrap/>
            <w:vAlign w:val="bottom"/>
            <w:hideMark/>
          </w:tcPr>
          <w:p w14:paraId="4CBBED9B" w14:textId="77777777" w:rsidR="00461B0A" w:rsidRPr="00E40F6C" w:rsidRDefault="00461B0A" w:rsidP="00E40F6C">
            <w:pPr>
              <w:widowControl/>
              <w:autoSpaceDE/>
              <w:autoSpaceDN/>
              <w:spacing w:line="360" w:lineRule="auto"/>
              <w:rPr>
                <w:color w:val="000000"/>
                <w:sz w:val="24"/>
                <w:szCs w:val="24"/>
              </w:rPr>
            </w:pPr>
            <w:r w:rsidRPr="00E40F6C">
              <w:rPr>
                <w:color w:val="000000"/>
                <w:sz w:val="24"/>
                <w:szCs w:val="24"/>
              </w:rPr>
              <w:t>Precision(2)</w:t>
            </w:r>
          </w:p>
        </w:tc>
        <w:tc>
          <w:tcPr>
            <w:tcW w:w="2020" w:type="dxa"/>
            <w:tcBorders>
              <w:top w:val="single" w:sz="4" w:space="0" w:color="000000"/>
              <w:left w:val="nil"/>
              <w:bottom w:val="nil"/>
              <w:right w:val="nil"/>
            </w:tcBorders>
            <w:shd w:val="clear" w:color="auto" w:fill="auto"/>
            <w:noWrap/>
            <w:vAlign w:val="bottom"/>
            <w:hideMark/>
          </w:tcPr>
          <w:p w14:paraId="60972847"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44%</w:t>
            </w:r>
          </w:p>
        </w:tc>
        <w:tc>
          <w:tcPr>
            <w:tcW w:w="960" w:type="dxa"/>
            <w:tcBorders>
              <w:top w:val="single" w:sz="4" w:space="0" w:color="000000"/>
              <w:left w:val="nil"/>
              <w:bottom w:val="nil"/>
              <w:right w:val="single" w:sz="4" w:space="0" w:color="000000"/>
            </w:tcBorders>
            <w:shd w:val="clear" w:color="auto" w:fill="auto"/>
            <w:noWrap/>
            <w:vAlign w:val="bottom"/>
            <w:hideMark/>
          </w:tcPr>
          <w:p w14:paraId="21F104E3"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76%</w:t>
            </w:r>
          </w:p>
        </w:tc>
      </w:tr>
      <w:tr w:rsidR="00461B0A" w:rsidRPr="00E40F6C" w14:paraId="6BC446A8" w14:textId="77777777" w:rsidTr="00B11F57">
        <w:trPr>
          <w:trHeight w:val="300"/>
        </w:trPr>
        <w:tc>
          <w:tcPr>
            <w:tcW w:w="1273" w:type="dxa"/>
            <w:tcBorders>
              <w:top w:val="single" w:sz="4" w:space="0" w:color="000000"/>
              <w:left w:val="single" w:sz="4" w:space="0" w:color="000000"/>
              <w:bottom w:val="nil"/>
              <w:right w:val="nil"/>
            </w:tcBorders>
            <w:shd w:val="clear" w:color="auto" w:fill="auto"/>
            <w:noWrap/>
            <w:vAlign w:val="bottom"/>
            <w:hideMark/>
          </w:tcPr>
          <w:p w14:paraId="7C587029" w14:textId="77777777" w:rsidR="00461B0A" w:rsidRPr="00E40F6C" w:rsidRDefault="00461B0A" w:rsidP="00E40F6C">
            <w:pPr>
              <w:widowControl/>
              <w:autoSpaceDE/>
              <w:autoSpaceDN/>
              <w:spacing w:line="360" w:lineRule="auto"/>
              <w:rPr>
                <w:color w:val="000000"/>
                <w:sz w:val="24"/>
                <w:szCs w:val="24"/>
              </w:rPr>
            </w:pPr>
            <w:r w:rsidRPr="00E40F6C">
              <w:rPr>
                <w:color w:val="000000"/>
                <w:sz w:val="24"/>
                <w:szCs w:val="24"/>
              </w:rPr>
              <w:t>Precision(3)</w:t>
            </w:r>
          </w:p>
        </w:tc>
        <w:tc>
          <w:tcPr>
            <w:tcW w:w="2020" w:type="dxa"/>
            <w:tcBorders>
              <w:top w:val="single" w:sz="4" w:space="0" w:color="000000"/>
              <w:left w:val="nil"/>
              <w:bottom w:val="nil"/>
              <w:right w:val="nil"/>
            </w:tcBorders>
            <w:shd w:val="clear" w:color="auto" w:fill="auto"/>
            <w:noWrap/>
            <w:vAlign w:val="bottom"/>
            <w:hideMark/>
          </w:tcPr>
          <w:p w14:paraId="67D3C5BC"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15%</w:t>
            </w:r>
          </w:p>
        </w:tc>
        <w:tc>
          <w:tcPr>
            <w:tcW w:w="960" w:type="dxa"/>
            <w:tcBorders>
              <w:top w:val="single" w:sz="4" w:space="0" w:color="000000"/>
              <w:left w:val="nil"/>
              <w:bottom w:val="nil"/>
              <w:right w:val="single" w:sz="4" w:space="0" w:color="000000"/>
            </w:tcBorders>
            <w:shd w:val="clear" w:color="auto" w:fill="auto"/>
            <w:noWrap/>
            <w:vAlign w:val="bottom"/>
            <w:hideMark/>
          </w:tcPr>
          <w:p w14:paraId="4255AC6A"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100%</w:t>
            </w:r>
          </w:p>
        </w:tc>
      </w:tr>
      <w:tr w:rsidR="00461B0A" w:rsidRPr="00E40F6C" w14:paraId="7E1937B9" w14:textId="77777777" w:rsidTr="00B11F57">
        <w:trPr>
          <w:trHeight w:val="300"/>
        </w:trPr>
        <w:tc>
          <w:tcPr>
            <w:tcW w:w="1273" w:type="dxa"/>
            <w:tcBorders>
              <w:top w:val="single" w:sz="4" w:space="0" w:color="000000"/>
              <w:left w:val="single" w:sz="4" w:space="0" w:color="000000"/>
              <w:bottom w:val="nil"/>
              <w:right w:val="nil"/>
            </w:tcBorders>
            <w:shd w:val="clear" w:color="auto" w:fill="auto"/>
            <w:noWrap/>
            <w:vAlign w:val="bottom"/>
            <w:hideMark/>
          </w:tcPr>
          <w:p w14:paraId="63D7874D" w14:textId="77777777" w:rsidR="00461B0A" w:rsidRPr="00E40F6C" w:rsidRDefault="00461B0A" w:rsidP="00E40F6C">
            <w:pPr>
              <w:widowControl/>
              <w:autoSpaceDE/>
              <w:autoSpaceDN/>
              <w:spacing w:line="360" w:lineRule="auto"/>
              <w:rPr>
                <w:color w:val="000000"/>
                <w:sz w:val="24"/>
                <w:szCs w:val="24"/>
              </w:rPr>
            </w:pPr>
            <w:r w:rsidRPr="00E40F6C">
              <w:rPr>
                <w:color w:val="000000"/>
                <w:sz w:val="24"/>
                <w:szCs w:val="24"/>
              </w:rPr>
              <w:t>Recall(1)</w:t>
            </w:r>
          </w:p>
        </w:tc>
        <w:tc>
          <w:tcPr>
            <w:tcW w:w="2020" w:type="dxa"/>
            <w:tcBorders>
              <w:top w:val="single" w:sz="4" w:space="0" w:color="000000"/>
              <w:left w:val="nil"/>
              <w:bottom w:val="nil"/>
              <w:right w:val="nil"/>
            </w:tcBorders>
            <w:shd w:val="clear" w:color="auto" w:fill="auto"/>
            <w:noWrap/>
            <w:vAlign w:val="bottom"/>
            <w:hideMark/>
          </w:tcPr>
          <w:p w14:paraId="5E6E80F1"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95%</w:t>
            </w:r>
          </w:p>
        </w:tc>
        <w:tc>
          <w:tcPr>
            <w:tcW w:w="960" w:type="dxa"/>
            <w:tcBorders>
              <w:top w:val="single" w:sz="4" w:space="0" w:color="000000"/>
              <w:left w:val="nil"/>
              <w:bottom w:val="nil"/>
              <w:right w:val="single" w:sz="4" w:space="0" w:color="000000"/>
            </w:tcBorders>
            <w:shd w:val="clear" w:color="auto" w:fill="auto"/>
            <w:noWrap/>
            <w:vAlign w:val="bottom"/>
            <w:hideMark/>
          </w:tcPr>
          <w:p w14:paraId="505593F0"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98%</w:t>
            </w:r>
          </w:p>
        </w:tc>
      </w:tr>
      <w:tr w:rsidR="00461B0A" w:rsidRPr="00E40F6C" w14:paraId="26DF53B8" w14:textId="77777777" w:rsidTr="00B11F57">
        <w:trPr>
          <w:trHeight w:val="300"/>
        </w:trPr>
        <w:tc>
          <w:tcPr>
            <w:tcW w:w="1273" w:type="dxa"/>
            <w:tcBorders>
              <w:top w:val="single" w:sz="4" w:space="0" w:color="000000"/>
              <w:left w:val="single" w:sz="4" w:space="0" w:color="000000"/>
              <w:bottom w:val="nil"/>
              <w:right w:val="nil"/>
            </w:tcBorders>
            <w:shd w:val="clear" w:color="auto" w:fill="auto"/>
            <w:noWrap/>
            <w:vAlign w:val="bottom"/>
            <w:hideMark/>
          </w:tcPr>
          <w:p w14:paraId="287BB6BC" w14:textId="77777777" w:rsidR="00461B0A" w:rsidRPr="00E40F6C" w:rsidRDefault="00461B0A" w:rsidP="00E40F6C">
            <w:pPr>
              <w:widowControl/>
              <w:autoSpaceDE/>
              <w:autoSpaceDN/>
              <w:spacing w:line="360" w:lineRule="auto"/>
              <w:rPr>
                <w:color w:val="000000"/>
                <w:sz w:val="24"/>
                <w:szCs w:val="24"/>
              </w:rPr>
            </w:pPr>
            <w:r w:rsidRPr="00E40F6C">
              <w:rPr>
                <w:color w:val="000000"/>
                <w:sz w:val="24"/>
                <w:szCs w:val="24"/>
              </w:rPr>
              <w:t>Recall(2)</w:t>
            </w:r>
          </w:p>
        </w:tc>
        <w:tc>
          <w:tcPr>
            <w:tcW w:w="2020" w:type="dxa"/>
            <w:tcBorders>
              <w:top w:val="single" w:sz="4" w:space="0" w:color="000000"/>
              <w:left w:val="nil"/>
              <w:bottom w:val="nil"/>
              <w:right w:val="nil"/>
            </w:tcBorders>
            <w:shd w:val="clear" w:color="auto" w:fill="auto"/>
            <w:noWrap/>
            <w:vAlign w:val="bottom"/>
            <w:hideMark/>
          </w:tcPr>
          <w:p w14:paraId="2D1E0DF5"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21%</w:t>
            </w:r>
          </w:p>
        </w:tc>
        <w:tc>
          <w:tcPr>
            <w:tcW w:w="960" w:type="dxa"/>
            <w:tcBorders>
              <w:top w:val="single" w:sz="4" w:space="0" w:color="000000"/>
              <w:left w:val="nil"/>
              <w:bottom w:val="nil"/>
              <w:right w:val="single" w:sz="4" w:space="0" w:color="000000"/>
            </w:tcBorders>
            <w:shd w:val="clear" w:color="auto" w:fill="auto"/>
            <w:noWrap/>
            <w:vAlign w:val="bottom"/>
            <w:hideMark/>
          </w:tcPr>
          <w:p w14:paraId="750A4AAA"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38%</w:t>
            </w:r>
          </w:p>
        </w:tc>
      </w:tr>
      <w:tr w:rsidR="00461B0A" w:rsidRPr="00E40F6C" w14:paraId="6E9E2225" w14:textId="77777777" w:rsidTr="00B11F57">
        <w:trPr>
          <w:trHeight w:val="300"/>
        </w:trPr>
        <w:tc>
          <w:tcPr>
            <w:tcW w:w="1273" w:type="dxa"/>
            <w:tcBorders>
              <w:top w:val="single" w:sz="4" w:space="0" w:color="000000"/>
              <w:left w:val="single" w:sz="4" w:space="0" w:color="000000"/>
              <w:bottom w:val="nil"/>
              <w:right w:val="nil"/>
            </w:tcBorders>
            <w:shd w:val="clear" w:color="auto" w:fill="auto"/>
            <w:noWrap/>
            <w:vAlign w:val="bottom"/>
            <w:hideMark/>
          </w:tcPr>
          <w:p w14:paraId="609B8C57" w14:textId="77777777" w:rsidR="00461B0A" w:rsidRPr="00E40F6C" w:rsidRDefault="00461B0A" w:rsidP="00E40F6C">
            <w:pPr>
              <w:widowControl/>
              <w:autoSpaceDE/>
              <w:autoSpaceDN/>
              <w:spacing w:line="360" w:lineRule="auto"/>
              <w:rPr>
                <w:color w:val="000000"/>
                <w:sz w:val="24"/>
                <w:szCs w:val="24"/>
              </w:rPr>
            </w:pPr>
            <w:r w:rsidRPr="00E40F6C">
              <w:rPr>
                <w:color w:val="000000"/>
                <w:sz w:val="24"/>
                <w:szCs w:val="24"/>
              </w:rPr>
              <w:t>Recall(3)</w:t>
            </w:r>
          </w:p>
        </w:tc>
        <w:tc>
          <w:tcPr>
            <w:tcW w:w="2020" w:type="dxa"/>
            <w:tcBorders>
              <w:top w:val="single" w:sz="4" w:space="0" w:color="000000"/>
              <w:left w:val="nil"/>
              <w:bottom w:val="nil"/>
              <w:right w:val="nil"/>
            </w:tcBorders>
            <w:shd w:val="clear" w:color="auto" w:fill="auto"/>
            <w:noWrap/>
            <w:vAlign w:val="bottom"/>
            <w:hideMark/>
          </w:tcPr>
          <w:p w14:paraId="4A63BEEB"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22%</w:t>
            </w:r>
          </w:p>
        </w:tc>
        <w:tc>
          <w:tcPr>
            <w:tcW w:w="960" w:type="dxa"/>
            <w:tcBorders>
              <w:top w:val="single" w:sz="4" w:space="0" w:color="000000"/>
              <w:left w:val="nil"/>
              <w:bottom w:val="nil"/>
              <w:right w:val="single" w:sz="4" w:space="0" w:color="000000"/>
            </w:tcBorders>
            <w:shd w:val="clear" w:color="auto" w:fill="auto"/>
            <w:noWrap/>
            <w:vAlign w:val="bottom"/>
            <w:hideMark/>
          </w:tcPr>
          <w:p w14:paraId="6FA02AFD"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11%</w:t>
            </w:r>
          </w:p>
        </w:tc>
      </w:tr>
      <w:tr w:rsidR="00461B0A" w:rsidRPr="00E40F6C" w14:paraId="60A52397" w14:textId="77777777" w:rsidTr="00B11F57">
        <w:trPr>
          <w:trHeight w:val="300"/>
        </w:trPr>
        <w:tc>
          <w:tcPr>
            <w:tcW w:w="1273" w:type="dxa"/>
            <w:tcBorders>
              <w:top w:val="single" w:sz="4" w:space="0" w:color="000000"/>
              <w:left w:val="single" w:sz="4" w:space="0" w:color="000000"/>
              <w:bottom w:val="nil"/>
              <w:right w:val="nil"/>
            </w:tcBorders>
            <w:shd w:val="clear" w:color="auto" w:fill="auto"/>
            <w:noWrap/>
            <w:vAlign w:val="bottom"/>
            <w:hideMark/>
          </w:tcPr>
          <w:p w14:paraId="4390D78F" w14:textId="77777777" w:rsidR="00461B0A" w:rsidRPr="00E40F6C" w:rsidRDefault="00461B0A" w:rsidP="00E40F6C">
            <w:pPr>
              <w:widowControl/>
              <w:autoSpaceDE/>
              <w:autoSpaceDN/>
              <w:spacing w:line="360" w:lineRule="auto"/>
              <w:rPr>
                <w:color w:val="000000"/>
                <w:sz w:val="24"/>
                <w:szCs w:val="24"/>
              </w:rPr>
            </w:pPr>
            <w:r w:rsidRPr="00E40F6C">
              <w:rPr>
                <w:color w:val="000000"/>
                <w:sz w:val="24"/>
                <w:szCs w:val="24"/>
              </w:rPr>
              <w:t>Fi-Score(1)</w:t>
            </w:r>
          </w:p>
        </w:tc>
        <w:tc>
          <w:tcPr>
            <w:tcW w:w="2020" w:type="dxa"/>
            <w:tcBorders>
              <w:top w:val="single" w:sz="4" w:space="0" w:color="000000"/>
              <w:left w:val="nil"/>
              <w:bottom w:val="nil"/>
              <w:right w:val="nil"/>
            </w:tcBorders>
            <w:shd w:val="clear" w:color="auto" w:fill="auto"/>
            <w:noWrap/>
            <w:vAlign w:val="bottom"/>
            <w:hideMark/>
          </w:tcPr>
          <w:p w14:paraId="26AA5501"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92%</w:t>
            </w:r>
          </w:p>
        </w:tc>
        <w:tc>
          <w:tcPr>
            <w:tcW w:w="960" w:type="dxa"/>
            <w:tcBorders>
              <w:top w:val="single" w:sz="4" w:space="0" w:color="000000"/>
              <w:left w:val="nil"/>
              <w:bottom w:val="nil"/>
              <w:right w:val="single" w:sz="4" w:space="0" w:color="000000"/>
            </w:tcBorders>
            <w:shd w:val="clear" w:color="auto" w:fill="auto"/>
            <w:noWrap/>
            <w:vAlign w:val="bottom"/>
            <w:hideMark/>
          </w:tcPr>
          <w:p w14:paraId="6F8BC8D9"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93%</w:t>
            </w:r>
          </w:p>
        </w:tc>
      </w:tr>
      <w:tr w:rsidR="00461B0A" w:rsidRPr="00E40F6C" w14:paraId="3A0F01C1" w14:textId="77777777" w:rsidTr="00B11F57">
        <w:trPr>
          <w:trHeight w:val="300"/>
        </w:trPr>
        <w:tc>
          <w:tcPr>
            <w:tcW w:w="1273" w:type="dxa"/>
            <w:tcBorders>
              <w:top w:val="single" w:sz="4" w:space="0" w:color="000000"/>
              <w:left w:val="single" w:sz="4" w:space="0" w:color="000000"/>
              <w:bottom w:val="nil"/>
              <w:right w:val="nil"/>
            </w:tcBorders>
            <w:shd w:val="clear" w:color="auto" w:fill="auto"/>
            <w:noWrap/>
            <w:vAlign w:val="bottom"/>
            <w:hideMark/>
          </w:tcPr>
          <w:p w14:paraId="3A535450" w14:textId="77777777" w:rsidR="00461B0A" w:rsidRPr="00E40F6C" w:rsidRDefault="00461B0A" w:rsidP="00E40F6C">
            <w:pPr>
              <w:widowControl/>
              <w:autoSpaceDE/>
              <w:autoSpaceDN/>
              <w:spacing w:line="360" w:lineRule="auto"/>
              <w:rPr>
                <w:color w:val="000000"/>
                <w:sz w:val="24"/>
                <w:szCs w:val="24"/>
              </w:rPr>
            </w:pPr>
            <w:r w:rsidRPr="00E40F6C">
              <w:rPr>
                <w:color w:val="000000"/>
                <w:sz w:val="24"/>
                <w:szCs w:val="24"/>
              </w:rPr>
              <w:t>Fi-Score(2)</w:t>
            </w:r>
          </w:p>
        </w:tc>
        <w:tc>
          <w:tcPr>
            <w:tcW w:w="2020" w:type="dxa"/>
            <w:tcBorders>
              <w:top w:val="single" w:sz="4" w:space="0" w:color="000000"/>
              <w:left w:val="nil"/>
              <w:bottom w:val="nil"/>
              <w:right w:val="nil"/>
            </w:tcBorders>
            <w:shd w:val="clear" w:color="auto" w:fill="auto"/>
            <w:noWrap/>
            <w:vAlign w:val="bottom"/>
            <w:hideMark/>
          </w:tcPr>
          <w:p w14:paraId="29D64F97"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28%</w:t>
            </w:r>
          </w:p>
        </w:tc>
        <w:tc>
          <w:tcPr>
            <w:tcW w:w="960" w:type="dxa"/>
            <w:tcBorders>
              <w:top w:val="single" w:sz="4" w:space="0" w:color="000000"/>
              <w:left w:val="nil"/>
              <w:bottom w:val="nil"/>
              <w:right w:val="single" w:sz="4" w:space="0" w:color="000000"/>
            </w:tcBorders>
            <w:shd w:val="clear" w:color="auto" w:fill="auto"/>
            <w:noWrap/>
            <w:vAlign w:val="bottom"/>
            <w:hideMark/>
          </w:tcPr>
          <w:p w14:paraId="1DB8151F"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51%</w:t>
            </w:r>
          </w:p>
        </w:tc>
      </w:tr>
      <w:tr w:rsidR="00461B0A" w:rsidRPr="00E40F6C" w14:paraId="2063417C" w14:textId="77777777" w:rsidTr="00B11F57">
        <w:trPr>
          <w:trHeight w:val="300"/>
        </w:trPr>
        <w:tc>
          <w:tcPr>
            <w:tcW w:w="1273" w:type="dxa"/>
            <w:tcBorders>
              <w:top w:val="single" w:sz="4" w:space="0" w:color="000000"/>
              <w:left w:val="single" w:sz="4" w:space="0" w:color="000000"/>
              <w:bottom w:val="single" w:sz="4" w:space="0" w:color="000000"/>
              <w:right w:val="nil"/>
            </w:tcBorders>
            <w:shd w:val="clear" w:color="auto" w:fill="auto"/>
            <w:noWrap/>
            <w:vAlign w:val="bottom"/>
            <w:hideMark/>
          </w:tcPr>
          <w:p w14:paraId="6CC32B7E" w14:textId="77777777" w:rsidR="00461B0A" w:rsidRPr="00E40F6C" w:rsidRDefault="00461B0A" w:rsidP="00E40F6C">
            <w:pPr>
              <w:widowControl/>
              <w:autoSpaceDE/>
              <w:autoSpaceDN/>
              <w:spacing w:line="360" w:lineRule="auto"/>
              <w:rPr>
                <w:color w:val="000000"/>
                <w:sz w:val="24"/>
                <w:szCs w:val="24"/>
              </w:rPr>
            </w:pPr>
            <w:r w:rsidRPr="00E40F6C">
              <w:rPr>
                <w:color w:val="000000"/>
                <w:sz w:val="24"/>
                <w:szCs w:val="24"/>
              </w:rPr>
              <w:t>Fi-Score(4)</w:t>
            </w:r>
          </w:p>
        </w:tc>
        <w:tc>
          <w:tcPr>
            <w:tcW w:w="2020" w:type="dxa"/>
            <w:tcBorders>
              <w:top w:val="single" w:sz="4" w:space="0" w:color="000000"/>
              <w:left w:val="nil"/>
              <w:bottom w:val="single" w:sz="4" w:space="0" w:color="000000"/>
              <w:right w:val="nil"/>
            </w:tcBorders>
            <w:shd w:val="clear" w:color="auto" w:fill="auto"/>
            <w:noWrap/>
            <w:vAlign w:val="bottom"/>
            <w:hideMark/>
          </w:tcPr>
          <w:p w14:paraId="16686D92"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18%</w:t>
            </w:r>
          </w:p>
        </w:tc>
        <w:tc>
          <w:tcPr>
            <w:tcW w:w="960" w:type="dxa"/>
            <w:tcBorders>
              <w:top w:val="single" w:sz="4" w:space="0" w:color="000000"/>
              <w:left w:val="nil"/>
              <w:bottom w:val="single" w:sz="4" w:space="0" w:color="000000"/>
              <w:right w:val="single" w:sz="4" w:space="0" w:color="000000"/>
            </w:tcBorders>
            <w:shd w:val="clear" w:color="auto" w:fill="auto"/>
            <w:noWrap/>
            <w:vAlign w:val="bottom"/>
            <w:hideMark/>
          </w:tcPr>
          <w:p w14:paraId="3F4049FD" w14:textId="77777777" w:rsidR="00461B0A" w:rsidRPr="00E40F6C" w:rsidRDefault="00461B0A" w:rsidP="00E40F6C">
            <w:pPr>
              <w:widowControl/>
              <w:autoSpaceDE/>
              <w:autoSpaceDN/>
              <w:spacing w:line="360" w:lineRule="auto"/>
              <w:jc w:val="center"/>
              <w:rPr>
                <w:color w:val="000000"/>
                <w:sz w:val="24"/>
                <w:szCs w:val="24"/>
              </w:rPr>
            </w:pPr>
            <w:r w:rsidRPr="00E40F6C">
              <w:rPr>
                <w:color w:val="000000"/>
                <w:sz w:val="24"/>
                <w:szCs w:val="24"/>
              </w:rPr>
              <w:t>20%</w:t>
            </w:r>
          </w:p>
        </w:tc>
      </w:tr>
    </w:tbl>
    <w:p w14:paraId="333EBB3A" w14:textId="77777777" w:rsidR="00461B0A" w:rsidRPr="00E40F6C" w:rsidRDefault="00461B0A" w:rsidP="00E40F6C">
      <w:pPr>
        <w:spacing w:line="360" w:lineRule="auto"/>
        <w:rPr>
          <w:sz w:val="24"/>
          <w:szCs w:val="24"/>
        </w:rPr>
      </w:pPr>
    </w:p>
    <w:p w14:paraId="08A164EF" w14:textId="77777777" w:rsidR="00461B0A" w:rsidRPr="00E40F6C" w:rsidRDefault="00461B0A" w:rsidP="00E40F6C">
      <w:pPr>
        <w:spacing w:line="360" w:lineRule="auto"/>
        <w:rPr>
          <w:sz w:val="24"/>
          <w:szCs w:val="24"/>
        </w:rPr>
      </w:pPr>
    </w:p>
    <w:p w14:paraId="42360948" w14:textId="3AB0BED5" w:rsidR="00F50AAA" w:rsidRPr="00E40F6C" w:rsidRDefault="00D545C1" w:rsidP="00E40F6C">
      <w:pPr>
        <w:spacing w:line="360" w:lineRule="auto"/>
        <w:jc w:val="both"/>
        <w:rPr>
          <w:sz w:val="24"/>
          <w:szCs w:val="24"/>
        </w:rPr>
      </w:pPr>
      <w:r w:rsidRPr="00E40F6C">
        <w:rPr>
          <w:sz w:val="24"/>
          <w:szCs w:val="24"/>
        </w:rPr>
        <w:t>Figure 9</w:t>
      </w:r>
      <w:r w:rsidR="00F50AAA" w:rsidRPr="00E40F6C">
        <w:rPr>
          <w:sz w:val="24"/>
          <w:szCs w:val="24"/>
        </w:rPr>
        <w:t>,</w:t>
      </w:r>
      <w:r w:rsidR="007D1ABE" w:rsidRPr="00E40F6C">
        <w:rPr>
          <w:sz w:val="24"/>
          <w:szCs w:val="24"/>
        </w:rPr>
        <w:t xml:space="preserve"> it was clearly indication that the SVM  model outperformed the Logistics Regression model in most of the model performance metrics scores thus was concluded that SVM model was better in predicting correctly the Fetal health Outcomes given the exams of Cadiocotogram features. </w:t>
      </w:r>
    </w:p>
    <w:p w14:paraId="2069A1FB" w14:textId="7B95E9B4" w:rsidR="00A528E9" w:rsidRPr="00E40F6C" w:rsidRDefault="00F50AAA" w:rsidP="00E40F6C">
      <w:pPr>
        <w:keepNext/>
        <w:spacing w:line="360" w:lineRule="auto"/>
        <w:jc w:val="both"/>
        <w:rPr>
          <w:sz w:val="24"/>
          <w:szCs w:val="24"/>
        </w:rPr>
      </w:pPr>
      <w:r w:rsidRPr="00E40F6C">
        <w:rPr>
          <w:noProof/>
          <w:sz w:val="24"/>
          <w:szCs w:val="24"/>
        </w:rPr>
        <w:lastRenderedPageBreak/>
        <w:drawing>
          <wp:inline distT="0" distB="0" distL="0" distR="0" wp14:anchorId="27D98645" wp14:editId="5F00BE03">
            <wp:extent cx="4572000" cy="2743200"/>
            <wp:effectExtent l="0" t="0" r="19050" b="1905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133A33D" w14:textId="57EB1C96" w:rsidR="00F50AAA" w:rsidRPr="00E40F6C" w:rsidRDefault="0053190E" w:rsidP="00E40F6C">
      <w:pPr>
        <w:pStyle w:val="Caption"/>
        <w:spacing w:line="360" w:lineRule="auto"/>
        <w:jc w:val="both"/>
        <w:rPr>
          <w:i w:val="0"/>
          <w:color w:val="auto"/>
          <w:sz w:val="24"/>
          <w:szCs w:val="24"/>
        </w:rPr>
      </w:pPr>
      <w:bookmarkStart w:id="180" w:name="_Toc165366906"/>
      <w:r w:rsidRPr="00E40F6C">
        <w:rPr>
          <w:i w:val="0"/>
          <w:color w:val="auto"/>
          <w:sz w:val="24"/>
          <w:szCs w:val="24"/>
        </w:rPr>
        <w:t xml:space="preserve">Figure </w:t>
      </w:r>
      <w:r w:rsidRPr="00E40F6C">
        <w:rPr>
          <w:i w:val="0"/>
          <w:color w:val="auto"/>
          <w:sz w:val="24"/>
          <w:szCs w:val="24"/>
        </w:rPr>
        <w:fldChar w:fldCharType="begin"/>
      </w:r>
      <w:r w:rsidRPr="00E40F6C">
        <w:rPr>
          <w:i w:val="0"/>
          <w:color w:val="auto"/>
          <w:sz w:val="24"/>
          <w:szCs w:val="24"/>
        </w:rPr>
        <w:instrText xml:space="preserve"> SEQ Figure \* ARABIC </w:instrText>
      </w:r>
      <w:r w:rsidRPr="00E40F6C">
        <w:rPr>
          <w:i w:val="0"/>
          <w:color w:val="auto"/>
          <w:sz w:val="24"/>
          <w:szCs w:val="24"/>
        </w:rPr>
        <w:fldChar w:fldCharType="separate"/>
      </w:r>
      <w:r w:rsidRPr="00E40F6C">
        <w:rPr>
          <w:i w:val="0"/>
          <w:noProof/>
          <w:color w:val="auto"/>
          <w:sz w:val="24"/>
          <w:szCs w:val="24"/>
        </w:rPr>
        <w:t>9</w:t>
      </w:r>
      <w:r w:rsidRPr="00E40F6C">
        <w:rPr>
          <w:i w:val="0"/>
          <w:color w:val="auto"/>
          <w:sz w:val="24"/>
          <w:szCs w:val="24"/>
        </w:rPr>
        <w:fldChar w:fldCharType="end"/>
      </w:r>
      <w:proofErr w:type="gramStart"/>
      <w:r w:rsidRPr="00E40F6C">
        <w:rPr>
          <w:i w:val="0"/>
          <w:color w:val="auto"/>
          <w:sz w:val="24"/>
          <w:szCs w:val="24"/>
        </w:rPr>
        <w:t>:Comparison</w:t>
      </w:r>
      <w:proofErr w:type="gramEnd"/>
      <w:r w:rsidRPr="00E40F6C">
        <w:rPr>
          <w:i w:val="0"/>
          <w:color w:val="auto"/>
          <w:sz w:val="24"/>
          <w:szCs w:val="24"/>
        </w:rPr>
        <w:t xml:space="preserve"> of Logistic Regression and SVM using Metrics scores</w:t>
      </w:r>
      <w:bookmarkEnd w:id="180"/>
    </w:p>
    <w:p w14:paraId="750A36F2" w14:textId="77777777" w:rsidR="00F50AAA" w:rsidRPr="00E40F6C" w:rsidRDefault="00F50AAA" w:rsidP="00E40F6C">
      <w:pPr>
        <w:spacing w:line="360" w:lineRule="auto"/>
        <w:jc w:val="both"/>
        <w:rPr>
          <w:sz w:val="24"/>
          <w:szCs w:val="24"/>
        </w:rPr>
      </w:pPr>
    </w:p>
    <w:p w14:paraId="0F77CAD1" w14:textId="77777777" w:rsidR="004A27A5" w:rsidRPr="00E40F6C" w:rsidRDefault="004A27A5" w:rsidP="00E40F6C">
      <w:pPr>
        <w:spacing w:line="360" w:lineRule="auto"/>
        <w:rPr>
          <w:sz w:val="24"/>
          <w:szCs w:val="24"/>
        </w:rPr>
      </w:pPr>
    </w:p>
    <w:p w14:paraId="01AC62FC" w14:textId="77777777" w:rsidR="003F05A0" w:rsidRPr="00E40F6C" w:rsidRDefault="003F05A0" w:rsidP="00E40F6C">
      <w:pPr>
        <w:spacing w:line="360" w:lineRule="auto"/>
        <w:rPr>
          <w:sz w:val="24"/>
          <w:szCs w:val="24"/>
        </w:rPr>
      </w:pPr>
    </w:p>
    <w:p w14:paraId="2D276033" w14:textId="73E0D131" w:rsidR="002F73CE" w:rsidRPr="00E40F6C" w:rsidRDefault="002F73CE" w:rsidP="00E40F6C">
      <w:pPr>
        <w:pStyle w:val="Heading1"/>
        <w:spacing w:line="360" w:lineRule="auto"/>
        <w:rPr>
          <w:rFonts w:cs="Times New Roman"/>
          <w:bCs/>
          <w:sz w:val="24"/>
          <w:szCs w:val="24"/>
        </w:rPr>
      </w:pPr>
      <w:bookmarkStart w:id="181" w:name="_Toc165356364"/>
      <w:bookmarkStart w:id="182" w:name="_Toc165380843"/>
      <w:r w:rsidRPr="00E40F6C">
        <w:rPr>
          <w:rFonts w:cs="Times New Roman"/>
          <w:sz w:val="24"/>
          <w:szCs w:val="24"/>
        </w:rPr>
        <w:t>CHAPTER FIVE</w:t>
      </w:r>
      <w:bookmarkEnd w:id="181"/>
      <w:bookmarkEnd w:id="182"/>
    </w:p>
    <w:p w14:paraId="5AA253A6" w14:textId="77777777" w:rsidR="002F73CE" w:rsidRPr="00E40F6C" w:rsidRDefault="002F73CE" w:rsidP="00E40F6C">
      <w:pPr>
        <w:pStyle w:val="Heading1"/>
        <w:spacing w:line="360" w:lineRule="auto"/>
        <w:rPr>
          <w:rFonts w:cs="Times New Roman"/>
          <w:sz w:val="24"/>
          <w:szCs w:val="24"/>
        </w:rPr>
      </w:pPr>
      <w:bookmarkStart w:id="183" w:name="_Toc165356365"/>
      <w:bookmarkStart w:id="184" w:name="_Toc165380844"/>
      <w:r w:rsidRPr="00E40F6C">
        <w:rPr>
          <w:rFonts w:cs="Times New Roman"/>
          <w:sz w:val="24"/>
          <w:szCs w:val="24"/>
        </w:rPr>
        <w:t>SUMMARY, CONCLUSION AND RECOMMENDATIONS</w:t>
      </w:r>
      <w:bookmarkEnd w:id="183"/>
      <w:bookmarkEnd w:id="184"/>
    </w:p>
    <w:p w14:paraId="20700051" w14:textId="77777777" w:rsidR="002F73CE" w:rsidRPr="00E40F6C" w:rsidRDefault="002F73CE" w:rsidP="00E40F6C">
      <w:pPr>
        <w:pStyle w:val="Heading2"/>
        <w:spacing w:line="360" w:lineRule="auto"/>
      </w:pPr>
      <w:bookmarkStart w:id="185" w:name="_Toc165356366"/>
      <w:bookmarkStart w:id="186" w:name="_Toc165380845"/>
      <w:r w:rsidRPr="00E40F6C">
        <w:t>5.1 Introduction</w:t>
      </w:r>
      <w:bookmarkEnd w:id="185"/>
      <w:bookmarkEnd w:id="186"/>
    </w:p>
    <w:p w14:paraId="03C8E451" w14:textId="77777777" w:rsidR="002F73CE" w:rsidRPr="00E40F6C" w:rsidRDefault="00D45244" w:rsidP="00E40F6C">
      <w:pPr>
        <w:spacing w:line="360" w:lineRule="auto"/>
        <w:rPr>
          <w:sz w:val="24"/>
          <w:szCs w:val="24"/>
        </w:rPr>
      </w:pPr>
      <w:r w:rsidRPr="00E40F6C">
        <w:rPr>
          <w:sz w:val="24"/>
          <w:szCs w:val="24"/>
        </w:rPr>
        <w:t xml:space="preserve">The </w:t>
      </w:r>
      <w:r w:rsidR="002F73CE" w:rsidRPr="00E40F6C">
        <w:rPr>
          <w:sz w:val="24"/>
          <w:szCs w:val="24"/>
        </w:rPr>
        <w:t>chapter focuses on the summary of findings, conclusions of the study, recommendations, and suggestions for further studies based on the analysis of Cardiotocogram (CTG) features in predicting fetal health outcomes using machine learning models.</w:t>
      </w:r>
    </w:p>
    <w:p w14:paraId="4CEBB671" w14:textId="77777777" w:rsidR="002F73CE" w:rsidRPr="00E40F6C" w:rsidRDefault="002F73CE" w:rsidP="00E40F6C">
      <w:pPr>
        <w:pStyle w:val="Heading2"/>
        <w:spacing w:line="360" w:lineRule="auto"/>
      </w:pPr>
      <w:bookmarkStart w:id="187" w:name="_Toc165356367"/>
      <w:bookmarkStart w:id="188" w:name="_Toc165380846"/>
      <w:r w:rsidRPr="00E40F6C">
        <w:t>5.2 Summary of Findings</w:t>
      </w:r>
      <w:bookmarkEnd w:id="187"/>
      <w:bookmarkEnd w:id="188"/>
    </w:p>
    <w:p w14:paraId="09C2DDAD" w14:textId="580A7DD3" w:rsidR="002F73CE" w:rsidRPr="00E40F6C" w:rsidRDefault="002F73CE" w:rsidP="00E40F6C">
      <w:pPr>
        <w:spacing w:line="360" w:lineRule="auto"/>
        <w:rPr>
          <w:sz w:val="24"/>
          <w:szCs w:val="24"/>
        </w:rPr>
      </w:pPr>
      <w:r w:rsidRPr="00E40F6C">
        <w:rPr>
          <w:sz w:val="24"/>
          <w:szCs w:val="24"/>
        </w:rPr>
        <w:t>The descriptive summary table provided an overview of the key CTG features included in the model, highlighting their central tendencies and dispersion. The correlation analysis revealed low correlation among the CTG features, indicating their independence. The distribution of fetal health outcomes was imbalanced, with the majority class belonging to Class 1 (Normal), while Classes 2 (Suspect) and 3 (Pathological) formed the minority classes. Principal component analysis (PCA) was performed to reduce the dimensionality of the data, and the optimal number of principal components was d</w:t>
      </w:r>
      <w:r w:rsidR="00441242" w:rsidRPr="00E40F6C">
        <w:rPr>
          <w:sz w:val="24"/>
          <w:szCs w:val="24"/>
        </w:rPr>
        <w:t>etermined using the variance information</w:t>
      </w:r>
      <w:r w:rsidRPr="00E40F6C">
        <w:rPr>
          <w:sz w:val="24"/>
          <w:szCs w:val="24"/>
        </w:rPr>
        <w:t>.</w:t>
      </w:r>
    </w:p>
    <w:p w14:paraId="20994957" w14:textId="6B5E185C" w:rsidR="002F73CE" w:rsidRPr="00E40F6C" w:rsidRDefault="00441242" w:rsidP="00E40F6C">
      <w:pPr>
        <w:spacing w:line="360" w:lineRule="auto"/>
        <w:rPr>
          <w:sz w:val="24"/>
          <w:szCs w:val="24"/>
        </w:rPr>
      </w:pPr>
      <w:r w:rsidRPr="00E40F6C">
        <w:rPr>
          <w:sz w:val="24"/>
          <w:szCs w:val="24"/>
        </w:rPr>
        <w:t>Both SVM and L</w:t>
      </w:r>
      <w:r w:rsidR="002F73CE" w:rsidRPr="00E40F6C">
        <w:rPr>
          <w:sz w:val="24"/>
          <w:szCs w:val="24"/>
        </w:rPr>
        <w:t>ogistic regression model demonstrated promising performance</w:t>
      </w:r>
      <w:r w:rsidRPr="00E40F6C">
        <w:rPr>
          <w:sz w:val="24"/>
          <w:szCs w:val="24"/>
        </w:rPr>
        <w:t xml:space="preserve"> </w:t>
      </w:r>
      <w:proofErr w:type="gramStart"/>
      <w:r w:rsidRPr="00E40F6C">
        <w:rPr>
          <w:sz w:val="24"/>
          <w:szCs w:val="24"/>
        </w:rPr>
        <w:t xml:space="preserve">with </w:t>
      </w:r>
      <w:r w:rsidR="002F73CE" w:rsidRPr="00E40F6C">
        <w:rPr>
          <w:sz w:val="24"/>
          <w:szCs w:val="24"/>
        </w:rPr>
        <w:t xml:space="preserve"> accuracy</w:t>
      </w:r>
      <w:proofErr w:type="gramEnd"/>
      <w:r w:rsidR="002F73CE" w:rsidRPr="00E40F6C">
        <w:rPr>
          <w:sz w:val="24"/>
          <w:szCs w:val="24"/>
        </w:rPr>
        <w:t xml:space="preserve"> score</w:t>
      </w:r>
      <w:r w:rsidRPr="00E40F6C">
        <w:rPr>
          <w:sz w:val="24"/>
          <w:szCs w:val="24"/>
        </w:rPr>
        <w:t>s</w:t>
      </w:r>
      <w:r w:rsidR="002F73CE" w:rsidRPr="00E40F6C">
        <w:rPr>
          <w:sz w:val="24"/>
          <w:szCs w:val="24"/>
        </w:rPr>
        <w:t xml:space="preserve"> of 87</w:t>
      </w:r>
      <w:r w:rsidRPr="00E40F6C">
        <w:rPr>
          <w:sz w:val="24"/>
          <w:szCs w:val="24"/>
        </w:rPr>
        <w:t>.5</w:t>
      </w:r>
      <w:r w:rsidR="002F73CE" w:rsidRPr="00E40F6C">
        <w:rPr>
          <w:sz w:val="24"/>
          <w:szCs w:val="24"/>
        </w:rPr>
        <w:t>%</w:t>
      </w:r>
      <w:r w:rsidRPr="00E40F6C">
        <w:rPr>
          <w:sz w:val="24"/>
          <w:szCs w:val="24"/>
        </w:rPr>
        <w:t xml:space="preserve"> and 82.8%</w:t>
      </w:r>
      <w:r w:rsidR="002F73CE" w:rsidRPr="00E40F6C">
        <w:rPr>
          <w:sz w:val="24"/>
          <w:szCs w:val="24"/>
        </w:rPr>
        <w:t>. The precision</w:t>
      </w:r>
      <w:r w:rsidR="005D59BA" w:rsidRPr="00E40F6C">
        <w:rPr>
          <w:sz w:val="24"/>
          <w:szCs w:val="24"/>
        </w:rPr>
        <w:t xml:space="preserve"> score of 89%</w:t>
      </w:r>
      <w:r w:rsidR="002F73CE" w:rsidRPr="00E40F6C">
        <w:rPr>
          <w:sz w:val="24"/>
          <w:szCs w:val="24"/>
        </w:rPr>
        <w:t>, recall</w:t>
      </w:r>
      <w:r w:rsidR="005D59BA" w:rsidRPr="00E40F6C">
        <w:rPr>
          <w:sz w:val="24"/>
          <w:szCs w:val="24"/>
        </w:rPr>
        <w:t xml:space="preserve"> score of 95%, and F1-score of </w:t>
      </w:r>
      <w:r w:rsidR="005D59BA" w:rsidRPr="00E40F6C">
        <w:rPr>
          <w:sz w:val="24"/>
          <w:szCs w:val="24"/>
        </w:rPr>
        <w:lastRenderedPageBreak/>
        <w:t>92</w:t>
      </w:r>
      <w:proofErr w:type="gramStart"/>
      <w:r w:rsidR="005D59BA" w:rsidRPr="00E40F6C">
        <w:rPr>
          <w:sz w:val="24"/>
          <w:szCs w:val="24"/>
        </w:rPr>
        <w:t>%  for</w:t>
      </w:r>
      <w:proofErr w:type="gramEnd"/>
      <w:r w:rsidR="005D59BA" w:rsidRPr="00E40F6C">
        <w:rPr>
          <w:sz w:val="24"/>
          <w:szCs w:val="24"/>
        </w:rPr>
        <w:t xml:space="preserve">  class 1 were above 50% demonstrated both are good models </w:t>
      </w:r>
      <w:proofErr w:type="spellStart"/>
      <w:r w:rsidR="005D59BA" w:rsidRPr="00E40F6C">
        <w:rPr>
          <w:sz w:val="24"/>
          <w:szCs w:val="24"/>
        </w:rPr>
        <w:t>tp</w:t>
      </w:r>
      <w:proofErr w:type="spellEnd"/>
      <w:r w:rsidR="005D59BA" w:rsidRPr="00E40F6C">
        <w:rPr>
          <w:sz w:val="24"/>
          <w:szCs w:val="24"/>
        </w:rPr>
        <w:t xml:space="preserve"> predict class 1 but struggled to predict both class 2 and class 3 since most of their values are below 50%.</w:t>
      </w:r>
      <w:r w:rsidR="002F73CE" w:rsidRPr="00E40F6C">
        <w:rPr>
          <w:sz w:val="24"/>
          <w:szCs w:val="24"/>
        </w:rPr>
        <w:t>Both models exhibited high area under the receiver operating characteristic (AUROC) curve values, suggesting their ability to discriminate between the fetal health outcome classes effectively.</w:t>
      </w:r>
    </w:p>
    <w:p w14:paraId="339F551D" w14:textId="77777777" w:rsidR="002F73CE" w:rsidRPr="00E40F6C" w:rsidRDefault="002F73CE" w:rsidP="00E40F6C">
      <w:pPr>
        <w:pStyle w:val="Heading2"/>
        <w:spacing w:line="360" w:lineRule="auto"/>
      </w:pPr>
      <w:bookmarkStart w:id="189" w:name="_Toc165356368"/>
      <w:bookmarkStart w:id="190" w:name="_Toc165380847"/>
      <w:r w:rsidRPr="00E40F6C">
        <w:t>5.3 Conclusions</w:t>
      </w:r>
      <w:bookmarkEnd w:id="189"/>
      <w:bookmarkEnd w:id="190"/>
    </w:p>
    <w:p w14:paraId="02911075" w14:textId="6A73199D" w:rsidR="002F73CE" w:rsidRPr="00E40F6C" w:rsidRDefault="002F73CE" w:rsidP="00E40F6C">
      <w:pPr>
        <w:spacing w:line="360" w:lineRule="auto"/>
        <w:rPr>
          <w:sz w:val="24"/>
          <w:szCs w:val="24"/>
        </w:rPr>
      </w:pPr>
      <w:r w:rsidRPr="00E40F6C">
        <w:rPr>
          <w:sz w:val="24"/>
          <w:szCs w:val="24"/>
        </w:rPr>
        <w:t xml:space="preserve">The study demonstrated the potential of CTG features in predicting fetal health outcomes using machine learning models. Both the logistic regression and SVM models achieved comparable performance, with the </w:t>
      </w:r>
      <w:r w:rsidR="005D59BA" w:rsidRPr="00E40F6C">
        <w:rPr>
          <w:sz w:val="24"/>
          <w:szCs w:val="24"/>
        </w:rPr>
        <w:t xml:space="preserve">SVM model </w:t>
      </w:r>
      <w:r w:rsidRPr="00E40F6C">
        <w:rPr>
          <w:sz w:val="24"/>
          <w:szCs w:val="24"/>
        </w:rPr>
        <w:t xml:space="preserve">outperforming the </w:t>
      </w:r>
      <w:r w:rsidR="005D59BA" w:rsidRPr="00E40F6C">
        <w:rPr>
          <w:sz w:val="24"/>
          <w:szCs w:val="24"/>
        </w:rPr>
        <w:t xml:space="preserve">logistic regression </w:t>
      </w:r>
      <w:r w:rsidRPr="00E40F6C">
        <w:rPr>
          <w:sz w:val="24"/>
          <w:szCs w:val="24"/>
        </w:rPr>
        <w:t>model i</w:t>
      </w:r>
      <w:r w:rsidR="005D59BA" w:rsidRPr="00E40F6C">
        <w:rPr>
          <w:sz w:val="24"/>
          <w:szCs w:val="24"/>
        </w:rPr>
        <w:t xml:space="preserve">n terms of overall </w:t>
      </w:r>
      <w:r w:rsidRPr="00E40F6C">
        <w:rPr>
          <w:sz w:val="24"/>
          <w:szCs w:val="24"/>
        </w:rPr>
        <w:t>perf</w:t>
      </w:r>
      <w:r w:rsidR="005D59BA" w:rsidRPr="00E40F6C">
        <w:rPr>
          <w:sz w:val="24"/>
          <w:szCs w:val="24"/>
        </w:rPr>
        <w:t>ormance metrics for the all</w:t>
      </w:r>
      <w:r w:rsidRPr="00E40F6C">
        <w:rPr>
          <w:sz w:val="24"/>
          <w:szCs w:val="24"/>
        </w:rPr>
        <w:t xml:space="preserve"> classes (</w:t>
      </w:r>
      <w:proofErr w:type="spellStart"/>
      <w:r w:rsidR="005D59BA" w:rsidRPr="00E40F6C">
        <w:rPr>
          <w:sz w:val="24"/>
          <w:szCs w:val="24"/>
        </w:rPr>
        <w:t>Normal</w:t>
      </w:r>
      <w:proofErr w:type="gramStart"/>
      <w:r w:rsidR="005D59BA" w:rsidRPr="00E40F6C">
        <w:rPr>
          <w:sz w:val="24"/>
          <w:szCs w:val="24"/>
        </w:rPr>
        <w:t>,</w:t>
      </w:r>
      <w:r w:rsidRPr="00E40F6C">
        <w:rPr>
          <w:sz w:val="24"/>
          <w:szCs w:val="24"/>
        </w:rPr>
        <w:t>Suspect</w:t>
      </w:r>
      <w:proofErr w:type="spellEnd"/>
      <w:proofErr w:type="gramEnd"/>
      <w:r w:rsidRPr="00E40F6C">
        <w:rPr>
          <w:sz w:val="24"/>
          <w:szCs w:val="24"/>
        </w:rPr>
        <w:t xml:space="preserve"> and Pathological fetal health</w:t>
      </w:r>
      <w:r w:rsidR="005D59BA" w:rsidRPr="00E40F6C">
        <w:rPr>
          <w:sz w:val="24"/>
          <w:szCs w:val="24"/>
        </w:rPr>
        <w:t xml:space="preserve"> outcomes</w:t>
      </w:r>
      <w:r w:rsidRPr="00E40F6C">
        <w:rPr>
          <w:sz w:val="24"/>
          <w:szCs w:val="24"/>
        </w:rPr>
        <w:t>). The findings highlight the importance of careful model selection and evaluation to ensure accurate prediction of fetal distress and timely intervention.</w:t>
      </w:r>
    </w:p>
    <w:p w14:paraId="12310098" w14:textId="77777777" w:rsidR="002F73CE" w:rsidRPr="00E40F6C" w:rsidRDefault="002F73CE" w:rsidP="00E40F6C">
      <w:pPr>
        <w:pStyle w:val="Heading2"/>
        <w:spacing w:line="360" w:lineRule="auto"/>
      </w:pPr>
      <w:bookmarkStart w:id="191" w:name="_Toc165356369"/>
      <w:bookmarkStart w:id="192" w:name="_Toc165380848"/>
      <w:r w:rsidRPr="00E40F6C">
        <w:t>5.4 Recommendations</w:t>
      </w:r>
      <w:bookmarkEnd w:id="191"/>
      <w:bookmarkEnd w:id="192"/>
    </w:p>
    <w:p w14:paraId="7CF08183" w14:textId="77777777" w:rsidR="002F73CE" w:rsidRPr="00E40F6C" w:rsidRDefault="002F73CE" w:rsidP="00E40F6C">
      <w:pPr>
        <w:pStyle w:val="ListParagraph"/>
        <w:widowControl/>
        <w:numPr>
          <w:ilvl w:val="0"/>
          <w:numId w:val="16"/>
        </w:numPr>
        <w:autoSpaceDE/>
        <w:autoSpaceDN/>
        <w:spacing w:line="360" w:lineRule="auto"/>
        <w:contextualSpacing/>
        <w:rPr>
          <w:sz w:val="24"/>
          <w:szCs w:val="24"/>
        </w:rPr>
      </w:pPr>
      <w:r w:rsidRPr="00E40F6C">
        <w:rPr>
          <w:sz w:val="24"/>
          <w:szCs w:val="24"/>
        </w:rPr>
        <w:t>Explore ensemble methods or hybrid models that combine the strengths of different algorithms to enhance predictive performance.</w:t>
      </w:r>
    </w:p>
    <w:p w14:paraId="31A57B92" w14:textId="77777777" w:rsidR="002F73CE" w:rsidRPr="00E40F6C" w:rsidRDefault="002F73CE" w:rsidP="00E40F6C">
      <w:pPr>
        <w:pStyle w:val="ListParagraph"/>
        <w:widowControl/>
        <w:numPr>
          <w:ilvl w:val="0"/>
          <w:numId w:val="16"/>
        </w:numPr>
        <w:autoSpaceDE/>
        <w:autoSpaceDN/>
        <w:spacing w:line="360" w:lineRule="auto"/>
        <w:contextualSpacing/>
        <w:rPr>
          <w:sz w:val="24"/>
          <w:szCs w:val="24"/>
        </w:rPr>
      </w:pPr>
      <w:r w:rsidRPr="00E40F6C">
        <w:rPr>
          <w:sz w:val="24"/>
          <w:szCs w:val="24"/>
        </w:rPr>
        <w:t>Investigate the inclusion of additional relevant features or the integration of expert knowledge to improve the models' predictive capabilities.</w:t>
      </w:r>
    </w:p>
    <w:p w14:paraId="348268FB" w14:textId="77777777" w:rsidR="002F73CE" w:rsidRPr="00E40F6C" w:rsidRDefault="002F73CE" w:rsidP="00E40F6C">
      <w:pPr>
        <w:pStyle w:val="ListParagraph"/>
        <w:widowControl/>
        <w:numPr>
          <w:ilvl w:val="0"/>
          <w:numId w:val="16"/>
        </w:numPr>
        <w:autoSpaceDE/>
        <w:autoSpaceDN/>
        <w:spacing w:line="360" w:lineRule="auto"/>
        <w:contextualSpacing/>
        <w:rPr>
          <w:sz w:val="24"/>
          <w:szCs w:val="24"/>
        </w:rPr>
      </w:pPr>
      <w:r w:rsidRPr="00E40F6C">
        <w:rPr>
          <w:sz w:val="24"/>
          <w:szCs w:val="24"/>
        </w:rPr>
        <w:t>Collaborate with medical professionals to validate the model's predictions and ensure clinical relevance and interpretability.</w:t>
      </w:r>
    </w:p>
    <w:p w14:paraId="0A022FF7" w14:textId="77777777" w:rsidR="002F73CE" w:rsidRPr="00E40F6C" w:rsidRDefault="002F73CE" w:rsidP="00E40F6C">
      <w:pPr>
        <w:pStyle w:val="ListParagraph"/>
        <w:widowControl/>
        <w:numPr>
          <w:ilvl w:val="0"/>
          <w:numId w:val="16"/>
        </w:numPr>
        <w:autoSpaceDE/>
        <w:autoSpaceDN/>
        <w:spacing w:line="360" w:lineRule="auto"/>
        <w:contextualSpacing/>
        <w:rPr>
          <w:sz w:val="24"/>
          <w:szCs w:val="24"/>
        </w:rPr>
      </w:pPr>
      <w:r w:rsidRPr="00E40F6C">
        <w:rPr>
          <w:sz w:val="24"/>
          <w:szCs w:val="24"/>
        </w:rPr>
        <w:t>Incorporating more advanced feature selection methods, such as recursive feature elimination or dimensionality reduction techniques like Tsne (t-distributed Stochastic Neighbor Embedding) could potentially enhance the performance and interpretability of the predictive models.</w:t>
      </w:r>
    </w:p>
    <w:p w14:paraId="10F6D4D9" w14:textId="77777777" w:rsidR="002F73CE" w:rsidRPr="00E40F6C" w:rsidRDefault="002F73CE" w:rsidP="00E40F6C">
      <w:pPr>
        <w:pStyle w:val="Heading2"/>
        <w:spacing w:line="360" w:lineRule="auto"/>
      </w:pPr>
      <w:bookmarkStart w:id="193" w:name="_Toc165356370"/>
      <w:bookmarkStart w:id="194" w:name="_Toc165380849"/>
      <w:r w:rsidRPr="00E40F6C">
        <w:t>5.5 Suggestions for Further Studies</w:t>
      </w:r>
      <w:bookmarkEnd w:id="193"/>
      <w:bookmarkEnd w:id="194"/>
    </w:p>
    <w:p w14:paraId="6850528F" w14:textId="77777777" w:rsidR="002F73CE" w:rsidRPr="00E40F6C" w:rsidRDefault="002F73CE" w:rsidP="00E40F6C">
      <w:pPr>
        <w:spacing w:line="360" w:lineRule="auto"/>
        <w:rPr>
          <w:sz w:val="24"/>
          <w:szCs w:val="24"/>
        </w:rPr>
      </w:pPr>
      <w:r w:rsidRPr="00E40F6C">
        <w:rPr>
          <w:sz w:val="24"/>
          <w:szCs w:val="24"/>
        </w:rPr>
        <w:t>Further research should focus on expanding the scope of the study by incorporating additional data sources and features relevant to fetal health assessment. This could include maternal health records, medical imaging data, or other biomarkers that may contribute to more accurate predictions. Additionally, longitudinal studies tracking fetal health outcomes over time could provide valuable insights into the temporal dynamics of CTG features and their predictive power.</w:t>
      </w:r>
    </w:p>
    <w:p w14:paraId="6C7C2DF5" w14:textId="77777777" w:rsidR="002F73CE" w:rsidRPr="00E40F6C" w:rsidRDefault="002F73CE" w:rsidP="00E40F6C">
      <w:pPr>
        <w:spacing w:line="360" w:lineRule="auto"/>
        <w:rPr>
          <w:sz w:val="24"/>
          <w:szCs w:val="24"/>
        </w:rPr>
      </w:pPr>
      <w:r w:rsidRPr="00E40F6C">
        <w:rPr>
          <w:sz w:val="24"/>
          <w:szCs w:val="24"/>
        </w:rPr>
        <w:t xml:space="preserve">Exploring advanced machine learning techniques, such as deep learning or transfer learning, may also yield improved performance and generalization capabilities. Moreover, collaborations with healthcare professionals and domain experts could facilitate the integration of clinical knowledge </w:t>
      </w:r>
      <w:r w:rsidRPr="00E40F6C">
        <w:rPr>
          <w:sz w:val="24"/>
          <w:szCs w:val="24"/>
        </w:rPr>
        <w:lastRenderedPageBreak/>
        <w:t>and experience into the modeling process, potentially enhancing the interpretability and trustworthiness of the predictions.</w:t>
      </w:r>
    </w:p>
    <w:p w14:paraId="72FC136D" w14:textId="77777777" w:rsidR="00A528E9" w:rsidRPr="00E40F6C" w:rsidRDefault="00A528E9" w:rsidP="00E40F6C">
      <w:pPr>
        <w:spacing w:line="360" w:lineRule="auto"/>
        <w:rPr>
          <w:sz w:val="24"/>
          <w:szCs w:val="24"/>
        </w:rPr>
      </w:pPr>
    </w:p>
    <w:p w14:paraId="4B822D84" w14:textId="77777777" w:rsidR="00A528E9" w:rsidRPr="00E40F6C" w:rsidRDefault="00A528E9" w:rsidP="00E40F6C">
      <w:pPr>
        <w:widowControl/>
        <w:autoSpaceDE/>
        <w:autoSpaceDN/>
        <w:spacing w:after="160" w:line="360" w:lineRule="auto"/>
        <w:jc w:val="both"/>
        <w:rPr>
          <w:b/>
          <w:sz w:val="24"/>
          <w:szCs w:val="24"/>
        </w:rPr>
      </w:pPr>
      <w:r w:rsidRPr="00E40F6C">
        <w:rPr>
          <w:b/>
          <w:sz w:val="24"/>
          <w:szCs w:val="24"/>
        </w:rPr>
        <w:br w:type="page"/>
      </w:r>
    </w:p>
    <w:p w14:paraId="5C18F09A" w14:textId="77777777" w:rsidR="00A528E9" w:rsidRPr="00E40F6C" w:rsidRDefault="00A528E9" w:rsidP="00E40F6C">
      <w:pPr>
        <w:pStyle w:val="Heading1"/>
        <w:spacing w:line="360" w:lineRule="auto"/>
        <w:rPr>
          <w:rFonts w:cs="Times New Roman"/>
          <w:sz w:val="24"/>
          <w:szCs w:val="24"/>
        </w:rPr>
      </w:pPr>
      <w:bookmarkStart w:id="195" w:name="_Toc165356371"/>
      <w:bookmarkStart w:id="196" w:name="_Toc165380850"/>
      <w:r w:rsidRPr="00E40F6C">
        <w:rPr>
          <w:rFonts w:cs="Times New Roman"/>
          <w:sz w:val="24"/>
          <w:szCs w:val="24"/>
        </w:rPr>
        <w:lastRenderedPageBreak/>
        <w:t>References</w:t>
      </w:r>
      <w:bookmarkEnd w:id="195"/>
      <w:bookmarkEnd w:id="196"/>
    </w:p>
    <w:p w14:paraId="43D32102" w14:textId="77777777" w:rsidR="00A528E9" w:rsidRPr="00E40F6C" w:rsidRDefault="00A528E9" w:rsidP="00E40F6C">
      <w:pPr>
        <w:spacing w:line="360" w:lineRule="auto"/>
        <w:ind w:left="720" w:hanging="720"/>
        <w:rPr>
          <w:sz w:val="24"/>
          <w:szCs w:val="24"/>
        </w:rPr>
      </w:pPr>
      <w:proofErr w:type="gramStart"/>
      <w:r w:rsidRPr="00E40F6C">
        <w:rPr>
          <w:sz w:val="24"/>
          <w:szCs w:val="24"/>
        </w:rPr>
        <w:t>Afridi, R., Iqbal, Z., Khan, M., Ahmad, A., &amp; Naseem, R. (2019).</w:t>
      </w:r>
      <w:proofErr w:type="gramEnd"/>
      <w:r w:rsidRPr="00E40F6C">
        <w:rPr>
          <w:sz w:val="24"/>
          <w:szCs w:val="24"/>
        </w:rPr>
        <w:t xml:space="preserve"> Fetal heart rate classification and comparative analysis using cardiotocography data and KNOWN classifiers. International Journal of Grid and Distributed Computing (IJGDC), 12, 31-42.</w:t>
      </w:r>
    </w:p>
    <w:p w14:paraId="15A61422" w14:textId="77777777" w:rsidR="00A528E9" w:rsidRPr="00E40F6C" w:rsidRDefault="00A528E9" w:rsidP="00E40F6C">
      <w:pPr>
        <w:spacing w:line="360" w:lineRule="auto"/>
        <w:ind w:left="720" w:hanging="720"/>
        <w:rPr>
          <w:sz w:val="24"/>
          <w:szCs w:val="24"/>
        </w:rPr>
      </w:pPr>
      <w:proofErr w:type="gramStart"/>
      <w:r w:rsidRPr="00E40F6C">
        <w:rPr>
          <w:sz w:val="24"/>
          <w:szCs w:val="24"/>
        </w:rPr>
        <w:t>Alam,</w:t>
      </w:r>
      <w:r w:rsidRPr="00E40F6C">
        <w:rPr>
          <w:spacing w:val="2"/>
          <w:sz w:val="24"/>
          <w:szCs w:val="24"/>
        </w:rPr>
        <w:t xml:space="preserve"> </w:t>
      </w:r>
      <w:r w:rsidRPr="00E40F6C">
        <w:rPr>
          <w:sz w:val="24"/>
          <w:szCs w:val="24"/>
        </w:rPr>
        <w:t>M.</w:t>
      </w:r>
      <w:r w:rsidRPr="00E40F6C">
        <w:rPr>
          <w:spacing w:val="3"/>
          <w:sz w:val="24"/>
          <w:szCs w:val="24"/>
        </w:rPr>
        <w:t xml:space="preserve"> </w:t>
      </w:r>
      <w:r w:rsidRPr="00E40F6C">
        <w:rPr>
          <w:sz w:val="24"/>
          <w:szCs w:val="24"/>
        </w:rPr>
        <w:t>T.,</w:t>
      </w:r>
      <w:r w:rsidRPr="00E40F6C">
        <w:rPr>
          <w:spacing w:val="3"/>
          <w:sz w:val="24"/>
          <w:szCs w:val="24"/>
        </w:rPr>
        <w:t xml:space="preserve"> </w:t>
      </w:r>
      <w:r w:rsidRPr="00E40F6C">
        <w:rPr>
          <w:sz w:val="24"/>
          <w:szCs w:val="24"/>
        </w:rPr>
        <w:t>Khan,</w:t>
      </w:r>
      <w:r w:rsidRPr="00E40F6C">
        <w:rPr>
          <w:spacing w:val="3"/>
          <w:sz w:val="24"/>
          <w:szCs w:val="24"/>
        </w:rPr>
        <w:t xml:space="preserve"> </w:t>
      </w:r>
      <w:r w:rsidRPr="00E40F6C">
        <w:rPr>
          <w:sz w:val="24"/>
          <w:szCs w:val="24"/>
        </w:rPr>
        <w:t>M.</w:t>
      </w:r>
      <w:r w:rsidRPr="00E40F6C">
        <w:rPr>
          <w:spacing w:val="6"/>
          <w:sz w:val="24"/>
          <w:szCs w:val="24"/>
        </w:rPr>
        <w:t xml:space="preserve"> </w:t>
      </w:r>
      <w:r w:rsidRPr="00E40F6C">
        <w:rPr>
          <w:sz w:val="24"/>
          <w:szCs w:val="24"/>
        </w:rPr>
        <w:t>A.</w:t>
      </w:r>
      <w:r w:rsidRPr="00E40F6C">
        <w:rPr>
          <w:spacing w:val="9"/>
          <w:sz w:val="24"/>
          <w:szCs w:val="24"/>
        </w:rPr>
        <w:t xml:space="preserve"> </w:t>
      </w:r>
      <w:r w:rsidRPr="00E40F6C">
        <w:rPr>
          <w:sz w:val="24"/>
          <w:szCs w:val="24"/>
        </w:rPr>
        <w:t>I.,</w:t>
      </w:r>
      <w:r w:rsidRPr="00E40F6C">
        <w:rPr>
          <w:spacing w:val="3"/>
          <w:sz w:val="24"/>
          <w:szCs w:val="24"/>
        </w:rPr>
        <w:t xml:space="preserve"> </w:t>
      </w:r>
      <w:r w:rsidRPr="00E40F6C">
        <w:rPr>
          <w:sz w:val="24"/>
          <w:szCs w:val="24"/>
        </w:rPr>
        <w:t>Dola,</w:t>
      </w:r>
      <w:r w:rsidRPr="00E40F6C">
        <w:rPr>
          <w:spacing w:val="3"/>
          <w:sz w:val="24"/>
          <w:szCs w:val="24"/>
        </w:rPr>
        <w:t xml:space="preserve"> </w:t>
      </w:r>
      <w:r w:rsidRPr="00E40F6C">
        <w:rPr>
          <w:sz w:val="24"/>
          <w:szCs w:val="24"/>
        </w:rPr>
        <w:t>N.</w:t>
      </w:r>
      <w:r w:rsidRPr="00E40F6C">
        <w:rPr>
          <w:spacing w:val="6"/>
          <w:sz w:val="24"/>
          <w:szCs w:val="24"/>
        </w:rPr>
        <w:t xml:space="preserve"> </w:t>
      </w:r>
      <w:r w:rsidRPr="00E40F6C">
        <w:rPr>
          <w:sz w:val="24"/>
          <w:szCs w:val="24"/>
        </w:rPr>
        <w:t>N., Tazin,</w:t>
      </w:r>
      <w:r w:rsidRPr="00E40F6C">
        <w:rPr>
          <w:spacing w:val="4"/>
          <w:sz w:val="24"/>
          <w:szCs w:val="24"/>
        </w:rPr>
        <w:t xml:space="preserve"> </w:t>
      </w:r>
      <w:r w:rsidRPr="00E40F6C">
        <w:rPr>
          <w:sz w:val="24"/>
          <w:szCs w:val="24"/>
        </w:rPr>
        <w:t>T.,</w:t>
      </w:r>
      <w:r w:rsidRPr="00E40F6C">
        <w:rPr>
          <w:spacing w:val="1"/>
          <w:sz w:val="24"/>
          <w:szCs w:val="24"/>
        </w:rPr>
        <w:t xml:space="preserve"> </w:t>
      </w:r>
      <w:r w:rsidRPr="00E40F6C">
        <w:rPr>
          <w:sz w:val="24"/>
          <w:szCs w:val="24"/>
        </w:rPr>
        <w:t>Khan,</w:t>
      </w:r>
      <w:r w:rsidRPr="00E40F6C">
        <w:rPr>
          <w:spacing w:val="6"/>
          <w:sz w:val="24"/>
          <w:szCs w:val="24"/>
        </w:rPr>
        <w:t xml:space="preserve"> </w:t>
      </w:r>
      <w:r w:rsidRPr="00E40F6C">
        <w:rPr>
          <w:sz w:val="24"/>
          <w:szCs w:val="24"/>
        </w:rPr>
        <w:t>M.</w:t>
      </w:r>
      <w:r w:rsidRPr="00E40F6C">
        <w:rPr>
          <w:spacing w:val="3"/>
          <w:sz w:val="24"/>
          <w:szCs w:val="24"/>
        </w:rPr>
        <w:t xml:space="preserve"> </w:t>
      </w:r>
      <w:r w:rsidRPr="00E40F6C">
        <w:rPr>
          <w:sz w:val="24"/>
          <w:szCs w:val="24"/>
        </w:rPr>
        <w:t>M.,</w:t>
      </w:r>
      <w:r w:rsidRPr="00E40F6C">
        <w:rPr>
          <w:spacing w:val="6"/>
          <w:sz w:val="24"/>
          <w:szCs w:val="24"/>
        </w:rPr>
        <w:t xml:space="preserve"> </w:t>
      </w:r>
      <w:r w:rsidRPr="00E40F6C">
        <w:rPr>
          <w:sz w:val="24"/>
          <w:szCs w:val="24"/>
        </w:rPr>
        <w:t>Albraikan,</w:t>
      </w:r>
      <w:r w:rsidRPr="00E40F6C">
        <w:rPr>
          <w:spacing w:val="4"/>
          <w:sz w:val="24"/>
          <w:szCs w:val="24"/>
        </w:rPr>
        <w:t xml:space="preserve"> </w:t>
      </w:r>
      <w:r w:rsidRPr="00E40F6C">
        <w:rPr>
          <w:sz w:val="24"/>
          <w:szCs w:val="24"/>
        </w:rPr>
        <w:t>A.</w:t>
      </w:r>
      <w:r w:rsidRPr="00E40F6C">
        <w:rPr>
          <w:spacing w:val="3"/>
          <w:sz w:val="24"/>
          <w:szCs w:val="24"/>
        </w:rPr>
        <w:t xml:space="preserve"> </w:t>
      </w:r>
      <w:r w:rsidRPr="00E40F6C">
        <w:rPr>
          <w:sz w:val="24"/>
          <w:szCs w:val="24"/>
        </w:rPr>
        <w:t>A.,</w:t>
      </w:r>
      <w:r w:rsidRPr="00E40F6C">
        <w:rPr>
          <w:spacing w:val="5"/>
          <w:sz w:val="24"/>
          <w:szCs w:val="24"/>
        </w:rPr>
        <w:t xml:space="preserve"> </w:t>
      </w:r>
      <w:r w:rsidRPr="00E40F6C">
        <w:rPr>
          <w:sz w:val="24"/>
          <w:szCs w:val="24"/>
        </w:rPr>
        <w:t xml:space="preserve">&amp; </w:t>
      </w:r>
      <w:r w:rsidRPr="00E40F6C">
        <w:rPr>
          <w:spacing w:val="-2"/>
          <w:sz w:val="24"/>
          <w:szCs w:val="24"/>
        </w:rPr>
        <w:t xml:space="preserve">Almalki, </w:t>
      </w:r>
      <w:r w:rsidRPr="00E40F6C">
        <w:rPr>
          <w:sz w:val="24"/>
          <w:szCs w:val="24"/>
        </w:rPr>
        <w:t>F.</w:t>
      </w:r>
      <w:r w:rsidRPr="00E40F6C">
        <w:rPr>
          <w:spacing w:val="-15"/>
          <w:sz w:val="24"/>
          <w:szCs w:val="24"/>
        </w:rPr>
        <w:t xml:space="preserve"> </w:t>
      </w:r>
      <w:r w:rsidRPr="00E40F6C">
        <w:rPr>
          <w:sz w:val="24"/>
          <w:szCs w:val="24"/>
        </w:rPr>
        <w:t>A.</w:t>
      </w:r>
      <w:r w:rsidRPr="00E40F6C">
        <w:rPr>
          <w:spacing w:val="-15"/>
          <w:sz w:val="24"/>
          <w:szCs w:val="24"/>
        </w:rPr>
        <w:t xml:space="preserve"> </w:t>
      </w:r>
      <w:r w:rsidRPr="00E40F6C">
        <w:rPr>
          <w:sz w:val="24"/>
          <w:szCs w:val="24"/>
        </w:rPr>
        <w:t>(2022).</w:t>
      </w:r>
      <w:proofErr w:type="gramEnd"/>
      <w:r w:rsidRPr="00E40F6C">
        <w:rPr>
          <w:spacing w:val="-15"/>
          <w:sz w:val="24"/>
          <w:szCs w:val="24"/>
        </w:rPr>
        <w:t xml:space="preserve"> </w:t>
      </w:r>
      <w:proofErr w:type="gramStart"/>
      <w:r w:rsidRPr="00E40F6C">
        <w:rPr>
          <w:sz w:val="24"/>
          <w:szCs w:val="24"/>
        </w:rPr>
        <w:t>Comparative</w:t>
      </w:r>
      <w:r w:rsidRPr="00E40F6C">
        <w:rPr>
          <w:spacing w:val="-15"/>
          <w:sz w:val="24"/>
          <w:szCs w:val="24"/>
        </w:rPr>
        <w:t xml:space="preserve"> </w:t>
      </w:r>
      <w:r w:rsidRPr="00E40F6C">
        <w:rPr>
          <w:sz w:val="24"/>
          <w:szCs w:val="24"/>
        </w:rPr>
        <w:t>analysis</w:t>
      </w:r>
      <w:r w:rsidRPr="00E40F6C">
        <w:rPr>
          <w:spacing w:val="-15"/>
          <w:sz w:val="24"/>
          <w:szCs w:val="24"/>
        </w:rPr>
        <w:t xml:space="preserve"> </w:t>
      </w:r>
      <w:r w:rsidRPr="00E40F6C">
        <w:rPr>
          <w:sz w:val="24"/>
          <w:szCs w:val="24"/>
        </w:rPr>
        <w:t>of</w:t>
      </w:r>
      <w:r w:rsidRPr="00E40F6C">
        <w:rPr>
          <w:spacing w:val="-15"/>
          <w:sz w:val="24"/>
          <w:szCs w:val="24"/>
        </w:rPr>
        <w:t xml:space="preserve"> </w:t>
      </w:r>
      <w:r w:rsidRPr="00E40F6C">
        <w:rPr>
          <w:sz w:val="24"/>
          <w:szCs w:val="24"/>
        </w:rPr>
        <w:t>different</w:t>
      </w:r>
      <w:r w:rsidRPr="00E40F6C">
        <w:rPr>
          <w:spacing w:val="-15"/>
          <w:sz w:val="24"/>
          <w:szCs w:val="24"/>
        </w:rPr>
        <w:t xml:space="preserve"> </w:t>
      </w:r>
      <w:r w:rsidRPr="00E40F6C">
        <w:rPr>
          <w:sz w:val="24"/>
          <w:szCs w:val="24"/>
        </w:rPr>
        <w:t>efficient</w:t>
      </w:r>
      <w:r w:rsidRPr="00E40F6C">
        <w:rPr>
          <w:spacing w:val="-15"/>
          <w:sz w:val="24"/>
          <w:szCs w:val="24"/>
        </w:rPr>
        <w:t xml:space="preserve"> </w:t>
      </w:r>
      <w:r w:rsidRPr="00E40F6C">
        <w:rPr>
          <w:sz w:val="24"/>
          <w:szCs w:val="24"/>
        </w:rPr>
        <w:t>machine</w:t>
      </w:r>
      <w:r w:rsidRPr="00E40F6C">
        <w:rPr>
          <w:spacing w:val="-15"/>
          <w:sz w:val="24"/>
          <w:szCs w:val="24"/>
        </w:rPr>
        <w:t xml:space="preserve"> </w:t>
      </w:r>
      <w:r w:rsidRPr="00E40F6C">
        <w:rPr>
          <w:sz w:val="24"/>
          <w:szCs w:val="24"/>
        </w:rPr>
        <w:t>learning</w:t>
      </w:r>
      <w:r w:rsidRPr="00E40F6C">
        <w:rPr>
          <w:spacing w:val="-15"/>
          <w:sz w:val="24"/>
          <w:szCs w:val="24"/>
        </w:rPr>
        <w:t xml:space="preserve"> </w:t>
      </w:r>
      <w:r w:rsidRPr="00E40F6C">
        <w:rPr>
          <w:sz w:val="24"/>
          <w:szCs w:val="24"/>
        </w:rPr>
        <w:t>methods</w:t>
      </w:r>
      <w:r w:rsidRPr="00E40F6C">
        <w:rPr>
          <w:spacing w:val="-15"/>
          <w:sz w:val="24"/>
          <w:szCs w:val="24"/>
        </w:rPr>
        <w:t xml:space="preserve"> </w:t>
      </w:r>
      <w:r w:rsidRPr="00E40F6C">
        <w:rPr>
          <w:sz w:val="24"/>
          <w:szCs w:val="24"/>
        </w:rPr>
        <w:t>for</w:t>
      </w:r>
      <w:r w:rsidRPr="00E40F6C">
        <w:rPr>
          <w:spacing w:val="-15"/>
          <w:sz w:val="24"/>
          <w:szCs w:val="24"/>
        </w:rPr>
        <w:t xml:space="preserve"> </w:t>
      </w:r>
      <w:r w:rsidRPr="00E40F6C">
        <w:rPr>
          <w:sz w:val="24"/>
          <w:szCs w:val="24"/>
        </w:rPr>
        <w:t>fetal health classification.</w:t>
      </w:r>
      <w:proofErr w:type="gramEnd"/>
      <w:r w:rsidRPr="00E40F6C">
        <w:rPr>
          <w:sz w:val="24"/>
          <w:szCs w:val="24"/>
        </w:rPr>
        <w:t xml:space="preserve"> </w:t>
      </w:r>
      <w:proofErr w:type="gramStart"/>
      <w:r w:rsidRPr="00E40F6C">
        <w:rPr>
          <w:sz w:val="24"/>
          <w:szCs w:val="24"/>
        </w:rPr>
        <w:t>Applied Bionics and Biomechanics, 2022.</w:t>
      </w:r>
      <w:proofErr w:type="gramEnd"/>
    </w:p>
    <w:p w14:paraId="1F5F1DFE" w14:textId="77777777" w:rsidR="00A528E9" w:rsidRPr="00E40F6C" w:rsidRDefault="00A528E9" w:rsidP="00E40F6C">
      <w:pPr>
        <w:spacing w:line="360" w:lineRule="auto"/>
        <w:ind w:left="720" w:hanging="720"/>
        <w:rPr>
          <w:sz w:val="24"/>
          <w:szCs w:val="24"/>
        </w:rPr>
      </w:pPr>
      <w:proofErr w:type="gramStart"/>
      <w:r w:rsidRPr="00E40F6C">
        <w:rPr>
          <w:sz w:val="24"/>
          <w:szCs w:val="24"/>
        </w:rPr>
        <w:t>Chidambaram, M., &amp; Joy, J. (2022).</w:t>
      </w:r>
      <w:proofErr w:type="gramEnd"/>
      <w:r w:rsidRPr="00E40F6C">
        <w:rPr>
          <w:sz w:val="24"/>
          <w:szCs w:val="24"/>
        </w:rPr>
        <w:t xml:space="preserve"> </w:t>
      </w:r>
      <w:proofErr w:type="gramStart"/>
      <w:r w:rsidRPr="00E40F6C">
        <w:rPr>
          <w:sz w:val="24"/>
          <w:szCs w:val="24"/>
        </w:rPr>
        <w:t>Comparative Analysis of Ensemble Learning Methods for Enhancing Fetal Health Prediction Using Cardiotocography.</w:t>
      </w:r>
      <w:proofErr w:type="gramEnd"/>
    </w:p>
    <w:p w14:paraId="1F0E513F" w14:textId="77777777" w:rsidR="00A528E9" w:rsidRPr="00E40F6C" w:rsidRDefault="00A528E9" w:rsidP="00E40F6C">
      <w:pPr>
        <w:spacing w:line="360" w:lineRule="auto"/>
        <w:ind w:left="720" w:hanging="720"/>
        <w:rPr>
          <w:sz w:val="24"/>
          <w:szCs w:val="24"/>
        </w:rPr>
      </w:pPr>
      <w:proofErr w:type="gramStart"/>
      <w:r w:rsidRPr="00E40F6C">
        <w:rPr>
          <w:sz w:val="24"/>
          <w:szCs w:val="24"/>
        </w:rPr>
        <w:t>Chinnaiyan, R., &amp; Alex, D. S. (2021, October).</w:t>
      </w:r>
      <w:proofErr w:type="gramEnd"/>
      <w:r w:rsidRPr="00E40F6C">
        <w:rPr>
          <w:sz w:val="24"/>
          <w:szCs w:val="24"/>
        </w:rPr>
        <w:t xml:space="preserve"> </w:t>
      </w:r>
      <w:proofErr w:type="gramStart"/>
      <w:r w:rsidRPr="00E40F6C">
        <w:rPr>
          <w:sz w:val="24"/>
          <w:szCs w:val="24"/>
        </w:rPr>
        <w:t>Early Analysis and Prediction of Fetal Abnormalities</w:t>
      </w:r>
      <w:r w:rsidRPr="00E40F6C">
        <w:rPr>
          <w:spacing w:val="-6"/>
          <w:sz w:val="24"/>
          <w:szCs w:val="24"/>
        </w:rPr>
        <w:t xml:space="preserve"> </w:t>
      </w:r>
      <w:r w:rsidRPr="00E40F6C">
        <w:rPr>
          <w:sz w:val="24"/>
          <w:szCs w:val="24"/>
        </w:rPr>
        <w:t>Using</w:t>
      </w:r>
      <w:r w:rsidRPr="00E40F6C">
        <w:rPr>
          <w:spacing w:val="-9"/>
          <w:sz w:val="24"/>
          <w:szCs w:val="24"/>
        </w:rPr>
        <w:t xml:space="preserve"> </w:t>
      </w:r>
      <w:r w:rsidRPr="00E40F6C">
        <w:rPr>
          <w:sz w:val="24"/>
          <w:szCs w:val="24"/>
        </w:rPr>
        <w:t>Machine</w:t>
      </w:r>
      <w:r w:rsidRPr="00E40F6C">
        <w:rPr>
          <w:spacing w:val="-2"/>
          <w:sz w:val="24"/>
          <w:szCs w:val="24"/>
        </w:rPr>
        <w:t xml:space="preserve"> </w:t>
      </w:r>
      <w:r w:rsidRPr="00E40F6C">
        <w:rPr>
          <w:sz w:val="24"/>
          <w:szCs w:val="24"/>
        </w:rPr>
        <w:t>Learning</w:t>
      </w:r>
      <w:r w:rsidRPr="00E40F6C">
        <w:rPr>
          <w:spacing w:val="-10"/>
          <w:sz w:val="24"/>
          <w:szCs w:val="24"/>
        </w:rPr>
        <w:t xml:space="preserve"> </w:t>
      </w:r>
      <w:r w:rsidRPr="00E40F6C">
        <w:rPr>
          <w:sz w:val="24"/>
          <w:szCs w:val="24"/>
        </w:rPr>
        <w:t>Classifiers.</w:t>
      </w:r>
      <w:proofErr w:type="gramEnd"/>
      <w:r w:rsidRPr="00E40F6C">
        <w:rPr>
          <w:sz w:val="24"/>
          <w:szCs w:val="24"/>
        </w:rPr>
        <w:t xml:space="preserve"> </w:t>
      </w:r>
      <w:proofErr w:type="gramStart"/>
      <w:r w:rsidRPr="00E40F6C">
        <w:rPr>
          <w:sz w:val="24"/>
          <w:szCs w:val="24"/>
        </w:rPr>
        <w:t>In</w:t>
      </w:r>
      <w:r w:rsidRPr="00E40F6C">
        <w:rPr>
          <w:spacing w:val="-6"/>
          <w:sz w:val="24"/>
          <w:szCs w:val="24"/>
        </w:rPr>
        <w:t xml:space="preserve"> </w:t>
      </w:r>
      <w:r w:rsidRPr="00E40F6C">
        <w:rPr>
          <w:sz w:val="24"/>
          <w:szCs w:val="24"/>
        </w:rPr>
        <w:t>2021</w:t>
      </w:r>
      <w:r w:rsidRPr="00E40F6C">
        <w:rPr>
          <w:spacing w:val="-4"/>
          <w:sz w:val="24"/>
          <w:szCs w:val="24"/>
        </w:rPr>
        <w:t xml:space="preserve"> </w:t>
      </w:r>
      <w:r w:rsidRPr="00E40F6C">
        <w:rPr>
          <w:sz w:val="24"/>
          <w:szCs w:val="24"/>
        </w:rPr>
        <w:t>2nd</w:t>
      </w:r>
      <w:r w:rsidRPr="00E40F6C">
        <w:rPr>
          <w:spacing w:val="-2"/>
          <w:sz w:val="24"/>
          <w:szCs w:val="24"/>
        </w:rPr>
        <w:t xml:space="preserve"> </w:t>
      </w:r>
      <w:r w:rsidRPr="00E40F6C">
        <w:rPr>
          <w:sz w:val="24"/>
          <w:szCs w:val="24"/>
        </w:rPr>
        <w:t>International</w:t>
      </w:r>
      <w:r w:rsidRPr="00E40F6C">
        <w:rPr>
          <w:spacing w:val="-4"/>
          <w:sz w:val="24"/>
          <w:szCs w:val="24"/>
        </w:rPr>
        <w:t xml:space="preserve"> </w:t>
      </w:r>
      <w:r w:rsidRPr="00E40F6C">
        <w:rPr>
          <w:sz w:val="24"/>
          <w:szCs w:val="24"/>
        </w:rPr>
        <w:t>Conference on Smart Electronics and Communication (ICOSEC) (pp. 1764-1767).</w:t>
      </w:r>
      <w:proofErr w:type="gramEnd"/>
      <w:r w:rsidRPr="00E40F6C">
        <w:rPr>
          <w:sz w:val="24"/>
          <w:szCs w:val="24"/>
        </w:rPr>
        <w:t xml:space="preserve"> </w:t>
      </w:r>
      <w:proofErr w:type="gramStart"/>
      <w:r w:rsidRPr="00E40F6C">
        <w:rPr>
          <w:sz w:val="24"/>
          <w:szCs w:val="24"/>
        </w:rPr>
        <w:t>IEEE.</w:t>
      </w:r>
      <w:proofErr w:type="gramEnd"/>
    </w:p>
    <w:p w14:paraId="034FABAB" w14:textId="77777777" w:rsidR="00A528E9" w:rsidRPr="00E40F6C" w:rsidRDefault="00A528E9" w:rsidP="00E40F6C">
      <w:pPr>
        <w:spacing w:line="360" w:lineRule="auto"/>
        <w:ind w:left="720" w:hanging="720"/>
        <w:rPr>
          <w:sz w:val="24"/>
          <w:szCs w:val="24"/>
        </w:rPr>
      </w:pPr>
      <w:r w:rsidRPr="00E40F6C">
        <w:rPr>
          <w:sz w:val="24"/>
          <w:szCs w:val="24"/>
        </w:rPr>
        <w:t xml:space="preserve">Dixit, R. R. (2022). </w:t>
      </w:r>
      <w:proofErr w:type="gramStart"/>
      <w:r w:rsidRPr="00E40F6C">
        <w:rPr>
          <w:sz w:val="24"/>
          <w:szCs w:val="24"/>
        </w:rPr>
        <w:t xml:space="preserve">Predicting Fetal Health using </w:t>
      </w:r>
      <w:r w:rsidR="0094235D" w:rsidRPr="00E40F6C">
        <w:rPr>
          <w:sz w:val="24"/>
          <w:szCs w:val="24"/>
        </w:rPr>
        <w:t>Cardiotocogram</w:t>
      </w:r>
      <w:r w:rsidRPr="00E40F6C">
        <w:rPr>
          <w:sz w:val="24"/>
          <w:szCs w:val="24"/>
        </w:rPr>
        <w:t>: A Machine Learning Approach.</w:t>
      </w:r>
      <w:proofErr w:type="gramEnd"/>
      <w:r w:rsidRPr="00E40F6C">
        <w:rPr>
          <w:sz w:val="24"/>
          <w:szCs w:val="24"/>
        </w:rPr>
        <w:t xml:space="preserve"> </w:t>
      </w:r>
      <w:r w:rsidRPr="00E40F6C">
        <w:rPr>
          <w:i/>
          <w:sz w:val="24"/>
          <w:szCs w:val="24"/>
        </w:rPr>
        <w:t>Journal of Advanced Analytics in Healthcare Management</w:t>
      </w:r>
      <w:r w:rsidRPr="00E40F6C">
        <w:rPr>
          <w:sz w:val="24"/>
          <w:szCs w:val="24"/>
        </w:rPr>
        <w:t xml:space="preserve">, </w:t>
      </w:r>
      <w:r w:rsidRPr="00E40F6C">
        <w:rPr>
          <w:i/>
          <w:sz w:val="24"/>
          <w:szCs w:val="24"/>
        </w:rPr>
        <w:t>6</w:t>
      </w:r>
      <w:r w:rsidRPr="00E40F6C">
        <w:rPr>
          <w:sz w:val="24"/>
          <w:szCs w:val="24"/>
        </w:rPr>
        <w:t>(1), 43-57.</w:t>
      </w:r>
    </w:p>
    <w:p w14:paraId="22796111" w14:textId="77777777" w:rsidR="00A528E9" w:rsidRPr="00E40F6C" w:rsidRDefault="00A528E9" w:rsidP="00E40F6C">
      <w:pPr>
        <w:spacing w:line="360" w:lineRule="auto"/>
        <w:ind w:left="720" w:hanging="720"/>
        <w:rPr>
          <w:b/>
          <w:sz w:val="24"/>
          <w:szCs w:val="24"/>
        </w:rPr>
      </w:pPr>
      <w:proofErr w:type="gramStart"/>
      <w:r w:rsidRPr="00E40F6C">
        <w:rPr>
          <w:sz w:val="24"/>
          <w:szCs w:val="24"/>
        </w:rPr>
        <w:t>Hoodbhoy,</w:t>
      </w:r>
      <w:r w:rsidRPr="00E40F6C">
        <w:rPr>
          <w:spacing w:val="-1"/>
          <w:sz w:val="24"/>
          <w:szCs w:val="24"/>
        </w:rPr>
        <w:t xml:space="preserve"> </w:t>
      </w:r>
      <w:r w:rsidRPr="00E40F6C">
        <w:rPr>
          <w:sz w:val="24"/>
          <w:szCs w:val="24"/>
        </w:rPr>
        <w:t>Z.,</w:t>
      </w:r>
      <w:r w:rsidRPr="00E40F6C">
        <w:rPr>
          <w:spacing w:val="-3"/>
          <w:sz w:val="24"/>
          <w:szCs w:val="24"/>
        </w:rPr>
        <w:t xml:space="preserve"> </w:t>
      </w:r>
      <w:r w:rsidRPr="00E40F6C">
        <w:rPr>
          <w:sz w:val="24"/>
          <w:szCs w:val="24"/>
        </w:rPr>
        <w:t>Noman,</w:t>
      </w:r>
      <w:r w:rsidRPr="00E40F6C">
        <w:rPr>
          <w:spacing w:val="-2"/>
          <w:sz w:val="24"/>
          <w:szCs w:val="24"/>
        </w:rPr>
        <w:t xml:space="preserve"> </w:t>
      </w:r>
      <w:r w:rsidRPr="00E40F6C">
        <w:rPr>
          <w:sz w:val="24"/>
          <w:szCs w:val="24"/>
        </w:rPr>
        <w:t>M.,</w:t>
      </w:r>
      <w:r w:rsidRPr="00E40F6C">
        <w:rPr>
          <w:spacing w:val="-3"/>
          <w:sz w:val="24"/>
          <w:szCs w:val="24"/>
        </w:rPr>
        <w:t xml:space="preserve"> </w:t>
      </w:r>
      <w:r w:rsidRPr="00E40F6C">
        <w:rPr>
          <w:sz w:val="24"/>
          <w:szCs w:val="24"/>
        </w:rPr>
        <w:t>Shafique,</w:t>
      </w:r>
      <w:r w:rsidRPr="00E40F6C">
        <w:rPr>
          <w:spacing w:val="-3"/>
          <w:sz w:val="24"/>
          <w:szCs w:val="24"/>
        </w:rPr>
        <w:t xml:space="preserve"> </w:t>
      </w:r>
      <w:r w:rsidRPr="00E40F6C">
        <w:rPr>
          <w:sz w:val="24"/>
          <w:szCs w:val="24"/>
        </w:rPr>
        <w:t>A.,</w:t>
      </w:r>
      <w:r w:rsidRPr="00E40F6C">
        <w:rPr>
          <w:spacing w:val="-2"/>
          <w:sz w:val="24"/>
          <w:szCs w:val="24"/>
        </w:rPr>
        <w:t xml:space="preserve"> </w:t>
      </w:r>
      <w:r w:rsidRPr="00E40F6C">
        <w:rPr>
          <w:sz w:val="24"/>
          <w:szCs w:val="24"/>
        </w:rPr>
        <w:t>Nasim,</w:t>
      </w:r>
      <w:r w:rsidRPr="00E40F6C">
        <w:rPr>
          <w:spacing w:val="-3"/>
          <w:sz w:val="24"/>
          <w:szCs w:val="24"/>
        </w:rPr>
        <w:t xml:space="preserve"> </w:t>
      </w:r>
      <w:r w:rsidRPr="00E40F6C">
        <w:rPr>
          <w:sz w:val="24"/>
          <w:szCs w:val="24"/>
        </w:rPr>
        <w:t>A.,</w:t>
      </w:r>
      <w:r w:rsidRPr="00E40F6C">
        <w:rPr>
          <w:spacing w:val="-3"/>
          <w:sz w:val="24"/>
          <w:szCs w:val="24"/>
        </w:rPr>
        <w:t xml:space="preserve"> </w:t>
      </w:r>
      <w:r w:rsidRPr="00E40F6C">
        <w:rPr>
          <w:sz w:val="24"/>
          <w:szCs w:val="24"/>
        </w:rPr>
        <w:t>Chowdhury,</w:t>
      </w:r>
      <w:r w:rsidRPr="00E40F6C">
        <w:rPr>
          <w:spacing w:val="-3"/>
          <w:sz w:val="24"/>
          <w:szCs w:val="24"/>
        </w:rPr>
        <w:t xml:space="preserve"> </w:t>
      </w:r>
      <w:r w:rsidRPr="00E40F6C">
        <w:rPr>
          <w:sz w:val="24"/>
          <w:szCs w:val="24"/>
        </w:rPr>
        <w:t>D.,</w:t>
      </w:r>
      <w:r w:rsidRPr="00E40F6C">
        <w:rPr>
          <w:spacing w:val="-2"/>
          <w:sz w:val="24"/>
          <w:szCs w:val="24"/>
        </w:rPr>
        <w:t xml:space="preserve"> </w:t>
      </w:r>
      <w:r w:rsidRPr="00E40F6C">
        <w:rPr>
          <w:sz w:val="24"/>
          <w:szCs w:val="24"/>
        </w:rPr>
        <w:t>&amp;</w:t>
      </w:r>
      <w:r w:rsidRPr="00E40F6C">
        <w:rPr>
          <w:spacing w:val="-3"/>
          <w:sz w:val="24"/>
          <w:szCs w:val="24"/>
        </w:rPr>
        <w:t xml:space="preserve"> </w:t>
      </w:r>
      <w:r w:rsidRPr="00E40F6C">
        <w:rPr>
          <w:sz w:val="24"/>
          <w:szCs w:val="24"/>
        </w:rPr>
        <w:t>Hasan,</w:t>
      </w:r>
      <w:r w:rsidRPr="00E40F6C">
        <w:rPr>
          <w:spacing w:val="-1"/>
          <w:sz w:val="24"/>
          <w:szCs w:val="24"/>
        </w:rPr>
        <w:t xml:space="preserve"> </w:t>
      </w:r>
      <w:r w:rsidRPr="00E40F6C">
        <w:rPr>
          <w:sz w:val="24"/>
          <w:szCs w:val="24"/>
        </w:rPr>
        <w:t>B.</w:t>
      </w:r>
      <w:r w:rsidRPr="00E40F6C">
        <w:rPr>
          <w:spacing w:val="-3"/>
          <w:sz w:val="24"/>
          <w:szCs w:val="24"/>
        </w:rPr>
        <w:t xml:space="preserve"> </w:t>
      </w:r>
      <w:r w:rsidRPr="00E40F6C">
        <w:rPr>
          <w:sz w:val="24"/>
          <w:szCs w:val="24"/>
        </w:rPr>
        <w:t>(2019).</w:t>
      </w:r>
      <w:proofErr w:type="gramEnd"/>
      <w:r w:rsidRPr="00E40F6C">
        <w:rPr>
          <w:spacing w:val="-3"/>
          <w:sz w:val="24"/>
          <w:szCs w:val="24"/>
        </w:rPr>
        <w:t xml:space="preserve"> </w:t>
      </w:r>
      <w:proofErr w:type="gramStart"/>
      <w:r w:rsidRPr="00E40F6C">
        <w:rPr>
          <w:sz w:val="24"/>
          <w:szCs w:val="24"/>
        </w:rPr>
        <w:t>Use</w:t>
      </w:r>
      <w:r w:rsidRPr="00E40F6C">
        <w:rPr>
          <w:spacing w:val="-2"/>
          <w:sz w:val="24"/>
          <w:szCs w:val="24"/>
        </w:rPr>
        <w:t xml:space="preserve"> </w:t>
      </w:r>
      <w:r w:rsidRPr="00E40F6C">
        <w:rPr>
          <w:sz w:val="24"/>
          <w:szCs w:val="24"/>
        </w:rPr>
        <w:t>of machine learning algorithms for prediction of fetal risk using Cardiotocography</w:t>
      </w:r>
      <w:r w:rsidRPr="00E40F6C">
        <w:rPr>
          <w:spacing w:val="-8"/>
          <w:sz w:val="24"/>
          <w:szCs w:val="24"/>
        </w:rPr>
        <w:t xml:space="preserve"> </w:t>
      </w:r>
      <w:r w:rsidRPr="00E40F6C">
        <w:rPr>
          <w:sz w:val="24"/>
          <w:szCs w:val="24"/>
        </w:rPr>
        <w:t>data.</w:t>
      </w:r>
      <w:proofErr w:type="gramEnd"/>
      <w:r w:rsidRPr="00E40F6C">
        <w:rPr>
          <w:sz w:val="24"/>
          <w:szCs w:val="24"/>
        </w:rPr>
        <w:t xml:space="preserve"> </w:t>
      </w:r>
      <w:proofErr w:type="gramStart"/>
      <w:r w:rsidRPr="00E40F6C">
        <w:rPr>
          <w:i/>
          <w:sz w:val="24"/>
          <w:szCs w:val="24"/>
        </w:rPr>
        <w:t>International Journal of Applied and Basic Medical Research</w:t>
      </w:r>
      <w:r w:rsidRPr="00E40F6C">
        <w:rPr>
          <w:sz w:val="24"/>
          <w:szCs w:val="24"/>
        </w:rPr>
        <w:t xml:space="preserve">, </w:t>
      </w:r>
      <w:r w:rsidRPr="00E40F6C">
        <w:rPr>
          <w:i/>
          <w:sz w:val="24"/>
          <w:szCs w:val="24"/>
        </w:rPr>
        <w:t>9</w:t>
      </w:r>
      <w:r w:rsidRPr="00E40F6C">
        <w:rPr>
          <w:sz w:val="24"/>
          <w:szCs w:val="24"/>
        </w:rPr>
        <w:t>(4), 226.</w:t>
      </w:r>
      <w:proofErr w:type="gramEnd"/>
    </w:p>
    <w:p w14:paraId="258D8785" w14:textId="77777777" w:rsidR="00A528E9" w:rsidRPr="00E40F6C" w:rsidRDefault="00A528E9" w:rsidP="00E40F6C">
      <w:pPr>
        <w:spacing w:line="360" w:lineRule="auto"/>
        <w:ind w:left="720" w:hanging="720"/>
        <w:rPr>
          <w:sz w:val="24"/>
          <w:szCs w:val="24"/>
        </w:rPr>
      </w:pPr>
      <w:r w:rsidRPr="00E40F6C">
        <w:rPr>
          <w:sz w:val="24"/>
          <w:szCs w:val="24"/>
        </w:rPr>
        <w:t xml:space="preserve">Iraji, M. S. (2019). </w:t>
      </w:r>
      <w:proofErr w:type="gramStart"/>
      <w:r w:rsidRPr="00E40F6C">
        <w:rPr>
          <w:sz w:val="24"/>
          <w:szCs w:val="24"/>
        </w:rPr>
        <w:t>Prediction of fetal state from the cardiotocogram recordings using neural network models.</w:t>
      </w:r>
      <w:proofErr w:type="gramEnd"/>
      <w:r w:rsidRPr="00E40F6C">
        <w:rPr>
          <w:sz w:val="24"/>
          <w:szCs w:val="24"/>
        </w:rPr>
        <w:t xml:space="preserve"> </w:t>
      </w:r>
      <w:proofErr w:type="gramStart"/>
      <w:r w:rsidRPr="00E40F6C">
        <w:rPr>
          <w:sz w:val="24"/>
          <w:szCs w:val="24"/>
        </w:rPr>
        <w:t>Artificial intelligence in medicine, 96, 33-44.</w:t>
      </w:r>
      <w:proofErr w:type="gramEnd"/>
    </w:p>
    <w:p w14:paraId="4194C897" w14:textId="77777777" w:rsidR="00A528E9" w:rsidRPr="00E40F6C" w:rsidRDefault="00A528E9" w:rsidP="00E40F6C">
      <w:pPr>
        <w:spacing w:line="360" w:lineRule="auto"/>
        <w:ind w:left="720" w:hanging="720"/>
        <w:rPr>
          <w:sz w:val="24"/>
          <w:szCs w:val="24"/>
        </w:rPr>
      </w:pPr>
      <w:proofErr w:type="gramStart"/>
      <w:r w:rsidRPr="00E40F6C">
        <w:rPr>
          <w:sz w:val="24"/>
          <w:szCs w:val="24"/>
        </w:rPr>
        <w:t>Khare, V., &amp; Kumari, S. (2022).</w:t>
      </w:r>
      <w:proofErr w:type="gramEnd"/>
      <w:r w:rsidRPr="00E40F6C">
        <w:rPr>
          <w:sz w:val="24"/>
          <w:szCs w:val="24"/>
        </w:rPr>
        <w:t xml:space="preserve"> </w:t>
      </w:r>
      <w:proofErr w:type="gramStart"/>
      <w:r w:rsidRPr="00E40F6C">
        <w:rPr>
          <w:sz w:val="24"/>
          <w:szCs w:val="24"/>
        </w:rPr>
        <w:t>Performance comparison of three classifiers for fetal health classification</w:t>
      </w:r>
      <w:r w:rsidRPr="00E40F6C">
        <w:rPr>
          <w:spacing w:val="-3"/>
          <w:sz w:val="24"/>
          <w:szCs w:val="24"/>
        </w:rPr>
        <w:t xml:space="preserve"> </w:t>
      </w:r>
      <w:r w:rsidRPr="00E40F6C">
        <w:rPr>
          <w:sz w:val="24"/>
          <w:szCs w:val="24"/>
        </w:rPr>
        <w:t>based</w:t>
      </w:r>
      <w:r w:rsidRPr="00E40F6C">
        <w:rPr>
          <w:spacing w:val="-3"/>
          <w:sz w:val="24"/>
          <w:szCs w:val="24"/>
        </w:rPr>
        <w:t xml:space="preserve"> </w:t>
      </w:r>
      <w:r w:rsidRPr="00E40F6C">
        <w:rPr>
          <w:sz w:val="24"/>
          <w:szCs w:val="24"/>
        </w:rPr>
        <w:t>on</w:t>
      </w:r>
      <w:r w:rsidRPr="00E40F6C">
        <w:rPr>
          <w:spacing w:val="-3"/>
          <w:sz w:val="24"/>
          <w:szCs w:val="24"/>
        </w:rPr>
        <w:t xml:space="preserve"> </w:t>
      </w:r>
      <w:r w:rsidRPr="00E40F6C">
        <w:rPr>
          <w:sz w:val="24"/>
          <w:szCs w:val="24"/>
        </w:rPr>
        <w:t>Cardiotocography</w:t>
      </w:r>
      <w:r w:rsidRPr="00E40F6C">
        <w:rPr>
          <w:spacing w:val="-6"/>
          <w:sz w:val="24"/>
          <w:szCs w:val="24"/>
        </w:rPr>
        <w:t xml:space="preserve"> </w:t>
      </w:r>
      <w:r w:rsidRPr="00E40F6C">
        <w:rPr>
          <w:sz w:val="24"/>
          <w:szCs w:val="24"/>
        </w:rPr>
        <w:t>data.</w:t>
      </w:r>
      <w:proofErr w:type="gramEnd"/>
      <w:r w:rsidRPr="00E40F6C">
        <w:rPr>
          <w:spacing w:val="-2"/>
          <w:sz w:val="24"/>
          <w:szCs w:val="24"/>
        </w:rPr>
        <w:t xml:space="preserve"> </w:t>
      </w:r>
      <w:r w:rsidRPr="00E40F6C">
        <w:rPr>
          <w:sz w:val="24"/>
          <w:szCs w:val="24"/>
        </w:rPr>
        <w:t>Acadlore</w:t>
      </w:r>
      <w:r w:rsidRPr="00E40F6C">
        <w:rPr>
          <w:spacing w:val="-5"/>
          <w:sz w:val="24"/>
          <w:szCs w:val="24"/>
        </w:rPr>
        <w:t xml:space="preserve"> </w:t>
      </w:r>
      <w:r w:rsidRPr="00E40F6C">
        <w:rPr>
          <w:sz w:val="24"/>
          <w:szCs w:val="24"/>
        </w:rPr>
        <w:t>Transactions</w:t>
      </w:r>
      <w:r w:rsidRPr="00E40F6C">
        <w:rPr>
          <w:spacing w:val="-3"/>
          <w:sz w:val="24"/>
          <w:szCs w:val="24"/>
        </w:rPr>
        <w:t xml:space="preserve"> </w:t>
      </w:r>
      <w:r w:rsidRPr="00E40F6C">
        <w:rPr>
          <w:sz w:val="24"/>
          <w:szCs w:val="24"/>
        </w:rPr>
        <w:t>on</w:t>
      </w:r>
      <w:r w:rsidRPr="00E40F6C">
        <w:rPr>
          <w:spacing w:val="-3"/>
          <w:sz w:val="24"/>
          <w:szCs w:val="24"/>
        </w:rPr>
        <w:t xml:space="preserve"> </w:t>
      </w:r>
      <w:r w:rsidRPr="00E40F6C">
        <w:rPr>
          <w:sz w:val="24"/>
          <w:szCs w:val="24"/>
        </w:rPr>
        <w:t>AI</w:t>
      </w:r>
      <w:r w:rsidRPr="00E40F6C">
        <w:rPr>
          <w:spacing w:val="-4"/>
          <w:sz w:val="24"/>
          <w:szCs w:val="24"/>
        </w:rPr>
        <w:t xml:space="preserve"> </w:t>
      </w:r>
      <w:r w:rsidRPr="00E40F6C">
        <w:rPr>
          <w:sz w:val="24"/>
          <w:szCs w:val="24"/>
        </w:rPr>
        <w:t>and</w:t>
      </w:r>
      <w:r w:rsidRPr="00E40F6C">
        <w:rPr>
          <w:spacing w:val="-3"/>
          <w:sz w:val="24"/>
          <w:szCs w:val="24"/>
        </w:rPr>
        <w:t xml:space="preserve"> </w:t>
      </w:r>
      <w:r w:rsidRPr="00E40F6C">
        <w:rPr>
          <w:sz w:val="24"/>
          <w:szCs w:val="24"/>
        </w:rPr>
        <w:t>Machine Learning, 1(1), 52-60.</w:t>
      </w:r>
    </w:p>
    <w:p w14:paraId="03E02971" w14:textId="77777777" w:rsidR="00A528E9" w:rsidRPr="00E40F6C" w:rsidRDefault="00A528E9" w:rsidP="00E40F6C">
      <w:pPr>
        <w:spacing w:line="360" w:lineRule="auto"/>
        <w:ind w:left="720" w:hanging="720"/>
        <w:rPr>
          <w:b/>
          <w:sz w:val="24"/>
          <w:szCs w:val="24"/>
        </w:rPr>
      </w:pPr>
      <w:proofErr w:type="gramStart"/>
      <w:r w:rsidRPr="00E40F6C">
        <w:rPr>
          <w:sz w:val="24"/>
          <w:szCs w:val="24"/>
        </w:rPr>
        <w:t>Kuhle, S., Maguire, B., Zhang, H., Hamilton, D., Allen, A. C., Joseph, K. S., &amp; Allen, V. M. (2018).</w:t>
      </w:r>
      <w:proofErr w:type="gramEnd"/>
      <w:r w:rsidRPr="00E40F6C">
        <w:rPr>
          <w:sz w:val="24"/>
          <w:szCs w:val="24"/>
        </w:rPr>
        <w:t xml:space="preserve"> Comparison of logistic regression with machine learning methods for the prediction</w:t>
      </w:r>
      <w:r w:rsidRPr="00E40F6C">
        <w:rPr>
          <w:spacing w:val="-14"/>
          <w:sz w:val="24"/>
          <w:szCs w:val="24"/>
        </w:rPr>
        <w:t xml:space="preserve"> </w:t>
      </w:r>
      <w:r w:rsidRPr="00E40F6C">
        <w:rPr>
          <w:sz w:val="24"/>
          <w:szCs w:val="24"/>
        </w:rPr>
        <w:t>of</w:t>
      </w:r>
      <w:r w:rsidRPr="00E40F6C">
        <w:rPr>
          <w:spacing w:val="-15"/>
          <w:sz w:val="24"/>
          <w:szCs w:val="24"/>
        </w:rPr>
        <w:t xml:space="preserve"> </w:t>
      </w:r>
      <w:r w:rsidRPr="00E40F6C">
        <w:rPr>
          <w:sz w:val="24"/>
          <w:szCs w:val="24"/>
        </w:rPr>
        <w:t>fetal</w:t>
      </w:r>
      <w:r w:rsidRPr="00E40F6C">
        <w:rPr>
          <w:spacing w:val="-10"/>
          <w:sz w:val="24"/>
          <w:szCs w:val="24"/>
        </w:rPr>
        <w:t xml:space="preserve"> </w:t>
      </w:r>
      <w:r w:rsidRPr="00E40F6C">
        <w:rPr>
          <w:sz w:val="24"/>
          <w:szCs w:val="24"/>
        </w:rPr>
        <w:t>growth</w:t>
      </w:r>
      <w:r w:rsidRPr="00E40F6C">
        <w:rPr>
          <w:spacing w:val="-12"/>
          <w:sz w:val="24"/>
          <w:szCs w:val="24"/>
        </w:rPr>
        <w:t xml:space="preserve"> </w:t>
      </w:r>
      <w:r w:rsidRPr="00E40F6C">
        <w:rPr>
          <w:sz w:val="24"/>
          <w:szCs w:val="24"/>
        </w:rPr>
        <w:t>abnormalities:</w:t>
      </w:r>
      <w:r w:rsidRPr="00E40F6C">
        <w:rPr>
          <w:spacing w:val="-11"/>
          <w:sz w:val="24"/>
          <w:szCs w:val="24"/>
        </w:rPr>
        <w:t xml:space="preserve"> </w:t>
      </w:r>
      <w:r w:rsidRPr="00E40F6C">
        <w:rPr>
          <w:sz w:val="24"/>
          <w:szCs w:val="24"/>
        </w:rPr>
        <w:t>a</w:t>
      </w:r>
      <w:r w:rsidRPr="00E40F6C">
        <w:rPr>
          <w:spacing w:val="-15"/>
          <w:sz w:val="24"/>
          <w:szCs w:val="24"/>
        </w:rPr>
        <w:t xml:space="preserve"> </w:t>
      </w:r>
      <w:r w:rsidRPr="00E40F6C">
        <w:rPr>
          <w:sz w:val="24"/>
          <w:szCs w:val="24"/>
        </w:rPr>
        <w:t>retrospective</w:t>
      </w:r>
      <w:r w:rsidRPr="00E40F6C">
        <w:rPr>
          <w:spacing w:val="-14"/>
          <w:sz w:val="24"/>
          <w:szCs w:val="24"/>
        </w:rPr>
        <w:t xml:space="preserve"> </w:t>
      </w:r>
      <w:r w:rsidRPr="00E40F6C">
        <w:rPr>
          <w:sz w:val="24"/>
          <w:szCs w:val="24"/>
        </w:rPr>
        <w:t>cohort</w:t>
      </w:r>
      <w:r w:rsidRPr="00E40F6C">
        <w:rPr>
          <w:spacing w:val="-13"/>
          <w:sz w:val="24"/>
          <w:szCs w:val="24"/>
        </w:rPr>
        <w:t xml:space="preserve"> </w:t>
      </w:r>
      <w:r w:rsidRPr="00E40F6C">
        <w:rPr>
          <w:sz w:val="24"/>
          <w:szCs w:val="24"/>
        </w:rPr>
        <w:t>study.</w:t>
      </w:r>
      <w:r w:rsidRPr="00E40F6C">
        <w:rPr>
          <w:spacing w:val="-3"/>
          <w:sz w:val="24"/>
          <w:szCs w:val="24"/>
        </w:rPr>
        <w:t xml:space="preserve"> </w:t>
      </w:r>
      <w:proofErr w:type="gramStart"/>
      <w:r w:rsidRPr="00E40F6C">
        <w:rPr>
          <w:i/>
          <w:sz w:val="24"/>
          <w:szCs w:val="24"/>
        </w:rPr>
        <w:t>BMC</w:t>
      </w:r>
      <w:r w:rsidRPr="00E40F6C">
        <w:rPr>
          <w:i/>
          <w:spacing w:val="-9"/>
          <w:sz w:val="24"/>
          <w:szCs w:val="24"/>
        </w:rPr>
        <w:t xml:space="preserve"> </w:t>
      </w:r>
      <w:r w:rsidRPr="00E40F6C">
        <w:rPr>
          <w:i/>
          <w:sz w:val="24"/>
          <w:szCs w:val="24"/>
        </w:rPr>
        <w:t>pregnancy</w:t>
      </w:r>
      <w:r w:rsidRPr="00E40F6C">
        <w:rPr>
          <w:i/>
          <w:spacing w:val="-15"/>
          <w:sz w:val="24"/>
          <w:szCs w:val="24"/>
        </w:rPr>
        <w:t xml:space="preserve"> </w:t>
      </w:r>
      <w:r w:rsidRPr="00E40F6C">
        <w:rPr>
          <w:i/>
          <w:sz w:val="24"/>
          <w:szCs w:val="24"/>
        </w:rPr>
        <w:t>and childbirth</w:t>
      </w:r>
      <w:r w:rsidRPr="00E40F6C">
        <w:rPr>
          <w:sz w:val="24"/>
          <w:szCs w:val="24"/>
        </w:rPr>
        <w:t xml:space="preserve">, </w:t>
      </w:r>
      <w:r w:rsidRPr="00E40F6C">
        <w:rPr>
          <w:i/>
          <w:sz w:val="24"/>
          <w:szCs w:val="24"/>
        </w:rPr>
        <w:t>18</w:t>
      </w:r>
      <w:r w:rsidRPr="00E40F6C">
        <w:rPr>
          <w:sz w:val="24"/>
          <w:szCs w:val="24"/>
        </w:rPr>
        <w:t>(1), 1-9.</w:t>
      </w:r>
      <w:proofErr w:type="gramEnd"/>
    </w:p>
    <w:p w14:paraId="49A28CB2" w14:textId="77777777" w:rsidR="00A528E9" w:rsidRPr="00E40F6C" w:rsidRDefault="00A528E9" w:rsidP="00E40F6C">
      <w:pPr>
        <w:spacing w:line="360" w:lineRule="auto"/>
        <w:ind w:left="720" w:hanging="720"/>
        <w:rPr>
          <w:spacing w:val="-2"/>
          <w:sz w:val="24"/>
          <w:szCs w:val="24"/>
        </w:rPr>
      </w:pPr>
      <w:r w:rsidRPr="00E40F6C">
        <w:rPr>
          <w:sz w:val="24"/>
          <w:szCs w:val="24"/>
        </w:rPr>
        <w:t>Mehbodniya,</w:t>
      </w:r>
      <w:r w:rsidRPr="00E40F6C">
        <w:rPr>
          <w:spacing w:val="-3"/>
          <w:sz w:val="24"/>
          <w:szCs w:val="24"/>
        </w:rPr>
        <w:t xml:space="preserve"> </w:t>
      </w:r>
      <w:r w:rsidRPr="00E40F6C">
        <w:rPr>
          <w:sz w:val="24"/>
          <w:szCs w:val="24"/>
        </w:rPr>
        <w:t>A.,</w:t>
      </w:r>
      <w:r w:rsidRPr="00E40F6C">
        <w:rPr>
          <w:spacing w:val="3"/>
          <w:sz w:val="24"/>
          <w:szCs w:val="24"/>
        </w:rPr>
        <w:t xml:space="preserve"> </w:t>
      </w:r>
      <w:r w:rsidRPr="00E40F6C">
        <w:rPr>
          <w:sz w:val="24"/>
          <w:szCs w:val="24"/>
        </w:rPr>
        <w:t>Lazar, A. J.</w:t>
      </w:r>
      <w:r w:rsidRPr="00E40F6C">
        <w:rPr>
          <w:spacing w:val="-4"/>
          <w:sz w:val="24"/>
          <w:szCs w:val="24"/>
        </w:rPr>
        <w:t xml:space="preserve"> </w:t>
      </w:r>
      <w:r w:rsidRPr="00E40F6C">
        <w:rPr>
          <w:sz w:val="24"/>
          <w:szCs w:val="24"/>
        </w:rPr>
        <w:t>P.,</w:t>
      </w:r>
      <w:r w:rsidRPr="00E40F6C">
        <w:rPr>
          <w:spacing w:val="-3"/>
          <w:sz w:val="24"/>
          <w:szCs w:val="24"/>
        </w:rPr>
        <w:t xml:space="preserve"> </w:t>
      </w:r>
      <w:r w:rsidRPr="00E40F6C">
        <w:rPr>
          <w:sz w:val="24"/>
          <w:szCs w:val="24"/>
        </w:rPr>
        <w:t>Webber,</w:t>
      </w:r>
      <w:r w:rsidRPr="00E40F6C">
        <w:rPr>
          <w:spacing w:val="-1"/>
          <w:sz w:val="24"/>
          <w:szCs w:val="24"/>
        </w:rPr>
        <w:t xml:space="preserve"> </w:t>
      </w:r>
      <w:r w:rsidRPr="00E40F6C">
        <w:rPr>
          <w:sz w:val="24"/>
          <w:szCs w:val="24"/>
        </w:rPr>
        <w:t>J.,</w:t>
      </w:r>
      <w:r w:rsidRPr="00E40F6C">
        <w:rPr>
          <w:spacing w:val="-4"/>
          <w:sz w:val="24"/>
          <w:szCs w:val="24"/>
        </w:rPr>
        <w:t xml:space="preserve"> </w:t>
      </w:r>
      <w:r w:rsidRPr="00E40F6C">
        <w:rPr>
          <w:sz w:val="24"/>
          <w:szCs w:val="24"/>
        </w:rPr>
        <w:t>Sharma,</w:t>
      </w:r>
      <w:r w:rsidRPr="00E40F6C">
        <w:rPr>
          <w:spacing w:val="-1"/>
          <w:sz w:val="24"/>
          <w:szCs w:val="24"/>
        </w:rPr>
        <w:t xml:space="preserve"> </w:t>
      </w:r>
      <w:r w:rsidRPr="00E40F6C">
        <w:rPr>
          <w:sz w:val="24"/>
          <w:szCs w:val="24"/>
        </w:rPr>
        <w:t>D.</w:t>
      </w:r>
      <w:r w:rsidRPr="00E40F6C">
        <w:rPr>
          <w:spacing w:val="-1"/>
          <w:sz w:val="24"/>
          <w:szCs w:val="24"/>
        </w:rPr>
        <w:t xml:space="preserve"> </w:t>
      </w:r>
      <w:r w:rsidRPr="00E40F6C">
        <w:rPr>
          <w:sz w:val="24"/>
          <w:szCs w:val="24"/>
        </w:rPr>
        <w:t>K.,</w:t>
      </w:r>
      <w:r w:rsidRPr="00E40F6C">
        <w:rPr>
          <w:spacing w:val="-1"/>
          <w:sz w:val="24"/>
          <w:szCs w:val="24"/>
        </w:rPr>
        <w:t xml:space="preserve"> </w:t>
      </w:r>
      <w:r w:rsidRPr="00E40F6C">
        <w:rPr>
          <w:sz w:val="24"/>
          <w:szCs w:val="24"/>
        </w:rPr>
        <w:t>Jayagopalan, S., K, K</w:t>
      </w:r>
      <w:r w:rsidR="0094235D" w:rsidRPr="00E40F6C">
        <w:rPr>
          <w:sz w:val="24"/>
          <w:szCs w:val="24"/>
        </w:rPr>
        <w:t>.,</w:t>
      </w:r>
      <w:r w:rsidRPr="00E40F6C">
        <w:rPr>
          <w:spacing w:val="-2"/>
          <w:sz w:val="24"/>
          <w:szCs w:val="24"/>
        </w:rPr>
        <w:t xml:space="preserve"> </w:t>
      </w:r>
      <w:r w:rsidRPr="00E40F6C">
        <w:rPr>
          <w:sz w:val="24"/>
          <w:szCs w:val="24"/>
        </w:rPr>
        <w:t>&amp;</w:t>
      </w:r>
      <w:r w:rsidRPr="00E40F6C">
        <w:rPr>
          <w:spacing w:val="-2"/>
          <w:sz w:val="24"/>
          <w:szCs w:val="24"/>
        </w:rPr>
        <w:t xml:space="preserve"> Sengan, </w:t>
      </w:r>
      <w:r w:rsidRPr="00E40F6C">
        <w:rPr>
          <w:sz w:val="24"/>
          <w:szCs w:val="24"/>
        </w:rPr>
        <w:t>S.</w:t>
      </w:r>
      <w:r w:rsidRPr="00E40F6C">
        <w:rPr>
          <w:spacing w:val="-11"/>
          <w:sz w:val="24"/>
          <w:szCs w:val="24"/>
        </w:rPr>
        <w:t xml:space="preserve"> </w:t>
      </w:r>
      <w:r w:rsidRPr="00E40F6C">
        <w:rPr>
          <w:sz w:val="24"/>
          <w:szCs w:val="24"/>
        </w:rPr>
        <w:t>(2022).</w:t>
      </w:r>
      <w:r w:rsidRPr="00E40F6C">
        <w:rPr>
          <w:spacing w:val="-8"/>
          <w:sz w:val="24"/>
          <w:szCs w:val="24"/>
        </w:rPr>
        <w:t xml:space="preserve"> </w:t>
      </w:r>
      <w:proofErr w:type="gramStart"/>
      <w:r w:rsidRPr="00E40F6C">
        <w:rPr>
          <w:sz w:val="24"/>
          <w:szCs w:val="24"/>
        </w:rPr>
        <w:t>Fetal</w:t>
      </w:r>
      <w:r w:rsidRPr="00E40F6C">
        <w:rPr>
          <w:spacing w:val="-8"/>
          <w:sz w:val="24"/>
          <w:szCs w:val="24"/>
        </w:rPr>
        <w:t xml:space="preserve"> </w:t>
      </w:r>
      <w:r w:rsidRPr="00E40F6C">
        <w:rPr>
          <w:sz w:val="24"/>
          <w:szCs w:val="24"/>
        </w:rPr>
        <w:t>health</w:t>
      </w:r>
      <w:r w:rsidRPr="00E40F6C">
        <w:rPr>
          <w:spacing w:val="-7"/>
          <w:sz w:val="24"/>
          <w:szCs w:val="24"/>
        </w:rPr>
        <w:t xml:space="preserve"> </w:t>
      </w:r>
      <w:r w:rsidRPr="00E40F6C">
        <w:rPr>
          <w:sz w:val="24"/>
          <w:szCs w:val="24"/>
        </w:rPr>
        <w:t>classification</w:t>
      </w:r>
      <w:r w:rsidRPr="00E40F6C">
        <w:rPr>
          <w:spacing w:val="-7"/>
          <w:sz w:val="24"/>
          <w:szCs w:val="24"/>
        </w:rPr>
        <w:t xml:space="preserve"> </w:t>
      </w:r>
      <w:r w:rsidRPr="00E40F6C">
        <w:rPr>
          <w:sz w:val="24"/>
          <w:szCs w:val="24"/>
        </w:rPr>
        <w:t>from</w:t>
      </w:r>
      <w:r w:rsidRPr="00E40F6C">
        <w:rPr>
          <w:spacing w:val="-7"/>
          <w:sz w:val="24"/>
          <w:szCs w:val="24"/>
        </w:rPr>
        <w:t xml:space="preserve"> </w:t>
      </w:r>
      <w:r w:rsidR="0094235D" w:rsidRPr="00E40F6C">
        <w:rPr>
          <w:sz w:val="24"/>
          <w:szCs w:val="24"/>
        </w:rPr>
        <w:t>Cardiotocographic</w:t>
      </w:r>
      <w:r w:rsidRPr="00E40F6C">
        <w:rPr>
          <w:spacing w:val="-7"/>
          <w:sz w:val="24"/>
          <w:szCs w:val="24"/>
        </w:rPr>
        <w:t xml:space="preserve"> </w:t>
      </w:r>
      <w:r w:rsidRPr="00E40F6C">
        <w:rPr>
          <w:sz w:val="24"/>
          <w:szCs w:val="24"/>
        </w:rPr>
        <w:t>data</w:t>
      </w:r>
      <w:r w:rsidRPr="00E40F6C">
        <w:rPr>
          <w:spacing w:val="41"/>
          <w:sz w:val="24"/>
          <w:szCs w:val="24"/>
        </w:rPr>
        <w:t xml:space="preserve"> </w:t>
      </w:r>
      <w:r w:rsidRPr="00E40F6C">
        <w:rPr>
          <w:sz w:val="24"/>
          <w:szCs w:val="24"/>
        </w:rPr>
        <w:t>using</w:t>
      </w:r>
      <w:r w:rsidRPr="00E40F6C">
        <w:rPr>
          <w:spacing w:val="40"/>
          <w:sz w:val="24"/>
          <w:szCs w:val="24"/>
        </w:rPr>
        <w:t xml:space="preserve"> </w:t>
      </w:r>
      <w:r w:rsidRPr="00E40F6C">
        <w:rPr>
          <w:sz w:val="24"/>
          <w:szCs w:val="24"/>
        </w:rPr>
        <w:t>machine</w:t>
      </w:r>
      <w:r w:rsidRPr="00E40F6C">
        <w:rPr>
          <w:spacing w:val="-7"/>
          <w:sz w:val="24"/>
          <w:szCs w:val="24"/>
        </w:rPr>
        <w:t xml:space="preserve"> </w:t>
      </w:r>
      <w:r w:rsidRPr="00E40F6C">
        <w:rPr>
          <w:spacing w:val="-2"/>
          <w:sz w:val="24"/>
          <w:szCs w:val="24"/>
        </w:rPr>
        <w:t>learning.</w:t>
      </w:r>
      <w:proofErr w:type="gramEnd"/>
      <w:r w:rsidRPr="00E40F6C">
        <w:rPr>
          <w:spacing w:val="-2"/>
          <w:sz w:val="24"/>
          <w:szCs w:val="24"/>
        </w:rPr>
        <w:t xml:space="preserve"> </w:t>
      </w:r>
      <w:proofErr w:type="gramStart"/>
      <w:r w:rsidRPr="00E40F6C">
        <w:rPr>
          <w:i/>
          <w:sz w:val="24"/>
          <w:szCs w:val="24"/>
        </w:rPr>
        <w:t>Expert</w:t>
      </w:r>
      <w:r w:rsidRPr="00E40F6C">
        <w:rPr>
          <w:i/>
          <w:spacing w:val="-1"/>
          <w:sz w:val="24"/>
          <w:szCs w:val="24"/>
        </w:rPr>
        <w:t xml:space="preserve"> </w:t>
      </w:r>
      <w:r w:rsidRPr="00E40F6C">
        <w:rPr>
          <w:i/>
          <w:sz w:val="24"/>
          <w:szCs w:val="24"/>
        </w:rPr>
        <w:t>Systems</w:t>
      </w:r>
      <w:r w:rsidRPr="00E40F6C">
        <w:rPr>
          <w:sz w:val="24"/>
          <w:szCs w:val="24"/>
        </w:rPr>
        <w:t xml:space="preserve">, </w:t>
      </w:r>
      <w:r w:rsidRPr="00E40F6C">
        <w:rPr>
          <w:i/>
          <w:sz w:val="24"/>
          <w:szCs w:val="24"/>
        </w:rPr>
        <w:t>39</w:t>
      </w:r>
      <w:r w:rsidRPr="00E40F6C">
        <w:rPr>
          <w:sz w:val="24"/>
          <w:szCs w:val="24"/>
        </w:rPr>
        <w:t xml:space="preserve">(6), </w:t>
      </w:r>
      <w:r w:rsidRPr="00E40F6C">
        <w:rPr>
          <w:spacing w:val="-2"/>
          <w:sz w:val="24"/>
          <w:szCs w:val="24"/>
        </w:rPr>
        <w:t>e12899.</w:t>
      </w:r>
      <w:proofErr w:type="gramEnd"/>
    </w:p>
    <w:p w14:paraId="7BFC6ECA" w14:textId="77777777" w:rsidR="00A528E9" w:rsidRPr="00E40F6C" w:rsidRDefault="00A528E9" w:rsidP="00E40F6C">
      <w:pPr>
        <w:spacing w:line="360" w:lineRule="auto"/>
        <w:ind w:left="720" w:hanging="720"/>
        <w:rPr>
          <w:sz w:val="24"/>
          <w:szCs w:val="24"/>
        </w:rPr>
      </w:pPr>
      <w:proofErr w:type="gramStart"/>
      <w:r w:rsidRPr="00E40F6C">
        <w:rPr>
          <w:sz w:val="24"/>
          <w:szCs w:val="24"/>
        </w:rPr>
        <w:t>Muhammad Hussain, N., Rehman, A. U., Othman, M. T. B., Zafar, J., Zafar, H., &amp; Hamam, H. (2022).</w:t>
      </w:r>
      <w:proofErr w:type="gramEnd"/>
      <w:r w:rsidRPr="00E40F6C">
        <w:rPr>
          <w:sz w:val="24"/>
          <w:szCs w:val="24"/>
        </w:rPr>
        <w:t xml:space="preserve"> </w:t>
      </w:r>
      <w:proofErr w:type="gramStart"/>
      <w:r w:rsidRPr="00E40F6C">
        <w:rPr>
          <w:sz w:val="24"/>
          <w:szCs w:val="24"/>
        </w:rPr>
        <w:t xml:space="preserve">Accessing artificial intelligence for fetus health status using hybrid deep learning </w:t>
      </w:r>
      <w:r w:rsidRPr="00E40F6C">
        <w:rPr>
          <w:sz w:val="24"/>
          <w:szCs w:val="24"/>
        </w:rPr>
        <w:lastRenderedPageBreak/>
        <w:t xml:space="preserve">algorithm (AlexNet-SVM) on </w:t>
      </w:r>
      <w:r w:rsidR="00E52ADA" w:rsidRPr="00E40F6C">
        <w:rPr>
          <w:sz w:val="24"/>
          <w:szCs w:val="24"/>
        </w:rPr>
        <w:t>Cardiotocographic</w:t>
      </w:r>
      <w:r w:rsidRPr="00E40F6C">
        <w:rPr>
          <w:sz w:val="24"/>
          <w:szCs w:val="24"/>
        </w:rPr>
        <w:t xml:space="preserve"> data.</w:t>
      </w:r>
      <w:proofErr w:type="gramEnd"/>
      <w:r w:rsidRPr="00E40F6C">
        <w:rPr>
          <w:sz w:val="24"/>
          <w:szCs w:val="24"/>
        </w:rPr>
        <w:t xml:space="preserve"> </w:t>
      </w:r>
      <w:proofErr w:type="gramStart"/>
      <w:r w:rsidRPr="00E40F6C">
        <w:rPr>
          <w:i/>
          <w:sz w:val="24"/>
          <w:szCs w:val="24"/>
        </w:rPr>
        <w:t>Sensors</w:t>
      </w:r>
      <w:r w:rsidRPr="00E40F6C">
        <w:rPr>
          <w:sz w:val="24"/>
          <w:szCs w:val="24"/>
        </w:rPr>
        <w:t xml:space="preserve">, </w:t>
      </w:r>
      <w:r w:rsidRPr="00E40F6C">
        <w:rPr>
          <w:i/>
          <w:sz w:val="24"/>
          <w:szCs w:val="24"/>
        </w:rPr>
        <w:t>22</w:t>
      </w:r>
      <w:r w:rsidRPr="00E40F6C">
        <w:rPr>
          <w:sz w:val="24"/>
          <w:szCs w:val="24"/>
        </w:rPr>
        <w:t>(14), 5103.</w:t>
      </w:r>
      <w:proofErr w:type="gramEnd"/>
    </w:p>
    <w:p w14:paraId="1E332B54" w14:textId="77777777" w:rsidR="00A528E9" w:rsidRPr="00E40F6C" w:rsidRDefault="00A528E9" w:rsidP="00E40F6C">
      <w:pPr>
        <w:spacing w:line="360" w:lineRule="auto"/>
        <w:ind w:left="720" w:hanging="720"/>
        <w:rPr>
          <w:sz w:val="24"/>
          <w:szCs w:val="24"/>
        </w:rPr>
      </w:pPr>
      <w:proofErr w:type="gramStart"/>
      <w:r w:rsidRPr="00E40F6C">
        <w:rPr>
          <w:sz w:val="24"/>
          <w:szCs w:val="24"/>
        </w:rPr>
        <w:t>O'Sullivan, M., Gabruseva, T., Boylan, G. B., O'Riordan, M., Lightbody, G., &amp; Marnane, W. (2021,</w:t>
      </w:r>
      <w:r w:rsidRPr="00E40F6C">
        <w:rPr>
          <w:spacing w:val="15"/>
          <w:sz w:val="24"/>
          <w:szCs w:val="24"/>
        </w:rPr>
        <w:t xml:space="preserve"> </w:t>
      </w:r>
      <w:r w:rsidRPr="00E40F6C">
        <w:rPr>
          <w:sz w:val="24"/>
          <w:szCs w:val="24"/>
        </w:rPr>
        <w:t>August).</w:t>
      </w:r>
      <w:proofErr w:type="gramEnd"/>
      <w:r w:rsidRPr="00E40F6C">
        <w:rPr>
          <w:spacing w:val="18"/>
          <w:sz w:val="24"/>
          <w:szCs w:val="24"/>
        </w:rPr>
        <w:t xml:space="preserve"> </w:t>
      </w:r>
      <w:r w:rsidRPr="00E40F6C">
        <w:rPr>
          <w:sz w:val="24"/>
          <w:szCs w:val="24"/>
        </w:rPr>
        <w:t>Classification</w:t>
      </w:r>
      <w:r w:rsidRPr="00E40F6C">
        <w:rPr>
          <w:spacing w:val="17"/>
          <w:sz w:val="24"/>
          <w:szCs w:val="24"/>
        </w:rPr>
        <w:t xml:space="preserve"> </w:t>
      </w:r>
      <w:r w:rsidRPr="00E40F6C">
        <w:rPr>
          <w:sz w:val="24"/>
          <w:szCs w:val="24"/>
        </w:rPr>
        <w:t>of</w:t>
      </w:r>
      <w:r w:rsidRPr="00E40F6C">
        <w:rPr>
          <w:spacing w:val="17"/>
          <w:sz w:val="24"/>
          <w:szCs w:val="24"/>
        </w:rPr>
        <w:t xml:space="preserve"> </w:t>
      </w:r>
      <w:r w:rsidRPr="00E40F6C">
        <w:rPr>
          <w:sz w:val="24"/>
          <w:szCs w:val="24"/>
        </w:rPr>
        <w:t>fetal</w:t>
      </w:r>
      <w:r w:rsidRPr="00E40F6C">
        <w:rPr>
          <w:spacing w:val="18"/>
          <w:sz w:val="24"/>
          <w:szCs w:val="24"/>
        </w:rPr>
        <w:t xml:space="preserve"> </w:t>
      </w:r>
      <w:r w:rsidRPr="00E40F6C">
        <w:rPr>
          <w:sz w:val="24"/>
          <w:szCs w:val="24"/>
        </w:rPr>
        <w:t>compromise</w:t>
      </w:r>
      <w:r w:rsidRPr="00E40F6C">
        <w:rPr>
          <w:spacing w:val="18"/>
          <w:sz w:val="24"/>
          <w:szCs w:val="24"/>
        </w:rPr>
        <w:t xml:space="preserve"> </w:t>
      </w:r>
      <w:r w:rsidRPr="00E40F6C">
        <w:rPr>
          <w:sz w:val="24"/>
          <w:szCs w:val="24"/>
        </w:rPr>
        <w:t>during</w:t>
      </w:r>
      <w:r w:rsidRPr="00E40F6C">
        <w:rPr>
          <w:spacing w:val="13"/>
          <w:sz w:val="24"/>
          <w:szCs w:val="24"/>
        </w:rPr>
        <w:t xml:space="preserve"> </w:t>
      </w:r>
      <w:r w:rsidRPr="00E40F6C">
        <w:rPr>
          <w:sz w:val="24"/>
          <w:szCs w:val="24"/>
        </w:rPr>
        <w:t>labour:</w:t>
      </w:r>
      <w:r w:rsidRPr="00E40F6C">
        <w:rPr>
          <w:spacing w:val="16"/>
          <w:sz w:val="24"/>
          <w:szCs w:val="24"/>
        </w:rPr>
        <w:t xml:space="preserve"> </w:t>
      </w:r>
      <w:r w:rsidRPr="00E40F6C">
        <w:rPr>
          <w:sz w:val="24"/>
          <w:szCs w:val="24"/>
        </w:rPr>
        <w:t>signal</w:t>
      </w:r>
      <w:r w:rsidRPr="00E40F6C">
        <w:rPr>
          <w:spacing w:val="19"/>
          <w:sz w:val="24"/>
          <w:szCs w:val="24"/>
        </w:rPr>
        <w:t xml:space="preserve"> </w:t>
      </w:r>
      <w:r w:rsidRPr="00E40F6C">
        <w:rPr>
          <w:sz w:val="24"/>
          <w:szCs w:val="24"/>
        </w:rPr>
        <w:t>processing</w:t>
      </w:r>
      <w:r w:rsidRPr="00E40F6C">
        <w:rPr>
          <w:spacing w:val="15"/>
          <w:sz w:val="24"/>
          <w:szCs w:val="24"/>
        </w:rPr>
        <w:t xml:space="preserve"> </w:t>
      </w:r>
      <w:r w:rsidRPr="00E40F6C">
        <w:rPr>
          <w:spacing w:val="-5"/>
          <w:sz w:val="24"/>
          <w:szCs w:val="24"/>
        </w:rPr>
        <w:t xml:space="preserve">and </w:t>
      </w:r>
      <w:r w:rsidRPr="00E40F6C">
        <w:rPr>
          <w:sz w:val="24"/>
          <w:szCs w:val="24"/>
        </w:rPr>
        <w:t xml:space="preserve">feature engineering of the </w:t>
      </w:r>
      <w:r w:rsidR="00E52ADA" w:rsidRPr="00E40F6C">
        <w:rPr>
          <w:sz w:val="24"/>
          <w:szCs w:val="24"/>
        </w:rPr>
        <w:t>Cardiotocographic</w:t>
      </w:r>
      <w:r w:rsidRPr="00E40F6C">
        <w:rPr>
          <w:sz w:val="24"/>
          <w:szCs w:val="24"/>
        </w:rPr>
        <w:t>. In 2021 29th European Signal Processing Conference (EUSIPCO) (pp. 1331-1335).</w:t>
      </w:r>
    </w:p>
    <w:p w14:paraId="2C11F761" w14:textId="77777777" w:rsidR="00A528E9" w:rsidRPr="00E40F6C" w:rsidRDefault="00A528E9" w:rsidP="00E40F6C">
      <w:pPr>
        <w:spacing w:line="360" w:lineRule="auto"/>
        <w:ind w:left="720" w:hanging="720"/>
        <w:rPr>
          <w:sz w:val="24"/>
          <w:szCs w:val="24"/>
        </w:rPr>
      </w:pPr>
      <w:proofErr w:type="gramStart"/>
      <w:r w:rsidRPr="00E40F6C">
        <w:rPr>
          <w:sz w:val="24"/>
          <w:szCs w:val="24"/>
        </w:rPr>
        <w:t>Rahmayanti,</w:t>
      </w:r>
      <w:r w:rsidRPr="00E40F6C">
        <w:rPr>
          <w:spacing w:val="-15"/>
          <w:sz w:val="24"/>
          <w:szCs w:val="24"/>
        </w:rPr>
        <w:t xml:space="preserve"> </w:t>
      </w:r>
      <w:r w:rsidRPr="00E40F6C">
        <w:rPr>
          <w:sz w:val="24"/>
          <w:szCs w:val="24"/>
        </w:rPr>
        <w:t>N.,</w:t>
      </w:r>
      <w:r w:rsidRPr="00E40F6C">
        <w:rPr>
          <w:spacing w:val="-15"/>
          <w:sz w:val="24"/>
          <w:szCs w:val="24"/>
        </w:rPr>
        <w:t xml:space="preserve"> </w:t>
      </w:r>
      <w:r w:rsidRPr="00E40F6C">
        <w:rPr>
          <w:sz w:val="24"/>
          <w:szCs w:val="24"/>
        </w:rPr>
        <w:t>Pradani,</w:t>
      </w:r>
      <w:r w:rsidRPr="00E40F6C">
        <w:rPr>
          <w:spacing w:val="-15"/>
          <w:sz w:val="24"/>
          <w:szCs w:val="24"/>
        </w:rPr>
        <w:t xml:space="preserve"> </w:t>
      </w:r>
      <w:r w:rsidRPr="00E40F6C">
        <w:rPr>
          <w:sz w:val="24"/>
          <w:szCs w:val="24"/>
        </w:rPr>
        <w:t>H.,</w:t>
      </w:r>
      <w:r w:rsidRPr="00E40F6C">
        <w:rPr>
          <w:spacing w:val="-15"/>
          <w:sz w:val="24"/>
          <w:szCs w:val="24"/>
        </w:rPr>
        <w:t xml:space="preserve"> </w:t>
      </w:r>
      <w:r w:rsidRPr="00E40F6C">
        <w:rPr>
          <w:sz w:val="24"/>
          <w:szCs w:val="24"/>
        </w:rPr>
        <w:t>Pahlawan,</w:t>
      </w:r>
      <w:r w:rsidRPr="00E40F6C">
        <w:rPr>
          <w:spacing w:val="-15"/>
          <w:sz w:val="24"/>
          <w:szCs w:val="24"/>
        </w:rPr>
        <w:t xml:space="preserve"> </w:t>
      </w:r>
      <w:r w:rsidRPr="00E40F6C">
        <w:rPr>
          <w:sz w:val="24"/>
          <w:szCs w:val="24"/>
        </w:rPr>
        <w:t>M.,</w:t>
      </w:r>
      <w:r w:rsidRPr="00E40F6C">
        <w:rPr>
          <w:spacing w:val="-15"/>
          <w:sz w:val="24"/>
          <w:szCs w:val="24"/>
        </w:rPr>
        <w:t xml:space="preserve"> </w:t>
      </w:r>
      <w:r w:rsidRPr="00E40F6C">
        <w:rPr>
          <w:sz w:val="24"/>
          <w:szCs w:val="24"/>
        </w:rPr>
        <w:t>&amp;</w:t>
      </w:r>
      <w:r w:rsidRPr="00E40F6C">
        <w:rPr>
          <w:spacing w:val="-15"/>
          <w:sz w:val="24"/>
          <w:szCs w:val="24"/>
        </w:rPr>
        <w:t xml:space="preserve"> </w:t>
      </w:r>
      <w:r w:rsidRPr="00E40F6C">
        <w:rPr>
          <w:sz w:val="24"/>
          <w:szCs w:val="24"/>
        </w:rPr>
        <w:t>Vinarti,</w:t>
      </w:r>
      <w:r w:rsidRPr="00E40F6C">
        <w:rPr>
          <w:spacing w:val="-15"/>
          <w:sz w:val="24"/>
          <w:szCs w:val="24"/>
        </w:rPr>
        <w:t xml:space="preserve"> </w:t>
      </w:r>
      <w:r w:rsidRPr="00E40F6C">
        <w:rPr>
          <w:sz w:val="24"/>
          <w:szCs w:val="24"/>
        </w:rPr>
        <w:t>R.</w:t>
      </w:r>
      <w:r w:rsidRPr="00E40F6C">
        <w:rPr>
          <w:spacing w:val="-15"/>
          <w:sz w:val="24"/>
          <w:szCs w:val="24"/>
        </w:rPr>
        <w:t xml:space="preserve"> </w:t>
      </w:r>
      <w:r w:rsidRPr="00E40F6C">
        <w:rPr>
          <w:sz w:val="24"/>
          <w:szCs w:val="24"/>
        </w:rPr>
        <w:t>(2022).</w:t>
      </w:r>
      <w:proofErr w:type="gramEnd"/>
      <w:r w:rsidRPr="00E40F6C">
        <w:rPr>
          <w:spacing w:val="-15"/>
          <w:sz w:val="24"/>
          <w:szCs w:val="24"/>
        </w:rPr>
        <w:t xml:space="preserve"> </w:t>
      </w:r>
      <w:proofErr w:type="gramStart"/>
      <w:r w:rsidRPr="00E40F6C">
        <w:rPr>
          <w:sz w:val="24"/>
          <w:szCs w:val="24"/>
        </w:rPr>
        <w:t>Comparison</w:t>
      </w:r>
      <w:r w:rsidRPr="00E40F6C">
        <w:rPr>
          <w:spacing w:val="-15"/>
          <w:sz w:val="24"/>
          <w:szCs w:val="24"/>
        </w:rPr>
        <w:t xml:space="preserve"> </w:t>
      </w:r>
      <w:r w:rsidRPr="00E40F6C">
        <w:rPr>
          <w:sz w:val="24"/>
          <w:szCs w:val="24"/>
        </w:rPr>
        <w:t>of</w:t>
      </w:r>
      <w:r w:rsidRPr="00E40F6C">
        <w:rPr>
          <w:spacing w:val="-15"/>
          <w:sz w:val="24"/>
          <w:szCs w:val="24"/>
        </w:rPr>
        <w:t xml:space="preserve"> </w:t>
      </w:r>
      <w:r w:rsidRPr="00E40F6C">
        <w:rPr>
          <w:sz w:val="24"/>
          <w:szCs w:val="24"/>
        </w:rPr>
        <w:t>machine</w:t>
      </w:r>
      <w:r w:rsidRPr="00E40F6C">
        <w:rPr>
          <w:spacing w:val="-15"/>
          <w:sz w:val="24"/>
          <w:szCs w:val="24"/>
        </w:rPr>
        <w:t xml:space="preserve"> </w:t>
      </w:r>
      <w:r w:rsidRPr="00E40F6C">
        <w:rPr>
          <w:sz w:val="24"/>
          <w:szCs w:val="24"/>
        </w:rPr>
        <w:t>learning algorithms</w:t>
      </w:r>
      <w:r w:rsidRPr="00E40F6C">
        <w:rPr>
          <w:spacing w:val="-14"/>
          <w:sz w:val="24"/>
          <w:szCs w:val="24"/>
        </w:rPr>
        <w:t xml:space="preserve"> </w:t>
      </w:r>
      <w:r w:rsidRPr="00E40F6C">
        <w:rPr>
          <w:sz w:val="24"/>
          <w:szCs w:val="24"/>
        </w:rPr>
        <w:t>to</w:t>
      </w:r>
      <w:r w:rsidRPr="00E40F6C">
        <w:rPr>
          <w:spacing w:val="-11"/>
          <w:sz w:val="24"/>
          <w:szCs w:val="24"/>
        </w:rPr>
        <w:t xml:space="preserve"> </w:t>
      </w:r>
      <w:r w:rsidRPr="00E40F6C">
        <w:rPr>
          <w:sz w:val="24"/>
          <w:szCs w:val="24"/>
        </w:rPr>
        <w:t>classify</w:t>
      </w:r>
      <w:r w:rsidRPr="00E40F6C">
        <w:rPr>
          <w:spacing w:val="-15"/>
          <w:sz w:val="24"/>
          <w:szCs w:val="24"/>
        </w:rPr>
        <w:t xml:space="preserve"> </w:t>
      </w:r>
      <w:r w:rsidRPr="00E40F6C">
        <w:rPr>
          <w:sz w:val="24"/>
          <w:szCs w:val="24"/>
        </w:rPr>
        <w:t>fetal</w:t>
      </w:r>
      <w:r w:rsidRPr="00E40F6C">
        <w:rPr>
          <w:spacing w:val="-12"/>
          <w:sz w:val="24"/>
          <w:szCs w:val="24"/>
        </w:rPr>
        <w:t xml:space="preserve"> </w:t>
      </w:r>
      <w:r w:rsidRPr="00E40F6C">
        <w:rPr>
          <w:sz w:val="24"/>
          <w:szCs w:val="24"/>
        </w:rPr>
        <w:t>health</w:t>
      </w:r>
      <w:r w:rsidRPr="00E40F6C">
        <w:rPr>
          <w:spacing w:val="-13"/>
          <w:sz w:val="24"/>
          <w:szCs w:val="24"/>
        </w:rPr>
        <w:t xml:space="preserve"> </w:t>
      </w:r>
      <w:r w:rsidRPr="00E40F6C">
        <w:rPr>
          <w:sz w:val="24"/>
          <w:szCs w:val="24"/>
        </w:rPr>
        <w:t>using</w:t>
      </w:r>
      <w:r w:rsidRPr="00E40F6C">
        <w:rPr>
          <w:spacing w:val="-15"/>
          <w:sz w:val="24"/>
          <w:szCs w:val="24"/>
        </w:rPr>
        <w:t xml:space="preserve"> </w:t>
      </w:r>
      <w:r w:rsidRPr="00E40F6C">
        <w:rPr>
          <w:sz w:val="24"/>
          <w:szCs w:val="24"/>
        </w:rPr>
        <w:t>Cardiotocogram</w:t>
      </w:r>
      <w:r w:rsidRPr="00E40F6C">
        <w:rPr>
          <w:spacing w:val="-11"/>
          <w:sz w:val="24"/>
          <w:szCs w:val="24"/>
        </w:rPr>
        <w:t xml:space="preserve"> </w:t>
      </w:r>
      <w:r w:rsidRPr="00E40F6C">
        <w:rPr>
          <w:sz w:val="24"/>
          <w:szCs w:val="24"/>
        </w:rPr>
        <w:t>data.</w:t>
      </w:r>
      <w:proofErr w:type="gramEnd"/>
      <w:r w:rsidRPr="00E40F6C">
        <w:rPr>
          <w:spacing w:val="-11"/>
          <w:sz w:val="24"/>
          <w:szCs w:val="24"/>
        </w:rPr>
        <w:t xml:space="preserve"> </w:t>
      </w:r>
      <w:r w:rsidRPr="00E40F6C">
        <w:rPr>
          <w:i/>
          <w:sz w:val="24"/>
          <w:szCs w:val="24"/>
        </w:rPr>
        <w:t>Procedia</w:t>
      </w:r>
      <w:r w:rsidRPr="00E40F6C">
        <w:rPr>
          <w:i/>
          <w:spacing w:val="-12"/>
          <w:sz w:val="24"/>
          <w:szCs w:val="24"/>
        </w:rPr>
        <w:t xml:space="preserve"> </w:t>
      </w:r>
      <w:r w:rsidRPr="00E40F6C">
        <w:rPr>
          <w:i/>
          <w:sz w:val="24"/>
          <w:szCs w:val="24"/>
        </w:rPr>
        <w:t>Computer</w:t>
      </w:r>
      <w:r w:rsidRPr="00E40F6C">
        <w:rPr>
          <w:i/>
          <w:spacing w:val="-12"/>
          <w:sz w:val="24"/>
          <w:szCs w:val="24"/>
        </w:rPr>
        <w:t xml:space="preserve"> </w:t>
      </w:r>
      <w:r w:rsidRPr="00E40F6C">
        <w:rPr>
          <w:i/>
          <w:sz w:val="24"/>
          <w:szCs w:val="24"/>
        </w:rPr>
        <w:t>Science</w:t>
      </w:r>
      <w:r w:rsidRPr="00E40F6C">
        <w:rPr>
          <w:sz w:val="24"/>
          <w:szCs w:val="24"/>
        </w:rPr>
        <w:t xml:space="preserve">, </w:t>
      </w:r>
      <w:r w:rsidRPr="00E40F6C">
        <w:rPr>
          <w:i/>
          <w:sz w:val="24"/>
          <w:szCs w:val="24"/>
        </w:rPr>
        <w:t>197</w:t>
      </w:r>
      <w:r w:rsidRPr="00E40F6C">
        <w:rPr>
          <w:sz w:val="24"/>
          <w:szCs w:val="24"/>
        </w:rPr>
        <w:t>, 162-171.</w:t>
      </w:r>
    </w:p>
    <w:p w14:paraId="484C111D" w14:textId="77777777" w:rsidR="00A528E9" w:rsidRPr="00E40F6C" w:rsidRDefault="00A528E9" w:rsidP="00E40F6C">
      <w:pPr>
        <w:spacing w:line="360" w:lineRule="auto"/>
        <w:ind w:left="720" w:hanging="720"/>
        <w:rPr>
          <w:sz w:val="24"/>
          <w:szCs w:val="24"/>
        </w:rPr>
      </w:pPr>
      <w:r w:rsidRPr="00E40F6C">
        <w:rPr>
          <w:sz w:val="24"/>
          <w:szCs w:val="24"/>
        </w:rPr>
        <w:t xml:space="preserve">Rakshit, P., Halim, S., Nath, R., Saha, A., Dey, A., &amp; Burman, S. (2022, December). </w:t>
      </w:r>
      <w:proofErr w:type="gramStart"/>
      <w:r w:rsidRPr="00E40F6C">
        <w:rPr>
          <w:sz w:val="24"/>
          <w:szCs w:val="24"/>
        </w:rPr>
        <w:t>Foetal Distress</w:t>
      </w:r>
      <w:r w:rsidRPr="00E40F6C">
        <w:rPr>
          <w:spacing w:val="-15"/>
          <w:sz w:val="24"/>
          <w:szCs w:val="24"/>
        </w:rPr>
        <w:t xml:space="preserve"> </w:t>
      </w:r>
      <w:r w:rsidRPr="00E40F6C">
        <w:rPr>
          <w:sz w:val="24"/>
          <w:szCs w:val="24"/>
        </w:rPr>
        <w:t>Prediction</w:t>
      </w:r>
      <w:r w:rsidRPr="00E40F6C">
        <w:rPr>
          <w:spacing w:val="-15"/>
          <w:sz w:val="24"/>
          <w:szCs w:val="24"/>
        </w:rPr>
        <w:t xml:space="preserve"> </w:t>
      </w:r>
      <w:r w:rsidRPr="00E40F6C">
        <w:rPr>
          <w:sz w:val="24"/>
          <w:szCs w:val="24"/>
        </w:rPr>
        <w:t>Using</w:t>
      </w:r>
      <w:r w:rsidRPr="00E40F6C">
        <w:rPr>
          <w:spacing w:val="-15"/>
          <w:sz w:val="24"/>
          <w:szCs w:val="24"/>
        </w:rPr>
        <w:t xml:space="preserve"> </w:t>
      </w:r>
      <w:r w:rsidRPr="00E40F6C">
        <w:rPr>
          <w:sz w:val="24"/>
          <w:szCs w:val="24"/>
        </w:rPr>
        <w:t>Machine</w:t>
      </w:r>
      <w:r w:rsidRPr="00E40F6C">
        <w:rPr>
          <w:spacing w:val="-15"/>
          <w:sz w:val="24"/>
          <w:szCs w:val="24"/>
        </w:rPr>
        <w:t xml:space="preserve"> </w:t>
      </w:r>
      <w:r w:rsidRPr="00E40F6C">
        <w:rPr>
          <w:sz w:val="24"/>
          <w:szCs w:val="24"/>
        </w:rPr>
        <w:t>Learning</w:t>
      </w:r>
      <w:r w:rsidRPr="00E40F6C">
        <w:rPr>
          <w:spacing w:val="-15"/>
          <w:sz w:val="24"/>
          <w:szCs w:val="24"/>
        </w:rPr>
        <w:t xml:space="preserve"> </w:t>
      </w:r>
      <w:r w:rsidRPr="00E40F6C">
        <w:rPr>
          <w:sz w:val="24"/>
          <w:szCs w:val="24"/>
        </w:rPr>
        <w:t>with</w:t>
      </w:r>
      <w:r w:rsidRPr="00E40F6C">
        <w:rPr>
          <w:spacing w:val="-14"/>
          <w:sz w:val="24"/>
          <w:szCs w:val="24"/>
        </w:rPr>
        <w:t xml:space="preserve"> </w:t>
      </w:r>
      <w:r w:rsidRPr="00E40F6C">
        <w:rPr>
          <w:sz w:val="24"/>
          <w:szCs w:val="24"/>
        </w:rPr>
        <w:t>Cardiotocographic</w:t>
      </w:r>
      <w:r w:rsidRPr="00E40F6C">
        <w:rPr>
          <w:spacing w:val="-15"/>
          <w:sz w:val="24"/>
          <w:szCs w:val="24"/>
        </w:rPr>
        <w:t xml:space="preserve"> </w:t>
      </w:r>
      <w:r w:rsidRPr="00E40F6C">
        <w:rPr>
          <w:sz w:val="24"/>
          <w:szCs w:val="24"/>
        </w:rPr>
        <w:t>Data.</w:t>
      </w:r>
      <w:proofErr w:type="gramEnd"/>
      <w:r w:rsidRPr="00E40F6C">
        <w:rPr>
          <w:spacing w:val="-13"/>
          <w:sz w:val="24"/>
          <w:szCs w:val="24"/>
        </w:rPr>
        <w:t xml:space="preserve"> </w:t>
      </w:r>
      <w:proofErr w:type="gramStart"/>
      <w:r w:rsidRPr="00E40F6C">
        <w:rPr>
          <w:sz w:val="24"/>
          <w:szCs w:val="24"/>
        </w:rPr>
        <w:t>In</w:t>
      </w:r>
      <w:r w:rsidRPr="00E40F6C">
        <w:rPr>
          <w:spacing w:val="-10"/>
          <w:sz w:val="24"/>
          <w:szCs w:val="24"/>
        </w:rPr>
        <w:t xml:space="preserve"> </w:t>
      </w:r>
      <w:r w:rsidRPr="00E40F6C">
        <w:rPr>
          <w:sz w:val="24"/>
          <w:szCs w:val="24"/>
        </w:rPr>
        <w:t>International Conference on Communication, Devices and Networking (pp. 349-360).</w:t>
      </w:r>
      <w:proofErr w:type="gramEnd"/>
      <w:r w:rsidRPr="00E40F6C">
        <w:rPr>
          <w:sz w:val="24"/>
          <w:szCs w:val="24"/>
        </w:rPr>
        <w:t xml:space="preserve"> Singapore: Springer Nature Singapore.</w:t>
      </w:r>
    </w:p>
    <w:p w14:paraId="29396D50" w14:textId="77777777" w:rsidR="00A528E9" w:rsidRPr="00E40F6C" w:rsidRDefault="00A528E9" w:rsidP="00E40F6C">
      <w:pPr>
        <w:spacing w:line="360" w:lineRule="auto"/>
        <w:ind w:left="720" w:hanging="720"/>
        <w:rPr>
          <w:sz w:val="24"/>
          <w:szCs w:val="24"/>
        </w:rPr>
      </w:pPr>
      <w:proofErr w:type="gramStart"/>
      <w:r w:rsidRPr="00E40F6C">
        <w:rPr>
          <w:sz w:val="24"/>
          <w:szCs w:val="24"/>
        </w:rPr>
        <w:t>Ravikumar, S., &amp; Kannan, E. (2022).</w:t>
      </w:r>
      <w:proofErr w:type="gramEnd"/>
      <w:r w:rsidRPr="00E40F6C">
        <w:rPr>
          <w:sz w:val="24"/>
          <w:szCs w:val="24"/>
        </w:rPr>
        <w:t xml:space="preserve"> </w:t>
      </w:r>
      <w:proofErr w:type="gramStart"/>
      <w:r w:rsidRPr="00E40F6C">
        <w:rPr>
          <w:sz w:val="24"/>
          <w:szCs w:val="24"/>
        </w:rPr>
        <w:t xml:space="preserve">Machine Learning Techniques for Identifying Fetal Risk </w:t>
      </w:r>
      <w:r w:rsidR="000F05B3" w:rsidRPr="00E40F6C">
        <w:rPr>
          <w:sz w:val="24"/>
          <w:szCs w:val="24"/>
        </w:rPr>
        <w:t>during</w:t>
      </w:r>
      <w:r w:rsidRPr="00E40F6C">
        <w:rPr>
          <w:sz w:val="24"/>
          <w:szCs w:val="24"/>
        </w:rPr>
        <w:t xml:space="preserve"> Pregnancy.</w:t>
      </w:r>
      <w:proofErr w:type="gramEnd"/>
      <w:r w:rsidRPr="00E40F6C">
        <w:rPr>
          <w:sz w:val="24"/>
          <w:szCs w:val="24"/>
        </w:rPr>
        <w:t xml:space="preserve"> </w:t>
      </w:r>
      <w:proofErr w:type="gramStart"/>
      <w:r w:rsidRPr="00E40F6C">
        <w:rPr>
          <w:sz w:val="24"/>
          <w:szCs w:val="24"/>
        </w:rPr>
        <w:t>International Journal of Image and Graphics, 22(05), 2250045.</w:t>
      </w:r>
      <w:proofErr w:type="gramEnd"/>
    </w:p>
    <w:p w14:paraId="1B235F7F" w14:textId="77777777" w:rsidR="00A528E9" w:rsidRPr="00E40F6C" w:rsidRDefault="00A528E9" w:rsidP="00E40F6C">
      <w:pPr>
        <w:spacing w:line="360" w:lineRule="auto"/>
        <w:ind w:left="720" w:hanging="720"/>
        <w:rPr>
          <w:sz w:val="24"/>
          <w:szCs w:val="24"/>
        </w:rPr>
      </w:pPr>
      <w:proofErr w:type="gramStart"/>
      <w:r w:rsidRPr="00E40F6C">
        <w:rPr>
          <w:sz w:val="24"/>
          <w:szCs w:val="24"/>
        </w:rPr>
        <w:t>Ricciardi,</w:t>
      </w:r>
      <w:r w:rsidRPr="00E40F6C">
        <w:rPr>
          <w:spacing w:val="-7"/>
          <w:sz w:val="24"/>
          <w:szCs w:val="24"/>
        </w:rPr>
        <w:t xml:space="preserve"> </w:t>
      </w:r>
      <w:r w:rsidRPr="00E40F6C">
        <w:rPr>
          <w:sz w:val="24"/>
          <w:szCs w:val="24"/>
        </w:rPr>
        <w:t>C.,</w:t>
      </w:r>
      <w:r w:rsidRPr="00E40F6C">
        <w:rPr>
          <w:spacing w:val="-3"/>
          <w:sz w:val="24"/>
          <w:szCs w:val="24"/>
        </w:rPr>
        <w:t xml:space="preserve"> </w:t>
      </w:r>
      <w:r w:rsidRPr="00E40F6C">
        <w:rPr>
          <w:sz w:val="24"/>
          <w:szCs w:val="24"/>
        </w:rPr>
        <w:t>Improta,</w:t>
      </w:r>
      <w:r w:rsidRPr="00E40F6C">
        <w:rPr>
          <w:spacing w:val="-8"/>
          <w:sz w:val="24"/>
          <w:szCs w:val="24"/>
        </w:rPr>
        <w:t xml:space="preserve"> </w:t>
      </w:r>
      <w:r w:rsidRPr="00E40F6C">
        <w:rPr>
          <w:sz w:val="24"/>
          <w:szCs w:val="24"/>
        </w:rPr>
        <w:t>G.,</w:t>
      </w:r>
      <w:r w:rsidRPr="00E40F6C">
        <w:rPr>
          <w:spacing w:val="-7"/>
          <w:sz w:val="24"/>
          <w:szCs w:val="24"/>
        </w:rPr>
        <w:t xml:space="preserve"> </w:t>
      </w:r>
      <w:r w:rsidRPr="00E40F6C">
        <w:rPr>
          <w:sz w:val="24"/>
          <w:szCs w:val="24"/>
        </w:rPr>
        <w:t>Amato,</w:t>
      </w:r>
      <w:r w:rsidRPr="00E40F6C">
        <w:rPr>
          <w:spacing w:val="-8"/>
          <w:sz w:val="24"/>
          <w:szCs w:val="24"/>
        </w:rPr>
        <w:t xml:space="preserve"> </w:t>
      </w:r>
      <w:r w:rsidRPr="00E40F6C">
        <w:rPr>
          <w:sz w:val="24"/>
          <w:szCs w:val="24"/>
        </w:rPr>
        <w:t>F.,</w:t>
      </w:r>
      <w:r w:rsidRPr="00E40F6C">
        <w:rPr>
          <w:spacing w:val="-8"/>
          <w:sz w:val="24"/>
          <w:szCs w:val="24"/>
        </w:rPr>
        <w:t xml:space="preserve"> </w:t>
      </w:r>
      <w:r w:rsidRPr="00E40F6C">
        <w:rPr>
          <w:sz w:val="24"/>
          <w:szCs w:val="24"/>
        </w:rPr>
        <w:t>Cesarelli,</w:t>
      </w:r>
      <w:r w:rsidRPr="00E40F6C">
        <w:rPr>
          <w:spacing w:val="-7"/>
          <w:sz w:val="24"/>
          <w:szCs w:val="24"/>
        </w:rPr>
        <w:t xml:space="preserve"> </w:t>
      </w:r>
      <w:r w:rsidRPr="00E40F6C">
        <w:rPr>
          <w:sz w:val="24"/>
          <w:szCs w:val="24"/>
        </w:rPr>
        <w:t>G.,</w:t>
      </w:r>
      <w:r w:rsidRPr="00E40F6C">
        <w:rPr>
          <w:spacing w:val="-4"/>
          <w:sz w:val="24"/>
          <w:szCs w:val="24"/>
        </w:rPr>
        <w:t xml:space="preserve"> </w:t>
      </w:r>
      <w:r w:rsidRPr="00E40F6C">
        <w:rPr>
          <w:sz w:val="24"/>
          <w:szCs w:val="24"/>
        </w:rPr>
        <w:t>&amp;</w:t>
      </w:r>
      <w:r w:rsidRPr="00E40F6C">
        <w:rPr>
          <w:spacing w:val="-10"/>
          <w:sz w:val="24"/>
          <w:szCs w:val="24"/>
        </w:rPr>
        <w:t xml:space="preserve"> </w:t>
      </w:r>
      <w:r w:rsidRPr="00E40F6C">
        <w:rPr>
          <w:sz w:val="24"/>
          <w:szCs w:val="24"/>
        </w:rPr>
        <w:t>Romano,</w:t>
      </w:r>
      <w:r w:rsidRPr="00E40F6C">
        <w:rPr>
          <w:spacing w:val="-8"/>
          <w:sz w:val="24"/>
          <w:szCs w:val="24"/>
        </w:rPr>
        <w:t xml:space="preserve"> </w:t>
      </w:r>
      <w:r w:rsidRPr="00E40F6C">
        <w:rPr>
          <w:sz w:val="24"/>
          <w:szCs w:val="24"/>
        </w:rPr>
        <w:t>M.</w:t>
      </w:r>
      <w:r w:rsidRPr="00E40F6C">
        <w:rPr>
          <w:spacing w:val="-8"/>
          <w:sz w:val="24"/>
          <w:szCs w:val="24"/>
        </w:rPr>
        <w:t xml:space="preserve"> </w:t>
      </w:r>
      <w:r w:rsidRPr="00E40F6C">
        <w:rPr>
          <w:sz w:val="24"/>
          <w:szCs w:val="24"/>
        </w:rPr>
        <w:t>(2020).</w:t>
      </w:r>
      <w:proofErr w:type="gramEnd"/>
      <w:r w:rsidRPr="00E40F6C">
        <w:rPr>
          <w:spacing w:val="-9"/>
          <w:sz w:val="24"/>
          <w:szCs w:val="24"/>
        </w:rPr>
        <w:t xml:space="preserve"> </w:t>
      </w:r>
      <w:proofErr w:type="gramStart"/>
      <w:r w:rsidRPr="00E40F6C">
        <w:rPr>
          <w:sz w:val="24"/>
          <w:szCs w:val="24"/>
        </w:rPr>
        <w:t>Classifying</w:t>
      </w:r>
      <w:r w:rsidRPr="00E40F6C">
        <w:rPr>
          <w:spacing w:val="-12"/>
          <w:sz w:val="24"/>
          <w:szCs w:val="24"/>
        </w:rPr>
        <w:t xml:space="preserve"> </w:t>
      </w:r>
      <w:r w:rsidRPr="00E40F6C">
        <w:rPr>
          <w:sz w:val="24"/>
          <w:szCs w:val="24"/>
        </w:rPr>
        <w:t>the</w:t>
      </w:r>
      <w:r w:rsidRPr="00E40F6C">
        <w:rPr>
          <w:spacing w:val="-9"/>
          <w:sz w:val="24"/>
          <w:szCs w:val="24"/>
        </w:rPr>
        <w:t xml:space="preserve"> </w:t>
      </w:r>
      <w:r w:rsidRPr="00E40F6C">
        <w:rPr>
          <w:sz w:val="24"/>
          <w:szCs w:val="24"/>
        </w:rPr>
        <w:t>type</w:t>
      </w:r>
      <w:r w:rsidRPr="00E40F6C">
        <w:rPr>
          <w:spacing w:val="-9"/>
          <w:sz w:val="24"/>
          <w:szCs w:val="24"/>
        </w:rPr>
        <w:t xml:space="preserve"> </w:t>
      </w:r>
      <w:r w:rsidRPr="00E40F6C">
        <w:rPr>
          <w:sz w:val="24"/>
          <w:szCs w:val="24"/>
        </w:rPr>
        <w:t>of delivery</w:t>
      </w:r>
      <w:r w:rsidRPr="00E40F6C">
        <w:rPr>
          <w:spacing w:val="-15"/>
          <w:sz w:val="24"/>
          <w:szCs w:val="24"/>
        </w:rPr>
        <w:t xml:space="preserve"> </w:t>
      </w:r>
      <w:r w:rsidRPr="00E40F6C">
        <w:rPr>
          <w:sz w:val="24"/>
          <w:szCs w:val="24"/>
        </w:rPr>
        <w:t>from</w:t>
      </w:r>
      <w:r w:rsidRPr="00E40F6C">
        <w:rPr>
          <w:spacing w:val="-15"/>
          <w:sz w:val="24"/>
          <w:szCs w:val="24"/>
        </w:rPr>
        <w:t xml:space="preserve"> </w:t>
      </w:r>
      <w:r w:rsidRPr="00E40F6C">
        <w:rPr>
          <w:sz w:val="24"/>
          <w:szCs w:val="24"/>
        </w:rPr>
        <w:t>cardiotocographic</w:t>
      </w:r>
      <w:r w:rsidRPr="00E40F6C">
        <w:rPr>
          <w:spacing w:val="-15"/>
          <w:sz w:val="24"/>
          <w:szCs w:val="24"/>
        </w:rPr>
        <w:t xml:space="preserve"> </w:t>
      </w:r>
      <w:r w:rsidRPr="00E40F6C">
        <w:rPr>
          <w:sz w:val="24"/>
          <w:szCs w:val="24"/>
        </w:rPr>
        <w:t>signals:</w:t>
      </w:r>
      <w:r w:rsidRPr="00E40F6C">
        <w:rPr>
          <w:spacing w:val="-15"/>
          <w:sz w:val="24"/>
          <w:szCs w:val="24"/>
        </w:rPr>
        <w:t xml:space="preserve"> </w:t>
      </w:r>
      <w:r w:rsidRPr="00E40F6C">
        <w:rPr>
          <w:sz w:val="24"/>
          <w:szCs w:val="24"/>
        </w:rPr>
        <w:t>A</w:t>
      </w:r>
      <w:r w:rsidRPr="00E40F6C">
        <w:rPr>
          <w:spacing w:val="-15"/>
          <w:sz w:val="24"/>
          <w:szCs w:val="24"/>
        </w:rPr>
        <w:t xml:space="preserve"> </w:t>
      </w:r>
      <w:r w:rsidRPr="00E40F6C">
        <w:rPr>
          <w:sz w:val="24"/>
          <w:szCs w:val="24"/>
        </w:rPr>
        <w:t>machine</w:t>
      </w:r>
      <w:r w:rsidRPr="00E40F6C">
        <w:rPr>
          <w:spacing w:val="-15"/>
          <w:sz w:val="24"/>
          <w:szCs w:val="24"/>
        </w:rPr>
        <w:t xml:space="preserve"> </w:t>
      </w:r>
      <w:r w:rsidRPr="00E40F6C">
        <w:rPr>
          <w:sz w:val="24"/>
          <w:szCs w:val="24"/>
        </w:rPr>
        <w:t>learning</w:t>
      </w:r>
      <w:r w:rsidRPr="00E40F6C">
        <w:rPr>
          <w:spacing w:val="-15"/>
          <w:sz w:val="24"/>
          <w:szCs w:val="24"/>
        </w:rPr>
        <w:t xml:space="preserve"> </w:t>
      </w:r>
      <w:r w:rsidRPr="00E40F6C">
        <w:rPr>
          <w:sz w:val="24"/>
          <w:szCs w:val="24"/>
        </w:rPr>
        <w:t>approach.</w:t>
      </w:r>
      <w:proofErr w:type="gramEnd"/>
      <w:r w:rsidRPr="00E40F6C">
        <w:rPr>
          <w:spacing w:val="-15"/>
          <w:sz w:val="24"/>
          <w:szCs w:val="24"/>
        </w:rPr>
        <w:t xml:space="preserve"> </w:t>
      </w:r>
      <w:proofErr w:type="gramStart"/>
      <w:r w:rsidRPr="00E40F6C">
        <w:rPr>
          <w:sz w:val="24"/>
          <w:szCs w:val="24"/>
        </w:rPr>
        <w:t>Computer</w:t>
      </w:r>
      <w:r w:rsidRPr="00E40F6C">
        <w:rPr>
          <w:spacing w:val="-15"/>
          <w:sz w:val="24"/>
          <w:szCs w:val="24"/>
        </w:rPr>
        <w:t xml:space="preserve"> </w:t>
      </w:r>
      <w:r w:rsidRPr="00E40F6C">
        <w:rPr>
          <w:sz w:val="24"/>
          <w:szCs w:val="24"/>
        </w:rPr>
        <w:t>Methods and Programs in Biomedicine, 196, 105712.</w:t>
      </w:r>
      <w:proofErr w:type="gramEnd"/>
    </w:p>
    <w:p w14:paraId="37133EEA" w14:textId="77777777" w:rsidR="00A528E9" w:rsidRPr="00E40F6C" w:rsidRDefault="00A528E9" w:rsidP="00E40F6C">
      <w:pPr>
        <w:spacing w:line="360" w:lineRule="auto"/>
        <w:ind w:left="720" w:hanging="720"/>
        <w:rPr>
          <w:sz w:val="24"/>
          <w:szCs w:val="24"/>
        </w:rPr>
      </w:pPr>
      <w:proofErr w:type="gramStart"/>
      <w:r w:rsidRPr="00E40F6C">
        <w:rPr>
          <w:sz w:val="24"/>
          <w:szCs w:val="24"/>
        </w:rPr>
        <w:t>Sontakke,</w:t>
      </w:r>
      <w:r w:rsidRPr="00E40F6C">
        <w:rPr>
          <w:spacing w:val="-15"/>
          <w:sz w:val="24"/>
          <w:szCs w:val="24"/>
        </w:rPr>
        <w:t xml:space="preserve"> </w:t>
      </w:r>
      <w:r w:rsidRPr="00E40F6C">
        <w:rPr>
          <w:sz w:val="24"/>
          <w:szCs w:val="24"/>
        </w:rPr>
        <w:t>S.</w:t>
      </w:r>
      <w:r w:rsidRPr="00E40F6C">
        <w:rPr>
          <w:spacing w:val="-12"/>
          <w:sz w:val="24"/>
          <w:szCs w:val="24"/>
        </w:rPr>
        <w:t xml:space="preserve"> </w:t>
      </w:r>
      <w:r w:rsidRPr="00E40F6C">
        <w:rPr>
          <w:sz w:val="24"/>
          <w:szCs w:val="24"/>
        </w:rPr>
        <w:t>A.,</w:t>
      </w:r>
      <w:r w:rsidRPr="00E40F6C">
        <w:rPr>
          <w:spacing w:val="-14"/>
          <w:sz w:val="24"/>
          <w:szCs w:val="24"/>
        </w:rPr>
        <w:t xml:space="preserve"> </w:t>
      </w:r>
      <w:r w:rsidRPr="00E40F6C">
        <w:rPr>
          <w:sz w:val="24"/>
          <w:szCs w:val="24"/>
        </w:rPr>
        <w:t>Lohokare,</w:t>
      </w:r>
      <w:r w:rsidRPr="00E40F6C">
        <w:rPr>
          <w:spacing w:val="-12"/>
          <w:sz w:val="24"/>
          <w:szCs w:val="24"/>
        </w:rPr>
        <w:t xml:space="preserve"> </w:t>
      </w:r>
      <w:r w:rsidRPr="00E40F6C">
        <w:rPr>
          <w:sz w:val="24"/>
          <w:szCs w:val="24"/>
        </w:rPr>
        <w:t>J.,</w:t>
      </w:r>
      <w:r w:rsidRPr="00E40F6C">
        <w:rPr>
          <w:spacing w:val="-15"/>
          <w:sz w:val="24"/>
          <w:szCs w:val="24"/>
        </w:rPr>
        <w:t xml:space="preserve"> </w:t>
      </w:r>
      <w:r w:rsidRPr="00E40F6C">
        <w:rPr>
          <w:sz w:val="24"/>
          <w:szCs w:val="24"/>
        </w:rPr>
        <w:t>Dani,</w:t>
      </w:r>
      <w:r w:rsidRPr="00E40F6C">
        <w:rPr>
          <w:spacing w:val="-13"/>
          <w:sz w:val="24"/>
          <w:szCs w:val="24"/>
        </w:rPr>
        <w:t xml:space="preserve"> </w:t>
      </w:r>
      <w:r w:rsidRPr="00E40F6C">
        <w:rPr>
          <w:sz w:val="24"/>
          <w:szCs w:val="24"/>
        </w:rPr>
        <w:t>R.,</w:t>
      </w:r>
      <w:r w:rsidRPr="00E40F6C">
        <w:rPr>
          <w:spacing w:val="-13"/>
          <w:sz w:val="24"/>
          <w:szCs w:val="24"/>
        </w:rPr>
        <w:t xml:space="preserve"> </w:t>
      </w:r>
      <w:r w:rsidRPr="00E40F6C">
        <w:rPr>
          <w:sz w:val="24"/>
          <w:szCs w:val="24"/>
        </w:rPr>
        <w:t>&amp;</w:t>
      </w:r>
      <w:r w:rsidRPr="00E40F6C">
        <w:rPr>
          <w:spacing w:val="-15"/>
          <w:sz w:val="24"/>
          <w:szCs w:val="24"/>
        </w:rPr>
        <w:t xml:space="preserve"> </w:t>
      </w:r>
      <w:r w:rsidRPr="00E40F6C">
        <w:rPr>
          <w:sz w:val="24"/>
          <w:szCs w:val="24"/>
        </w:rPr>
        <w:t>Shivagaje,</w:t>
      </w:r>
      <w:r w:rsidRPr="00E40F6C">
        <w:rPr>
          <w:spacing w:val="-13"/>
          <w:sz w:val="24"/>
          <w:szCs w:val="24"/>
        </w:rPr>
        <w:t xml:space="preserve"> </w:t>
      </w:r>
      <w:r w:rsidRPr="00E40F6C">
        <w:rPr>
          <w:sz w:val="24"/>
          <w:szCs w:val="24"/>
        </w:rPr>
        <w:t>P.</w:t>
      </w:r>
      <w:r w:rsidRPr="00E40F6C">
        <w:rPr>
          <w:spacing w:val="-15"/>
          <w:sz w:val="24"/>
          <w:szCs w:val="24"/>
        </w:rPr>
        <w:t xml:space="preserve"> </w:t>
      </w:r>
      <w:r w:rsidRPr="00E40F6C">
        <w:rPr>
          <w:sz w:val="24"/>
          <w:szCs w:val="24"/>
        </w:rPr>
        <w:t>(2019).</w:t>
      </w:r>
      <w:proofErr w:type="gramEnd"/>
      <w:r w:rsidRPr="00E40F6C">
        <w:rPr>
          <w:spacing w:val="-14"/>
          <w:sz w:val="24"/>
          <w:szCs w:val="24"/>
        </w:rPr>
        <w:t xml:space="preserve"> </w:t>
      </w:r>
      <w:r w:rsidRPr="00E40F6C">
        <w:rPr>
          <w:sz w:val="24"/>
          <w:szCs w:val="24"/>
        </w:rPr>
        <w:t>Classification</w:t>
      </w:r>
      <w:r w:rsidRPr="00E40F6C">
        <w:rPr>
          <w:spacing w:val="-13"/>
          <w:sz w:val="24"/>
          <w:szCs w:val="24"/>
        </w:rPr>
        <w:t xml:space="preserve"> </w:t>
      </w:r>
      <w:r w:rsidRPr="00E40F6C">
        <w:rPr>
          <w:sz w:val="24"/>
          <w:szCs w:val="24"/>
        </w:rPr>
        <w:t>of</w:t>
      </w:r>
      <w:r w:rsidRPr="00E40F6C">
        <w:rPr>
          <w:spacing w:val="-15"/>
          <w:sz w:val="24"/>
          <w:szCs w:val="24"/>
        </w:rPr>
        <w:t xml:space="preserve"> </w:t>
      </w:r>
      <w:r w:rsidRPr="00E40F6C">
        <w:rPr>
          <w:sz w:val="24"/>
          <w:szCs w:val="24"/>
        </w:rPr>
        <w:t xml:space="preserve">cardiotocography signals using machine learning. In Intelligent Systems and Applications: Proceedings of the 2018 Intelligent Systems Conference (IntelliSys) Volume 2 (pp. 439-450). </w:t>
      </w:r>
      <w:proofErr w:type="gramStart"/>
      <w:r w:rsidRPr="00E40F6C">
        <w:rPr>
          <w:sz w:val="24"/>
          <w:szCs w:val="24"/>
        </w:rPr>
        <w:t>Springer International Publishing.</w:t>
      </w:r>
      <w:proofErr w:type="gramEnd"/>
    </w:p>
    <w:p w14:paraId="78615E30" w14:textId="77777777" w:rsidR="00A528E9" w:rsidRPr="00E40F6C" w:rsidRDefault="00A528E9" w:rsidP="00E40F6C">
      <w:pPr>
        <w:widowControl/>
        <w:autoSpaceDE/>
        <w:autoSpaceDN/>
        <w:spacing w:after="160" w:line="360" w:lineRule="auto"/>
        <w:rPr>
          <w:b/>
          <w:sz w:val="24"/>
          <w:szCs w:val="24"/>
        </w:rPr>
      </w:pPr>
      <w:r w:rsidRPr="00E40F6C">
        <w:rPr>
          <w:b/>
          <w:sz w:val="24"/>
          <w:szCs w:val="24"/>
        </w:rPr>
        <w:br w:type="page"/>
      </w:r>
    </w:p>
    <w:p w14:paraId="4A6746B5" w14:textId="77777777" w:rsidR="00A528E9" w:rsidRPr="00E40F6C" w:rsidRDefault="00A528E9" w:rsidP="00E40F6C">
      <w:pPr>
        <w:pStyle w:val="Heading1"/>
        <w:spacing w:line="360" w:lineRule="auto"/>
        <w:rPr>
          <w:rFonts w:cs="Times New Roman"/>
          <w:sz w:val="24"/>
          <w:szCs w:val="24"/>
        </w:rPr>
      </w:pPr>
      <w:bookmarkStart w:id="197" w:name="_Toc165356372"/>
      <w:bookmarkStart w:id="198" w:name="_Toc165380851"/>
      <w:r w:rsidRPr="00E40F6C">
        <w:rPr>
          <w:rFonts w:cs="Times New Roman"/>
          <w:sz w:val="24"/>
          <w:szCs w:val="24"/>
        </w:rPr>
        <w:lastRenderedPageBreak/>
        <w:t>APPENDIX</w:t>
      </w:r>
      <w:bookmarkEnd w:id="197"/>
      <w:bookmarkEnd w:id="198"/>
    </w:p>
    <w:p w14:paraId="77105D8D" w14:textId="77777777" w:rsidR="00547695" w:rsidRPr="00E40F6C" w:rsidRDefault="00547695" w:rsidP="00E40F6C">
      <w:pPr>
        <w:spacing w:line="360" w:lineRule="auto"/>
        <w:rPr>
          <w:sz w:val="24"/>
          <w:szCs w:val="24"/>
        </w:rPr>
      </w:pPr>
      <w:bookmarkStart w:id="199" w:name="_bookmark41"/>
      <w:bookmarkStart w:id="200" w:name="_Toc165356373"/>
      <w:bookmarkStart w:id="201" w:name="_Toc165380852"/>
      <w:bookmarkEnd w:id="199"/>
      <w:r w:rsidRPr="00E40F6C">
        <w:rPr>
          <w:rStyle w:val="Heading2Char"/>
        </w:rPr>
        <w:t>Data link:</w:t>
      </w:r>
      <w:bookmarkEnd w:id="200"/>
      <w:bookmarkEnd w:id="201"/>
      <w:r w:rsidRPr="00E40F6C">
        <w:rPr>
          <w:sz w:val="24"/>
          <w:szCs w:val="24"/>
        </w:rPr>
        <w:t xml:space="preserve">  </w:t>
      </w:r>
      <w:hyperlink r:id="rId28" w:history="1">
        <w:r w:rsidRPr="00E40F6C">
          <w:rPr>
            <w:rStyle w:val="Hyperlink"/>
            <w:sz w:val="24"/>
            <w:szCs w:val="24"/>
          </w:rPr>
          <w:t>https://www.kaggle.com/datasets/omegasaransh12/reproductivechildhealthcare/download?datasetVersionNumber=1</w:t>
        </w:r>
      </w:hyperlink>
      <w:r w:rsidRPr="00E40F6C">
        <w:rPr>
          <w:sz w:val="24"/>
          <w:szCs w:val="24"/>
        </w:rPr>
        <w:t xml:space="preserve"> </w:t>
      </w:r>
    </w:p>
    <w:p w14:paraId="49E1D538" w14:textId="77777777" w:rsidR="00547695" w:rsidRPr="00E40F6C" w:rsidRDefault="00547695" w:rsidP="00E40F6C">
      <w:pPr>
        <w:spacing w:line="360" w:lineRule="auto"/>
        <w:rPr>
          <w:sz w:val="24"/>
          <w:szCs w:val="24"/>
        </w:rPr>
      </w:pPr>
    </w:p>
    <w:p w14:paraId="77BDADDE" w14:textId="77777777" w:rsidR="00197EBB" w:rsidRPr="00E40F6C" w:rsidRDefault="009132B1" w:rsidP="00E40F6C">
      <w:pPr>
        <w:pStyle w:val="Heading2"/>
        <w:spacing w:line="360" w:lineRule="auto"/>
      </w:pPr>
      <w:bookmarkStart w:id="202" w:name="_Toc165356374"/>
      <w:bookmarkStart w:id="203" w:name="_Toc165380853"/>
      <w:r w:rsidRPr="00E40F6C">
        <w:t>Codes</w:t>
      </w:r>
      <w:bookmarkEnd w:id="202"/>
      <w:bookmarkEnd w:id="203"/>
    </w:p>
    <w:p w14:paraId="75C722D8" w14:textId="77777777" w:rsidR="00F25759" w:rsidRPr="00E40F6C" w:rsidRDefault="00F25759" w:rsidP="00E40F6C">
      <w:pPr>
        <w:widowControl/>
        <w:autoSpaceDE/>
        <w:autoSpaceDN/>
        <w:spacing w:after="160" w:line="360" w:lineRule="auto"/>
        <w:rPr>
          <w:b/>
          <w:sz w:val="24"/>
          <w:szCs w:val="24"/>
        </w:rPr>
      </w:pPr>
      <w:r w:rsidRPr="00E40F6C">
        <w:rPr>
          <w:b/>
          <w:noProof/>
          <w:sz w:val="24"/>
          <w:szCs w:val="24"/>
        </w:rPr>
        <w:drawing>
          <wp:inline distT="0" distB="0" distL="0" distR="0" wp14:anchorId="456AC5D2" wp14:editId="2C33E5D4">
            <wp:extent cx="4426177" cy="1009702"/>
            <wp:effectExtent l="0" t="0" r="0" b="0"/>
            <wp:docPr id="94648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84026" name=""/>
                    <pic:cNvPicPr/>
                  </pic:nvPicPr>
                  <pic:blipFill>
                    <a:blip r:embed="rId29"/>
                    <a:stretch>
                      <a:fillRect/>
                    </a:stretch>
                  </pic:blipFill>
                  <pic:spPr>
                    <a:xfrm>
                      <a:off x="0" y="0"/>
                      <a:ext cx="4426177" cy="1009702"/>
                    </a:xfrm>
                    <a:prstGeom prst="rect">
                      <a:avLst/>
                    </a:prstGeom>
                  </pic:spPr>
                </pic:pic>
              </a:graphicData>
            </a:graphic>
          </wp:inline>
        </w:drawing>
      </w:r>
    </w:p>
    <w:p w14:paraId="28CDC435" w14:textId="77777777" w:rsidR="00F25759" w:rsidRPr="00E40F6C" w:rsidRDefault="00F25759" w:rsidP="00E40F6C">
      <w:pPr>
        <w:widowControl/>
        <w:autoSpaceDE/>
        <w:autoSpaceDN/>
        <w:spacing w:after="160" w:line="360" w:lineRule="auto"/>
        <w:rPr>
          <w:b/>
          <w:sz w:val="24"/>
          <w:szCs w:val="24"/>
        </w:rPr>
      </w:pPr>
      <w:r w:rsidRPr="00E40F6C">
        <w:rPr>
          <w:b/>
          <w:noProof/>
          <w:sz w:val="24"/>
          <w:szCs w:val="24"/>
        </w:rPr>
        <w:drawing>
          <wp:inline distT="0" distB="0" distL="0" distR="0" wp14:anchorId="7CBA8D7F" wp14:editId="1BD339B3">
            <wp:extent cx="4559534" cy="654084"/>
            <wp:effectExtent l="0" t="0" r="0" b="0"/>
            <wp:docPr id="74909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95589" name=""/>
                    <pic:cNvPicPr/>
                  </pic:nvPicPr>
                  <pic:blipFill>
                    <a:blip r:embed="rId30"/>
                    <a:stretch>
                      <a:fillRect/>
                    </a:stretch>
                  </pic:blipFill>
                  <pic:spPr>
                    <a:xfrm>
                      <a:off x="0" y="0"/>
                      <a:ext cx="4559534" cy="654084"/>
                    </a:xfrm>
                    <a:prstGeom prst="rect">
                      <a:avLst/>
                    </a:prstGeom>
                  </pic:spPr>
                </pic:pic>
              </a:graphicData>
            </a:graphic>
          </wp:inline>
        </w:drawing>
      </w:r>
    </w:p>
    <w:p w14:paraId="0F9C844B" w14:textId="77777777" w:rsidR="008C2E93" w:rsidRPr="00E40F6C" w:rsidRDefault="008C2E93" w:rsidP="00E40F6C">
      <w:pPr>
        <w:widowControl/>
        <w:autoSpaceDE/>
        <w:autoSpaceDN/>
        <w:spacing w:after="160" w:line="360" w:lineRule="auto"/>
        <w:rPr>
          <w:b/>
          <w:sz w:val="24"/>
          <w:szCs w:val="24"/>
        </w:rPr>
      </w:pPr>
      <w:r w:rsidRPr="00E40F6C">
        <w:rPr>
          <w:b/>
          <w:noProof/>
          <w:sz w:val="24"/>
          <w:szCs w:val="24"/>
        </w:rPr>
        <w:drawing>
          <wp:inline distT="0" distB="0" distL="0" distR="0" wp14:anchorId="01B41DC3" wp14:editId="75E665BA">
            <wp:extent cx="4216617" cy="495325"/>
            <wp:effectExtent l="0" t="0" r="0" b="0"/>
            <wp:docPr id="37772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22084" name=""/>
                    <pic:cNvPicPr/>
                  </pic:nvPicPr>
                  <pic:blipFill>
                    <a:blip r:embed="rId31"/>
                    <a:stretch>
                      <a:fillRect/>
                    </a:stretch>
                  </pic:blipFill>
                  <pic:spPr>
                    <a:xfrm>
                      <a:off x="0" y="0"/>
                      <a:ext cx="4216617" cy="495325"/>
                    </a:xfrm>
                    <a:prstGeom prst="rect">
                      <a:avLst/>
                    </a:prstGeom>
                  </pic:spPr>
                </pic:pic>
              </a:graphicData>
            </a:graphic>
          </wp:inline>
        </w:drawing>
      </w:r>
    </w:p>
    <w:p w14:paraId="308EC7E7" w14:textId="77777777" w:rsidR="008C2E93" w:rsidRPr="00E40F6C" w:rsidRDefault="008C2E93" w:rsidP="00E40F6C">
      <w:pPr>
        <w:widowControl/>
        <w:autoSpaceDE/>
        <w:autoSpaceDN/>
        <w:spacing w:after="160" w:line="360" w:lineRule="auto"/>
        <w:rPr>
          <w:b/>
          <w:sz w:val="24"/>
          <w:szCs w:val="24"/>
        </w:rPr>
      </w:pPr>
      <w:r w:rsidRPr="00E40F6C">
        <w:rPr>
          <w:b/>
          <w:noProof/>
          <w:sz w:val="24"/>
          <w:szCs w:val="24"/>
        </w:rPr>
        <w:drawing>
          <wp:inline distT="0" distB="0" distL="0" distR="0" wp14:anchorId="718BBACB" wp14:editId="1889E7C6">
            <wp:extent cx="4502381" cy="628682"/>
            <wp:effectExtent l="0" t="0" r="0" b="0"/>
            <wp:docPr id="139470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08036" name=""/>
                    <pic:cNvPicPr/>
                  </pic:nvPicPr>
                  <pic:blipFill>
                    <a:blip r:embed="rId32"/>
                    <a:stretch>
                      <a:fillRect/>
                    </a:stretch>
                  </pic:blipFill>
                  <pic:spPr>
                    <a:xfrm>
                      <a:off x="0" y="0"/>
                      <a:ext cx="4502381" cy="628682"/>
                    </a:xfrm>
                    <a:prstGeom prst="rect">
                      <a:avLst/>
                    </a:prstGeom>
                  </pic:spPr>
                </pic:pic>
              </a:graphicData>
            </a:graphic>
          </wp:inline>
        </w:drawing>
      </w:r>
    </w:p>
    <w:p w14:paraId="542D4511" w14:textId="77777777" w:rsidR="008C2E93" w:rsidRPr="00E40F6C" w:rsidRDefault="008C2E93" w:rsidP="00E40F6C">
      <w:pPr>
        <w:widowControl/>
        <w:autoSpaceDE/>
        <w:autoSpaceDN/>
        <w:spacing w:after="160" w:line="360" w:lineRule="auto"/>
        <w:rPr>
          <w:b/>
          <w:sz w:val="24"/>
          <w:szCs w:val="24"/>
        </w:rPr>
      </w:pPr>
      <w:r w:rsidRPr="00E40F6C">
        <w:rPr>
          <w:b/>
          <w:noProof/>
          <w:sz w:val="24"/>
          <w:szCs w:val="24"/>
        </w:rPr>
        <w:drawing>
          <wp:inline distT="0" distB="0" distL="0" distR="0" wp14:anchorId="5DFADED2" wp14:editId="7C42FF78">
            <wp:extent cx="4635738" cy="997001"/>
            <wp:effectExtent l="0" t="0" r="0" b="0"/>
            <wp:docPr id="2911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3025" name=""/>
                    <pic:cNvPicPr/>
                  </pic:nvPicPr>
                  <pic:blipFill>
                    <a:blip r:embed="rId33"/>
                    <a:stretch>
                      <a:fillRect/>
                    </a:stretch>
                  </pic:blipFill>
                  <pic:spPr>
                    <a:xfrm>
                      <a:off x="0" y="0"/>
                      <a:ext cx="4635738" cy="997001"/>
                    </a:xfrm>
                    <a:prstGeom prst="rect">
                      <a:avLst/>
                    </a:prstGeom>
                  </pic:spPr>
                </pic:pic>
              </a:graphicData>
            </a:graphic>
          </wp:inline>
        </w:drawing>
      </w:r>
    </w:p>
    <w:p w14:paraId="68FBCA93" w14:textId="77777777" w:rsidR="008C2E93" w:rsidRPr="00E40F6C" w:rsidRDefault="008C2E93" w:rsidP="00E40F6C">
      <w:pPr>
        <w:widowControl/>
        <w:autoSpaceDE/>
        <w:autoSpaceDN/>
        <w:spacing w:after="160" w:line="360" w:lineRule="auto"/>
        <w:rPr>
          <w:b/>
          <w:sz w:val="24"/>
          <w:szCs w:val="24"/>
        </w:rPr>
      </w:pPr>
      <w:r w:rsidRPr="00E40F6C">
        <w:rPr>
          <w:b/>
          <w:noProof/>
          <w:sz w:val="24"/>
          <w:szCs w:val="24"/>
        </w:rPr>
        <w:drawing>
          <wp:inline distT="0" distB="0" distL="0" distR="0" wp14:anchorId="51E275F9" wp14:editId="77D4B449">
            <wp:extent cx="4400776" cy="342918"/>
            <wp:effectExtent l="0" t="0" r="0" b="0"/>
            <wp:docPr id="79487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71610" name=""/>
                    <pic:cNvPicPr/>
                  </pic:nvPicPr>
                  <pic:blipFill>
                    <a:blip r:embed="rId34"/>
                    <a:stretch>
                      <a:fillRect/>
                    </a:stretch>
                  </pic:blipFill>
                  <pic:spPr>
                    <a:xfrm>
                      <a:off x="0" y="0"/>
                      <a:ext cx="4400776" cy="342918"/>
                    </a:xfrm>
                    <a:prstGeom prst="rect">
                      <a:avLst/>
                    </a:prstGeom>
                  </pic:spPr>
                </pic:pic>
              </a:graphicData>
            </a:graphic>
          </wp:inline>
        </w:drawing>
      </w:r>
    </w:p>
    <w:p w14:paraId="379AA0AB" w14:textId="77777777" w:rsidR="00A12EC2" w:rsidRPr="00E40F6C" w:rsidRDefault="008C2E93" w:rsidP="00E40F6C">
      <w:pPr>
        <w:widowControl/>
        <w:autoSpaceDE/>
        <w:autoSpaceDN/>
        <w:spacing w:after="160" w:line="360" w:lineRule="auto"/>
        <w:rPr>
          <w:b/>
          <w:sz w:val="24"/>
          <w:szCs w:val="24"/>
        </w:rPr>
      </w:pPr>
      <w:r w:rsidRPr="00E40F6C">
        <w:rPr>
          <w:b/>
          <w:noProof/>
          <w:sz w:val="24"/>
          <w:szCs w:val="24"/>
        </w:rPr>
        <w:drawing>
          <wp:inline distT="0" distB="0" distL="0" distR="0" wp14:anchorId="57EF091F" wp14:editId="083DD0C4">
            <wp:extent cx="4845299" cy="635033"/>
            <wp:effectExtent l="0" t="0" r="0" b="0"/>
            <wp:docPr id="141181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18878" name=""/>
                    <pic:cNvPicPr/>
                  </pic:nvPicPr>
                  <pic:blipFill>
                    <a:blip r:embed="rId35"/>
                    <a:stretch>
                      <a:fillRect/>
                    </a:stretch>
                  </pic:blipFill>
                  <pic:spPr>
                    <a:xfrm>
                      <a:off x="0" y="0"/>
                      <a:ext cx="4845299" cy="635033"/>
                    </a:xfrm>
                    <a:prstGeom prst="rect">
                      <a:avLst/>
                    </a:prstGeom>
                  </pic:spPr>
                </pic:pic>
              </a:graphicData>
            </a:graphic>
          </wp:inline>
        </w:drawing>
      </w:r>
    </w:p>
    <w:p w14:paraId="6E71F188" w14:textId="77777777" w:rsidR="00A12EC2" w:rsidRPr="00E40F6C" w:rsidRDefault="00A12EC2" w:rsidP="00E40F6C">
      <w:pPr>
        <w:widowControl/>
        <w:autoSpaceDE/>
        <w:autoSpaceDN/>
        <w:spacing w:after="160" w:line="360" w:lineRule="auto"/>
        <w:rPr>
          <w:b/>
          <w:sz w:val="24"/>
          <w:szCs w:val="24"/>
        </w:rPr>
      </w:pPr>
      <w:r w:rsidRPr="00E40F6C">
        <w:rPr>
          <w:b/>
          <w:noProof/>
          <w:sz w:val="24"/>
          <w:szCs w:val="24"/>
        </w:rPr>
        <w:lastRenderedPageBreak/>
        <w:drawing>
          <wp:inline distT="0" distB="0" distL="0" distR="0" wp14:anchorId="28791BB3" wp14:editId="492879B2">
            <wp:extent cx="4915153" cy="1104957"/>
            <wp:effectExtent l="0" t="0" r="0" b="0"/>
            <wp:docPr id="109030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05491" name=""/>
                    <pic:cNvPicPr/>
                  </pic:nvPicPr>
                  <pic:blipFill>
                    <a:blip r:embed="rId36"/>
                    <a:stretch>
                      <a:fillRect/>
                    </a:stretch>
                  </pic:blipFill>
                  <pic:spPr>
                    <a:xfrm>
                      <a:off x="0" y="0"/>
                      <a:ext cx="4915153" cy="1104957"/>
                    </a:xfrm>
                    <a:prstGeom prst="rect">
                      <a:avLst/>
                    </a:prstGeom>
                  </pic:spPr>
                </pic:pic>
              </a:graphicData>
            </a:graphic>
          </wp:inline>
        </w:drawing>
      </w:r>
    </w:p>
    <w:p w14:paraId="615CD158" w14:textId="77777777" w:rsidR="00A12EC2" w:rsidRPr="00E40F6C" w:rsidRDefault="00A12EC2" w:rsidP="00E40F6C">
      <w:pPr>
        <w:widowControl/>
        <w:autoSpaceDE/>
        <w:autoSpaceDN/>
        <w:spacing w:after="160" w:line="360" w:lineRule="auto"/>
        <w:rPr>
          <w:b/>
          <w:sz w:val="24"/>
          <w:szCs w:val="24"/>
        </w:rPr>
      </w:pPr>
      <w:r w:rsidRPr="00E40F6C">
        <w:rPr>
          <w:b/>
          <w:noProof/>
          <w:sz w:val="24"/>
          <w:szCs w:val="24"/>
        </w:rPr>
        <w:drawing>
          <wp:inline distT="0" distB="0" distL="0" distR="0" wp14:anchorId="605F0BBE" wp14:editId="39524FD7">
            <wp:extent cx="4877051" cy="533427"/>
            <wp:effectExtent l="0" t="0" r="0" b="0"/>
            <wp:docPr id="28392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20218" name=""/>
                    <pic:cNvPicPr/>
                  </pic:nvPicPr>
                  <pic:blipFill>
                    <a:blip r:embed="rId37"/>
                    <a:stretch>
                      <a:fillRect/>
                    </a:stretch>
                  </pic:blipFill>
                  <pic:spPr>
                    <a:xfrm>
                      <a:off x="0" y="0"/>
                      <a:ext cx="4877051" cy="533427"/>
                    </a:xfrm>
                    <a:prstGeom prst="rect">
                      <a:avLst/>
                    </a:prstGeom>
                  </pic:spPr>
                </pic:pic>
              </a:graphicData>
            </a:graphic>
          </wp:inline>
        </w:drawing>
      </w:r>
    </w:p>
    <w:p w14:paraId="3C0B2ECA" w14:textId="77777777" w:rsidR="00A12EC2" w:rsidRPr="00E40F6C" w:rsidRDefault="00A12EC2" w:rsidP="00E40F6C">
      <w:pPr>
        <w:widowControl/>
        <w:autoSpaceDE/>
        <w:autoSpaceDN/>
        <w:spacing w:after="160" w:line="360" w:lineRule="auto"/>
        <w:rPr>
          <w:b/>
          <w:sz w:val="24"/>
          <w:szCs w:val="24"/>
        </w:rPr>
      </w:pPr>
      <w:r w:rsidRPr="00E40F6C">
        <w:rPr>
          <w:b/>
          <w:noProof/>
          <w:sz w:val="24"/>
          <w:szCs w:val="24"/>
        </w:rPr>
        <w:drawing>
          <wp:inline distT="0" distB="0" distL="0" distR="0" wp14:anchorId="5EFE8B96" wp14:editId="663DDABF">
            <wp:extent cx="4038808" cy="615982"/>
            <wp:effectExtent l="0" t="0" r="0" b="0"/>
            <wp:docPr id="79910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07946" name=""/>
                    <pic:cNvPicPr/>
                  </pic:nvPicPr>
                  <pic:blipFill>
                    <a:blip r:embed="rId38"/>
                    <a:stretch>
                      <a:fillRect/>
                    </a:stretch>
                  </pic:blipFill>
                  <pic:spPr>
                    <a:xfrm>
                      <a:off x="0" y="0"/>
                      <a:ext cx="4038808" cy="615982"/>
                    </a:xfrm>
                    <a:prstGeom prst="rect">
                      <a:avLst/>
                    </a:prstGeom>
                  </pic:spPr>
                </pic:pic>
              </a:graphicData>
            </a:graphic>
          </wp:inline>
        </w:drawing>
      </w:r>
    </w:p>
    <w:p w14:paraId="2D760D29" w14:textId="77777777" w:rsidR="00A12EC2" w:rsidRPr="00E40F6C" w:rsidRDefault="00A12EC2" w:rsidP="00E40F6C">
      <w:pPr>
        <w:widowControl/>
        <w:autoSpaceDE/>
        <w:autoSpaceDN/>
        <w:spacing w:after="160" w:line="360" w:lineRule="auto"/>
        <w:rPr>
          <w:b/>
          <w:sz w:val="24"/>
          <w:szCs w:val="24"/>
        </w:rPr>
      </w:pPr>
      <w:r w:rsidRPr="00E40F6C">
        <w:rPr>
          <w:b/>
          <w:noProof/>
          <w:sz w:val="24"/>
          <w:szCs w:val="24"/>
        </w:rPr>
        <w:drawing>
          <wp:inline distT="0" distB="0" distL="0" distR="0" wp14:anchorId="61EC134E" wp14:editId="38AD900C">
            <wp:extent cx="4883401" cy="2419474"/>
            <wp:effectExtent l="0" t="0" r="0" b="0"/>
            <wp:docPr id="72689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93415" name=""/>
                    <pic:cNvPicPr/>
                  </pic:nvPicPr>
                  <pic:blipFill>
                    <a:blip r:embed="rId39"/>
                    <a:stretch>
                      <a:fillRect/>
                    </a:stretch>
                  </pic:blipFill>
                  <pic:spPr>
                    <a:xfrm>
                      <a:off x="0" y="0"/>
                      <a:ext cx="4883401" cy="2419474"/>
                    </a:xfrm>
                    <a:prstGeom prst="rect">
                      <a:avLst/>
                    </a:prstGeom>
                  </pic:spPr>
                </pic:pic>
              </a:graphicData>
            </a:graphic>
          </wp:inline>
        </w:drawing>
      </w:r>
    </w:p>
    <w:p w14:paraId="27B3B8C3" w14:textId="77777777" w:rsidR="00A12EC2" w:rsidRPr="00E40F6C" w:rsidRDefault="00A12EC2" w:rsidP="00E40F6C">
      <w:pPr>
        <w:widowControl/>
        <w:autoSpaceDE/>
        <w:autoSpaceDN/>
        <w:spacing w:after="160" w:line="360" w:lineRule="auto"/>
        <w:rPr>
          <w:b/>
          <w:sz w:val="24"/>
          <w:szCs w:val="24"/>
        </w:rPr>
      </w:pPr>
      <w:r w:rsidRPr="00E40F6C">
        <w:rPr>
          <w:b/>
          <w:noProof/>
          <w:sz w:val="24"/>
          <w:szCs w:val="24"/>
        </w:rPr>
        <w:drawing>
          <wp:inline distT="0" distB="0" distL="0" distR="0" wp14:anchorId="65B4A204" wp14:editId="5DB86964">
            <wp:extent cx="4438878" cy="266714"/>
            <wp:effectExtent l="0" t="0" r="0" b="0"/>
            <wp:docPr id="179113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35096" name=""/>
                    <pic:cNvPicPr/>
                  </pic:nvPicPr>
                  <pic:blipFill>
                    <a:blip r:embed="rId40"/>
                    <a:stretch>
                      <a:fillRect/>
                    </a:stretch>
                  </pic:blipFill>
                  <pic:spPr>
                    <a:xfrm>
                      <a:off x="0" y="0"/>
                      <a:ext cx="4438878" cy="266714"/>
                    </a:xfrm>
                    <a:prstGeom prst="rect">
                      <a:avLst/>
                    </a:prstGeom>
                  </pic:spPr>
                </pic:pic>
              </a:graphicData>
            </a:graphic>
          </wp:inline>
        </w:drawing>
      </w:r>
    </w:p>
    <w:p w14:paraId="52E1B92A" w14:textId="77777777" w:rsidR="000D291F" w:rsidRPr="00E40F6C" w:rsidRDefault="00A12EC2" w:rsidP="00E40F6C">
      <w:pPr>
        <w:widowControl/>
        <w:autoSpaceDE/>
        <w:autoSpaceDN/>
        <w:spacing w:after="160" w:line="360" w:lineRule="auto"/>
        <w:rPr>
          <w:b/>
          <w:sz w:val="24"/>
          <w:szCs w:val="24"/>
        </w:rPr>
      </w:pPr>
      <w:r w:rsidRPr="00E40F6C">
        <w:rPr>
          <w:b/>
          <w:noProof/>
          <w:sz w:val="24"/>
          <w:szCs w:val="24"/>
        </w:rPr>
        <w:drawing>
          <wp:inline distT="0" distB="0" distL="0" distR="0" wp14:anchorId="2C5890E7" wp14:editId="5CBBBE2A">
            <wp:extent cx="4921503" cy="615982"/>
            <wp:effectExtent l="0" t="0" r="0" b="0"/>
            <wp:docPr id="209688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83240" name=""/>
                    <pic:cNvPicPr/>
                  </pic:nvPicPr>
                  <pic:blipFill>
                    <a:blip r:embed="rId41"/>
                    <a:stretch>
                      <a:fillRect/>
                    </a:stretch>
                  </pic:blipFill>
                  <pic:spPr>
                    <a:xfrm>
                      <a:off x="0" y="0"/>
                      <a:ext cx="4921503" cy="615982"/>
                    </a:xfrm>
                    <a:prstGeom prst="rect">
                      <a:avLst/>
                    </a:prstGeom>
                  </pic:spPr>
                </pic:pic>
              </a:graphicData>
            </a:graphic>
          </wp:inline>
        </w:drawing>
      </w:r>
    </w:p>
    <w:p w14:paraId="429917B6" w14:textId="77777777" w:rsidR="000D291F" w:rsidRPr="00E40F6C" w:rsidRDefault="000D291F" w:rsidP="00E40F6C">
      <w:pPr>
        <w:widowControl/>
        <w:autoSpaceDE/>
        <w:autoSpaceDN/>
        <w:spacing w:after="160" w:line="360" w:lineRule="auto"/>
        <w:rPr>
          <w:b/>
          <w:sz w:val="24"/>
          <w:szCs w:val="24"/>
        </w:rPr>
      </w:pPr>
      <w:r w:rsidRPr="00E40F6C">
        <w:rPr>
          <w:b/>
          <w:noProof/>
          <w:sz w:val="24"/>
          <w:szCs w:val="24"/>
        </w:rPr>
        <w:drawing>
          <wp:inline distT="0" distB="0" distL="0" distR="0" wp14:anchorId="0AB181B2" wp14:editId="56C92FBA">
            <wp:extent cx="4896102" cy="1225613"/>
            <wp:effectExtent l="0" t="0" r="0" b="0"/>
            <wp:docPr id="59025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56621" name=""/>
                    <pic:cNvPicPr/>
                  </pic:nvPicPr>
                  <pic:blipFill>
                    <a:blip r:embed="rId42"/>
                    <a:stretch>
                      <a:fillRect/>
                    </a:stretch>
                  </pic:blipFill>
                  <pic:spPr>
                    <a:xfrm>
                      <a:off x="0" y="0"/>
                      <a:ext cx="4896102" cy="1225613"/>
                    </a:xfrm>
                    <a:prstGeom prst="rect">
                      <a:avLst/>
                    </a:prstGeom>
                  </pic:spPr>
                </pic:pic>
              </a:graphicData>
            </a:graphic>
          </wp:inline>
        </w:drawing>
      </w:r>
    </w:p>
    <w:p w14:paraId="6E4F5902" w14:textId="77777777" w:rsidR="000D291F" w:rsidRPr="00E40F6C" w:rsidRDefault="000D291F" w:rsidP="00E40F6C">
      <w:pPr>
        <w:widowControl/>
        <w:autoSpaceDE/>
        <w:autoSpaceDN/>
        <w:spacing w:after="160" w:line="360" w:lineRule="auto"/>
        <w:rPr>
          <w:b/>
          <w:sz w:val="24"/>
          <w:szCs w:val="24"/>
        </w:rPr>
      </w:pPr>
      <w:r w:rsidRPr="00E40F6C">
        <w:rPr>
          <w:b/>
          <w:noProof/>
          <w:sz w:val="24"/>
          <w:szCs w:val="24"/>
        </w:rPr>
        <w:lastRenderedPageBreak/>
        <w:drawing>
          <wp:inline distT="0" distB="0" distL="0" distR="0" wp14:anchorId="30D4682B" wp14:editId="5FACF915">
            <wp:extent cx="4845299" cy="1314518"/>
            <wp:effectExtent l="0" t="0" r="0" b="0"/>
            <wp:docPr id="96853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36672" name=""/>
                    <pic:cNvPicPr/>
                  </pic:nvPicPr>
                  <pic:blipFill>
                    <a:blip r:embed="rId43"/>
                    <a:stretch>
                      <a:fillRect/>
                    </a:stretch>
                  </pic:blipFill>
                  <pic:spPr>
                    <a:xfrm>
                      <a:off x="0" y="0"/>
                      <a:ext cx="4845299" cy="1314518"/>
                    </a:xfrm>
                    <a:prstGeom prst="rect">
                      <a:avLst/>
                    </a:prstGeom>
                  </pic:spPr>
                </pic:pic>
              </a:graphicData>
            </a:graphic>
          </wp:inline>
        </w:drawing>
      </w:r>
    </w:p>
    <w:p w14:paraId="06F94438" w14:textId="77777777" w:rsidR="000D291F" w:rsidRPr="00E40F6C" w:rsidRDefault="000D291F" w:rsidP="00E40F6C">
      <w:pPr>
        <w:widowControl/>
        <w:autoSpaceDE/>
        <w:autoSpaceDN/>
        <w:spacing w:after="160" w:line="360" w:lineRule="auto"/>
        <w:rPr>
          <w:b/>
          <w:sz w:val="24"/>
          <w:szCs w:val="24"/>
        </w:rPr>
      </w:pPr>
      <w:r w:rsidRPr="00E40F6C">
        <w:rPr>
          <w:b/>
          <w:noProof/>
          <w:sz w:val="24"/>
          <w:szCs w:val="24"/>
        </w:rPr>
        <w:drawing>
          <wp:inline distT="0" distB="0" distL="0" distR="0" wp14:anchorId="3498E038" wp14:editId="67DEA2AD">
            <wp:extent cx="4864350" cy="2152761"/>
            <wp:effectExtent l="0" t="0" r="0" b="0"/>
            <wp:docPr id="149772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22650" name=""/>
                    <pic:cNvPicPr/>
                  </pic:nvPicPr>
                  <pic:blipFill>
                    <a:blip r:embed="rId44"/>
                    <a:stretch>
                      <a:fillRect/>
                    </a:stretch>
                  </pic:blipFill>
                  <pic:spPr>
                    <a:xfrm>
                      <a:off x="0" y="0"/>
                      <a:ext cx="4864350" cy="2152761"/>
                    </a:xfrm>
                    <a:prstGeom prst="rect">
                      <a:avLst/>
                    </a:prstGeom>
                  </pic:spPr>
                </pic:pic>
              </a:graphicData>
            </a:graphic>
          </wp:inline>
        </w:drawing>
      </w:r>
    </w:p>
    <w:p w14:paraId="28E573F6" w14:textId="77777777" w:rsidR="000D291F" w:rsidRPr="00E40F6C" w:rsidRDefault="000D291F" w:rsidP="00E40F6C">
      <w:pPr>
        <w:widowControl/>
        <w:autoSpaceDE/>
        <w:autoSpaceDN/>
        <w:spacing w:after="160" w:line="360" w:lineRule="auto"/>
        <w:rPr>
          <w:b/>
          <w:sz w:val="24"/>
          <w:szCs w:val="24"/>
        </w:rPr>
      </w:pPr>
      <w:r w:rsidRPr="00E40F6C">
        <w:rPr>
          <w:b/>
          <w:noProof/>
          <w:sz w:val="24"/>
          <w:szCs w:val="24"/>
        </w:rPr>
        <w:drawing>
          <wp:inline distT="0" distB="0" distL="0" distR="0" wp14:anchorId="7F55F5C2" wp14:editId="1FC2036C">
            <wp:extent cx="4921503" cy="2228965"/>
            <wp:effectExtent l="0" t="0" r="0" b="0"/>
            <wp:docPr id="180745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55152" name=""/>
                    <pic:cNvPicPr/>
                  </pic:nvPicPr>
                  <pic:blipFill>
                    <a:blip r:embed="rId45"/>
                    <a:stretch>
                      <a:fillRect/>
                    </a:stretch>
                  </pic:blipFill>
                  <pic:spPr>
                    <a:xfrm>
                      <a:off x="0" y="0"/>
                      <a:ext cx="4921503" cy="2228965"/>
                    </a:xfrm>
                    <a:prstGeom prst="rect">
                      <a:avLst/>
                    </a:prstGeom>
                  </pic:spPr>
                </pic:pic>
              </a:graphicData>
            </a:graphic>
          </wp:inline>
        </w:drawing>
      </w:r>
    </w:p>
    <w:p w14:paraId="5F2E6652" w14:textId="77777777" w:rsidR="000D291F" w:rsidRPr="00E40F6C" w:rsidRDefault="000D291F" w:rsidP="00E40F6C">
      <w:pPr>
        <w:widowControl/>
        <w:autoSpaceDE/>
        <w:autoSpaceDN/>
        <w:spacing w:after="160" w:line="360" w:lineRule="auto"/>
        <w:rPr>
          <w:b/>
          <w:sz w:val="24"/>
          <w:szCs w:val="24"/>
        </w:rPr>
      </w:pPr>
      <w:r w:rsidRPr="00E40F6C">
        <w:rPr>
          <w:b/>
          <w:noProof/>
          <w:sz w:val="24"/>
          <w:szCs w:val="24"/>
        </w:rPr>
        <w:lastRenderedPageBreak/>
        <w:drawing>
          <wp:inline distT="0" distB="0" distL="0" distR="0" wp14:anchorId="5091C769" wp14:editId="039BD90C">
            <wp:extent cx="4826248" cy="2940201"/>
            <wp:effectExtent l="0" t="0" r="0" b="0"/>
            <wp:docPr id="10425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3771" name=""/>
                    <pic:cNvPicPr/>
                  </pic:nvPicPr>
                  <pic:blipFill>
                    <a:blip r:embed="rId46"/>
                    <a:stretch>
                      <a:fillRect/>
                    </a:stretch>
                  </pic:blipFill>
                  <pic:spPr>
                    <a:xfrm>
                      <a:off x="0" y="0"/>
                      <a:ext cx="4826248" cy="2940201"/>
                    </a:xfrm>
                    <a:prstGeom prst="rect">
                      <a:avLst/>
                    </a:prstGeom>
                  </pic:spPr>
                </pic:pic>
              </a:graphicData>
            </a:graphic>
          </wp:inline>
        </w:drawing>
      </w:r>
    </w:p>
    <w:p w14:paraId="374255F4" w14:textId="77777777" w:rsidR="000D291F" w:rsidRPr="00E40F6C" w:rsidRDefault="000D291F" w:rsidP="00E40F6C">
      <w:pPr>
        <w:widowControl/>
        <w:autoSpaceDE/>
        <w:autoSpaceDN/>
        <w:spacing w:after="160" w:line="360" w:lineRule="auto"/>
        <w:rPr>
          <w:b/>
          <w:sz w:val="24"/>
          <w:szCs w:val="24"/>
        </w:rPr>
      </w:pPr>
      <w:r w:rsidRPr="00E40F6C">
        <w:rPr>
          <w:b/>
          <w:noProof/>
          <w:sz w:val="24"/>
          <w:szCs w:val="24"/>
        </w:rPr>
        <w:drawing>
          <wp:inline distT="0" distB="0" distL="0" distR="0" wp14:anchorId="4C7EEB8B" wp14:editId="3C1F2025">
            <wp:extent cx="5035809" cy="1759040"/>
            <wp:effectExtent l="0" t="0" r="0" b="0"/>
            <wp:docPr id="14253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0292" name=""/>
                    <pic:cNvPicPr/>
                  </pic:nvPicPr>
                  <pic:blipFill>
                    <a:blip r:embed="rId47"/>
                    <a:stretch>
                      <a:fillRect/>
                    </a:stretch>
                  </pic:blipFill>
                  <pic:spPr>
                    <a:xfrm>
                      <a:off x="0" y="0"/>
                      <a:ext cx="5035809" cy="1759040"/>
                    </a:xfrm>
                    <a:prstGeom prst="rect">
                      <a:avLst/>
                    </a:prstGeom>
                  </pic:spPr>
                </pic:pic>
              </a:graphicData>
            </a:graphic>
          </wp:inline>
        </w:drawing>
      </w:r>
    </w:p>
    <w:p w14:paraId="12D66DC1" w14:textId="77777777" w:rsidR="000D291F" w:rsidRPr="00E40F6C" w:rsidRDefault="000D291F" w:rsidP="00E40F6C">
      <w:pPr>
        <w:widowControl/>
        <w:autoSpaceDE/>
        <w:autoSpaceDN/>
        <w:spacing w:after="160" w:line="360" w:lineRule="auto"/>
        <w:rPr>
          <w:b/>
          <w:sz w:val="24"/>
          <w:szCs w:val="24"/>
        </w:rPr>
      </w:pPr>
      <w:r w:rsidRPr="00E40F6C">
        <w:rPr>
          <w:b/>
          <w:noProof/>
          <w:sz w:val="24"/>
          <w:szCs w:val="24"/>
        </w:rPr>
        <w:drawing>
          <wp:inline distT="0" distB="0" distL="0" distR="0" wp14:anchorId="5370A9A7" wp14:editId="24293D6B">
            <wp:extent cx="4940554" cy="1454225"/>
            <wp:effectExtent l="0" t="0" r="0" b="0"/>
            <wp:docPr id="97456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65239" name=""/>
                    <pic:cNvPicPr/>
                  </pic:nvPicPr>
                  <pic:blipFill>
                    <a:blip r:embed="rId48"/>
                    <a:stretch>
                      <a:fillRect/>
                    </a:stretch>
                  </pic:blipFill>
                  <pic:spPr>
                    <a:xfrm>
                      <a:off x="0" y="0"/>
                      <a:ext cx="4940554" cy="1454225"/>
                    </a:xfrm>
                    <a:prstGeom prst="rect">
                      <a:avLst/>
                    </a:prstGeom>
                  </pic:spPr>
                </pic:pic>
              </a:graphicData>
            </a:graphic>
          </wp:inline>
        </w:drawing>
      </w:r>
    </w:p>
    <w:p w14:paraId="23BD1029" w14:textId="77777777" w:rsidR="000D291F" w:rsidRPr="00E40F6C" w:rsidRDefault="000D291F" w:rsidP="00E40F6C">
      <w:pPr>
        <w:widowControl/>
        <w:autoSpaceDE/>
        <w:autoSpaceDN/>
        <w:spacing w:after="160" w:line="360" w:lineRule="auto"/>
        <w:rPr>
          <w:b/>
          <w:sz w:val="24"/>
          <w:szCs w:val="24"/>
        </w:rPr>
      </w:pPr>
      <w:r w:rsidRPr="00E40F6C">
        <w:rPr>
          <w:b/>
          <w:noProof/>
          <w:sz w:val="24"/>
          <w:szCs w:val="24"/>
        </w:rPr>
        <w:drawing>
          <wp:inline distT="0" distB="0" distL="0" distR="0" wp14:anchorId="0814865E" wp14:editId="167380C5">
            <wp:extent cx="4654789" cy="1111307"/>
            <wp:effectExtent l="0" t="0" r="0" b="0"/>
            <wp:docPr id="110149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90168" name=""/>
                    <pic:cNvPicPr/>
                  </pic:nvPicPr>
                  <pic:blipFill>
                    <a:blip r:embed="rId49"/>
                    <a:stretch>
                      <a:fillRect/>
                    </a:stretch>
                  </pic:blipFill>
                  <pic:spPr>
                    <a:xfrm>
                      <a:off x="0" y="0"/>
                      <a:ext cx="4654789" cy="1111307"/>
                    </a:xfrm>
                    <a:prstGeom prst="rect">
                      <a:avLst/>
                    </a:prstGeom>
                  </pic:spPr>
                </pic:pic>
              </a:graphicData>
            </a:graphic>
          </wp:inline>
        </w:drawing>
      </w:r>
    </w:p>
    <w:p w14:paraId="7ABB3E68" w14:textId="77777777" w:rsidR="000D291F" w:rsidRPr="00E40F6C" w:rsidRDefault="000D291F" w:rsidP="00E40F6C">
      <w:pPr>
        <w:widowControl/>
        <w:autoSpaceDE/>
        <w:autoSpaceDN/>
        <w:spacing w:after="160" w:line="360" w:lineRule="auto"/>
        <w:rPr>
          <w:b/>
          <w:sz w:val="24"/>
          <w:szCs w:val="24"/>
        </w:rPr>
      </w:pPr>
      <w:r w:rsidRPr="00E40F6C">
        <w:rPr>
          <w:b/>
          <w:noProof/>
          <w:sz w:val="24"/>
          <w:szCs w:val="24"/>
        </w:rPr>
        <w:lastRenderedPageBreak/>
        <w:drawing>
          <wp:inline distT="0" distB="0" distL="0" distR="0" wp14:anchorId="1E9179FF" wp14:editId="4E01DE96">
            <wp:extent cx="4864350" cy="3772094"/>
            <wp:effectExtent l="0" t="0" r="0" b="0"/>
            <wp:docPr id="209585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58578" name=""/>
                    <pic:cNvPicPr/>
                  </pic:nvPicPr>
                  <pic:blipFill>
                    <a:blip r:embed="rId50"/>
                    <a:stretch>
                      <a:fillRect/>
                    </a:stretch>
                  </pic:blipFill>
                  <pic:spPr>
                    <a:xfrm>
                      <a:off x="0" y="0"/>
                      <a:ext cx="4864350" cy="3772094"/>
                    </a:xfrm>
                    <a:prstGeom prst="rect">
                      <a:avLst/>
                    </a:prstGeom>
                  </pic:spPr>
                </pic:pic>
              </a:graphicData>
            </a:graphic>
          </wp:inline>
        </w:drawing>
      </w:r>
    </w:p>
    <w:p w14:paraId="34E9D44B" w14:textId="77777777" w:rsidR="002B6489" w:rsidRPr="00E40F6C" w:rsidRDefault="00322BD7" w:rsidP="00E40F6C">
      <w:pPr>
        <w:widowControl/>
        <w:autoSpaceDE/>
        <w:autoSpaceDN/>
        <w:spacing w:after="160" w:line="360" w:lineRule="auto"/>
        <w:rPr>
          <w:b/>
          <w:sz w:val="24"/>
          <w:szCs w:val="24"/>
        </w:rPr>
      </w:pPr>
      <w:r w:rsidRPr="00E40F6C">
        <w:rPr>
          <w:b/>
          <w:noProof/>
          <w:sz w:val="24"/>
          <w:szCs w:val="24"/>
        </w:rPr>
        <w:drawing>
          <wp:inline distT="0" distB="0" distL="0" distR="0" wp14:anchorId="3C0460A2" wp14:editId="0EFC0C29">
            <wp:extent cx="4819898" cy="3702240"/>
            <wp:effectExtent l="0" t="0" r="0" b="0"/>
            <wp:docPr id="180784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47322" name=""/>
                    <pic:cNvPicPr/>
                  </pic:nvPicPr>
                  <pic:blipFill>
                    <a:blip r:embed="rId51"/>
                    <a:stretch>
                      <a:fillRect/>
                    </a:stretch>
                  </pic:blipFill>
                  <pic:spPr>
                    <a:xfrm>
                      <a:off x="0" y="0"/>
                      <a:ext cx="4819898" cy="3702240"/>
                    </a:xfrm>
                    <a:prstGeom prst="rect">
                      <a:avLst/>
                    </a:prstGeom>
                  </pic:spPr>
                </pic:pic>
              </a:graphicData>
            </a:graphic>
          </wp:inline>
        </w:drawing>
      </w:r>
    </w:p>
    <w:p w14:paraId="6924D17A" w14:textId="77777777" w:rsidR="002B6489" w:rsidRPr="00E40F6C" w:rsidRDefault="002B6489" w:rsidP="00E40F6C">
      <w:pPr>
        <w:widowControl/>
        <w:autoSpaceDE/>
        <w:autoSpaceDN/>
        <w:spacing w:after="160" w:line="360" w:lineRule="auto"/>
        <w:rPr>
          <w:b/>
          <w:sz w:val="24"/>
          <w:szCs w:val="24"/>
        </w:rPr>
      </w:pPr>
      <w:r w:rsidRPr="00E40F6C">
        <w:rPr>
          <w:b/>
          <w:noProof/>
          <w:sz w:val="24"/>
          <w:szCs w:val="24"/>
        </w:rPr>
        <w:lastRenderedPageBreak/>
        <w:drawing>
          <wp:inline distT="0" distB="0" distL="0" distR="0" wp14:anchorId="43B3FF97" wp14:editId="6B612E8E">
            <wp:extent cx="4750044" cy="1104957"/>
            <wp:effectExtent l="0" t="0" r="0" b="0"/>
            <wp:docPr id="38427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77904" name=""/>
                    <pic:cNvPicPr/>
                  </pic:nvPicPr>
                  <pic:blipFill>
                    <a:blip r:embed="rId52"/>
                    <a:stretch>
                      <a:fillRect/>
                    </a:stretch>
                  </pic:blipFill>
                  <pic:spPr>
                    <a:xfrm>
                      <a:off x="0" y="0"/>
                      <a:ext cx="4750044" cy="1104957"/>
                    </a:xfrm>
                    <a:prstGeom prst="rect">
                      <a:avLst/>
                    </a:prstGeom>
                  </pic:spPr>
                </pic:pic>
              </a:graphicData>
            </a:graphic>
          </wp:inline>
        </w:drawing>
      </w:r>
    </w:p>
    <w:p w14:paraId="79A12587" w14:textId="77777777" w:rsidR="002B6489" w:rsidRPr="00E40F6C" w:rsidRDefault="002B6489" w:rsidP="00E40F6C">
      <w:pPr>
        <w:widowControl/>
        <w:autoSpaceDE/>
        <w:autoSpaceDN/>
        <w:spacing w:after="160" w:line="360" w:lineRule="auto"/>
        <w:rPr>
          <w:b/>
          <w:sz w:val="24"/>
          <w:szCs w:val="24"/>
        </w:rPr>
      </w:pPr>
      <w:r w:rsidRPr="00E40F6C">
        <w:rPr>
          <w:b/>
          <w:noProof/>
          <w:sz w:val="24"/>
          <w:szCs w:val="24"/>
        </w:rPr>
        <w:drawing>
          <wp:inline distT="0" distB="0" distL="0" distR="0" wp14:anchorId="1BC9AAC7" wp14:editId="22A9424D">
            <wp:extent cx="4769095" cy="1352620"/>
            <wp:effectExtent l="0" t="0" r="0" b="0"/>
            <wp:docPr id="84182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20841" name=""/>
                    <pic:cNvPicPr/>
                  </pic:nvPicPr>
                  <pic:blipFill>
                    <a:blip r:embed="rId53"/>
                    <a:stretch>
                      <a:fillRect/>
                    </a:stretch>
                  </pic:blipFill>
                  <pic:spPr>
                    <a:xfrm>
                      <a:off x="0" y="0"/>
                      <a:ext cx="4769095" cy="1352620"/>
                    </a:xfrm>
                    <a:prstGeom prst="rect">
                      <a:avLst/>
                    </a:prstGeom>
                  </pic:spPr>
                </pic:pic>
              </a:graphicData>
            </a:graphic>
          </wp:inline>
        </w:drawing>
      </w:r>
    </w:p>
    <w:p w14:paraId="79598AD7" w14:textId="77777777" w:rsidR="002B6489" w:rsidRPr="00E40F6C" w:rsidRDefault="002B6489" w:rsidP="00E40F6C">
      <w:pPr>
        <w:widowControl/>
        <w:autoSpaceDE/>
        <w:autoSpaceDN/>
        <w:spacing w:after="160" w:line="360" w:lineRule="auto"/>
        <w:rPr>
          <w:b/>
          <w:sz w:val="24"/>
          <w:szCs w:val="24"/>
        </w:rPr>
      </w:pPr>
      <w:r w:rsidRPr="00E40F6C">
        <w:rPr>
          <w:b/>
          <w:noProof/>
          <w:sz w:val="24"/>
          <w:szCs w:val="24"/>
        </w:rPr>
        <w:drawing>
          <wp:inline distT="0" distB="0" distL="0" distR="0" wp14:anchorId="112DD707" wp14:editId="269EEF8D">
            <wp:extent cx="4667490" cy="1054154"/>
            <wp:effectExtent l="0" t="0" r="0" b="0"/>
            <wp:docPr id="103554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2901" name=""/>
                    <pic:cNvPicPr/>
                  </pic:nvPicPr>
                  <pic:blipFill>
                    <a:blip r:embed="rId54"/>
                    <a:stretch>
                      <a:fillRect/>
                    </a:stretch>
                  </pic:blipFill>
                  <pic:spPr>
                    <a:xfrm>
                      <a:off x="0" y="0"/>
                      <a:ext cx="4667490" cy="1054154"/>
                    </a:xfrm>
                    <a:prstGeom prst="rect">
                      <a:avLst/>
                    </a:prstGeom>
                  </pic:spPr>
                </pic:pic>
              </a:graphicData>
            </a:graphic>
          </wp:inline>
        </w:drawing>
      </w:r>
    </w:p>
    <w:p w14:paraId="19CB3605" w14:textId="77777777" w:rsidR="002B6489" w:rsidRPr="00E40F6C" w:rsidRDefault="002B6489" w:rsidP="00E40F6C">
      <w:pPr>
        <w:widowControl/>
        <w:autoSpaceDE/>
        <w:autoSpaceDN/>
        <w:spacing w:after="160" w:line="360" w:lineRule="auto"/>
        <w:rPr>
          <w:b/>
          <w:sz w:val="24"/>
          <w:szCs w:val="24"/>
        </w:rPr>
      </w:pPr>
      <w:r w:rsidRPr="00E40F6C">
        <w:rPr>
          <w:b/>
          <w:noProof/>
          <w:sz w:val="24"/>
          <w:szCs w:val="24"/>
        </w:rPr>
        <w:drawing>
          <wp:inline distT="0" distB="0" distL="0" distR="0" wp14:anchorId="4F2DE5C9" wp14:editId="2ED52D02">
            <wp:extent cx="4711942" cy="4076910"/>
            <wp:effectExtent l="0" t="0" r="0" b="0"/>
            <wp:docPr id="63350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08188" name=""/>
                    <pic:cNvPicPr/>
                  </pic:nvPicPr>
                  <pic:blipFill>
                    <a:blip r:embed="rId55"/>
                    <a:stretch>
                      <a:fillRect/>
                    </a:stretch>
                  </pic:blipFill>
                  <pic:spPr>
                    <a:xfrm>
                      <a:off x="0" y="0"/>
                      <a:ext cx="4711942" cy="4076910"/>
                    </a:xfrm>
                    <a:prstGeom prst="rect">
                      <a:avLst/>
                    </a:prstGeom>
                  </pic:spPr>
                </pic:pic>
              </a:graphicData>
            </a:graphic>
          </wp:inline>
        </w:drawing>
      </w:r>
    </w:p>
    <w:p w14:paraId="60022B9E" w14:textId="77777777" w:rsidR="002B6489" w:rsidRPr="00E40F6C" w:rsidRDefault="002B6489" w:rsidP="00E40F6C">
      <w:pPr>
        <w:widowControl/>
        <w:autoSpaceDE/>
        <w:autoSpaceDN/>
        <w:spacing w:after="160" w:line="360" w:lineRule="auto"/>
        <w:rPr>
          <w:b/>
          <w:sz w:val="24"/>
          <w:szCs w:val="24"/>
        </w:rPr>
      </w:pPr>
      <w:r w:rsidRPr="00E40F6C">
        <w:rPr>
          <w:b/>
          <w:noProof/>
          <w:sz w:val="24"/>
          <w:szCs w:val="24"/>
        </w:rPr>
        <w:lastRenderedPageBreak/>
        <w:drawing>
          <wp:inline distT="0" distB="0" distL="0" distR="0" wp14:anchorId="51673982" wp14:editId="00161FE0">
            <wp:extent cx="4788146" cy="2673487"/>
            <wp:effectExtent l="0" t="0" r="0" b="0"/>
            <wp:docPr id="125893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37612" name=""/>
                    <pic:cNvPicPr/>
                  </pic:nvPicPr>
                  <pic:blipFill>
                    <a:blip r:embed="rId56"/>
                    <a:stretch>
                      <a:fillRect/>
                    </a:stretch>
                  </pic:blipFill>
                  <pic:spPr>
                    <a:xfrm>
                      <a:off x="0" y="0"/>
                      <a:ext cx="4788146" cy="2673487"/>
                    </a:xfrm>
                    <a:prstGeom prst="rect">
                      <a:avLst/>
                    </a:prstGeom>
                  </pic:spPr>
                </pic:pic>
              </a:graphicData>
            </a:graphic>
          </wp:inline>
        </w:drawing>
      </w:r>
    </w:p>
    <w:p w14:paraId="5C49C913" w14:textId="77777777" w:rsidR="00CF4DDB" w:rsidRPr="00E40F6C" w:rsidRDefault="002B6489" w:rsidP="00E40F6C">
      <w:pPr>
        <w:widowControl/>
        <w:autoSpaceDE/>
        <w:autoSpaceDN/>
        <w:spacing w:after="160" w:line="360" w:lineRule="auto"/>
        <w:rPr>
          <w:b/>
          <w:sz w:val="24"/>
          <w:szCs w:val="24"/>
        </w:rPr>
      </w:pPr>
      <w:r w:rsidRPr="00E40F6C">
        <w:rPr>
          <w:b/>
          <w:noProof/>
          <w:sz w:val="24"/>
          <w:szCs w:val="24"/>
        </w:rPr>
        <w:drawing>
          <wp:inline distT="0" distB="0" distL="0" distR="0" wp14:anchorId="1EE464A2" wp14:editId="3AF563FB">
            <wp:extent cx="4730993" cy="933498"/>
            <wp:effectExtent l="0" t="0" r="0" b="0"/>
            <wp:docPr id="99939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99177" name=""/>
                    <pic:cNvPicPr/>
                  </pic:nvPicPr>
                  <pic:blipFill>
                    <a:blip r:embed="rId57"/>
                    <a:stretch>
                      <a:fillRect/>
                    </a:stretch>
                  </pic:blipFill>
                  <pic:spPr>
                    <a:xfrm>
                      <a:off x="0" y="0"/>
                      <a:ext cx="4730993" cy="933498"/>
                    </a:xfrm>
                    <a:prstGeom prst="rect">
                      <a:avLst/>
                    </a:prstGeom>
                  </pic:spPr>
                </pic:pic>
              </a:graphicData>
            </a:graphic>
          </wp:inline>
        </w:drawing>
      </w:r>
    </w:p>
    <w:p w14:paraId="1B3B52B5" w14:textId="7546EF00" w:rsidR="00197EBB" w:rsidRPr="00E40F6C" w:rsidRDefault="00CF4DDB" w:rsidP="00E40F6C">
      <w:pPr>
        <w:widowControl/>
        <w:autoSpaceDE/>
        <w:autoSpaceDN/>
        <w:spacing w:after="160" w:line="360" w:lineRule="auto"/>
        <w:rPr>
          <w:b/>
          <w:sz w:val="24"/>
          <w:szCs w:val="24"/>
        </w:rPr>
      </w:pPr>
      <w:r w:rsidRPr="00E40F6C">
        <w:rPr>
          <w:b/>
          <w:noProof/>
          <w:sz w:val="24"/>
          <w:szCs w:val="24"/>
        </w:rPr>
        <w:drawing>
          <wp:inline distT="0" distB="0" distL="0" distR="0" wp14:anchorId="2443064F" wp14:editId="3A55C3CB">
            <wp:extent cx="4629388" cy="647733"/>
            <wp:effectExtent l="0" t="0" r="0" b="0"/>
            <wp:docPr id="41154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45109" name=""/>
                    <pic:cNvPicPr/>
                  </pic:nvPicPr>
                  <pic:blipFill>
                    <a:blip r:embed="rId58"/>
                    <a:stretch>
                      <a:fillRect/>
                    </a:stretch>
                  </pic:blipFill>
                  <pic:spPr>
                    <a:xfrm>
                      <a:off x="0" y="0"/>
                      <a:ext cx="4629388" cy="647733"/>
                    </a:xfrm>
                    <a:prstGeom prst="rect">
                      <a:avLst/>
                    </a:prstGeom>
                  </pic:spPr>
                </pic:pic>
              </a:graphicData>
            </a:graphic>
          </wp:inline>
        </w:drawing>
      </w:r>
    </w:p>
    <w:sectPr w:rsidR="00197EBB" w:rsidRPr="00E40F6C" w:rsidSect="00827C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955D03" w14:textId="77777777" w:rsidR="00652A1C" w:rsidRDefault="00652A1C" w:rsidP="00A528E9">
      <w:r>
        <w:separator/>
      </w:r>
    </w:p>
  </w:endnote>
  <w:endnote w:type="continuationSeparator" w:id="0">
    <w:p w14:paraId="6D2ADDE8" w14:textId="77777777" w:rsidR="00652A1C" w:rsidRDefault="00652A1C" w:rsidP="00A52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8143963"/>
      <w:docPartObj>
        <w:docPartGallery w:val="Page Numbers (Bottom of Page)"/>
        <w:docPartUnique/>
      </w:docPartObj>
    </w:sdtPr>
    <w:sdtEndPr>
      <w:rPr>
        <w:noProof/>
      </w:rPr>
    </w:sdtEndPr>
    <w:sdtContent>
      <w:p w14:paraId="1294F952" w14:textId="03BBDE69" w:rsidR="00916E6B" w:rsidRDefault="00916E6B">
        <w:pPr>
          <w:pStyle w:val="Footer"/>
          <w:jc w:val="center"/>
        </w:pPr>
        <w:r>
          <w:fldChar w:fldCharType="begin"/>
        </w:r>
        <w:r>
          <w:instrText xml:space="preserve"> PAGE   \* MERGEFORMAT </w:instrText>
        </w:r>
        <w:r>
          <w:fldChar w:fldCharType="separate"/>
        </w:r>
        <w:r w:rsidR="00C20869">
          <w:rPr>
            <w:noProof/>
          </w:rPr>
          <w:t>iii</w:t>
        </w:r>
        <w:r>
          <w:rPr>
            <w:noProof/>
          </w:rPr>
          <w:fldChar w:fldCharType="end"/>
        </w:r>
      </w:p>
    </w:sdtContent>
  </w:sdt>
  <w:p w14:paraId="60CA3152" w14:textId="77777777" w:rsidR="00916E6B" w:rsidRDefault="00916E6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97783496"/>
      <w:docPartObj>
        <w:docPartGallery w:val="Page Numbers (Bottom of Page)"/>
        <w:docPartUnique/>
      </w:docPartObj>
    </w:sdtPr>
    <w:sdtEndPr>
      <w:rPr>
        <w:noProof/>
      </w:rPr>
    </w:sdtEndPr>
    <w:sdtContent>
      <w:p w14:paraId="43A16067" w14:textId="01F33B3E" w:rsidR="00916E6B" w:rsidRDefault="00916E6B">
        <w:pPr>
          <w:pStyle w:val="Footer"/>
          <w:jc w:val="center"/>
        </w:pPr>
        <w:r>
          <w:fldChar w:fldCharType="begin"/>
        </w:r>
        <w:r>
          <w:instrText xml:space="preserve"> PAGE   \* MERGEFORMAT </w:instrText>
        </w:r>
        <w:r>
          <w:fldChar w:fldCharType="separate"/>
        </w:r>
        <w:r w:rsidR="00C20869">
          <w:rPr>
            <w:noProof/>
          </w:rPr>
          <w:t>i</w:t>
        </w:r>
        <w:r>
          <w:rPr>
            <w:noProof/>
          </w:rPr>
          <w:fldChar w:fldCharType="end"/>
        </w:r>
      </w:p>
    </w:sdtContent>
  </w:sdt>
  <w:p w14:paraId="79189704" w14:textId="77777777" w:rsidR="00916E6B" w:rsidRDefault="00916E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6228BC" w14:textId="77777777" w:rsidR="00652A1C" w:rsidRDefault="00652A1C" w:rsidP="00A528E9">
      <w:r>
        <w:separator/>
      </w:r>
    </w:p>
  </w:footnote>
  <w:footnote w:type="continuationSeparator" w:id="0">
    <w:p w14:paraId="3681FA5C" w14:textId="77777777" w:rsidR="00652A1C" w:rsidRDefault="00652A1C" w:rsidP="00A528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2843F" w14:textId="296B82F4" w:rsidR="00916E6B" w:rsidRDefault="00916E6B" w:rsidP="00A96AA0">
    <w:pPr>
      <w:pStyle w:val="Header"/>
      <w:tabs>
        <w:tab w:val="clear" w:pos="4680"/>
        <w:tab w:val="clear" w:pos="9360"/>
        <w:tab w:val="left" w:pos="3915"/>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76D74"/>
    <w:multiLevelType w:val="hybridMultilevel"/>
    <w:tmpl w:val="93F243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20759B"/>
    <w:multiLevelType w:val="hybridMultilevel"/>
    <w:tmpl w:val="2592DF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263635"/>
    <w:multiLevelType w:val="hybridMultilevel"/>
    <w:tmpl w:val="AB987F90"/>
    <w:lvl w:ilvl="0" w:tplc="1592FC7C">
      <w:numFmt w:val="bullet"/>
      <w:lvlText w:val=""/>
      <w:lvlJc w:val="left"/>
      <w:pPr>
        <w:ind w:left="820" w:hanging="360"/>
      </w:pPr>
      <w:rPr>
        <w:rFonts w:ascii="Wingdings" w:eastAsia="Wingdings" w:hAnsi="Wingdings" w:cs="Wingdings" w:hint="default"/>
        <w:b w:val="0"/>
        <w:bCs w:val="0"/>
        <w:i w:val="0"/>
        <w:iCs w:val="0"/>
        <w:spacing w:val="0"/>
        <w:w w:val="100"/>
        <w:sz w:val="24"/>
        <w:szCs w:val="24"/>
        <w:lang w:val="en-US" w:eastAsia="en-US" w:bidi="ar-SA"/>
      </w:rPr>
    </w:lvl>
    <w:lvl w:ilvl="1" w:tplc="D0B2C8CC">
      <w:numFmt w:val="bullet"/>
      <w:lvlText w:val="•"/>
      <w:lvlJc w:val="left"/>
      <w:pPr>
        <w:ind w:left="1740" w:hanging="360"/>
      </w:pPr>
      <w:rPr>
        <w:rFonts w:hint="default"/>
        <w:lang w:val="en-US" w:eastAsia="en-US" w:bidi="ar-SA"/>
      </w:rPr>
    </w:lvl>
    <w:lvl w:ilvl="2" w:tplc="E49CD11A">
      <w:numFmt w:val="bullet"/>
      <w:lvlText w:val="•"/>
      <w:lvlJc w:val="left"/>
      <w:pPr>
        <w:ind w:left="2660" w:hanging="360"/>
      </w:pPr>
      <w:rPr>
        <w:rFonts w:hint="default"/>
        <w:lang w:val="en-US" w:eastAsia="en-US" w:bidi="ar-SA"/>
      </w:rPr>
    </w:lvl>
    <w:lvl w:ilvl="3" w:tplc="6EB4708C">
      <w:numFmt w:val="bullet"/>
      <w:lvlText w:val="•"/>
      <w:lvlJc w:val="left"/>
      <w:pPr>
        <w:ind w:left="3580" w:hanging="360"/>
      </w:pPr>
      <w:rPr>
        <w:rFonts w:hint="default"/>
        <w:lang w:val="en-US" w:eastAsia="en-US" w:bidi="ar-SA"/>
      </w:rPr>
    </w:lvl>
    <w:lvl w:ilvl="4" w:tplc="324045C4">
      <w:numFmt w:val="bullet"/>
      <w:lvlText w:val="•"/>
      <w:lvlJc w:val="left"/>
      <w:pPr>
        <w:ind w:left="4500" w:hanging="360"/>
      </w:pPr>
      <w:rPr>
        <w:rFonts w:hint="default"/>
        <w:lang w:val="en-US" w:eastAsia="en-US" w:bidi="ar-SA"/>
      </w:rPr>
    </w:lvl>
    <w:lvl w:ilvl="5" w:tplc="E8DCBD08">
      <w:numFmt w:val="bullet"/>
      <w:lvlText w:val="•"/>
      <w:lvlJc w:val="left"/>
      <w:pPr>
        <w:ind w:left="5420" w:hanging="360"/>
      </w:pPr>
      <w:rPr>
        <w:rFonts w:hint="default"/>
        <w:lang w:val="en-US" w:eastAsia="en-US" w:bidi="ar-SA"/>
      </w:rPr>
    </w:lvl>
    <w:lvl w:ilvl="6" w:tplc="5F98B3CC">
      <w:numFmt w:val="bullet"/>
      <w:lvlText w:val="•"/>
      <w:lvlJc w:val="left"/>
      <w:pPr>
        <w:ind w:left="6340" w:hanging="360"/>
      </w:pPr>
      <w:rPr>
        <w:rFonts w:hint="default"/>
        <w:lang w:val="en-US" w:eastAsia="en-US" w:bidi="ar-SA"/>
      </w:rPr>
    </w:lvl>
    <w:lvl w:ilvl="7" w:tplc="233E4BE8">
      <w:numFmt w:val="bullet"/>
      <w:lvlText w:val="•"/>
      <w:lvlJc w:val="left"/>
      <w:pPr>
        <w:ind w:left="7260" w:hanging="360"/>
      </w:pPr>
      <w:rPr>
        <w:rFonts w:hint="default"/>
        <w:lang w:val="en-US" w:eastAsia="en-US" w:bidi="ar-SA"/>
      </w:rPr>
    </w:lvl>
    <w:lvl w:ilvl="8" w:tplc="677C70FA">
      <w:numFmt w:val="bullet"/>
      <w:lvlText w:val="•"/>
      <w:lvlJc w:val="left"/>
      <w:pPr>
        <w:ind w:left="8180" w:hanging="360"/>
      </w:pPr>
      <w:rPr>
        <w:rFonts w:hint="default"/>
        <w:lang w:val="en-US" w:eastAsia="en-US" w:bidi="ar-SA"/>
      </w:rPr>
    </w:lvl>
  </w:abstractNum>
  <w:abstractNum w:abstractNumId="3">
    <w:nsid w:val="1A877263"/>
    <w:multiLevelType w:val="hybridMultilevel"/>
    <w:tmpl w:val="444EE68C"/>
    <w:lvl w:ilvl="0" w:tplc="0409001B">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E6085A"/>
    <w:multiLevelType w:val="hybridMultilevel"/>
    <w:tmpl w:val="4C8E51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C869F0"/>
    <w:multiLevelType w:val="multilevel"/>
    <w:tmpl w:val="C3B23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AA16B5"/>
    <w:multiLevelType w:val="hybridMultilevel"/>
    <w:tmpl w:val="F02EB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2803DD"/>
    <w:multiLevelType w:val="hybridMultilevel"/>
    <w:tmpl w:val="D388A054"/>
    <w:lvl w:ilvl="0" w:tplc="5A888904">
      <w:start w:val="1"/>
      <w:numFmt w:val="lowerRoman"/>
      <w:lvlText w:val="%1."/>
      <w:lvlJc w:val="left"/>
      <w:pPr>
        <w:ind w:left="94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D3CC9B4">
      <w:numFmt w:val="bullet"/>
      <w:lvlText w:val="•"/>
      <w:lvlJc w:val="left"/>
      <w:pPr>
        <w:ind w:left="1848" w:hanging="488"/>
      </w:pPr>
      <w:rPr>
        <w:rFonts w:hint="default"/>
        <w:lang w:val="en-US" w:eastAsia="en-US" w:bidi="ar-SA"/>
      </w:rPr>
    </w:lvl>
    <w:lvl w:ilvl="2" w:tplc="BD3AE75E">
      <w:numFmt w:val="bullet"/>
      <w:lvlText w:val="•"/>
      <w:lvlJc w:val="left"/>
      <w:pPr>
        <w:ind w:left="2756" w:hanging="488"/>
      </w:pPr>
      <w:rPr>
        <w:rFonts w:hint="default"/>
        <w:lang w:val="en-US" w:eastAsia="en-US" w:bidi="ar-SA"/>
      </w:rPr>
    </w:lvl>
    <w:lvl w:ilvl="3" w:tplc="BFE65056">
      <w:numFmt w:val="bullet"/>
      <w:lvlText w:val="•"/>
      <w:lvlJc w:val="left"/>
      <w:pPr>
        <w:ind w:left="3664" w:hanging="488"/>
      </w:pPr>
      <w:rPr>
        <w:rFonts w:hint="default"/>
        <w:lang w:val="en-US" w:eastAsia="en-US" w:bidi="ar-SA"/>
      </w:rPr>
    </w:lvl>
    <w:lvl w:ilvl="4" w:tplc="79A06F90">
      <w:numFmt w:val="bullet"/>
      <w:lvlText w:val="•"/>
      <w:lvlJc w:val="left"/>
      <w:pPr>
        <w:ind w:left="4572" w:hanging="488"/>
      </w:pPr>
      <w:rPr>
        <w:rFonts w:hint="default"/>
        <w:lang w:val="en-US" w:eastAsia="en-US" w:bidi="ar-SA"/>
      </w:rPr>
    </w:lvl>
    <w:lvl w:ilvl="5" w:tplc="6930B7B6">
      <w:numFmt w:val="bullet"/>
      <w:lvlText w:val="•"/>
      <w:lvlJc w:val="left"/>
      <w:pPr>
        <w:ind w:left="5480" w:hanging="488"/>
      </w:pPr>
      <w:rPr>
        <w:rFonts w:hint="default"/>
        <w:lang w:val="en-US" w:eastAsia="en-US" w:bidi="ar-SA"/>
      </w:rPr>
    </w:lvl>
    <w:lvl w:ilvl="6" w:tplc="5DDE79B8">
      <w:numFmt w:val="bullet"/>
      <w:lvlText w:val="•"/>
      <w:lvlJc w:val="left"/>
      <w:pPr>
        <w:ind w:left="6388" w:hanging="488"/>
      </w:pPr>
      <w:rPr>
        <w:rFonts w:hint="default"/>
        <w:lang w:val="en-US" w:eastAsia="en-US" w:bidi="ar-SA"/>
      </w:rPr>
    </w:lvl>
    <w:lvl w:ilvl="7" w:tplc="2AFA3A72">
      <w:numFmt w:val="bullet"/>
      <w:lvlText w:val="•"/>
      <w:lvlJc w:val="left"/>
      <w:pPr>
        <w:ind w:left="7296" w:hanging="488"/>
      </w:pPr>
      <w:rPr>
        <w:rFonts w:hint="default"/>
        <w:lang w:val="en-US" w:eastAsia="en-US" w:bidi="ar-SA"/>
      </w:rPr>
    </w:lvl>
    <w:lvl w:ilvl="8" w:tplc="87927FBC">
      <w:numFmt w:val="bullet"/>
      <w:lvlText w:val="•"/>
      <w:lvlJc w:val="left"/>
      <w:pPr>
        <w:ind w:left="8204" w:hanging="488"/>
      </w:pPr>
      <w:rPr>
        <w:rFonts w:hint="default"/>
        <w:lang w:val="en-US" w:eastAsia="en-US" w:bidi="ar-SA"/>
      </w:rPr>
    </w:lvl>
  </w:abstractNum>
  <w:abstractNum w:abstractNumId="8">
    <w:nsid w:val="362266C9"/>
    <w:multiLevelType w:val="hybridMultilevel"/>
    <w:tmpl w:val="D73840D0"/>
    <w:lvl w:ilvl="0" w:tplc="BEE0147A">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F92BDB"/>
    <w:multiLevelType w:val="multilevel"/>
    <w:tmpl w:val="4CC22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C036283"/>
    <w:multiLevelType w:val="hybridMultilevel"/>
    <w:tmpl w:val="35C88E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3937CB7"/>
    <w:multiLevelType w:val="hybridMultilevel"/>
    <w:tmpl w:val="746820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C2549A3"/>
    <w:multiLevelType w:val="multilevel"/>
    <w:tmpl w:val="C8F6FEEE"/>
    <w:lvl w:ilvl="0">
      <w:start w:val="3"/>
      <w:numFmt w:val="decimal"/>
      <w:lvlText w:val="%1"/>
      <w:lvlJc w:val="left"/>
      <w:pPr>
        <w:ind w:left="460" w:hanging="360"/>
      </w:pPr>
      <w:rPr>
        <w:rFonts w:hint="default"/>
        <w:lang w:val="en-US" w:eastAsia="en-US" w:bidi="ar-SA"/>
      </w:rPr>
    </w:lvl>
    <w:lvl w:ilvl="1">
      <w:numFmt w:val="decimal"/>
      <w:lvlText w:val="%1.%2"/>
      <w:lvlJc w:val="left"/>
      <w:pPr>
        <w:ind w:left="4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6" w:hanging="481"/>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892"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1120" w:hanging="360"/>
      </w:pPr>
      <w:rPr>
        <w:rFonts w:hint="default"/>
        <w:lang w:val="en-US" w:eastAsia="en-US" w:bidi="ar-SA"/>
      </w:rPr>
    </w:lvl>
    <w:lvl w:ilvl="5">
      <w:numFmt w:val="bullet"/>
      <w:lvlText w:val="•"/>
      <w:lvlJc w:val="left"/>
      <w:pPr>
        <w:ind w:left="1336" w:hanging="360"/>
      </w:pPr>
      <w:rPr>
        <w:rFonts w:hint="default"/>
        <w:lang w:val="en-US" w:eastAsia="en-US" w:bidi="ar-SA"/>
      </w:rPr>
    </w:lvl>
    <w:lvl w:ilvl="6">
      <w:numFmt w:val="bullet"/>
      <w:lvlText w:val="•"/>
      <w:lvlJc w:val="left"/>
      <w:pPr>
        <w:ind w:left="1553" w:hanging="360"/>
      </w:pPr>
      <w:rPr>
        <w:rFonts w:hint="default"/>
        <w:lang w:val="en-US" w:eastAsia="en-US" w:bidi="ar-SA"/>
      </w:rPr>
    </w:lvl>
    <w:lvl w:ilvl="7">
      <w:numFmt w:val="bullet"/>
      <w:lvlText w:val="•"/>
      <w:lvlJc w:val="left"/>
      <w:pPr>
        <w:ind w:left="1770" w:hanging="360"/>
      </w:pPr>
      <w:rPr>
        <w:rFonts w:hint="default"/>
        <w:lang w:val="en-US" w:eastAsia="en-US" w:bidi="ar-SA"/>
      </w:rPr>
    </w:lvl>
    <w:lvl w:ilvl="8">
      <w:numFmt w:val="bullet"/>
      <w:lvlText w:val="•"/>
      <w:lvlJc w:val="left"/>
      <w:pPr>
        <w:ind w:left="1986" w:hanging="360"/>
      </w:pPr>
      <w:rPr>
        <w:rFonts w:hint="default"/>
        <w:lang w:val="en-US" w:eastAsia="en-US" w:bidi="ar-SA"/>
      </w:rPr>
    </w:lvl>
  </w:abstractNum>
  <w:abstractNum w:abstractNumId="13">
    <w:nsid w:val="5FC37674"/>
    <w:multiLevelType w:val="hybridMultilevel"/>
    <w:tmpl w:val="1718781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81C532B"/>
    <w:multiLevelType w:val="hybridMultilevel"/>
    <w:tmpl w:val="C31A4FC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E6D0859"/>
    <w:multiLevelType w:val="hybridMultilevel"/>
    <w:tmpl w:val="D73840D0"/>
    <w:lvl w:ilvl="0" w:tplc="BEE0147A">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F096AB0"/>
    <w:multiLevelType w:val="hybridMultilevel"/>
    <w:tmpl w:val="566E1F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9343E1"/>
    <w:multiLevelType w:val="hybridMultilevel"/>
    <w:tmpl w:val="9F9CB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6A30A62"/>
    <w:multiLevelType w:val="multilevel"/>
    <w:tmpl w:val="1D58048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E7B0275"/>
    <w:multiLevelType w:val="hybridMultilevel"/>
    <w:tmpl w:val="E5E2AC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5"/>
    <w:lvlOverride w:ilvl="0">
      <w:startOverride w:val="1"/>
    </w:lvlOverride>
  </w:num>
  <w:num w:numId="4">
    <w:abstractNumId w:val="5"/>
    <w:lvlOverride w:ilvl="0">
      <w:startOverride w:val="2"/>
    </w:lvlOverride>
  </w:num>
  <w:num w:numId="5">
    <w:abstractNumId w:val="5"/>
    <w:lvlOverride w:ilvl="0">
      <w:startOverride w:val="3"/>
    </w:lvlOverride>
  </w:num>
  <w:num w:numId="6">
    <w:abstractNumId w:val="17"/>
  </w:num>
  <w:num w:numId="7">
    <w:abstractNumId w:val="12"/>
  </w:num>
  <w:num w:numId="8">
    <w:abstractNumId w:val="10"/>
  </w:num>
  <w:num w:numId="9">
    <w:abstractNumId w:val="11"/>
  </w:num>
  <w:num w:numId="10">
    <w:abstractNumId w:val="9"/>
  </w:num>
  <w:num w:numId="11">
    <w:abstractNumId w:val="14"/>
  </w:num>
  <w:num w:numId="12">
    <w:abstractNumId w:val="13"/>
  </w:num>
  <w:num w:numId="13">
    <w:abstractNumId w:val="4"/>
  </w:num>
  <w:num w:numId="14">
    <w:abstractNumId w:val="6"/>
  </w:num>
  <w:num w:numId="15">
    <w:abstractNumId w:val="0"/>
  </w:num>
  <w:num w:numId="16">
    <w:abstractNumId w:val="16"/>
  </w:num>
  <w:num w:numId="17">
    <w:abstractNumId w:val="1"/>
  </w:num>
  <w:num w:numId="18">
    <w:abstractNumId w:val="18"/>
  </w:num>
  <w:num w:numId="19">
    <w:abstractNumId w:val="8"/>
  </w:num>
  <w:num w:numId="20">
    <w:abstractNumId w:val="15"/>
  </w:num>
  <w:num w:numId="21">
    <w:abstractNumId w:val="19"/>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28E9"/>
    <w:rsid w:val="00001FEF"/>
    <w:rsid w:val="0000309A"/>
    <w:rsid w:val="00005F6E"/>
    <w:rsid w:val="00006A5B"/>
    <w:rsid w:val="00014DB1"/>
    <w:rsid w:val="0001728B"/>
    <w:rsid w:val="000224A7"/>
    <w:rsid w:val="00042F5C"/>
    <w:rsid w:val="0005146F"/>
    <w:rsid w:val="00062839"/>
    <w:rsid w:val="0006519E"/>
    <w:rsid w:val="00070277"/>
    <w:rsid w:val="00072B7E"/>
    <w:rsid w:val="000813DC"/>
    <w:rsid w:val="000877A5"/>
    <w:rsid w:val="000914A8"/>
    <w:rsid w:val="000953F7"/>
    <w:rsid w:val="000B6EF3"/>
    <w:rsid w:val="000C0D05"/>
    <w:rsid w:val="000C635D"/>
    <w:rsid w:val="000D18C7"/>
    <w:rsid w:val="000D291F"/>
    <w:rsid w:val="000D4622"/>
    <w:rsid w:val="000D6CA0"/>
    <w:rsid w:val="000E3092"/>
    <w:rsid w:val="000E5066"/>
    <w:rsid w:val="000F05B3"/>
    <w:rsid w:val="001060E9"/>
    <w:rsid w:val="00112A86"/>
    <w:rsid w:val="00112EE4"/>
    <w:rsid w:val="00113D83"/>
    <w:rsid w:val="001177C4"/>
    <w:rsid w:val="001178F4"/>
    <w:rsid w:val="001214DC"/>
    <w:rsid w:val="00125294"/>
    <w:rsid w:val="0013258F"/>
    <w:rsid w:val="00142795"/>
    <w:rsid w:val="00173215"/>
    <w:rsid w:val="001735CD"/>
    <w:rsid w:val="001754D8"/>
    <w:rsid w:val="001808FC"/>
    <w:rsid w:val="0018224E"/>
    <w:rsid w:val="00182259"/>
    <w:rsid w:val="00182D73"/>
    <w:rsid w:val="001946D4"/>
    <w:rsid w:val="0019482A"/>
    <w:rsid w:val="00194F68"/>
    <w:rsid w:val="00197EBB"/>
    <w:rsid w:val="001A09E8"/>
    <w:rsid w:val="001A662D"/>
    <w:rsid w:val="001B1696"/>
    <w:rsid w:val="001B5491"/>
    <w:rsid w:val="001C1471"/>
    <w:rsid w:val="001D218C"/>
    <w:rsid w:val="001D7824"/>
    <w:rsid w:val="001F0ECB"/>
    <w:rsid w:val="00210E30"/>
    <w:rsid w:val="00231822"/>
    <w:rsid w:val="00235EBD"/>
    <w:rsid w:val="002426FC"/>
    <w:rsid w:val="00252B09"/>
    <w:rsid w:val="0026122E"/>
    <w:rsid w:val="00266B9D"/>
    <w:rsid w:val="00275F62"/>
    <w:rsid w:val="0028308C"/>
    <w:rsid w:val="0029155B"/>
    <w:rsid w:val="00296442"/>
    <w:rsid w:val="002A278B"/>
    <w:rsid w:val="002A3669"/>
    <w:rsid w:val="002A5045"/>
    <w:rsid w:val="002B6489"/>
    <w:rsid w:val="002C4385"/>
    <w:rsid w:val="002C5544"/>
    <w:rsid w:val="002D37DC"/>
    <w:rsid w:val="002E7343"/>
    <w:rsid w:val="002F73CE"/>
    <w:rsid w:val="002F77B8"/>
    <w:rsid w:val="003043ED"/>
    <w:rsid w:val="003141B2"/>
    <w:rsid w:val="003153D7"/>
    <w:rsid w:val="003177D1"/>
    <w:rsid w:val="00322BD7"/>
    <w:rsid w:val="00334690"/>
    <w:rsid w:val="00342CE8"/>
    <w:rsid w:val="00372C34"/>
    <w:rsid w:val="00373C1F"/>
    <w:rsid w:val="00373FB0"/>
    <w:rsid w:val="0037432C"/>
    <w:rsid w:val="00380F57"/>
    <w:rsid w:val="003853C2"/>
    <w:rsid w:val="00391796"/>
    <w:rsid w:val="00392528"/>
    <w:rsid w:val="003928BE"/>
    <w:rsid w:val="003A1F03"/>
    <w:rsid w:val="003C173B"/>
    <w:rsid w:val="003C3E21"/>
    <w:rsid w:val="003D16DC"/>
    <w:rsid w:val="003D6D79"/>
    <w:rsid w:val="003D714F"/>
    <w:rsid w:val="003E0503"/>
    <w:rsid w:val="003E2472"/>
    <w:rsid w:val="003E2D88"/>
    <w:rsid w:val="003E6974"/>
    <w:rsid w:val="003E78C0"/>
    <w:rsid w:val="003F05A0"/>
    <w:rsid w:val="003F1863"/>
    <w:rsid w:val="003F209F"/>
    <w:rsid w:val="003F311E"/>
    <w:rsid w:val="003F457C"/>
    <w:rsid w:val="003F50C7"/>
    <w:rsid w:val="003F6985"/>
    <w:rsid w:val="0040186A"/>
    <w:rsid w:val="00407B30"/>
    <w:rsid w:val="00421E09"/>
    <w:rsid w:val="004258FA"/>
    <w:rsid w:val="00435531"/>
    <w:rsid w:val="00440C3D"/>
    <w:rsid w:val="00441242"/>
    <w:rsid w:val="00453407"/>
    <w:rsid w:val="00461B0A"/>
    <w:rsid w:val="00464487"/>
    <w:rsid w:val="00470577"/>
    <w:rsid w:val="004729DD"/>
    <w:rsid w:val="00474165"/>
    <w:rsid w:val="004759C2"/>
    <w:rsid w:val="004822F4"/>
    <w:rsid w:val="00483FAC"/>
    <w:rsid w:val="00485752"/>
    <w:rsid w:val="004A0450"/>
    <w:rsid w:val="004A1A89"/>
    <w:rsid w:val="004A27A5"/>
    <w:rsid w:val="004A5AE2"/>
    <w:rsid w:val="004A728A"/>
    <w:rsid w:val="004B350F"/>
    <w:rsid w:val="004B5B6F"/>
    <w:rsid w:val="004B7501"/>
    <w:rsid w:val="004C5ADE"/>
    <w:rsid w:val="004C69DB"/>
    <w:rsid w:val="004D3478"/>
    <w:rsid w:val="004D4D13"/>
    <w:rsid w:val="004E4C94"/>
    <w:rsid w:val="004F10A3"/>
    <w:rsid w:val="004F343F"/>
    <w:rsid w:val="004F7BA0"/>
    <w:rsid w:val="00510B9D"/>
    <w:rsid w:val="00516BA7"/>
    <w:rsid w:val="00516E1D"/>
    <w:rsid w:val="00520ABA"/>
    <w:rsid w:val="0052321E"/>
    <w:rsid w:val="00526152"/>
    <w:rsid w:val="0053190E"/>
    <w:rsid w:val="00540BF8"/>
    <w:rsid w:val="00543E57"/>
    <w:rsid w:val="00547695"/>
    <w:rsid w:val="005532EB"/>
    <w:rsid w:val="005540FD"/>
    <w:rsid w:val="005548BE"/>
    <w:rsid w:val="00555E5A"/>
    <w:rsid w:val="00560C08"/>
    <w:rsid w:val="005700C5"/>
    <w:rsid w:val="00581569"/>
    <w:rsid w:val="00582967"/>
    <w:rsid w:val="005B523B"/>
    <w:rsid w:val="005C0BF0"/>
    <w:rsid w:val="005C507A"/>
    <w:rsid w:val="005C74F0"/>
    <w:rsid w:val="005D21C8"/>
    <w:rsid w:val="005D45A7"/>
    <w:rsid w:val="005D59BA"/>
    <w:rsid w:val="005D7696"/>
    <w:rsid w:val="005E16F6"/>
    <w:rsid w:val="005E2A4B"/>
    <w:rsid w:val="005F3FDB"/>
    <w:rsid w:val="00606D39"/>
    <w:rsid w:val="00620641"/>
    <w:rsid w:val="00625AD8"/>
    <w:rsid w:val="0063428A"/>
    <w:rsid w:val="00652A1C"/>
    <w:rsid w:val="00656CF9"/>
    <w:rsid w:val="00661526"/>
    <w:rsid w:val="00663F9E"/>
    <w:rsid w:val="00664995"/>
    <w:rsid w:val="006660B8"/>
    <w:rsid w:val="00673E93"/>
    <w:rsid w:val="00675D80"/>
    <w:rsid w:val="006812CB"/>
    <w:rsid w:val="00684EAF"/>
    <w:rsid w:val="006915F9"/>
    <w:rsid w:val="00696FC8"/>
    <w:rsid w:val="006A147A"/>
    <w:rsid w:val="006A2D70"/>
    <w:rsid w:val="006A7933"/>
    <w:rsid w:val="006C2EEA"/>
    <w:rsid w:val="006C4B6A"/>
    <w:rsid w:val="006D101C"/>
    <w:rsid w:val="006D441B"/>
    <w:rsid w:val="006E0334"/>
    <w:rsid w:val="00701626"/>
    <w:rsid w:val="00711817"/>
    <w:rsid w:val="007142E4"/>
    <w:rsid w:val="007159AA"/>
    <w:rsid w:val="00716762"/>
    <w:rsid w:val="0072527B"/>
    <w:rsid w:val="007252F3"/>
    <w:rsid w:val="007262CF"/>
    <w:rsid w:val="007407DB"/>
    <w:rsid w:val="00741782"/>
    <w:rsid w:val="00743720"/>
    <w:rsid w:val="00747167"/>
    <w:rsid w:val="00751576"/>
    <w:rsid w:val="007572AC"/>
    <w:rsid w:val="0075784A"/>
    <w:rsid w:val="007631DA"/>
    <w:rsid w:val="007777FA"/>
    <w:rsid w:val="007801C0"/>
    <w:rsid w:val="0078485E"/>
    <w:rsid w:val="007855CC"/>
    <w:rsid w:val="0078613E"/>
    <w:rsid w:val="007A0380"/>
    <w:rsid w:val="007A1DF5"/>
    <w:rsid w:val="007A2FD9"/>
    <w:rsid w:val="007A581E"/>
    <w:rsid w:val="007B0306"/>
    <w:rsid w:val="007B18B9"/>
    <w:rsid w:val="007B1A3A"/>
    <w:rsid w:val="007C154F"/>
    <w:rsid w:val="007C7A16"/>
    <w:rsid w:val="007D1ABE"/>
    <w:rsid w:val="007D4CD7"/>
    <w:rsid w:val="007E5764"/>
    <w:rsid w:val="007F0B2D"/>
    <w:rsid w:val="007F2FE3"/>
    <w:rsid w:val="008058CB"/>
    <w:rsid w:val="008137CF"/>
    <w:rsid w:val="00815AE1"/>
    <w:rsid w:val="00827C6F"/>
    <w:rsid w:val="0083080B"/>
    <w:rsid w:val="0083415C"/>
    <w:rsid w:val="0084548C"/>
    <w:rsid w:val="00854234"/>
    <w:rsid w:val="00861D36"/>
    <w:rsid w:val="0088353B"/>
    <w:rsid w:val="00893DDA"/>
    <w:rsid w:val="008B1809"/>
    <w:rsid w:val="008B6FB1"/>
    <w:rsid w:val="008C2E93"/>
    <w:rsid w:val="008C557D"/>
    <w:rsid w:val="008E1917"/>
    <w:rsid w:val="008E55BA"/>
    <w:rsid w:val="008E7224"/>
    <w:rsid w:val="008E7707"/>
    <w:rsid w:val="008F21B3"/>
    <w:rsid w:val="008F3677"/>
    <w:rsid w:val="008F679E"/>
    <w:rsid w:val="009039C3"/>
    <w:rsid w:val="00911D44"/>
    <w:rsid w:val="009132B1"/>
    <w:rsid w:val="00916E6B"/>
    <w:rsid w:val="00923C01"/>
    <w:rsid w:val="00927E38"/>
    <w:rsid w:val="0093167F"/>
    <w:rsid w:val="00934732"/>
    <w:rsid w:val="0094235D"/>
    <w:rsid w:val="00945E67"/>
    <w:rsid w:val="00956C46"/>
    <w:rsid w:val="009647A9"/>
    <w:rsid w:val="0098608F"/>
    <w:rsid w:val="0098643D"/>
    <w:rsid w:val="00990F4F"/>
    <w:rsid w:val="009946D3"/>
    <w:rsid w:val="009A6500"/>
    <w:rsid w:val="009C0A55"/>
    <w:rsid w:val="009C1C08"/>
    <w:rsid w:val="009C39E7"/>
    <w:rsid w:val="009D0B6E"/>
    <w:rsid w:val="009D2CB2"/>
    <w:rsid w:val="009D48CE"/>
    <w:rsid w:val="009D7096"/>
    <w:rsid w:val="009E0E08"/>
    <w:rsid w:val="009E2287"/>
    <w:rsid w:val="009E69EC"/>
    <w:rsid w:val="009F3DE7"/>
    <w:rsid w:val="009F5D8E"/>
    <w:rsid w:val="00A02215"/>
    <w:rsid w:val="00A064C1"/>
    <w:rsid w:val="00A06F8B"/>
    <w:rsid w:val="00A12EC2"/>
    <w:rsid w:val="00A1750F"/>
    <w:rsid w:val="00A2712A"/>
    <w:rsid w:val="00A528E9"/>
    <w:rsid w:val="00A5476E"/>
    <w:rsid w:val="00A66E94"/>
    <w:rsid w:val="00A7772C"/>
    <w:rsid w:val="00A96AA0"/>
    <w:rsid w:val="00A96DC4"/>
    <w:rsid w:val="00AA2FB5"/>
    <w:rsid w:val="00AA5E37"/>
    <w:rsid w:val="00AB0CC2"/>
    <w:rsid w:val="00AC204C"/>
    <w:rsid w:val="00AC4630"/>
    <w:rsid w:val="00AD2E8A"/>
    <w:rsid w:val="00AD480D"/>
    <w:rsid w:val="00AD5363"/>
    <w:rsid w:val="00AE21BB"/>
    <w:rsid w:val="00AE6ED3"/>
    <w:rsid w:val="00AF03DD"/>
    <w:rsid w:val="00AF4D2A"/>
    <w:rsid w:val="00B02FF4"/>
    <w:rsid w:val="00B11F57"/>
    <w:rsid w:val="00B149B7"/>
    <w:rsid w:val="00B173DE"/>
    <w:rsid w:val="00B179EF"/>
    <w:rsid w:val="00B24551"/>
    <w:rsid w:val="00B254E3"/>
    <w:rsid w:val="00B3278B"/>
    <w:rsid w:val="00B62E8A"/>
    <w:rsid w:val="00B66119"/>
    <w:rsid w:val="00B77D3B"/>
    <w:rsid w:val="00B8261B"/>
    <w:rsid w:val="00B903B1"/>
    <w:rsid w:val="00B95F4C"/>
    <w:rsid w:val="00BA7EDC"/>
    <w:rsid w:val="00BB05BC"/>
    <w:rsid w:val="00BB36B7"/>
    <w:rsid w:val="00BC31D4"/>
    <w:rsid w:val="00BC6218"/>
    <w:rsid w:val="00BC6A1A"/>
    <w:rsid w:val="00BC6E41"/>
    <w:rsid w:val="00BC7A3A"/>
    <w:rsid w:val="00BD37EF"/>
    <w:rsid w:val="00BD6E98"/>
    <w:rsid w:val="00BE6A32"/>
    <w:rsid w:val="00BF05F8"/>
    <w:rsid w:val="00BF32B6"/>
    <w:rsid w:val="00BF72EB"/>
    <w:rsid w:val="00BF7F76"/>
    <w:rsid w:val="00C00A9E"/>
    <w:rsid w:val="00C10773"/>
    <w:rsid w:val="00C16E03"/>
    <w:rsid w:val="00C20869"/>
    <w:rsid w:val="00C310B8"/>
    <w:rsid w:val="00C312B8"/>
    <w:rsid w:val="00C33F74"/>
    <w:rsid w:val="00C34469"/>
    <w:rsid w:val="00C3725B"/>
    <w:rsid w:val="00C47EBC"/>
    <w:rsid w:val="00C50A5E"/>
    <w:rsid w:val="00C51639"/>
    <w:rsid w:val="00C57793"/>
    <w:rsid w:val="00C60555"/>
    <w:rsid w:val="00C83D04"/>
    <w:rsid w:val="00CA3A25"/>
    <w:rsid w:val="00CC3055"/>
    <w:rsid w:val="00CC38EB"/>
    <w:rsid w:val="00CC4ADA"/>
    <w:rsid w:val="00CC56D0"/>
    <w:rsid w:val="00CC5D53"/>
    <w:rsid w:val="00CC65F8"/>
    <w:rsid w:val="00CD0766"/>
    <w:rsid w:val="00CD0ED0"/>
    <w:rsid w:val="00CD42A2"/>
    <w:rsid w:val="00CE2D95"/>
    <w:rsid w:val="00CE4A9D"/>
    <w:rsid w:val="00CE6561"/>
    <w:rsid w:val="00CF389A"/>
    <w:rsid w:val="00CF4DDB"/>
    <w:rsid w:val="00D01B7E"/>
    <w:rsid w:val="00D05DB3"/>
    <w:rsid w:val="00D07148"/>
    <w:rsid w:val="00D139F6"/>
    <w:rsid w:val="00D22FE8"/>
    <w:rsid w:val="00D32F5D"/>
    <w:rsid w:val="00D336AE"/>
    <w:rsid w:val="00D3764B"/>
    <w:rsid w:val="00D378EB"/>
    <w:rsid w:val="00D45244"/>
    <w:rsid w:val="00D47D57"/>
    <w:rsid w:val="00D545C1"/>
    <w:rsid w:val="00D60121"/>
    <w:rsid w:val="00D6203D"/>
    <w:rsid w:val="00D66170"/>
    <w:rsid w:val="00D71523"/>
    <w:rsid w:val="00D71EF6"/>
    <w:rsid w:val="00D8336C"/>
    <w:rsid w:val="00D83A5C"/>
    <w:rsid w:val="00D83B89"/>
    <w:rsid w:val="00D840D5"/>
    <w:rsid w:val="00D85142"/>
    <w:rsid w:val="00D851FD"/>
    <w:rsid w:val="00D85236"/>
    <w:rsid w:val="00DA22D4"/>
    <w:rsid w:val="00DA2829"/>
    <w:rsid w:val="00DA3990"/>
    <w:rsid w:val="00DA5FB1"/>
    <w:rsid w:val="00DB08DD"/>
    <w:rsid w:val="00DC17E9"/>
    <w:rsid w:val="00DC27B8"/>
    <w:rsid w:val="00DC3490"/>
    <w:rsid w:val="00DC5A39"/>
    <w:rsid w:val="00DD1417"/>
    <w:rsid w:val="00DE13F2"/>
    <w:rsid w:val="00DE4BC4"/>
    <w:rsid w:val="00DF0D54"/>
    <w:rsid w:val="00DF720C"/>
    <w:rsid w:val="00E15665"/>
    <w:rsid w:val="00E23035"/>
    <w:rsid w:val="00E27631"/>
    <w:rsid w:val="00E31C14"/>
    <w:rsid w:val="00E34DBA"/>
    <w:rsid w:val="00E36E71"/>
    <w:rsid w:val="00E408DD"/>
    <w:rsid w:val="00E40F6C"/>
    <w:rsid w:val="00E52ADA"/>
    <w:rsid w:val="00E52C33"/>
    <w:rsid w:val="00E54D69"/>
    <w:rsid w:val="00E63CF8"/>
    <w:rsid w:val="00E70981"/>
    <w:rsid w:val="00E7296E"/>
    <w:rsid w:val="00E75636"/>
    <w:rsid w:val="00E758BC"/>
    <w:rsid w:val="00E81A3A"/>
    <w:rsid w:val="00E81EDB"/>
    <w:rsid w:val="00E9133C"/>
    <w:rsid w:val="00EA571C"/>
    <w:rsid w:val="00EA7649"/>
    <w:rsid w:val="00EB0DB2"/>
    <w:rsid w:val="00EB178F"/>
    <w:rsid w:val="00EB4B92"/>
    <w:rsid w:val="00EB4E18"/>
    <w:rsid w:val="00EB551B"/>
    <w:rsid w:val="00EB6423"/>
    <w:rsid w:val="00EB6D9E"/>
    <w:rsid w:val="00EC0DB7"/>
    <w:rsid w:val="00EF4420"/>
    <w:rsid w:val="00F02472"/>
    <w:rsid w:val="00F1231A"/>
    <w:rsid w:val="00F25759"/>
    <w:rsid w:val="00F2788A"/>
    <w:rsid w:val="00F27A50"/>
    <w:rsid w:val="00F30CCA"/>
    <w:rsid w:val="00F352E6"/>
    <w:rsid w:val="00F35CB1"/>
    <w:rsid w:val="00F472DD"/>
    <w:rsid w:val="00F50AAA"/>
    <w:rsid w:val="00F53A3A"/>
    <w:rsid w:val="00F5431D"/>
    <w:rsid w:val="00F66F41"/>
    <w:rsid w:val="00F71B05"/>
    <w:rsid w:val="00F81C17"/>
    <w:rsid w:val="00F83944"/>
    <w:rsid w:val="00F92E07"/>
    <w:rsid w:val="00F96CC0"/>
    <w:rsid w:val="00FA1805"/>
    <w:rsid w:val="00FA32A4"/>
    <w:rsid w:val="00FA6F38"/>
    <w:rsid w:val="00FC4F5A"/>
    <w:rsid w:val="00FD3C3D"/>
    <w:rsid w:val="00FD4A4A"/>
    <w:rsid w:val="00FD4FE4"/>
    <w:rsid w:val="00FD73DE"/>
    <w:rsid w:val="00FE05E1"/>
    <w:rsid w:val="00FE5ABF"/>
    <w:rsid w:val="00FF36EF"/>
    <w:rsid w:val="00FF6BD6"/>
    <w:rsid w:val="00FF7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9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528E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2F73CE"/>
    <w:pPr>
      <w:keepNext/>
      <w:keepLines/>
      <w:spacing w:line="480" w:lineRule="auto"/>
      <w:jc w:val="center"/>
      <w:outlineLvl w:val="0"/>
    </w:pPr>
    <w:rPr>
      <w:rFonts w:eastAsiaTheme="majorEastAsia" w:cstheme="majorBidi"/>
      <w:b/>
      <w:color w:val="000000" w:themeColor="text1"/>
      <w:sz w:val="28"/>
      <w:szCs w:val="32"/>
    </w:rPr>
  </w:style>
  <w:style w:type="paragraph" w:styleId="Heading2">
    <w:name w:val="heading 2"/>
    <w:basedOn w:val="Normal"/>
    <w:link w:val="Heading2Char"/>
    <w:uiPriority w:val="1"/>
    <w:qFormat/>
    <w:rsid w:val="00547695"/>
    <w:pPr>
      <w:spacing w:line="480" w:lineRule="auto"/>
      <w:outlineLvl w:val="1"/>
    </w:pPr>
    <w:rPr>
      <w:b/>
      <w:bCs/>
      <w:color w:val="000000" w:themeColor="text1"/>
      <w:sz w:val="24"/>
      <w:szCs w:val="24"/>
    </w:rPr>
  </w:style>
  <w:style w:type="paragraph" w:styleId="Heading3">
    <w:name w:val="heading 3"/>
    <w:basedOn w:val="Normal"/>
    <w:next w:val="Normal"/>
    <w:link w:val="Heading3Char"/>
    <w:uiPriority w:val="9"/>
    <w:unhideWhenUsed/>
    <w:qFormat/>
    <w:rsid w:val="00342CE8"/>
    <w:pPr>
      <w:keepNext/>
      <w:keepLines/>
      <w:spacing w:line="480" w:lineRule="auto"/>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AA2FB5"/>
    <w:pPr>
      <w:keepNext/>
      <w:keepLines/>
      <w:spacing w:line="360" w:lineRule="auto"/>
      <w:jc w:val="both"/>
      <w:outlineLvl w:val="3"/>
    </w:pPr>
    <w:rPr>
      <w:rFonts w:eastAsiaTheme="majorEastAsia" w:cstheme="majorBidi"/>
      <w:b/>
      <w:iCs/>
      <w:color w:val="000000" w:themeColor="text1"/>
      <w:sz w:val="24"/>
    </w:rPr>
  </w:style>
  <w:style w:type="paragraph" w:styleId="Heading5">
    <w:name w:val="heading 5"/>
    <w:basedOn w:val="Normal"/>
    <w:next w:val="Normal"/>
    <w:link w:val="Heading5Char"/>
    <w:uiPriority w:val="9"/>
    <w:unhideWhenUsed/>
    <w:qFormat/>
    <w:rsid w:val="003928BE"/>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3C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1"/>
    <w:rsid w:val="00547695"/>
    <w:rPr>
      <w:rFonts w:ascii="Times New Roman" w:eastAsia="Times New Roman" w:hAnsi="Times New Roman" w:cs="Times New Roman"/>
      <w:b/>
      <w:bCs/>
      <w:color w:val="000000" w:themeColor="text1"/>
      <w:sz w:val="24"/>
      <w:szCs w:val="24"/>
    </w:rPr>
  </w:style>
  <w:style w:type="paragraph" w:styleId="BodyText">
    <w:name w:val="Body Text"/>
    <w:basedOn w:val="Normal"/>
    <w:link w:val="BodyTextChar"/>
    <w:uiPriority w:val="1"/>
    <w:qFormat/>
    <w:rsid w:val="00A528E9"/>
    <w:rPr>
      <w:sz w:val="24"/>
      <w:szCs w:val="24"/>
    </w:rPr>
  </w:style>
  <w:style w:type="character" w:customStyle="1" w:styleId="BodyTextChar">
    <w:name w:val="Body Text Char"/>
    <w:basedOn w:val="DefaultParagraphFont"/>
    <w:link w:val="BodyText"/>
    <w:uiPriority w:val="1"/>
    <w:rsid w:val="00A528E9"/>
    <w:rPr>
      <w:rFonts w:ascii="Times New Roman" w:eastAsia="Times New Roman" w:hAnsi="Times New Roman" w:cs="Times New Roman"/>
      <w:sz w:val="24"/>
      <w:szCs w:val="24"/>
    </w:rPr>
  </w:style>
  <w:style w:type="paragraph" w:styleId="ListParagraph">
    <w:name w:val="List Paragraph"/>
    <w:basedOn w:val="Normal"/>
    <w:uiPriority w:val="34"/>
    <w:qFormat/>
    <w:rsid w:val="00A528E9"/>
    <w:pPr>
      <w:ind w:left="460" w:hanging="360"/>
    </w:pPr>
  </w:style>
  <w:style w:type="table" w:styleId="TableGrid">
    <w:name w:val="Table Grid"/>
    <w:basedOn w:val="TableNormal"/>
    <w:uiPriority w:val="39"/>
    <w:rsid w:val="00A528E9"/>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basedOn w:val="DefaultParagraphFont"/>
    <w:link w:val="SourceCode"/>
    <w:rsid w:val="00A528E9"/>
    <w:rPr>
      <w:rFonts w:ascii="Consolas" w:hAnsi="Consolas"/>
      <w:shd w:val="clear" w:color="auto" w:fill="F8F8F8"/>
    </w:rPr>
  </w:style>
  <w:style w:type="paragraph" w:customStyle="1" w:styleId="SourceCode">
    <w:name w:val="Source Code"/>
    <w:basedOn w:val="Normal"/>
    <w:link w:val="VerbatimChar"/>
    <w:rsid w:val="00A528E9"/>
    <w:pPr>
      <w:widowControl/>
      <w:shd w:val="clear" w:color="auto" w:fill="F8F8F8"/>
      <w:wordWrap w:val="0"/>
      <w:autoSpaceDE/>
      <w:autoSpaceDN/>
      <w:spacing w:after="200"/>
    </w:pPr>
    <w:rPr>
      <w:rFonts w:ascii="Consolas" w:eastAsiaTheme="minorHAnsi" w:hAnsi="Consolas" w:cstheme="minorBidi"/>
    </w:rPr>
  </w:style>
  <w:style w:type="paragraph" w:customStyle="1" w:styleId="TableParagraph">
    <w:name w:val="Table Paragraph"/>
    <w:basedOn w:val="Normal"/>
    <w:uiPriority w:val="1"/>
    <w:qFormat/>
    <w:rsid w:val="00A528E9"/>
  </w:style>
  <w:style w:type="paragraph" w:styleId="HTMLPreformatted">
    <w:name w:val="HTML Preformatted"/>
    <w:basedOn w:val="Normal"/>
    <w:link w:val="HTMLPreformattedChar"/>
    <w:uiPriority w:val="99"/>
    <w:semiHidden/>
    <w:unhideWhenUsed/>
    <w:rsid w:val="00A5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528E9"/>
    <w:rPr>
      <w:rFonts w:ascii="Courier New" w:eastAsia="Times New Roman" w:hAnsi="Courier New" w:cs="Courier New"/>
      <w:sz w:val="20"/>
      <w:szCs w:val="20"/>
    </w:rPr>
  </w:style>
  <w:style w:type="paragraph" w:styleId="NoSpacing">
    <w:name w:val="No Spacing"/>
    <w:link w:val="NoSpacingChar"/>
    <w:uiPriority w:val="1"/>
    <w:qFormat/>
    <w:rsid w:val="00A528E9"/>
    <w:pPr>
      <w:spacing w:after="0" w:line="240" w:lineRule="auto"/>
    </w:pPr>
    <w:rPr>
      <w:rFonts w:eastAsiaTheme="minorEastAsia"/>
    </w:rPr>
  </w:style>
  <w:style w:type="character" w:customStyle="1" w:styleId="NoSpacingChar">
    <w:name w:val="No Spacing Char"/>
    <w:basedOn w:val="DefaultParagraphFont"/>
    <w:link w:val="NoSpacing"/>
    <w:uiPriority w:val="1"/>
    <w:rsid w:val="00A528E9"/>
    <w:rPr>
      <w:rFonts w:eastAsiaTheme="minorEastAsia"/>
    </w:rPr>
  </w:style>
  <w:style w:type="paragraph" w:styleId="Header">
    <w:name w:val="header"/>
    <w:basedOn w:val="Normal"/>
    <w:link w:val="HeaderChar"/>
    <w:uiPriority w:val="99"/>
    <w:unhideWhenUsed/>
    <w:rsid w:val="00A528E9"/>
    <w:pPr>
      <w:tabs>
        <w:tab w:val="center" w:pos="4680"/>
        <w:tab w:val="right" w:pos="9360"/>
      </w:tabs>
    </w:pPr>
  </w:style>
  <w:style w:type="character" w:customStyle="1" w:styleId="HeaderChar">
    <w:name w:val="Header Char"/>
    <w:basedOn w:val="DefaultParagraphFont"/>
    <w:link w:val="Header"/>
    <w:uiPriority w:val="99"/>
    <w:rsid w:val="00A528E9"/>
    <w:rPr>
      <w:rFonts w:ascii="Times New Roman" w:eastAsia="Times New Roman" w:hAnsi="Times New Roman" w:cs="Times New Roman"/>
    </w:rPr>
  </w:style>
  <w:style w:type="paragraph" w:styleId="Footer">
    <w:name w:val="footer"/>
    <w:basedOn w:val="Normal"/>
    <w:link w:val="FooterChar"/>
    <w:uiPriority w:val="99"/>
    <w:unhideWhenUsed/>
    <w:rsid w:val="00A528E9"/>
    <w:pPr>
      <w:tabs>
        <w:tab w:val="center" w:pos="4680"/>
        <w:tab w:val="right" w:pos="9360"/>
      </w:tabs>
    </w:pPr>
  </w:style>
  <w:style w:type="character" w:customStyle="1" w:styleId="FooterChar">
    <w:name w:val="Footer Char"/>
    <w:basedOn w:val="DefaultParagraphFont"/>
    <w:link w:val="Footer"/>
    <w:uiPriority w:val="99"/>
    <w:rsid w:val="00A528E9"/>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42CE8"/>
    <w:rPr>
      <w:rFonts w:ascii="Times New Roman" w:eastAsiaTheme="majorEastAsia" w:hAnsi="Times New Roman" w:cstheme="majorBidi"/>
      <w:b/>
      <w:color w:val="000000" w:themeColor="text1"/>
      <w:sz w:val="24"/>
      <w:szCs w:val="24"/>
    </w:rPr>
  </w:style>
  <w:style w:type="paragraph" w:styleId="TOCHeading">
    <w:name w:val="TOC Heading"/>
    <w:basedOn w:val="Heading1"/>
    <w:next w:val="Normal"/>
    <w:uiPriority w:val="39"/>
    <w:unhideWhenUsed/>
    <w:qFormat/>
    <w:rsid w:val="00E758BC"/>
    <w:pPr>
      <w:widowControl/>
      <w:autoSpaceDE/>
      <w:autoSpaceDN/>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E3092"/>
    <w:pPr>
      <w:tabs>
        <w:tab w:val="right" w:leader="dot" w:pos="9350"/>
      </w:tabs>
      <w:spacing w:after="100" w:line="360" w:lineRule="auto"/>
    </w:pPr>
    <w:rPr>
      <w:noProof/>
    </w:rPr>
  </w:style>
  <w:style w:type="paragraph" w:styleId="TOC2">
    <w:name w:val="toc 2"/>
    <w:basedOn w:val="Normal"/>
    <w:next w:val="Normal"/>
    <w:autoRedefine/>
    <w:uiPriority w:val="39"/>
    <w:unhideWhenUsed/>
    <w:rsid w:val="00E758BC"/>
    <w:pPr>
      <w:spacing w:after="100"/>
      <w:ind w:left="220"/>
    </w:pPr>
  </w:style>
  <w:style w:type="paragraph" w:styleId="TOC3">
    <w:name w:val="toc 3"/>
    <w:basedOn w:val="Normal"/>
    <w:next w:val="Normal"/>
    <w:autoRedefine/>
    <w:uiPriority w:val="39"/>
    <w:unhideWhenUsed/>
    <w:rsid w:val="00E758BC"/>
    <w:pPr>
      <w:spacing w:after="100"/>
      <w:ind w:left="440"/>
    </w:pPr>
  </w:style>
  <w:style w:type="character" w:styleId="Hyperlink">
    <w:name w:val="Hyperlink"/>
    <w:basedOn w:val="DefaultParagraphFont"/>
    <w:uiPriority w:val="99"/>
    <w:unhideWhenUsed/>
    <w:rsid w:val="000E3092"/>
    <w:rPr>
      <w:b w:val="0"/>
      <w:color w:val="0563C1" w:themeColor="hyperlink"/>
      <w:u w:val="single"/>
    </w:rPr>
  </w:style>
  <w:style w:type="character" w:styleId="PlaceholderText">
    <w:name w:val="Placeholder Text"/>
    <w:basedOn w:val="DefaultParagraphFont"/>
    <w:uiPriority w:val="99"/>
    <w:semiHidden/>
    <w:rsid w:val="00464487"/>
    <w:rPr>
      <w:color w:val="808080"/>
    </w:rPr>
  </w:style>
  <w:style w:type="character" w:customStyle="1" w:styleId="Heading4Char">
    <w:name w:val="Heading 4 Char"/>
    <w:basedOn w:val="DefaultParagraphFont"/>
    <w:link w:val="Heading4"/>
    <w:uiPriority w:val="9"/>
    <w:rsid w:val="00AA2FB5"/>
    <w:rPr>
      <w:rFonts w:ascii="Times New Roman" w:eastAsiaTheme="majorEastAsia" w:hAnsi="Times New Roman" w:cstheme="majorBidi"/>
      <w:b/>
      <w:iCs/>
      <w:color w:val="000000" w:themeColor="text1"/>
      <w:sz w:val="24"/>
    </w:rPr>
  </w:style>
  <w:style w:type="paragraph" w:styleId="Caption">
    <w:name w:val="caption"/>
    <w:basedOn w:val="Normal"/>
    <w:next w:val="Normal"/>
    <w:uiPriority w:val="35"/>
    <w:unhideWhenUsed/>
    <w:qFormat/>
    <w:rsid w:val="0018224E"/>
    <w:pPr>
      <w:spacing w:after="200"/>
    </w:pPr>
    <w:rPr>
      <w:i/>
      <w:iCs/>
      <w:color w:val="44546A" w:themeColor="text2"/>
      <w:sz w:val="18"/>
      <w:szCs w:val="18"/>
    </w:rPr>
  </w:style>
  <w:style w:type="paragraph" w:styleId="TableofFigures">
    <w:name w:val="table of figures"/>
    <w:basedOn w:val="Normal"/>
    <w:next w:val="Normal"/>
    <w:uiPriority w:val="99"/>
    <w:unhideWhenUsed/>
    <w:rsid w:val="00EB6423"/>
  </w:style>
  <w:style w:type="paragraph" w:styleId="BalloonText">
    <w:name w:val="Balloon Text"/>
    <w:basedOn w:val="Normal"/>
    <w:link w:val="BalloonTextChar"/>
    <w:uiPriority w:val="99"/>
    <w:semiHidden/>
    <w:unhideWhenUsed/>
    <w:rsid w:val="005540FD"/>
    <w:rPr>
      <w:rFonts w:ascii="Tahoma" w:hAnsi="Tahoma" w:cs="Tahoma"/>
      <w:sz w:val="16"/>
      <w:szCs w:val="16"/>
    </w:rPr>
  </w:style>
  <w:style w:type="character" w:customStyle="1" w:styleId="BalloonTextChar">
    <w:name w:val="Balloon Text Char"/>
    <w:basedOn w:val="DefaultParagraphFont"/>
    <w:link w:val="BalloonText"/>
    <w:uiPriority w:val="99"/>
    <w:semiHidden/>
    <w:rsid w:val="005540FD"/>
    <w:rPr>
      <w:rFonts w:ascii="Tahoma" w:eastAsia="Times New Roman" w:hAnsi="Tahoma" w:cs="Tahoma"/>
      <w:sz w:val="16"/>
      <w:szCs w:val="16"/>
    </w:rPr>
  </w:style>
  <w:style w:type="table" w:styleId="LightList">
    <w:name w:val="Light List"/>
    <w:basedOn w:val="TableNormal"/>
    <w:uiPriority w:val="61"/>
    <w:rsid w:val="009D48C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D4622"/>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customStyle="1" w:styleId="Heading5Char">
    <w:name w:val="Heading 5 Char"/>
    <w:basedOn w:val="DefaultParagraphFont"/>
    <w:link w:val="Heading5"/>
    <w:uiPriority w:val="9"/>
    <w:rsid w:val="003928BE"/>
    <w:rPr>
      <w:rFonts w:asciiTheme="majorHAnsi" w:eastAsiaTheme="majorEastAsia" w:hAnsiTheme="majorHAnsi" w:cstheme="majorBidi"/>
      <w:color w:val="1F4D78"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528E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2F73CE"/>
    <w:pPr>
      <w:keepNext/>
      <w:keepLines/>
      <w:spacing w:line="480" w:lineRule="auto"/>
      <w:jc w:val="center"/>
      <w:outlineLvl w:val="0"/>
    </w:pPr>
    <w:rPr>
      <w:rFonts w:eastAsiaTheme="majorEastAsia" w:cstheme="majorBidi"/>
      <w:b/>
      <w:color w:val="000000" w:themeColor="text1"/>
      <w:sz w:val="28"/>
      <w:szCs w:val="32"/>
    </w:rPr>
  </w:style>
  <w:style w:type="paragraph" w:styleId="Heading2">
    <w:name w:val="heading 2"/>
    <w:basedOn w:val="Normal"/>
    <w:link w:val="Heading2Char"/>
    <w:uiPriority w:val="1"/>
    <w:qFormat/>
    <w:rsid w:val="00547695"/>
    <w:pPr>
      <w:spacing w:line="480" w:lineRule="auto"/>
      <w:outlineLvl w:val="1"/>
    </w:pPr>
    <w:rPr>
      <w:b/>
      <w:bCs/>
      <w:color w:val="000000" w:themeColor="text1"/>
      <w:sz w:val="24"/>
      <w:szCs w:val="24"/>
    </w:rPr>
  </w:style>
  <w:style w:type="paragraph" w:styleId="Heading3">
    <w:name w:val="heading 3"/>
    <w:basedOn w:val="Normal"/>
    <w:next w:val="Normal"/>
    <w:link w:val="Heading3Char"/>
    <w:uiPriority w:val="9"/>
    <w:unhideWhenUsed/>
    <w:qFormat/>
    <w:rsid w:val="00342CE8"/>
    <w:pPr>
      <w:keepNext/>
      <w:keepLines/>
      <w:spacing w:line="480" w:lineRule="auto"/>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AA2FB5"/>
    <w:pPr>
      <w:keepNext/>
      <w:keepLines/>
      <w:spacing w:line="360" w:lineRule="auto"/>
      <w:jc w:val="both"/>
      <w:outlineLvl w:val="3"/>
    </w:pPr>
    <w:rPr>
      <w:rFonts w:eastAsiaTheme="majorEastAsia" w:cstheme="majorBidi"/>
      <w:b/>
      <w:iCs/>
      <w:color w:val="000000" w:themeColor="text1"/>
      <w:sz w:val="24"/>
    </w:rPr>
  </w:style>
  <w:style w:type="paragraph" w:styleId="Heading5">
    <w:name w:val="heading 5"/>
    <w:basedOn w:val="Normal"/>
    <w:next w:val="Normal"/>
    <w:link w:val="Heading5Char"/>
    <w:uiPriority w:val="9"/>
    <w:unhideWhenUsed/>
    <w:qFormat/>
    <w:rsid w:val="003928BE"/>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3C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1"/>
    <w:rsid w:val="00547695"/>
    <w:rPr>
      <w:rFonts w:ascii="Times New Roman" w:eastAsia="Times New Roman" w:hAnsi="Times New Roman" w:cs="Times New Roman"/>
      <w:b/>
      <w:bCs/>
      <w:color w:val="000000" w:themeColor="text1"/>
      <w:sz w:val="24"/>
      <w:szCs w:val="24"/>
    </w:rPr>
  </w:style>
  <w:style w:type="paragraph" w:styleId="BodyText">
    <w:name w:val="Body Text"/>
    <w:basedOn w:val="Normal"/>
    <w:link w:val="BodyTextChar"/>
    <w:uiPriority w:val="1"/>
    <w:qFormat/>
    <w:rsid w:val="00A528E9"/>
    <w:rPr>
      <w:sz w:val="24"/>
      <w:szCs w:val="24"/>
    </w:rPr>
  </w:style>
  <w:style w:type="character" w:customStyle="1" w:styleId="BodyTextChar">
    <w:name w:val="Body Text Char"/>
    <w:basedOn w:val="DefaultParagraphFont"/>
    <w:link w:val="BodyText"/>
    <w:uiPriority w:val="1"/>
    <w:rsid w:val="00A528E9"/>
    <w:rPr>
      <w:rFonts w:ascii="Times New Roman" w:eastAsia="Times New Roman" w:hAnsi="Times New Roman" w:cs="Times New Roman"/>
      <w:sz w:val="24"/>
      <w:szCs w:val="24"/>
    </w:rPr>
  </w:style>
  <w:style w:type="paragraph" w:styleId="ListParagraph">
    <w:name w:val="List Paragraph"/>
    <w:basedOn w:val="Normal"/>
    <w:uiPriority w:val="34"/>
    <w:qFormat/>
    <w:rsid w:val="00A528E9"/>
    <w:pPr>
      <w:ind w:left="460" w:hanging="360"/>
    </w:pPr>
  </w:style>
  <w:style w:type="table" w:styleId="TableGrid">
    <w:name w:val="Table Grid"/>
    <w:basedOn w:val="TableNormal"/>
    <w:uiPriority w:val="39"/>
    <w:rsid w:val="00A528E9"/>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basedOn w:val="DefaultParagraphFont"/>
    <w:link w:val="SourceCode"/>
    <w:rsid w:val="00A528E9"/>
    <w:rPr>
      <w:rFonts w:ascii="Consolas" w:hAnsi="Consolas"/>
      <w:shd w:val="clear" w:color="auto" w:fill="F8F8F8"/>
    </w:rPr>
  </w:style>
  <w:style w:type="paragraph" w:customStyle="1" w:styleId="SourceCode">
    <w:name w:val="Source Code"/>
    <w:basedOn w:val="Normal"/>
    <w:link w:val="VerbatimChar"/>
    <w:rsid w:val="00A528E9"/>
    <w:pPr>
      <w:widowControl/>
      <w:shd w:val="clear" w:color="auto" w:fill="F8F8F8"/>
      <w:wordWrap w:val="0"/>
      <w:autoSpaceDE/>
      <w:autoSpaceDN/>
      <w:spacing w:after="200"/>
    </w:pPr>
    <w:rPr>
      <w:rFonts w:ascii="Consolas" w:eastAsiaTheme="minorHAnsi" w:hAnsi="Consolas" w:cstheme="minorBidi"/>
    </w:rPr>
  </w:style>
  <w:style w:type="paragraph" w:customStyle="1" w:styleId="TableParagraph">
    <w:name w:val="Table Paragraph"/>
    <w:basedOn w:val="Normal"/>
    <w:uiPriority w:val="1"/>
    <w:qFormat/>
    <w:rsid w:val="00A528E9"/>
  </w:style>
  <w:style w:type="paragraph" w:styleId="HTMLPreformatted">
    <w:name w:val="HTML Preformatted"/>
    <w:basedOn w:val="Normal"/>
    <w:link w:val="HTMLPreformattedChar"/>
    <w:uiPriority w:val="99"/>
    <w:semiHidden/>
    <w:unhideWhenUsed/>
    <w:rsid w:val="00A5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528E9"/>
    <w:rPr>
      <w:rFonts w:ascii="Courier New" w:eastAsia="Times New Roman" w:hAnsi="Courier New" w:cs="Courier New"/>
      <w:sz w:val="20"/>
      <w:szCs w:val="20"/>
    </w:rPr>
  </w:style>
  <w:style w:type="paragraph" w:styleId="NoSpacing">
    <w:name w:val="No Spacing"/>
    <w:link w:val="NoSpacingChar"/>
    <w:uiPriority w:val="1"/>
    <w:qFormat/>
    <w:rsid w:val="00A528E9"/>
    <w:pPr>
      <w:spacing w:after="0" w:line="240" w:lineRule="auto"/>
    </w:pPr>
    <w:rPr>
      <w:rFonts w:eastAsiaTheme="minorEastAsia"/>
    </w:rPr>
  </w:style>
  <w:style w:type="character" w:customStyle="1" w:styleId="NoSpacingChar">
    <w:name w:val="No Spacing Char"/>
    <w:basedOn w:val="DefaultParagraphFont"/>
    <w:link w:val="NoSpacing"/>
    <w:uiPriority w:val="1"/>
    <w:rsid w:val="00A528E9"/>
    <w:rPr>
      <w:rFonts w:eastAsiaTheme="minorEastAsia"/>
    </w:rPr>
  </w:style>
  <w:style w:type="paragraph" w:styleId="Header">
    <w:name w:val="header"/>
    <w:basedOn w:val="Normal"/>
    <w:link w:val="HeaderChar"/>
    <w:uiPriority w:val="99"/>
    <w:unhideWhenUsed/>
    <w:rsid w:val="00A528E9"/>
    <w:pPr>
      <w:tabs>
        <w:tab w:val="center" w:pos="4680"/>
        <w:tab w:val="right" w:pos="9360"/>
      </w:tabs>
    </w:pPr>
  </w:style>
  <w:style w:type="character" w:customStyle="1" w:styleId="HeaderChar">
    <w:name w:val="Header Char"/>
    <w:basedOn w:val="DefaultParagraphFont"/>
    <w:link w:val="Header"/>
    <w:uiPriority w:val="99"/>
    <w:rsid w:val="00A528E9"/>
    <w:rPr>
      <w:rFonts w:ascii="Times New Roman" w:eastAsia="Times New Roman" w:hAnsi="Times New Roman" w:cs="Times New Roman"/>
    </w:rPr>
  </w:style>
  <w:style w:type="paragraph" w:styleId="Footer">
    <w:name w:val="footer"/>
    <w:basedOn w:val="Normal"/>
    <w:link w:val="FooterChar"/>
    <w:uiPriority w:val="99"/>
    <w:unhideWhenUsed/>
    <w:rsid w:val="00A528E9"/>
    <w:pPr>
      <w:tabs>
        <w:tab w:val="center" w:pos="4680"/>
        <w:tab w:val="right" w:pos="9360"/>
      </w:tabs>
    </w:pPr>
  </w:style>
  <w:style w:type="character" w:customStyle="1" w:styleId="FooterChar">
    <w:name w:val="Footer Char"/>
    <w:basedOn w:val="DefaultParagraphFont"/>
    <w:link w:val="Footer"/>
    <w:uiPriority w:val="99"/>
    <w:rsid w:val="00A528E9"/>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42CE8"/>
    <w:rPr>
      <w:rFonts w:ascii="Times New Roman" w:eastAsiaTheme="majorEastAsia" w:hAnsi="Times New Roman" w:cstheme="majorBidi"/>
      <w:b/>
      <w:color w:val="000000" w:themeColor="text1"/>
      <w:sz w:val="24"/>
      <w:szCs w:val="24"/>
    </w:rPr>
  </w:style>
  <w:style w:type="paragraph" w:styleId="TOCHeading">
    <w:name w:val="TOC Heading"/>
    <w:basedOn w:val="Heading1"/>
    <w:next w:val="Normal"/>
    <w:uiPriority w:val="39"/>
    <w:unhideWhenUsed/>
    <w:qFormat/>
    <w:rsid w:val="00E758BC"/>
    <w:pPr>
      <w:widowControl/>
      <w:autoSpaceDE/>
      <w:autoSpaceDN/>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E3092"/>
    <w:pPr>
      <w:tabs>
        <w:tab w:val="right" w:leader="dot" w:pos="9350"/>
      </w:tabs>
      <w:spacing w:after="100" w:line="360" w:lineRule="auto"/>
    </w:pPr>
    <w:rPr>
      <w:noProof/>
    </w:rPr>
  </w:style>
  <w:style w:type="paragraph" w:styleId="TOC2">
    <w:name w:val="toc 2"/>
    <w:basedOn w:val="Normal"/>
    <w:next w:val="Normal"/>
    <w:autoRedefine/>
    <w:uiPriority w:val="39"/>
    <w:unhideWhenUsed/>
    <w:rsid w:val="00E758BC"/>
    <w:pPr>
      <w:spacing w:after="100"/>
      <w:ind w:left="220"/>
    </w:pPr>
  </w:style>
  <w:style w:type="paragraph" w:styleId="TOC3">
    <w:name w:val="toc 3"/>
    <w:basedOn w:val="Normal"/>
    <w:next w:val="Normal"/>
    <w:autoRedefine/>
    <w:uiPriority w:val="39"/>
    <w:unhideWhenUsed/>
    <w:rsid w:val="00E758BC"/>
    <w:pPr>
      <w:spacing w:after="100"/>
      <w:ind w:left="440"/>
    </w:pPr>
  </w:style>
  <w:style w:type="character" w:styleId="Hyperlink">
    <w:name w:val="Hyperlink"/>
    <w:basedOn w:val="DefaultParagraphFont"/>
    <w:uiPriority w:val="99"/>
    <w:unhideWhenUsed/>
    <w:rsid w:val="000E3092"/>
    <w:rPr>
      <w:b w:val="0"/>
      <w:color w:val="0563C1" w:themeColor="hyperlink"/>
      <w:u w:val="single"/>
    </w:rPr>
  </w:style>
  <w:style w:type="character" w:styleId="PlaceholderText">
    <w:name w:val="Placeholder Text"/>
    <w:basedOn w:val="DefaultParagraphFont"/>
    <w:uiPriority w:val="99"/>
    <w:semiHidden/>
    <w:rsid w:val="00464487"/>
    <w:rPr>
      <w:color w:val="808080"/>
    </w:rPr>
  </w:style>
  <w:style w:type="character" w:customStyle="1" w:styleId="Heading4Char">
    <w:name w:val="Heading 4 Char"/>
    <w:basedOn w:val="DefaultParagraphFont"/>
    <w:link w:val="Heading4"/>
    <w:uiPriority w:val="9"/>
    <w:rsid w:val="00AA2FB5"/>
    <w:rPr>
      <w:rFonts w:ascii="Times New Roman" w:eastAsiaTheme="majorEastAsia" w:hAnsi="Times New Roman" w:cstheme="majorBidi"/>
      <w:b/>
      <w:iCs/>
      <w:color w:val="000000" w:themeColor="text1"/>
      <w:sz w:val="24"/>
    </w:rPr>
  </w:style>
  <w:style w:type="paragraph" w:styleId="Caption">
    <w:name w:val="caption"/>
    <w:basedOn w:val="Normal"/>
    <w:next w:val="Normal"/>
    <w:uiPriority w:val="35"/>
    <w:unhideWhenUsed/>
    <w:qFormat/>
    <w:rsid w:val="0018224E"/>
    <w:pPr>
      <w:spacing w:after="200"/>
    </w:pPr>
    <w:rPr>
      <w:i/>
      <w:iCs/>
      <w:color w:val="44546A" w:themeColor="text2"/>
      <w:sz w:val="18"/>
      <w:szCs w:val="18"/>
    </w:rPr>
  </w:style>
  <w:style w:type="paragraph" w:styleId="TableofFigures">
    <w:name w:val="table of figures"/>
    <w:basedOn w:val="Normal"/>
    <w:next w:val="Normal"/>
    <w:uiPriority w:val="99"/>
    <w:unhideWhenUsed/>
    <w:rsid w:val="00EB6423"/>
  </w:style>
  <w:style w:type="paragraph" w:styleId="BalloonText">
    <w:name w:val="Balloon Text"/>
    <w:basedOn w:val="Normal"/>
    <w:link w:val="BalloonTextChar"/>
    <w:uiPriority w:val="99"/>
    <w:semiHidden/>
    <w:unhideWhenUsed/>
    <w:rsid w:val="005540FD"/>
    <w:rPr>
      <w:rFonts w:ascii="Tahoma" w:hAnsi="Tahoma" w:cs="Tahoma"/>
      <w:sz w:val="16"/>
      <w:szCs w:val="16"/>
    </w:rPr>
  </w:style>
  <w:style w:type="character" w:customStyle="1" w:styleId="BalloonTextChar">
    <w:name w:val="Balloon Text Char"/>
    <w:basedOn w:val="DefaultParagraphFont"/>
    <w:link w:val="BalloonText"/>
    <w:uiPriority w:val="99"/>
    <w:semiHidden/>
    <w:rsid w:val="005540FD"/>
    <w:rPr>
      <w:rFonts w:ascii="Tahoma" w:eastAsia="Times New Roman" w:hAnsi="Tahoma" w:cs="Tahoma"/>
      <w:sz w:val="16"/>
      <w:szCs w:val="16"/>
    </w:rPr>
  </w:style>
  <w:style w:type="table" w:styleId="LightList">
    <w:name w:val="Light List"/>
    <w:basedOn w:val="TableNormal"/>
    <w:uiPriority w:val="61"/>
    <w:rsid w:val="009D48C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D4622"/>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customStyle="1" w:styleId="Heading5Char">
    <w:name w:val="Heading 5 Char"/>
    <w:basedOn w:val="DefaultParagraphFont"/>
    <w:link w:val="Heading5"/>
    <w:uiPriority w:val="9"/>
    <w:rsid w:val="003928BE"/>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9485">
      <w:bodyDiv w:val="1"/>
      <w:marLeft w:val="0"/>
      <w:marRight w:val="0"/>
      <w:marTop w:val="0"/>
      <w:marBottom w:val="0"/>
      <w:divBdr>
        <w:top w:val="none" w:sz="0" w:space="0" w:color="auto"/>
        <w:left w:val="none" w:sz="0" w:space="0" w:color="auto"/>
        <w:bottom w:val="none" w:sz="0" w:space="0" w:color="auto"/>
        <w:right w:val="none" w:sz="0" w:space="0" w:color="auto"/>
      </w:divBdr>
    </w:div>
    <w:div w:id="14310006">
      <w:bodyDiv w:val="1"/>
      <w:marLeft w:val="0"/>
      <w:marRight w:val="0"/>
      <w:marTop w:val="0"/>
      <w:marBottom w:val="0"/>
      <w:divBdr>
        <w:top w:val="none" w:sz="0" w:space="0" w:color="auto"/>
        <w:left w:val="none" w:sz="0" w:space="0" w:color="auto"/>
        <w:bottom w:val="none" w:sz="0" w:space="0" w:color="auto"/>
        <w:right w:val="none" w:sz="0" w:space="0" w:color="auto"/>
      </w:divBdr>
    </w:div>
    <w:div w:id="55473330">
      <w:bodyDiv w:val="1"/>
      <w:marLeft w:val="0"/>
      <w:marRight w:val="0"/>
      <w:marTop w:val="0"/>
      <w:marBottom w:val="0"/>
      <w:divBdr>
        <w:top w:val="none" w:sz="0" w:space="0" w:color="auto"/>
        <w:left w:val="none" w:sz="0" w:space="0" w:color="auto"/>
        <w:bottom w:val="none" w:sz="0" w:space="0" w:color="auto"/>
        <w:right w:val="none" w:sz="0" w:space="0" w:color="auto"/>
      </w:divBdr>
    </w:div>
    <w:div w:id="67508833">
      <w:bodyDiv w:val="1"/>
      <w:marLeft w:val="0"/>
      <w:marRight w:val="0"/>
      <w:marTop w:val="0"/>
      <w:marBottom w:val="0"/>
      <w:divBdr>
        <w:top w:val="none" w:sz="0" w:space="0" w:color="auto"/>
        <w:left w:val="none" w:sz="0" w:space="0" w:color="auto"/>
        <w:bottom w:val="none" w:sz="0" w:space="0" w:color="auto"/>
        <w:right w:val="none" w:sz="0" w:space="0" w:color="auto"/>
      </w:divBdr>
    </w:div>
    <w:div w:id="74211752">
      <w:bodyDiv w:val="1"/>
      <w:marLeft w:val="0"/>
      <w:marRight w:val="0"/>
      <w:marTop w:val="0"/>
      <w:marBottom w:val="0"/>
      <w:divBdr>
        <w:top w:val="none" w:sz="0" w:space="0" w:color="auto"/>
        <w:left w:val="none" w:sz="0" w:space="0" w:color="auto"/>
        <w:bottom w:val="none" w:sz="0" w:space="0" w:color="auto"/>
        <w:right w:val="none" w:sz="0" w:space="0" w:color="auto"/>
      </w:divBdr>
    </w:div>
    <w:div w:id="142429049">
      <w:bodyDiv w:val="1"/>
      <w:marLeft w:val="0"/>
      <w:marRight w:val="0"/>
      <w:marTop w:val="0"/>
      <w:marBottom w:val="0"/>
      <w:divBdr>
        <w:top w:val="none" w:sz="0" w:space="0" w:color="auto"/>
        <w:left w:val="none" w:sz="0" w:space="0" w:color="auto"/>
        <w:bottom w:val="none" w:sz="0" w:space="0" w:color="auto"/>
        <w:right w:val="none" w:sz="0" w:space="0" w:color="auto"/>
      </w:divBdr>
    </w:div>
    <w:div w:id="150798562">
      <w:bodyDiv w:val="1"/>
      <w:marLeft w:val="0"/>
      <w:marRight w:val="0"/>
      <w:marTop w:val="0"/>
      <w:marBottom w:val="0"/>
      <w:divBdr>
        <w:top w:val="none" w:sz="0" w:space="0" w:color="auto"/>
        <w:left w:val="none" w:sz="0" w:space="0" w:color="auto"/>
        <w:bottom w:val="none" w:sz="0" w:space="0" w:color="auto"/>
        <w:right w:val="none" w:sz="0" w:space="0" w:color="auto"/>
      </w:divBdr>
    </w:div>
    <w:div w:id="151600990">
      <w:bodyDiv w:val="1"/>
      <w:marLeft w:val="0"/>
      <w:marRight w:val="0"/>
      <w:marTop w:val="0"/>
      <w:marBottom w:val="0"/>
      <w:divBdr>
        <w:top w:val="none" w:sz="0" w:space="0" w:color="auto"/>
        <w:left w:val="none" w:sz="0" w:space="0" w:color="auto"/>
        <w:bottom w:val="none" w:sz="0" w:space="0" w:color="auto"/>
        <w:right w:val="none" w:sz="0" w:space="0" w:color="auto"/>
      </w:divBdr>
    </w:div>
    <w:div w:id="152910990">
      <w:bodyDiv w:val="1"/>
      <w:marLeft w:val="0"/>
      <w:marRight w:val="0"/>
      <w:marTop w:val="0"/>
      <w:marBottom w:val="0"/>
      <w:divBdr>
        <w:top w:val="none" w:sz="0" w:space="0" w:color="auto"/>
        <w:left w:val="none" w:sz="0" w:space="0" w:color="auto"/>
        <w:bottom w:val="none" w:sz="0" w:space="0" w:color="auto"/>
        <w:right w:val="none" w:sz="0" w:space="0" w:color="auto"/>
      </w:divBdr>
    </w:div>
    <w:div w:id="244068849">
      <w:bodyDiv w:val="1"/>
      <w:marLeft w:val="0"/>
      <w:marRight w:val="0"/>
      <w:marTop w:val="0"/>
      <w:marBottom w:val="0"/>
      <w:divBdr>
        <w:top w:val="none" w:sz="0" w:space="0" w:color="auto"/>
        <w:left w:val="none" w:sz="0" w:space="0" w:color="auto"/>
        <w:bottom w:val="none" w:sz="0" w:space="0" w:color="auto"/>
        <w:right w:val="none" w:sz="0" w:space="0" w:color="auto"/>
      </w:divBdr>
    </w:div>
    <w:div w:id="245067891">
      <w:bodyDiv w:val="1"/>
      <w:marLeft w:val="0"/>
      <w:marRight w:val="0"/>
      <w:marTop w:val="0"/>
      <w:marBottom w:val="0"/>
      <w:divBdr>
        <w:top w:val="none" w:sz="0" w:space="0" w:color="auto"/>
        <w:left w:val="none" w:sz="0" w:space="0" w:color="auto"/>
        <w:bottom w:val="none" w:sz="0" w:space="0" w:color="auto"/>
        <w:right w:val="none" w:sz="0" w:space="0" w:color="auto"/>
      </w:divBdr>
    </w:div>
    <w:div w:id="281690907">
      <w:bodyDiv w:val="1"/>
      <w:marLeft w:val="0"/>
      <w:marRight w:val="0"/>
      <w:marTop w:val="0"/>
      <w:marBottom w:val="0"/>
      <w:divBdr>
        <w:top w:val="none" w:sz="0" w:space="0" w:color="auto"/>
        <w:left w:val="none" w:sz="0" w:space="0" w:color="auto"/>
        <w:bottom w:val="none" w:sz="0" w:space="0" w:color="auto"/>
        <w:right w:val="none" w:sz="0" w:space="0" w:color="auto"/>
      </w:divBdr>
    </w:div>
    <w:div w:id="307711302">
      <w:bodyDiv w:val="1"/>
      <w:marLeft w:val="0"/>
      <w:marRight w:val="0"/>
      <w:marTop w:val="0"/>
      <w:marBottom w:val="0"/>
      <w:divBdr>
        <w:top w:val="none" w:sz="0" w:space="0" w:color="auto"/>
        <w:left w:val="none" w:sz="0" w:space="0" w:color="auto"/>
        <w:bottom w:val="none" w:sz="0" w:space="0" w:color="auto"/>
        <w:right w:val="none" w:sz="0" w:space="0" w:color="auto"/>
      </w:divBdr>
    </w:div>
    <w:div w:id="380057894">
      <w:bodyDiv w:val="1"/>
      <w:marLeft w:val="0"/>
      <w:marRight w:val="0"/>
      <w:marTop w:val="0"/>
      <w:marBottom w:val="0"/>
      <w:divBdr>
        <w:top w:val="none" w:sz="0" w:space="0" w:color="auto"/>
        <w:left w:val="none" w:sz="0" w:space="0" w:color="auto"/>
        <w:bottom w:val="none" w:sz="0" w:space="0" w:color="auto"/>
        <w:right w:val="none" w:sz="0" w:space="0" w:color="auto"/>
      </w:divBdr>
    </w:div>
    <w:div w:id="381516207">
      <w:bodyDiv w:val="1"/>
      <w:marLeft w:val="0"/>
      <w:marRight w:val="0"/>
      <w:marTop w:val="0"/>
      <w:marBottom w:val="0"/>
      <w:divBdr>
        <w:top w:val="none" w:sz="0" w:space="0" w:color="auto"/>
        <w:left w:val="none" w:sz="0" w:space="0" w:color="auto"/>
        <w:bottom w:val="none" w:sz="0" w:space="0" w:color="auto"/>
        <w:right w:val="none" w:sz="0" w:space="0" w:color="auto"/>
      </w:divBdr>
    </w:div>
    <w:div w:id="413433671">
      <w:bodyDiv w:val="1"/>
      <w:marLeft w:val="0"/>
      <w:marRight w:val="0"/>
      <w:marTop w:val="0"/>
      <w:marBottom w:val="0"/>
      <w:divBdr>
        <w:top w:val="none" w:sz="0" w:space="0" w:color="auto"/>
        <w:left w:val="none" w:sz="0" w:space="0" w:color="auto"/>
        <w:bottom w:val="none" w:sz="0" w:space="0" w:color="auto"/>
        <w:right w:val="none" w:sz="0" w:space="0" w:color="auto"/>
      </w:divBdr>
    </w:div>
    <w:div w:id="492643079">
      <w:bodyDiv w:val="1"/>
      <w:marLeft w:val="0"/>
      <w:marRight w:val="0"/>
      <w:marTop w:val="0"/>
      <w:marBottom w:val="0"/>
      <w:divBdr>
        <w:top w:val="none" w:sz="0" w:space="0" w:color="auto"/>
        <w:left w:val="none" w:sz="0" w:space="0" w:color="auto"/>
        <w:bottom w:val="none" w:sz="0" w:space="0" w:color="auto"/>
        <w:right w:val="none" w:sz="0" w:space="0" w:color="auto"/>
      </w:divBdr>
    </w:div>
    <w:div w:id="497310029">
      <w:bodyDiv w:val="1"/>
      <w:marLeft w:val="0"/>
      <w:marRight w:val="0"/>
      <w:marTop w:val="0"/>
      <w:marBottom w:val="0"/>
      <w:divBdr>
        <w:top w:val="none" w:sz="0" w:space="0" w:color="auto"/>
        <w:left w:val="none" w:sz="0" w:space="0" w:color="auto"/>
        <w:bottom w:val="none" w:sz="0" w:space="0" w:color="auto"/>
        <w:right w:val="none" w:sz="0" w:space="0" w:color="auto"/>
      </w:divBdr>
    </w:div>
    <w:div w:id="536359488">
      <w:bodyDiv w:val="1"/>
      <w:marLeft w:val="0"/>
      <w:marRight w:val="0"/>
      <w:marTop w:val="0"/>
      <w:marBottom w:val="0"/>
      <w:divBdr>
        <w:top w:val="none" w:sz="0" w:space="0" w:color="auto"/>
        <w:left w:val="none" w:sz="0" w:space="0" w:color="auto"/>
        <w:bottom w:val="none" w:sz="0" w:space="0" w:color="auto"/>
        <w:right w:val="none" w:sz="0" w:space="0" w:color="auto"/>
      </w:divBdr>
    </w:div>
    <w:div w:id="545340277">
      <w:bodyDiv w:val="1"/>
      <w:marLeft w:val="0"/>
      <w:marRight w:val="0"/>
      <w:marTop w:val="0"/>
      <w:marBottom w:val="0"/>
      <w:divBdr>
        <w:top w:val="none" w:sz="0" w:space="0" w:color="auto"/>
        <w:left w:val="none" w:sz="0" w:space="0" w:color="auto"/>
        <w:bottom w:val="none" w:sz="0" w:space="0" w:color="auto"/>
        <w:right w:val="none" w:sz="0" w:space="0" w:color="auto"/>
      </w:divBdr>
    </w:div>
    <w:div w:id="622923895">
      <w:bodyDiv w:val="1"/>
      <w:marLeft w:val="0"/>
      <w:marRight w:val="0"/>
      <w:marTop w:val="0"/>
      <w:marBottom w:val="0"/>
      <w:divBdr>
        <w:top w:val="none" w:sz="0" w:space="0" w:color="auto"/>
        <w:left w:val="none" w:sz="0" w:space="0" w:color="auto"/>
        <w:bottom w:val="none" w:sz="0" w:space="0" w:color="auto"/>
        <w:right w:val="none" w:sz="0" w:space="0" w:color="auto"/>
      </w:divBdr>
    </w:div>
    <w:div w:id="625813532">
      <w:bodyDiv w:val="1"/>
      <w:marLeft w:val="0"/>
      <w:marRight w:val="0"/>
      <w:marTop w:val="0"/>
      <w:marBottom w:val="0"/>
      <w:divBdr>
        <w:top w:val="none" w:sz="0" w:space="0" w:color="auto"/>
        <w:left w:val="none" w:sz="0" w:space="0" w:color="auto"/>
        <w:bottom w:val="none" w:sz="0" w:space="0" w:color="auto"/>
        <w:right w:val="none" w:sz="0" w:space="0" w:color="auto"/>
      </w:divBdr>
    </w:div>
    <w:div w:id="640887538">
      <w:bodyDiv w:val="1"/>
      <w:marLeft w:val="0"/>
      <w:marRight w:val="0"/>
      <w:marTop w:val="0"/>
      <w:marBottom w:val="0"/>
      <w:divBdr>
        <w:top w:val="none" w:sz="0" w:space="0" w:color="auto"/>
        <w:left w:val="none" w:sz="0" w:space="0" w:color="auto"/>
        <w:bottom w:val="none" w:sz="0" w:space="0" w:color="auto"/>
        <w:right w:val="none" w:sz="0" w:space="0" w:color="auto"/>
      </w:divBdr>
    </w:div>
    <w:div w:id="701130499">
      <w:bodyDiv w:val="1"/>
      <w:marLeft w:val="0"/>
      <w:marRight w:val="0"/>
      <w:marTop w:val="0"/>
      <w:marBottom w:val="0"/>
      <w:divBdr>
        <w:top w:val="none" w:sz="0" w:space="0" w:color="auto"/>
        <w:left w:val="none" w:sz="0" w:space="0" w:color="auto"/>
        <w:bottom w:val="none" w:sz="0" w:space="0" w:color="auto"/>
        <w:right w:val="none" w:sz="0" w:space="0" w:color="auto"/>
      </w:divBdr>
    </w:div>
    <w:div w:id="761727374">
      <w:bodyDiv w:val="1"/>
      <w:marLeft w:val="0"/>
      <w:marRight w:val="0"/>
      <w:marTop w:val="0"/>
      <w:marBottom w:val="0"/>
      <w:divBdr>
        <w:top w:val="none" w:sz="0" w:space="0" w:color="auto"/>
        <w:left w:val="none" w:sz="0" w:space="0" w:color="auto"/>
        <w:bottom w:val="none" w:sz="0" w:space="0" w:color="auto"/>
        <w:right w:val="none" w:sz="0" w:space="0" w:color="auto"/>
      </w:divBdr>
    </w:div>
    <w:div w:id="818545983">
      <w:bodyDiv w:val="1"/>
      <w:marLeft w:val="0"/>
      <w:marRight w:val="0"/>
      <w:marTop w:val="0"/>
      <w:marBottom w:val="0"/>
      <w:divBdr>
        <w:top w:val="none" w:sz="0" w:space="0" w:color="auto"/>
        <w:left w:val="none" w:sz="0" w:space="0" w:color="auto"/>
        <w:bottom w:val="none" w:sz="0" w:space="0" w:color="auto"/>
        <w:right w:val="none" w:sz="0" w:space="0" w:color="auto"/>
      </w:divBdr>
    </w:div>
    <w:div w:id="923881783">
      <w:bodyDiv w:val="1"/>
      <w:marLeft w:val="0"/>
      <w:marRight w:val="0"/>
      <w:marTop w:val="0"/>
      <w:marBottom w:val="0"/>
      <w:divBdr>
        <w:top w:val="none" w:sz="0" w:space="0" w:color="auto"/>
        <w:left w:val="none" w:sz="0" w:space="0" w:color="auto"/>
        <w:bottom w:val="none" w:sz="0" w:space="0" w:color="auto"/>
        <w:right w:val="none" w:sz="0" w:space="0" w:color="auto"/>
      </w:divBdr>
    </w:div>
    <w:div w:id="935361038">
      <w:bodyDiv w:val="1"/>
      <w:marLeft w:val="0"/>
      <w:marRight w:val="0"/>
      <w:marTop w:val="0"/>
      <w:marBottom w:val="0"/>
      <w:divBdr>
        <w:top w:val="none" w:sz="0" w:space="0" w:color="auto"/>
        <w:left w:val="none" w:sz="0" w:space="0" w:color="auto"/>
        <w:bottom w:val="none" w:sz="0" w:space="0" w:color="auto"/>
        <w:right w:val="none" w:sz="0" w:space="0" w:color="auto"/>
      </w:divBdr>
    </w:div>
    <w:div w:id="938414524">
      <w:bodyDiv w:val="1"/>
      <w:marLeft w:val="0"/>
      <w:marRight w:val="0"/>
      <w:marTop w:val="0"/>
      <w:marBottom w:val="0"/>
      <w:divBdr>
        <w:top w:val="none" w:sz="0" w:space="0" w:color="auto"/>
        <w:left w:val="none" w:sz="0" w:space="0" w:color="auto"/>
        <w:bottom w:val="none" w:sz="0" w:space="0" w:color="auto"/>
        <w:right w:val="none" w:sz="0" w:space="0" w:color="auto"/>
      </w:divBdr>
    </w:div>
    <w:div w:id="982390349">
      <w:bodyDiv w:val="1"/>
      <w:marLeft w:val="0"/>
      <w:marRight w:val="0"/>
      <w:marTop w:val="0"/>
      <w:marBottom w:val="0"/>
      <w:divBdr>
        <w:top w:val="none" w:sz="0" w:space="0" w:color="auto"/>
        <w:left w:val="none" w:sz="0" w:space="0" w:color="auto"/>
        <w:bottom w:val="none" w:sz="0" w:space="0" w:color="auto"/>
        <w:right w:val="none" w:sz="0" w:space="0" w:color="auto"/>
      </w:divBdr>
      <w:divsChild>
        <w:div w:id="1319263043">
          <w:marLeft w:val="0"/>
          <w:marRight w:val="0"/>
          <w:marTop w:val="0"/>
          <w:marBottom w:val="0"/>
          <w:divBdr>
            <w:top w:val="single" w:sz="2" w:space="0" w:color="auto"/>
            <w:left w:val="single" w:sz="2" w:space="0" w:color="auto"/>
            <w:bottom w:val="single" w:sz="2" w:space="0" w:color="auto"/>
            <w:right w:val="single" w:sz="2" w:space="0" w:color="auto"/>
          </w:divBdr>
        </w:div>
      </w:divsChild>
    </w:div>
    <w:div w:id="991832248">
      <w:bodyDiv w:val="1"/>
      <w:marLeft w:val="0"/>
      <w:marRight w:val="0"/>
      <w:marTop w:val="0"/>
      <w:marBottom w:val="0"/>
      <w:divBdr>
        <w:top w:val="none" w:sz="0" w:space="0" w:color="auto"/>
        <w:left w:val="none" w:sz="0" w:space="0" w:color="auto"/>
        <w:bottom w:val="none" w:sz="0" w:space="0" w:color="auto"/>
        <w:right w:val="none" w:sz="0" w:space="0" w:color="auto"/>
      </w:divBdr>
    </w:div>
    <w:div w:id="1076512019">
      <w:bodyDiv w:val="1"/>
      <w:marLeft w:val="0"/>
      <w:marRight w:val="0"/>
      <w:marTop w:val="0"/>
      <w:marBottom w:val="0"/>
      <w:divBdr>
        <w:top w:val="none" w:sz="0" w:space="0" w:color="auto"/>
        <w:left w:val="none" w:sz="0" w:space="0" w:color="auto"/>
        <w:bottom w:val="none" w:sz="0" w:space="0" w:color="auto"/>
        <w:right w:val="none" w:sz="0" w:space="0" w:color="auto"/>
      </w:divBdr>
    </w:div>
    <w:div w:id="1080564796">
      <w:bodyDiv w:val="1"/>
      <w:marLeft w:val="0"/>
      <w:marRight w:val="0"/>
      <w:marTop w:val="0"/>
      <w:marBottom w:val="0"/>
      <w:divBdr>
        <w:top w:val="none" w:sz="0" w:space="0" w:color="auto"/>
        <w:left w:val="none" w:sz="0" w:space="0" w:color="auto"/>
        <w:bottom w:val="none" w:sz="0" w:space="0" w:color="auto"/>
        <w:right w:val="none" w:sz="0" w:space="0" w:color="auto"/>
      </w:divBdr>
    </w:div>
    <w:div w:id="1084379479">
      <w:bodyDiv w:val="1"/>
      <w:marLeft w:val="0"/>
      <w:marRight w:val="0"/>
      <w:marTop w:val="0"/>
      <w:marBottom w:val="0"/>
      <w:divBdr>
        <w:top w:val="none" w:sz="0" w:space="0" w:color="auto"/>
        <w:left w:val="none" w:sz="0" w:space="0" w:color="auto"/>
        <w:bottom w:val="none" w:sz="0" w:space="0" w:color="auto"/>
        <w:right w:val="none" w:sz="0" w:space="0" w:color="auto"/>
      </w:divBdr>
    </w:div>
    <w:div w:id="1132674099">
      <w:bodyDiv w:val="1"/>
      <w:marLeft w:val="0"/>
      <w:marRight w:val="0"/>
      <w:marTop w:val="0"/>
      <w:marBottom w:val="0"/>
      <w:divBdr>
        <w:top w:val="none" w:sz="0" w:space="0" w:color="auto"/>
        <w:left w:val="none" w:sz="0" w:space="0" w:color="auto"/>
        <w:bottom w:val="none" w:sz="0" w:space="0" w:color="auto"/>
        <w:right w:val="none" w:sz="0" w:space="0" w:color="auto"/>
      </w:divBdr>
    </w:div>
    <w:div w:id="1154447393">
      <w:bodyDiv w:val="1"/>
      <w:marLeft w:val="0"/>
      <w:marRight w:val="0"/>
      <w:marTop w:val="0"/>
      <w:marBottom w:val="0"/>
      <w:divBdr>
        <w:top w:val="none" w:sz="0" w:space="0" w:color="auto"/>
        <w:left w:val="none" w:sz="0" w:space="0" w:color="auto"/>
        <w:bottom w:val="none" w:sz="0" w:space="0" w:color="auto"/>
        <w:right w:val="none" w:sz="0" w:space="0" w:color="auto"/>
      </w:divBdr>
    </w:div>
    <w:div w:id="1171605693">
      <w:bodyDiv w:val="1"/>
      <w:marLeft w:val="0"/>
      <w:marRight w:val="0"/>
      <w:marTop w:val="0"/>
      <w:marBottom w:val="0"/>
      <w:divBdr>
        <w:top w:val="none" w:sz="0" w:space="0" w:color="auto"/>
        <w:left w:val="none" w:sz="0" w:space="0" w:color="auto"/>
        <w:bottom w:val="none" w:sz="0" w:space="0" w:color="auto"/>
        <w:right w:val="none" w:sz="0" w:space="0" w:color="auto"/>
      </w:divBdr>
    </w:div>
    <w:div w:id="1228496341">
      <w:bodyDiv w:val="1"/>
      <w:marLeft w:val="0"/>
      <w:marRight w:val="0"/>
      <w:marTop w:val="0"/>
      <w:marBottom w:val="0"/>
      <w:divBdr>
        <w:top w:val="none" w:sz="0" w:space="0" w:color="auto"/>
        <w:left w:val="none" w:sz="0" w:space="0" w:color="auto"/>
        <w:bottom w:val="none" w:sz="0" w:space="0" w:color="auto"/>
        <w:right w:val="none" w:sz="0" w:space="0" w:color="auto"/>
      </w:divBdr>
    </w:div>
    <w:div w:id="1271356114">
      <w:bodyDiv w:val="1"/>
      <w:marLeft w:val="0"/>
      <w:marRight w:val="0"/>
      <w:marTop w:val="0"/>
      <w:marBottom w:val="0"/>
      <w:divBdr>
        <w:top w:val="none" w:sz="0" w:space="0" w:color="auto"/>
        <w:left w:val="none" w:sz="0" w:space="0" w:color="auto"/>
        <w:bottom w:val="none" w:sz="0" w:space="0" w:color="auto"/>
        <w:right w:val="none" w:sz="0" w:space="0" w:color="auto"/>
      </w:divBdr>
    </w:div>
    <w:div w:id="1272124099">
      <w:bodyDiv w:val="1"/>
      <w:marLeft w:val="0"/>
      <w:marRight w:val="0"/>
      <w:marTop w:val="0"/>
      <w:marBottom w:val="0"/>
      <w:divBdr>
        <w:top w:val="none" w:sz="0" w:space="0" w:color="auto"/>
        <w:left w:val="none" w:sz="0" w:space="0" w:color="auto"/>
        <w:bottom w:val="none" w:sz="0" w:space="0" w:color="auto"/>
        <w:right w:val="none" w:sz="0" w:space="0" w:color="auto"/>
      </w:divBdr>
    </w:div>
    <w:div w:id="1310594535">
      <w:bodyDiv w:val="1"/>
      <w:marLeft w:val="0"/>
      <w:marRight w:val="0"/>
      <w:marTop w:val="0"/>
      <w:marBottom w:val="0"/>
      <w:divBdr>
        <w:top w:val="none" w:sz="0" w:space="0" w:color="auto"/>
        <w:left w:val="none" w:sz="0" w:space="0" w:color="auto"/>
        <w:bottom w:val="none" w:sz="0" w:space="0" w:color="auto"/>
        <w:right w:val="none" w:sz="0" w:space="0" w:color="auto"/>
      </w:divBdr>
    </w:div>
    <w:div w:id="1326317975">
      <w:bodyDiv w:val="1"/>
      <w:marLeft w:val="0"/>
      <w:marRight w:val="0"/>
      <w:marTop w:val="0"/>
      <w:marBottom w:val="0"/>
      <w:divBdr>
        <w:top w:val="none" w:sz="0" w:space="0" w:color="auto"/>
        <w:left w:val="none" w:sz="0" w:space="0" w:color="auto"/>
        <w:bottom w:val="none" w:sz="0" w:space="0" w:color="auto"/>
        <w:right w:val="none" w:sz="0" w:space="0" w:color="auto"/>
      </w:divBdr>
    </w:div>
    <w:div w:id="1343506839">
      <w:bodyDiv w:val="1"/>
      <w:marLeft w:val="0"/>
      <w:marRight w:val="0"/>
      <w:marTop w:val="0"/>
      <w:marBottom w:val="0"/>
      <w:divBdr>
        <w:top w:val="none" w:sz="0" w:space="0" w:color="auto"/>
        <w:left w:val="none" w:sz="0" w:space="0" w:color="auto"/>
        <w:bottom w:val="none" w:sz="0" w:space="0" w:color="auto"/>
        <w:right w:val="none" w:sz="0" w:space="0" w:color="auto"/>
      </w:divBdr>
    </w:div>
    <w:div w:id="1389457189">
      <w:bodyDiv w:val="1"/>
      <w:marLeft w:val="0"/>
      <w:marRight w:val="0"/>
      <w:marTop w:val="0"/>
      <w:marBottom w:val="0"/>
      <w:divBdr>
        <w:top w:val="none" w:sz="0" w:space="0" w:color="auto"/>
        <w:left w:val="none" w:sz="0" w:space="0" w:color="auto"/>
        <w:bottom w:val="none" w:sz="0" w:space="0" w:color="auto"/>
        <w:right w:val="none" w:sz="0" w:space="0" w:color="auto"/>
      </w:divBdr>
    </w:div>
    <w:div w:id="1400592473">
      <w:bodyDiv w:val="1"/>
      <w:marLeft w:val="0"/>
      <w:marRight w:val="0"/>
      <w:marTop w:val="0"/>
      <w:marBottom w:val="0"/>
      <w:divBdr>
        <w:top w:val="none" w:sz="0" w:space="0" w:color="auto"/>
        <w:left w:val="none" w:sz="0" w:space="0" w:color="auto"/>
        <w:bottom w:val="none" w:sz="0" w:space="0" w:color="auto"/>
        <w:right w:val="none" w:sz="0" w:space="0" w:color="auto"/>
      </w:divBdr>
    </w:div>
    <w:div w:id="1423377157">
      <w:bodyDiv w:val="1"/>
      <w:marLeft w:val="0"/>
      <w:marRight w:val="0"/>
      <w:marTop w:val="0"/>
      <w:marBottom w:val="0"/>
      <w:divBdr>
        <w:top w:val="none" w:sz="0" w:space="0" w:color="auto"/>
        <w:left w:val="none" w:sz="0" w:space="0" w:color="auto"/>
        <w:bottom w:val="none" w:sz="0" w:space="0" w:color="auto"/>
        <w:right w:val="none" w:sz="0" w:space="0" w:color="auto"/>
      </w:divBdr>
    </w:div>
    <w:div w:id="1439719563">
      <w:bodyDiv w:val="1"/>
      <w:marLeft w:val="0"/>
      <w:marRight w:val="0"/>
      <w:marTop w:val="0"/>
      <w:marBottom w:val="0"/>
      <w:divBdr>
        <w:top w:val="none" w:sz="0" w:space="0" w:color="auto"/>
        <w:left w:val="none" w:sz="0" w:space="0" w:color="auto"/>
        <w:bottom w:val="none" w:sz="0" w:space="0" w:color="auto"/>
        <w:right w:val="none" w:sz="0" w:space="0" w:color="auto"/>
      </w:divBdr>
    </w:div>
    <w:div w:id="1443182337">
      <w:bodyDiv w:val="1"/>
      <w:marLeft w:val="0"/>
      <w:marRight w:val="0"/>
      <w:marTop w:val="0"/>
      <w:marBottom w:val="0"/>
      <w:divBdr>
        <w:top w:val="none" w:sz="0" w:space="0" w:color="auto"/>
        <w:left w:val="none" w:sz="0" w:space="0" w:color="auto"/>
        <w:bottom w:val="none" w:sz="0" w:space="0" w:color="auto"/>
        <w:right w:val="none" w:sz="0" w:space="0" w:color="auto"/>
      </w:divBdr>
    </w:div>
    <w:div w:id="1450080710">
      <w:bodyDiv w:val="1"/>
      <w:marLeft w:val="0"/>
      <w:marRight w:val="0"/>
      <w:marTop w:val="0"/>
      <w:marBottom w:val="0"/>
      <w:divBdr>
        <w:top w:val="none" w:sz="0" w:space="0" w:color="auto"/>
        <w:left w:val="none" w:sz="0" w:space="0" w:color="auto"/>
        <w:bottom w:val="none" w:sz="0" w:space="0" w:color="auto"/>
        <w:right w:val="none" w:sz="0" w:space="0" w:color="auto"/>
      </w:divBdr>
      <w:divsChild>
        <w:div w:id="656760635">
          <w:marLeft w:val="0"/>
          <w:marRight w:val="0"/>
          <w:marTop w:val="0"/>
          <w:marBottom w:val="0"/>
          <w:divBdr>
            <w:top w:val="single" w:sz="2" w:space="0" w:color="auto"/>
            <w:left w:val="single" w:sz="2" w:space="0" w:color="auto"/>
            <w:bottom w:val="single" w:sz="2" w:space="0" w:color="auto"/>
            <w:right w:val="single" w:sz="2" w:space="0" w:color="auto"/>
          </w:divBdr>
        </w:div>
      </w:divsChild>
    </w:div>
    <w:div w:id="1507598629">
      <w:bodyDiv w:val="1"/>
      <w:marLeft w:val="0"/>
      <w:marRight w:val="0"/>
      <w:marTop w:val="0"/>
      <w:marBottom w:val="0"/>
      <w:divBdr>
        <w:top w:val="none" w:sz="0" w:space="0" w:color="auto"/>
        <w:left w:val="none" w:sz="0" w:space="0" w:color="auto"/>
        <w:bottom w:val="none" w:sz="0" w:space="0" w:color="auto"/>
        <w:right w:val="none" w:sz="0" w:space="0" w:color="auto"/>
      </w:divBdr>
    </w:div>
    <w:div w:id="1521627159">
      <w:bodyDiv w:val="1"/>
      <w:marLeft w:val="0"/>
      <w:marRight w:val="0"/>
      <w:marTop w:val="0"/>
      <w:marBottom w:val="0"/>
      <w:divBdr>
        <w:top w:val="none" w:sz="0" w:space="0" w:color="auto"/>
        <w:left w:val="none" w:sz="0" w:space="0" w:color="auto"/>
        <w:bottom w:val="none" w:sz="0" w:space="0" w:color="auto"/>
        <w:right w:val="none" w:sz="0" w:space="0" w:color="auto"/>
      </w:divBdr>
    </w:div>
    <w:div w:id="1527719937">
      <w:bodyDiv w:val="1"/>
      <w:marLeft w:val="0"/>
      <w:marRight w:val="0"/>
      <w:marTop w:val="0"/>
      <w:marBottom w:val="0"/>
      <w:divBdr>
        <w:top w:val="none" w:sz="0" w:space="0" w:color="auto"/>
        <w:left w:val="none" w:sz="0" w:space="0" w:color="auto"/>
        <w:bottom w:val="none" w:sz="0" w:space="0" w:color="auto"/>
        <w:right w:val="none" w:sz="0" w:space="0" w:color="auto"/>
      </w:divBdr>
    </w:div>
    <w:div w:id="1531258204">
      <w:bodyDiv w:val="1"/>
      <w:marLeft w:val="0"/>
      <w:marRight w:val="0"/>
      <w:marTop w:val="0"/>
      <w:marBottom w:val="0"/>
      <w:divBdr>
        <w:top w:val="none" w:sz="0" w:space="0" w:color="auto"/>
        <w:left w:val="none" w:sz="0" w:space="0" w:color="auto"/>
        <w:bottom w:val="none" w:sz="0" w:space="0" w:color="auto"/>
        <w:right w:val="none" w:sz="0" w:space="0" w:color="auto"/>
      </w:divBdr>
    </w:div>
    <w:div w:id="1583954524">
      <w:bodyDiv w:val="1"/>
      <w:marLeft w:val="0"/>
      <w:marRight w:val="0"/>
      <w:marTop w:val="0"/>
      <w:marBottom w:val="0"/>
      <w:divBdr>
        <w:top w:val="none" w:sz="0" w:space="0" w:color="auto"/>
        <w:left w:val="none" w:sz="0" w:space="0" w:color="auto"/>
        <w:bottom w:val="none" w:sz="0" w:space="0" w:color="auto"/>
        <w:right w:val="none" w:sz="0" w:space="0" w:color="auto"/>
      </w:divBdr>
    </w:div>
    <w:div w:id="1616449113">
      <w:bodyDiv w:val="1"/>
      <w:marLeft w:val="0"/>
      <w:marRight w:val="0"/>
      <w:marTop w:val="0"/>
      <w:marBottom w:val="0"/>
      <w:divBdr>
        <w:top w:val="none" w:sz="0" w:space="0" w:color="auto"/>
        <w:left w:val="none" w:sz="0" w:space="0" w:color="auto"/>
        <w:bottom w:val="none" w:sz="0" w:space="0" w:color="auto"/>
        <w:right w:val="none" w:sz="0" w:space="0" w:color="auto"/>
      </w:divBdr>
    </w:div>
    <w:div w:id="1618952104">
      <w:bodyDiv w:val="1"/>
      <w:marLeft w:val="0"/>
      <w:marRight w:val="0"/>
      <w:marTop w:val="0"/>
      <w:marBottom w:val="0"/>
      <w:divBdr>
        <w:top w:val="none" w:sz="0" w:space="0" w:color="auto"/>
        <w:left w:val="none" w:sz="0" w:space="0" w:color="auto"/>
        <w:bottom w:val="none" w:sz="0" w:space="0" w:color="auto"/>
        <w:right w:val="none" w:sz="0" w:space="0" w:color="auto"/>
      </w:divBdr>
    </w:div>
    <w:div w:id="1690790938">
      <w:bodyDiv w:val="1"/>
      <w:marLeft w:val="0"/>
      <w:marRight w:val="0"/>
      <w:marTop w:val="0"/>
      <w:marBottom w:val="0"/>
      <w:divBdr>
        <w:top w:val="none" w:sz="0" w:space="0" w:color="auto"/>
        <w:left w:val="none" w:sz="0" w:space="0" w:color="auto"/>
        <w:bottom w:val="none" w:sz="0" w:space="0" w:color="auto"/>
        <w:right w:val="none" w:sz="0" w:space="0" w:color="auto"/>
      </w:divBdr>
    </w:div>
    <w:div w:id="1746300123">
      <w:bodyDiv w:val="1"/>
      <w:marLeft w:val="0"/>
      <w:marRight w:val="0"/>
      <w:marTop w:val="0"/>
      <w:marBottom w:val="0"/>
      <w:divBdr>
        <w:top w:val="none" w:sz="0" w:space="0" w:color="auto"/>
        <w:left w:val="none" w:sz="0" w:space="0" w:color="auto"/>
        <w:bottom w:val="none" w:sz="0" w:space="0" w:color="auto"/>
        <w:right w:val="none" w:sz="0" w:space="0" w:color="auto"/>
      </w:divBdr>
    </w:div>
    <w:div w:id="1880362004">
      <w:bodyDiv w:val="1"/>
      <w:marLeft w:val="0"/>
      <w:marRight w:val="0"/>
      <w:marTop w:val="0"/>
      <w:marBottom w:val="0"/>
      <w:divBdr>
        <w:top w:val="none" w:sz="0" w:space="0" w:color="auto"/>
        <w:left w:val="none" w:sz="0" w:space="0" w:color="auto"/>
        <w:bottom w:val="none" w:sz="0" w:space="0" w:color="auto"/>
        <w:right w:val="none" w:sz="0" w:space="0" w:color="auto"/>
      </w:divBdr>
    </w:div>
    <w:div w:id="1933272809">
      <w:bodyDiv w:val="1"/>
      <w:marLeft w:val="0"/>
      <w:marRight w:val="0"/>
      <w:marTop w:val="0"/>
      <w:marBottom w:val="0"/>
      <w:divBdr>
        <w:top w:val="none" w:sz="0" w:space="0" w:color="auto"/>
        <w:left w:val="none" w:sz="0" w:space="0" w:color="auto"/>
        <w:bottom w:val="none" w:sz="0" w:space="0" w:color="auto"/>
        <w:right w:val="none" w:sz="0" w:space="0" w:color="auto"/>
      </w:divBdr>
    </w:div>
    <w:div w:id="1935358155">
      <w:bodyDiv w:val="1"/>
      <w:marLeft w:val="0"/>
      <w:marRight w:val="0"/>
      <w:marTop w:val="0"/>
      <w:marBottom w:val="0"/>
      <w:divBdr>
        <w:top w:val="none" w:sz="0" w:space="0" w:color="auto"/>
        <w:left w:val="none" w:sz="0" w:space="0" w:color="auto"/>
        <w:bottom w:val="none" w:sz="0" w:space="0" w:color="auto"/>
        <w:right w:val="none" w:sz="0" w:space="0" w:color="auto"/>
      </w:divBdr>
    </w:div>
    <w:div w:id="1957171131">
      <w:bodyDiv w:val="1"/>
      <w:marLeft w:val="0"/>
      <w:marRight w:val="0"/>
      <w:marTop w:val="0"/>
      <w:marBottom w:val="0"/>
      <w:divBdr>
        <w:top w:val="none" w:sz="0" w:space="0" w:color="auto"/>
        <w:left w:val="none" w:sz="0" w:space="0" w:color="auto"/>
        <w:bottom w:val="none" w:sz="0" w:space="0" w:color="auto"/>
        <w:right w:val="none" w:sz="0" w:space="0" w:color="auto"/>
      </w:divBdr>
    </w:div>
    <w:div w:id="1962960220">
      <w:bodyDiv w:val="1"/>
      <w:marLeft w:val="0"/>
      <w:marRight w:val="0"/>
      <w:marTop w:val="0"/>
      <w:marBottom w:val="0"/>
      <w:divBdr>
        <w:top w:val="none" w:sz="0" w:space="0" w:color="auto"/>
        <w:left w:val="none" w:sz="0" w:space="0" w:color="auto"/>
        <w:bottom w:val="none" w:sz="0" w:space="0" w:color="auto"/>
        <w:right w:val="none" w:sz="0" w:space="0" w:color="auto"/>
      </w:divBdr>
    </w:div>
    <w:div w:id="1980769735">
      <w:bodyDiv w:val="1"/>
      <w:marLeft w:val="0"/>
      <w:marRight w:val="0"/>
      <w:marTop w:val="0"/>
      <w:marBottom w:val="0"/>
      <w:divBdr>
        <w:top w:val="none" w:sz="0" w:space="0" w:color="auto"/>
        <w:left w:val="none" w:sz="0" w:space="0" w:color="auto"/>
        <w:bottom w:val="none" w:sz="0" w:space="0" w:color="auto"/>
        <w:right w:val="none" w:sz="0" w:space="0" w:color="auto"/>
      </w:divBdr>
    </w:div>
    <w:div w:id="1994605769">
      <w:bodyDiv w:val="1"/>
      <w:marLeft w:val="0"/>
      <w:marRight w:val="0"/>
      <w:marTop w:val="0"/>
      <w:marBottom w:val="0"/>
      <w:divBdr>
        <w:top w:val="none" w:sz="0" w:space="0" w:color="auto"/>
        <w:left w:val="none" w:sz="0" w:space="0" w:color="auto"/>
        <w:bottom w:val="none" w:sz="0" w:space="0" w:color="auto"/>
        <w:right w:val="none" w:sz="0" w:space="0" w:color="auto"/>
      </w:divBdr>
    </w:div>
    <w:div w:id="202906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stackoverflow.com/questions/47846528/principle-component-analysis-pca-explained-variance-remains-the-same-after-cha" TargetMode="Externa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C:\Users\LENOVO\Desktop\PREDICTIVE_MODELLING_OF_FETAL_HEALTH_OUTCOMES2222.%20(FINAL%20COPY1)%20WITH%20CODES%20(3).docx" TargetMode="External"/><Relationship Id="rId20" Type="http://schemas.openxmlformats.org/officeDocument/2006/relationships/image" Target="media/image5.jpeg"/><Relationship Id="rId29"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8.png"/><Relationship Id="rId28" Type="http://schemas.openxmlformats.org/officeDocument/2006/relationships/hyperlink" Target="https://www.kaggle.com/datasets/omegasaransh12/reproductivechildhealthcare/download?datasetVersionNumber=1" TargetMode="Externa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clipboard/media/image1.emf"/><Relationship Id="rId22" Type="http://schemas.openxmlformats.org/officeDocument/2006/relationships/image" Target="media/image7.png"/><Relationship Id="rId27" Type="http://schemas.openxmlformats.org/officeDocument/2006/relationships/chart" Target="charts/chart1.xm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LENOVO\Desktop\PROJEC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400"/>
              <a:t>comparision of model</a:t>
            </a:r>
            <a:r>
              <a:rPr lang="en-US" sz="1400" baseline="0"/>
              <a:t> performance metrics</a:t>
            </a:r>
            <a:endParaRPr lang="en-US" sz="1400"/>
          </a:p>
        </c:rich>
      </c:tx>
      <c:overlay val="0"/>
    </c:title>
    <c:autoTitleDeleted val="0"/>
    <c:plotArea>
      <c:layout/>
      <c:barChart>
        <c:barDir val="col"/>
        <c:grouping val="clustered"/>
        <c:varyColors val="0"/>
        <c:ser>
          <c:idx val="0"/>
          <c:order val="0"/>
          <c:tx>
            <c:strRef>
              <c:f>Sheet3!$B$1</c:f>
              <c:strCache>
                <c:ptCount val="1"/>
                <c:pt idx="0">
                  <c:v>logistic regression</c:v>
                </c:pt>
              </c:strCache>
            </c:strRef>
          </c:tx>
          <c:invertIfNegative val="0"/>
          <c:cat>
            <c:strRef>
              <c:f>Sheet3!$A$2:$A$10</c:f>
              <c:strCache>
                <c:ptCount val="9"/>
                <c:pt idx="0">
                  <c:v>Precision(1)</c:v>
                </c:pt>
                <c:pt idx="1">
                  <c:v>Precision(2)</c:v>
                </c:pt>
                <c:pt idx="2">
                  <c:v>Precision(3)</c:v>
                </c:pt>
                <c:pt idx="3">
                  <c:v>Recall(1)</c:v>
                </c:pt>
                <c:pt idx="4">
                  <c:v>Recall(2)</c:v>
                </c:pt>
                <c:pt idx="5">
                  <c:v>Recall(3)</c:v>
                </c:pt>
                <c:pt idx="6">
                  <c:v>Fi-Score(1)</c:v>
                </c:pt>
                <c:pt idx="7">
                  <c:v>Fi-Score(2)</c:v>
                </c:pt>
                <c:pt idx="8">
                  <c:v>Fi-Score(4)</c:v>
                </c:pt>
              </c:strCache>
            </c:strRef>
          </c:cat>
          <c:val>
            <c:numRef>
              <c:f>Sheet3!$B$2:$B$10</c:f>
              <c:numCache>
                <c:formatCode>0%</c:formatCode>
                <c:ptCount val="9"/>
                <c:pt idx="0">
                  <c:v>0.89</c:v>
                </c:pt>
                <c:pt idx="1">
                  <c:v>0.44</c:v>
                </c:pt>
                <c:pt idx="2">
                  <c:v>0.15</c:v>
                </c:pt>
                <c:pt idx="3">
                  <c:v>0.95</c:v>
                </c:pt>
                <c:pt idx="4">
                  <c:v>0.21</c:v>
                </c:pt>
                <c:pt idx="5">
                  <c:v>0.22</c:v>
                </c:pt>
                <c:pt idx="6">
                  <c:v>0.92</c:v>
                </c:pt>
                <c:pt idx="7">
                  <c:v>0.28000000000000003</c:v>
                </c:pt>
                <c:pt idx="8">
                  <c:v>0.18</c:v>
                </c:pt>
              </c:numCache>
            </c:numRef>
          </c:val>
        </c:ser>
        <c:ser>
          <c:idx val="1"/>
          <c:order val="1"/>
          <c:tx>
            <c:strRef>
              <c:f>Sheet3!$C$1</c:f>
              <c:strCache>
                <c:ptCount val="1"/>
                <c:pt idx="0">
                  <c:v>SVM</c:v>
                </c:pt>
              </c:strCache>
            </c:strRef>
          </c:tx>
          <c:invertIfNegative val="0"/>
          <c:cat>
            <c:strRef>
              <c:f>Sheet3!$A$2:$A$10</c:f>
              <c:strCache>
                <c:ptCount val="9"/>
                <c:pt idx="0">
                  <c:v>Precision(1)</c:v>
                </c:pt>
                <c:pt idx="1">
                  <c:v>Precision(2)</c:v>
                </c:pt>
                <c:pt idx="2">
                  <c:v>Precision(3)</c:v>
                </c:pt>
                <c:pt idx="3">
                  <c:v>Recall(1)</c:v>
                </c:pt>
                <c:pt idx="4">
                  <c:v>Recall(2)</c:v>
                </c:pt>
                <c:pt idx="5">
                  <c:v>Recall(3)</c:v>
                </c:pt>
                <c:pt idx="6">
                  <c:v>Fi-Score(1)</c:v>
                </c:pt>
                <c:pt idx="7">
                  <c:v>Fi-Score(2)</c:v>
                </c:pt>
                <c:pt idx="8">
                  <c:v>Fi-Score(4)</c:v>
                </c:pt>
              </c:strCache>
            </c:strRef>
          </c:cat>
          <c:val>
            <c:numRef>
              <c:f>Sheet3!$C$2:$C$10</c:f>
              <c:numCache>
                <c:formatCode>0%</c:formatCode>
                <c:ptCount val="9"/>
                <c:pt idx="0">
                  <c:v>0.88</c:v>
                </c:pt>
                <c:pt idx="1">
                  <c:v>0.76</c:v>
                </c:pt>
                <c:pt idx="2">
                  <c:v>1</c:v>
                </c:pt>
                <c:pt idx="3">
                  <c:v>0.98</c:v>
                </c:pt>
                <c:pt idx="4">
                  <c:v>0.38</c:v>
                </c:pt>
                <c:pt idx="5">
                  <c:v>0.11</c:v>
                </c:pt>
                <c:pt idx="6">
                  <c:v>0.93</c:v>
                </c:pt>
                <c:pt idx="7">
                  <c:v>0.51</c:v>
                </c:pt>
                <c:pt idx="8">
                  <c:v>0.2</c:v>
                </c:pt>
              </c:numCache>
            </c:numRef>
          </c:val>
        </c:ser>
        <c:dLbls>
          <c:showLegendKey val="0"/>
          <c:showVal val="0"/>
          <c:showCatName val="0"/>
          <c:showSerName val="0"/>
          <c:showPercent val="0"/>
          <c:showBubbleSize val="0"/>
        </c:dLbls>
        <c:gapWidth val="150"/>
        <c:axId val="338110336"/>
        <c:axId val="338111872"/>
      </c:barChart>
      <c:catAx>
        <c:axId val="338110336"/>
        <c:scaling>
          <c:orientation val="minMax"/>
        </c:scaling>
        <c:delete val="0"/>
        <c:axPos val="b"/>
        <c:majorTickMark val="out"/>
        <c:minorTickMark val="none"/>
        <c:tickLblPos val="nextTo"/>
        <c:crossAx val="338111872"/>
        <c:crosses val="autoZero"/>
        <c:auto val="1"/>
        <c:lblAlgn val="ctr"/>
        <c:lblOffset val="100"/>
        <c:noMultiLvlLbl val="0"/>
      </c:catAx>
      <c:valAx>
        <c:axId val="338111872"/>
        <c:scaling>
          <c:orientation val="minMax"/>
        </c:scaling>
        <c:delete val="0"/>
        <c:axPos val="l"/>
        <c:majorGridlines/>
        <c:numFmt formatCode="0%" sourceLinked="1"/>
        <c:majorTickMark val="out"/>
        <c:minorTickMark val="none"/>
        <c:tickLblPos val="nextTo"/>
        <c:crossAx val="338110336"/>
        <c:crosses val="autoZero"/>
        <c:crossBetween val="between"/>
      </c:valAx>
    </c:plotArea>
    <c:legend>
      <c:legendPos val="r"/>
      <c:overlay val="0"/>
    </c:legend>
    <c:plotVisOnly val="1"/>
    <c:dispBlanksAs val="gap"/>
    <c:showDLblsOverMax val="0"/>
  </c:chart>
  <c:externalData r:id="rId1">
    <c:autoUpdate val="0"/>
  </c:externalData>
</c:chartSpac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30T09:36:17.350"/>
    </inkml:context>
    <inkml:brush xml:id="br0">
      <inkml:brushProperty name="width" value="0.05" units="cm"/>
      <inkml:brushProperty name="height" value="0.05" units="cm"/>
      <inkml:brushProperty name="color" value="#00A0D7"/>
    </inkml:brush>
  </inkml:definitions>
  <inkml:trace contextRef="#ctx0" brushRef="#br0">434 37 440,'0'0'2499,"0"-4"-1622,-6-14-17,5 18-811,1-1 0,-1 0-1,1 1 1,-1-1 0,0 1 0,1-1 0,-1 1 0,0-1-1,0 1 1,1-1 0,-1 1 0,0 0 0,0-1 0,0 1-1,-1-2 1,-19-2 664,-5 3-210,-7 1-59,-3 2-41,-4 6-14,-1 4-10,31-9-257,1 0 0,-8 6 0,-7 10 208,5 1-18,2 3-32,3 0 10,13-21-237,0 1-1,0-2 1,1 1-1,-1 0 0,0 0 1,0 5-1,1-5-8,0-1-1,0 1 1,0 0 0,0 1 0,0-1-1,1-1 1,-1 1 0,2 4-1,-1-2 39,1-1-1,0 2 0,0-1 1,3 6-1,-1-6 0,-1 1 0,1-1-1,0 0 1,6 6 0,-2-4 40,1-1 0,13 8 0,-7-5 56,18 3 0,21 4 189,1-6 11,-3-8 39,-10 0 5,-18 1-34,-13 0-4,-11-2-376,1 0 1,-1 0 0,0 0 0,0 0 0,0 0 0,0 0 0,0 0-1,0 0 1,0 0 0,0 0 0,1 1 0,-1-1 0,0 0 0,0 0 0,0 0-1,0 0 1,0 0 0,0 0 0,0 0 0,0 0 0,0 0 0,0 1-1,0-1 1,0 0 0,0 0 0,0 0 0,0 0 0,0 0 0,0 0-1,0 1 1,0-1 0,0 0 0,0 0 0,0 0 0,0 0 0,0 0 0,0 0-1,0 0 1,0 2 0,0-2 0,0 0 0,0 0 0,0 0 0,0 0-1,0 0 1,0 0 0,0 0 0,-1 1 0,-14 3 372,-15 1-40,-15 7-16,-8 7-40,-5 3-12,-2 0-26,4-3-12,11 0-28,8-5-11,10-6-20,6-3-17,7-3-62,14-2-93,0 0 0,0 0-1,-1 0 1,1 0-1,0 0 1,-1 0-1,1 0 1,0 0 0,0 0-1,-1 0 1,1-1-1,0 1 1,0 0-1,0 0 1,-1 0-1,1 0 1,0 0 0,0 0-1,0-1 1,-1 1-1,1 0 1,0 0-1,0 0 1,0-1 0,-1 1-1,1 0-1,0-1-1,0 1 1,0-1 0,0 1-1,0 0 1,0-1 0,0 1-1,0-1 1,0 1-1,0 0 1,0-1 0,0 1-1,0-1 1,0 1 0,1 0-1,-1-2 1,0 2 0,0 0-1,0-1 1,0 1-1,1 0 1,-1-1 0,12-15-2232</inkml:trace>
  <inkml:trace contextRef="#ctx0" brushRef="#br0" timeOffset="927.61">585 86 4120,'3'0'63,"-1"0"251,0 0 72,1 2 12,-2 11 66,2 15 232,0 4 57,-2 5-18,-1 1-30,-1 5-115,1-3-44,1-12-51,-1-12-31,0-7-89,1-6-43,1 0-79,0-1-34,-1-2-78,0-3-1558</inkml:trace>
  <inkml:trace contextRef="#ctx0" brushRef="#br0" timeOffset="928.61">729 116 6808,'0'-6'-8,"0"-3"-32,-2-1 0,-2 1 32,-1 2 9,2 2 7,-1 3 20,0 5 55,-7 6 63,-4 9 204,-2 12 115,3 8 262,2 8 67,3 2 13,4-2-20,1-14-111,1-5-55,0-2-106,1-2-50,-1-13-90,0-5-33,1-5-35,2-9-16,2-6-47,1-4-23,1 5-41,0-1-9,0 1-14,1 2-5,-1 4-24,-2 4-8,1 4-24,1 4-1,4 7 1,1 5 0,-1 7 1,3 1 3,0-2-8,-3-8 1,-3-6-4,-1-3-7,-1 2-28,3-1-14,3-1-32,-2-4-16,-3-1-32,0 0-2102</inkml:trace>
  <inkml:trace contextRef="#ctx0" brushRef="#br0" timeOffset="2780.2798">777 259 7704,'2'2'-26,"4"0"-100,-3 1-164,-3 1-547,-3 6 33,2 13 664,-2 5 231,1-2 241,0-5 117,4-7 230,0-4 62,-1-6 2407,1-6-2717,-1-10-62,2-9-20,-2-8-34,-1 0-14,1 6-35,4 4-14,4 0-16,1 3-11,1 4-26,-2 4 6,2 4 55,2 4 25,1 5 29,-13-4-274,1 0 1,0 0 0,-1 2-1,1-2 1,-1 0 0,1 1-1,2 1 1,11 23 306,5 8 3,2 0-3,-5-7-11,-8-9-58,-5-7-23,0-4-36,0-1-14,-1-4-36,0 2-11,-1-2-10,0-7 0,0-9-10,3-6-6,3-5-14,-3-2-2,1 1-10,-1 1-2,3 5 2,3 1 2,-2 6-10,-3 4 4,-1 3 22,-2 6 9,5 6-2,3 8 3,0 13 2,0 5 0,2-1 0,-1-1-4,-1 3-14,-3-5-8,-4-8-28,-2-7-10,0-8-26,0-2-12,1 0-28,-1-3-23,1-4-68,1-3-97,2-8-334,1-6-197,1-7-452,0 1-137,-1 2-108,-2 2-19,0 3 17,-1 5 60,-3 4 224,-1 6 156,0 1 401,0 2 171,0 1 263,0 3 79,0 7 60,0 7 51,1 10 151,4 4 93,-1 1 205,3-7 59,0-10 39,3-5 0,-10-9-551,1 0 1,0 1-1,0-1 1,0 0-1,0 1 1,0-1-1,0 0 1,0 0-1,0 0 1,2 0-1,17-2 478,9-6-30,-23 6-336,-1 0 1,11-7-1,-11 6-50,-1 0 0,1-1 0,4-5 0,9-11 317,-6-4-40,-2 2-23,-3 2-67,-3 7-13,-1 2 22,-3 3 1,0 4-16,0 1-11,0 2 228,0 4-258,0 12 2,0 15-4,0 9-1,2-1 2,2-5-4,6-4-28,1-7-9,-1-6-20,-1-7-11,1-2-28,1-2-16,-1-2-44,-5-3-20,0-4-44,7-5-14,7-11-14,3-6-14,-5-3-56,-1-1-34,5-5-94,-2 2-44,-1 6-80,-5 6-17,-3 4 10,-5 3 22,-3 6 76,1 2 43,-2 1 84,-1 4 36,0 2 50,0 6 15,0 11 10,0 14 13,0 9 38,1 2 28,1-8 56,2-10 25,2-4 30,-2-3 11,0-6 4,3-3-4,1-3-28,-1-4-18,-2 3-56,-2 0-24,-1-3-56,0 1-18,-2-1-28,0-2-42,-2 0-1080,-6 0 440,-1 0-153,1-2-29,1-3 45,3 0 26,2-1 45,2-1 64,4-6 221,1-5 109,2-2 200,1 2 73,3-1 78,0 1 32,1-1 34,-1 5 44,-4 3 125,-2 7 58,-5 4-260,0 0 0,0 0 0,0 0 0,0 0 0,0 0 0,0 0 0,0 0 0,0 0 0,0-1 0,0 1 1,1 0-1,-1 0 0,0 0 0,0 0 0,0 0 0,0 0 0,0 0 0,0 0 0,0 0 0,0 0 0,0 0 1,0 0-1,0 0 0,0 1 0,1-1 0,-1 0 0,0 0 0,0 0 0,0 0 0,0 0 0,0 0 0,0 0 0,0 0 1,0 0-1,0 0 0,0 0 0,0 0 0,0 0 0,0 0 0,0 0 0,0 0 0,0 0 0,0 0 0,0 1 0,0-1 1,0 0-1,5 11 402,1 12 13,1 9 0,-4 4-30,0 0-13,3-9-41,1-8-21,0-8-36,2-5-20,1-4-36,11-5-9,7-8 6,-20 7-150,-1 0 1,10-7 0,-9 5 32,13-14 0,6-12 106,-1-2-8,-4 5 4,-7 10 8,-9 11 22,-3 4 68,0 8 16,-1 3-12,0 8-8,1 6-28,-1 4-13,1-1-34,4-4-18,5-2-50,5-5-17,-2-2-28,1-4-20,0-2-60,0-3-20,0-2-30,0-2-60,-1-3-208,2 0-162,-1-1-444,1-2-178,2-8-270,-1 0-70,-3 0-25,-4 0 13,-4 2 81,2 1 51,0-1 104,-1 1 99,-1 2 273,-4 2 148,-2 4 321,-1 1 129,0 2 171,0 0 72,-1 3 119,-4 7 146,-7 6 443,-7 9 139,-2 7 113,3 0 8,5-4-99,3-6-56,6-5-115,3-5-59,4-4-136,6-2-49,8-4-79,4-9-31,1-5-41,-2-3-20,-6 7-57,-5 5-19,-2 1-15,-1 0 2,-3 2 1,-2 5 1,1 8 6,3 4-1,-3-3-4,1-3-12,2 1-35,4 0-9,4-3-12,-11-6-140,-1-1 0,1 1 0,0-1 0,0 0 0,0 0 0,0 0 0,3 0 0,18-7 68,-4-3-26,-4 3-48,-3 1-2189</inkml:trace>
  <inkml:trace contextRef="#ctx0" brushRef="#br0" timeOffset="3208.03">549 132 88,'0'0'0,"-6"2"0,-19 0 0,-7 4 8</inkml:trace>
  <inkml:trace contextRef="#ctx0" brushRef="#br0" timeOffset="4280.68">306 203 3848,'-7'13'24,"-7"10"96,-1 10 111,12-25-39,1 2 0,-2 11 1,2 12 528,2-30-615,0-1-1,0 0 1,0 1 0,0 0-1,1-1 1,-1 0 0,1 0-1,0 5 1,0-6-19,1 1 0,-1 0 0,0 0 0,1 0 1,-1-1-1,1 1 0,-1-1 0,2 0 0,-2 0 0,4 3 0,1 0 104,0-1-1,0 0 0,11 5 1,-9-5-54,0 0-1,2-1 1,-2-1 0,11 1 0,-5-1 54,1-2 0,21-2 0,-16-2 72,30-7 1,-31 6-48,30-17 1,16-17 196,-4-4-2,-3 0 25,-5 2 88,-41 31-253,16-18-1,-24 24-186,0 0 1,0 0-1,-1 0 0,0-1 0,4-6 1,-6 9-32,0 0 0,0-1 0,0 1 0,0 0 1,-1-1-1,1 1 0,-1-1 0,1-6 0,-1 8-19,-1 0 0,1-1 1,0 1-1,-1-1 0,1 1 0,-1 0 0,0-1 0,0 1 0,0 0 0,0 0 0,-2-4 1,1 4 0,0 0 0,1 0 0,-1 0 0,0-1 0,0 2 0,-1-1 1,1 1-1,0-1 0,-1 1 0,-3-2 0,-1 0 57,-1 0 0,-1 1-1,-13-2 1,10 2 27,0 1 0,-21 1 0,19 3-12,-1-1 0,-21 5 1,15 1 46,-25 11 0,-23 18 138,0 6-19,5 8-57,47-36-117,-20 25 0,27-27-15,-19 28 0,23-29-29,0-1-1,-5 16 0,10-24-36,0 1-1,0-2 1,0 1-1,1 0 0,-1 1 1,1-1-1,-1 0 1,1 0-1,1 7 1,-1-8-5,1 1 0,-1-1 0,1 0 0,0 0 0,0 0 0,0 0-1,0 1 1,0-1 0,0 0 0,0-1 0,1 1 0,-1 0 0,4 3 0,-1-2 13,0 1-1,0 0 1,1-2-1,0 1 1,-1 0-1,11 3 1,-6-3 9,-1-1 0,1 1 0,0-1 1,16 0-1,-8-2 15,0 0 1,24-4 0,-14-1 26,29-9 0,32-15 95,-4-1-1,-3-2-20,-9 4-9,-14 7-28,-16 9-21,-15 7-66,-14 3-19,-5 2-26,-3 2-31,-4 0-100</inkml:trace>
  <inkml:trace contextRef="#ctx0" brushRef="#br0" timeOffset="4281.68">2585 503 8952,'0'0'0,"23"6"-128,-16-3-1568,-4-6 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785F2-C400-4F2F-8712-E726EC4A0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12642</Words>
  <Characters>72066</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TITTLE: PREDICTIVE MODELLING OF FETAL HEALTH OUTCOMES</vt:lpstr>
    </vt:vector>
  </TitlesOfParts>
  <Company/>
  <LinksUpToDate>false</LinksUpToDate>
  <CharactersWithSpaces>84539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TITTLE: PREDICTIVE MODELLING OF FETAL HEALTH OUTCOMES</dc:title>
  <dc:creator>admin</dc:creator>
  <cp:lastModifiedBy>Windows User</cp:lastModifiedBy>
  <cp:revision>2</cp:revision>
  <cp:lastPrinted>2024-03-26T13:53:00Z</cp:lastPrinted>
  <dcterms:created xsi:type="dcterms:W3CDTF">2024-04-30T12:22:00Z</dcterms:created>
  <dcterms:modified xsi:type="dcterms:W3CDTF">2024-04-30T12:22:00Z</dcterms:modified>
</cp:coreProperties>
</file>