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F38" w:rsidRDefault="00B85F38" w:rsidP="00B85F38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</w:p>
    <w:p w:rsidR="00B85F38" w:rsidRDefault="00B85F38" w:rsidP="00B85F38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</w:p>
    <w:p w:rsidR="00B85F38" w:rsidRDefault="00B85F38" w:rsidP="00B85F38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 w:rsidRPr="00B85F38">
        <w:rPr>
          <w:rFonts w:ascii="Times New Roman" w:eastAsia="Times New Roman" w:hAnsi="Times New Roman" w:cs="Times New Roman"/>
          <w:sz w:val="36"/>
          <w:szCs w:val="36"/>
          <w:lang w:eastAsia="es-ES"/>
        </w:rPr>
        <w:t>Diagrama UML</w:t>
      </w:r>
    </w:p>
    <w:p w:rsidR="00B85F38" w:rsidRDefault="00B85F38" w:rsidP="00B85F38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</w:p>
    <w:p w:rsidR="00B85F38" w:rsidRPr="00B85F38" w:rsidRDefault="00B85F38" w:rsidP="00B85F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p w:rsidR="00B85F38" w:rsidRDefault="00B85F38" w:rsidP="00B85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609725" cy="2695575"/>
            <wp:effectExtent l="0" t="0" r="9525" b="9525"/>
            <wp:docPr id="1" name="Imagen 1" descr="https://lh3.googleusercontent.com/0c-QKPKBVKwN-Dap3XYUW52cFbGKKsCNBKYAqOmoX270NuArLcJrMs4SG7B3MAzUsPQbdpcQM3SakEyG3NC1gjMFApyuK0lJR7Fpmjl4NR4-nI-W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0c-QKPKBVKwN-Dap3XYUW52cFbGKKsCNBKYAqOmoX270NuArLcJrMs4SG7B3MAzUsPQbdpcQM3SakEyG3NC1gjMFApyuK0lJR7Fpmjl4NR4-nI-W8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38" w:rsidRDefault="00B85F38" w:rsidP="00B85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85F38" w:rsidRDefault="00B85F38" w:rsidP="00B85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85F38" w:rsidRDefault="00B85F38" w:rsidP="00B85F38">
      <w:pPr>
        <w:spacing w:after="0" w:line="240" w:lineRule="auto"/>
        <w:jc w:val="both"/>
      </w:pPr>
      <w:proofErr w:type="spellStart"/>
      <w:r>
        <w:rPr>
          <w:u w:val="single"/>
        </w:rPr>
        <w:t>AbstractTemplate</w:t>
      </w:r>
      <w:proofErr w:type="spellEnd"/>
      <w:r>
        <w:rPr>
          <w:u w:val="single"/>
        </w:rPr>
        <w:t xml:space="preserve"> o </w:t>
      </w:r>
      <w:proofErr w:type="spellStart"/>
      <w:r>
        <w:rPr>
          <w:u w:val="single"/>
        </w:rPr>
        <w:t>AbstractClass</w:t>
      </w:r>
      <w:proofErr w:type="spellEnd"/>
      <w:r>
        <w:t>: implementa un método plantilla que define el esqueleto de un algoritmo y define métodos abstractos que deben implementar las subclases concretas</w:t>
      </w:r>
    </w:p>
    <w:p w:rsidR="00B85F38" w:rsidRDefault="00B85F38" w:rsidP="00B85F38">
      <w:pPr>
        <w:spacing w:after="0" w:line="240" w:lineRule="auto"/>
        <w:jc w:val="both"/>
      </w:pPr>
    </w:p>
    <w:p w:rsidR="00B85F38" w:rsidRPr="00B85F38" w:rsidRDefault="00B85F38" w:rsidP="00B85F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br/>
      </w:r>
      <w:proofErr w:type="spellStart"/>
      <w:r>
        <w:rPr>
          <w:u w:val="single"/>
        </w:rPr>
        <w:t>TemplateConcreto</w:t>
      </w:r>
      <w:proofErr w:type="spellEnd"/>
      <w:r>
        <w:rPr>
          <w:u w:val="single"/>
        </w:rPr>
        <w:t xml:space="preserve"> o </w:t>
      </w:r>
      <w:proofErr w:type="spellStart"/>
      <w:r>
        <w:rPr>
          <w:u w:val="single"/>
        </w:rPr>
        <w:t>ConcreteClass</w:t>
      </w:r>
      <w:proofErr w:type="spellEnd"/>
      <w:r>
        <w:t>: implementa los métodos abstractos para realizar los pasos del algoritmo que son específicos de la subclase.</w:t>
      </w:r>
    </w:p>
    <w:sectPr w:rsidR="00B85F38" w:rsidRPr="00B85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F38"/>
    <w:rsid w:val="00971EAC"/>
    <w:rsid w:val="00B8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MALAVER</dc:creator>
  <cp:lastModifiedBy>JORGE MALAVER</cp:lastModifiedBy>
  <cp:revision>1</cp:revision>
  <dcterms:created xsi:type="dcterms:W3CDTF">2021-01-29T12:05:00Z</dcterms:created>
  <dcterms:modified xsi:type="dcterms:W3CDTF">2021-01-29T12:09:00Z</dcterms:modified>
</cp:coreProperties>
</file>