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04139" w14:textId="77777777" w:rsidR="00360764" w:rsidRDefault="00360764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8883F2" w14:textId="50D095D1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3A962F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52A0568D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253204" w14:textId="77777777" w:rsidR="009F6FC8" w:rsidRPr="009F6FC8" w:rsidRDefault="009F6FC8" w:rsidP="009F6FC8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69FCB8A4" w14:textId="77777777" w:rsidR="009F6FC8" w:rsidRPr="009F6FC8" w:rsidRDefault="009F6FC8" w:rsidP="009F6FC8">
      <w:pPr>
        <w:spacing w:after="444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14:paraId="1F4448B7" w14:textId="77777777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b/>
          <w:sz w:val="28"/>
          <w:szCs w:val="28"/>
        </w:rPr>
        <w:t>Отчет к лабораторной работе</w:t>
      </w:r>
      <w:r w:rsidRPr="009F6FC8">
        <w:rPr>
          <w:rFonts w:ascii="Times New Roman" w:hAnsi="Times New Roman" w:cs="Times New Roman"/>
          <w:sz w:val="28"/>
          <w:szCs w:val="28"/>
        </w:rPr>
        <w:t>:</w:t>
      </w:r>
    </w:p>
    <w:p w14:paraId="19A665DB" w14:textId="12B80072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sz w:val="28"/>
          <w:szCs w:val="28"/>
        </w:rPr>
        <w:t>«</w:t>
      </w:r>
      <w:r w:rsidR="00D21136">
        <w:rPr>
          <w:rFonts w:ascii="Times New Roman" w:hAnsi="Times New Roman" w:cs="Times New Roman"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 w:rsidRPr="009F6FC8">
        <w:rPr>
          <w:rFonts w:ascii="Times New Roman" w:hAnsi="Times New Roman" w:cs="Times New Roman"/>
          <w:sz w:val="28"/>
          <w:szCs w:val="28"/>
        </w:rPr>
        <w:t>»</w:t>
      </w:r>
    </w:p>
    <w:p w14:paraId="1F9E4014" w14:textId="77777777" w:rsidR="009F6FC8" w:rsidRPr="009F6FC8" w:rsidRDefault="009F6FC8" w:rsidP="009F6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F6FC8" w:rsidRPr="009F6FC8"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14:paraId="150CF79D" w14:textId="77777777" w:rsidR="009F6FC8" w:rsidRPr="009F6FC8" w:rsidRDefault="009F6FC8" w:rsidP="00360764">
      <w:pPr>
        <w:spacing w:before="312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hAnsi="Times New Roman" w:cs="Times New Roman"/>
          <w:sz w:val="28"/>
          <w:szCs w:val="28"/>
          <w:lang w:val="ru-BY" w:eastAsia="ru-BY"/>
        </w:rPr>
        <w:br w:type="column"/>
      </w:r>
      <w:bookmarkStart w:id="0" w:name="_GoBack"/>
      <w:r w:rsidRPr="009F6FC8">
        <w:rPr>
          <w:rFonts w:ascii="Times New Roman" w:eastAsia="Calibri" w:hAnsi="Times New Roman" w:cs="Times New Roman"/>
          <w:sz w:val="28"/>
          <w:szCs w:val="28"/>
        </w:rPr>
        <w:t>В</w:t>
      </w:r>
      <w:bookmarkEnd w:id="0"/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ыполнил: </w:t>
      </w:r>
    </w:p>
    <w:p w14:paraId="2D840C4A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9F6FC8">
        <w:rPr>
          <w:rFonts w:ascii="Times New Roman" w:hAnsi="Times New Roman" w:cs="Times New Roman"/>
          <w:sz w:val="28"/>
          <w:szCs w:val="28"/>
        </w:rPr>
        <w:t>3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 курса 7 группы</w:t>
      </w:r>
    </w:p>
    <w:p w14:paraId="3DD84CF2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F6FC8">
        <w:rPr>
          <w:rFonts w:ascii="Times New Roman" w:eastAsia="Calibri" w:hAnsi="Times New Roman" w:cs="Times New Roman"/>
          <w:sz w:val="28"/>
          <w:szCs w:val="28"/>
        </w:rPr>
        <w:t>специальности ПОИБМС</w:t>
      </w:r>
    </w:p>
    <w:p w14:paraId="2E0CC67E" w14:textId="038B5FE4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Кот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9F6FC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9B733D2" w14:textId="77777777" w:rsidR="009F6FC8" w:rsidRPr="009F6FC8" w:rsidRDefault="009F6FC8" w:rsidP="009F6FC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  <w:sectPr w:rsidR="009F6FC8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14:paraId="044BE6D8" w14:textId="77777777" w:rsidR="009F6FC8" w:rsidRPr="009F6FC8" w:rsidRDefault="009F6FC8" w:rsidP="009F6F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A9D685" w14:textId="336B9794" w:rsidR="009F6FC8" w:rsidRPr="009F6FC8" w:rsidRDefault="009F6FC8" w:rsidP="009F6FC8">
      <w:pPr>
        <w:spacing w:before="13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9F6FC8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 w:rsidRPr="009F6FC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</w:p>
    <w:p w14:paraId="7A39198A" w14:textId="150095D9" w:rsidR="00FF54BB" w:rsidRDefault="00D21136" w:rsidP="00893259">
      <w:pPr>
        <w:pStyle w:val="a3"/>
        <w:numPr>
          <w:ilvl w:val="0"/>
          <w:numId w:val="34"/>
        </w:numPr>
        <w:ind w:firstLine="851"/>
      </w:pPr>
      <w:r>
        <w:lastRenderedPageBreak/>
        <w:t>Теоретические сведения.</w:t>
      </w:r>
    </w:p>
    <w:p w14:paraId="2BEDB97D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18AE">
        <w:rPr>
          <w:rFonts w:ascii="Times New Roman" w:eastAsia="Calibri" w:hAnsi="Times New Roman" w:cs="Times New Roman"/>
          <w:color w:val="000000"/>
          <w:sz w:val="28"/>
        </w:rPr>
        <w:t>Передача информации (данных) осуществляется между двумя абонентами, называемыми источником сообщения (</w:t>
      </w:r>
      <w:proofErr w:type="spellStart"/>
      <w:r w:rsidRPr="007118AE">
        <w:rPr>
          <w:rFonts w:ascii="Times New Roman" w:eastAsia="Calibri" w:hAnsi="Times New Roman" w:cs="Times New Roman"/>
          <w:color w:val="000000"/>
          <w:sz w:val="28"/>
        </w:rPr>
        <w:t>И</w:t>
      </w:r>
      <w:r w:rsidRPr="00797AD1">
        <w:rPr>
          <w:rFonts w:ascii="Times New Roman" w:eastAsia="Calibri" w:hAnsi="Times New Roman" w:cs="Times New Roman"/>
          <w:color w:val="000000"/>
          <w:sz w:val="28"/>
        </w:rPr>
        <w:t>c</w:t>
      </w:r>
      <w:r w:rsidRPr="007118AE">
        <w:rPr>
          <w:rFonts w:ascii="Times New Roman" w:eastAsia="Calibri" w:hAnsi="Times New Roman" w:cs="Times New Roman"/>
          <w:color w:val="000000"/>
          <w:sz w:val="28"/>
        </w:rPr>
        <w:t>С</w:t>
      </w:r>
      <w:proofErr w:type="spellEnd"/>
      <w:r w:rsidRPr="007118AE">
        <w:rPr>
          <w:rFonts w:ascii="Times New Roman" w:eastAsia="Calibri" w:hAnsi="Times New Roman" w:cs="Times New Roman"/>
          <w:color w:val="000000"/>
          <w:sz w:val="28"/>
        </w:rPr>
        <w:t xml:space="preserve">) и получателем сообщения (ПС). Третьим элементом информационной системы является канал (среда) передачи, связывающий </w:t>
      </w:r>
      <w:proofErr w:type="spellStart"/>
      <w:r w:rsidRPr="007118AE">
        <w:rPr>
          <w:rFonts w:ascii="Times New Roman" w:eastAsia="Calibri" w:hAnsi="Times New Roman" w:cs="Times New Roman"/>
          <w:color w:val="000000"/>
          <w:sz w:val="28"/>
        </w:rPr>
        <w:t>ИсС</w:t>
      </w:r>
      <w:proofErr w:type="spellEnd"/>
      <w:r w:rsidRPr="007118AE">
        <w:rPr>
          <w:rFonts w:ascii="Times New Roman" w:eastAsia="Calibri" w:hAnsi="Times New Roman" w:cs="Times New Roman"/>
          <w:color w:val="000000"/>
          <w:sz w:val="28"/>
        </w:rPr>
        <w:t xml:space="preserve"> и ПС.</w:t>
      </w:r>
    </w:p>
    <w:p w14:paraId="59F1B245" w14:textId="77777777" w:rsidR="00D21136" w:rsidRPr="00AC102D" w:rsidRDefault="00D21136" w:rsidP="00D211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118AE">
        <w:rPr>
          <w:rFonts w:ascii="Times New Roman" w:eastAsia="Calibri" w:hAnsi="Times New Roman" w:cs="Times New Roman"/>
          <w:color w:val="000000"/>
          <w:sz w:val="28"/>
        </w:rPr>
        <w:t>Таким образом, простейшая информационная система состоит из трех элементов: источника сообщения, канала передачи сообщения и получателя сообщения. 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 w:rsidRPr="00AC102D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850F44F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hAnsi="Times New Roman" w:cs="Times New Roman"/>
          <w:sz w:val="28"/>
          <w:szCs w:val="28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14:paraId="44B93C1D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hAnsi="Times New Roman" w:cs="Times New Roman"/>
          <w:sz w:val="28"/>
          <w:szCs w:val="28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1143EDF8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hAnsi="Times New Roman" w:cs="Times New Roman"/>
          <w:sz w:val="28"/>
          <w:szCs w:val="28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14:paraId="760CF6DE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hAnsi="Times New Roman" w:cs="Times New Roman"/>
          <w:sz w:val="28"/>
          <w:szCs w:val="28"/>
        </w:rPr>
        <w:t>Кодирование в широком смысле– преобразование сообщения в сигнал.</w:t>
      </w:r>
    </w:p>
    <w:p w14:paraId="6A679031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18AE">
        <w:rPr>
          <w:rFonts w:ascii="Times New Roman" w:hAnsi="Times New Roman" w:cs="Times New Roman"/>
          <w:sz w:val="28"/>
          <w:szCs w:val="28"/>
        </w:rPr>
        <w:t>Кодирование в узком смысле – представление исходных знаков,</w:t>
      </w:r>
      <w:r w:rsidRPr="007118AE">
        <w:t xml:space="preserve"> </w:t>
      </w:r>
      <w:r w:rsidRPr="007118AE">
        <w:rPr>
          <w:rFonts w:ascii="Times New Roman" w:hAnsi="Times New Roman" w:cs="Times New Roman"/>
          <w:sz w:val="28"/>
          <w:szCs w:val="28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14:paraId="22139739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&gt; 2) появляются с различной вероятностью.</w:t>
      </w:r>
    </w:p>
    <w:p w14:paraId="649D1D01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Информационной характеристикой алфавита (источника сообщений на основе этого алфавита) является энтропия.</w:t>
      </w:r>
    </w:p>
    <w:p w14:paraId="1E02529B" w14:textId="6D6A2AC6" w:rsidR="00D21136" w:rsidRPr="00D21136" w:rsidRDefault="00D21136" w:rsidP="00D21136">
      <w:pPr>
        <w:pStyle w:val="a6"/>
      </w:pPr>
      <w:r>
        <w:t>Этот термин применительно к техническим системам был введен К. Шенноном и Р. Хартли.</w:t>
      </w:r>
    </w:p>
    <w:p w14:paraId="5A27C7BE" w14:textId="024E334B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AE5E1BC" wp14:editId="1E010644">
                <wp:simplePos x="0" y="0"/>
                <wp:positionH relativeFrom="margin">
                  <wp:posOffset>5752475</wp:posOffset>
                </wp:positionH>
                <wp:positionV relativeFrom="paragraph">
                  <wp:posOffset>808355</wp:posOffset>
                </wp:positionV>
                <wp:extent cx="524510" cy="285750"/>
                <wp:effectExtent l="0" t="0" r="0" b="0"/>
                <wp:wrapTight wrapText="bothSides">
                  <wp:wrapPolygon edited="0">
                    <wp:start x="1569" y="0"/>
                    <wp:lineTo x="1569" y="20160"/>
                    <wp:lineTo x="18828" y="20160"/>
                    <wp:lineTo x="18828" y="0"/>
                    <wp:lineTo x="1569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8AB2" w14:textId="77777777" w:rsidR="00D21136" w:rsidRPr="00DF5BE2" w:rsidRDefault="00D21136" w:rsidP="00D211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5E1B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2.95pt;margin-top:63.65pt;width:41.3pt;height:22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" filled="f" stroked="f">
                <v:textbox>
                  <w:txbxContent>
                    <w:p w14:paraId="1F5E8AB2" w14:textId="77777777" w:rsidR="00D21136" w:rsidRPr="00DF5BE2" w:rsidRDefault="00D21136" w:rsidP="00D211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(1.1)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Энтропию алфавита </w:t>
      </w:r>
      <w:proofErr w:type="gramStart"/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А{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} по Шеннону рассчитывают по следующей формуле:</w:t>
      </w:r>
    </w:p>
    <w:p w14:paraId="4326B025" w14:textId="77777777" w:rsidR="00D21136" w:rsidRPr="00DF5BE2" w:rsidRDefault="00DB2CAF" w:rsidP="00D21136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14:paraId="3E405967" w14:textId="00D83AA3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где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ξ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45B295B7" w14:textId="46C3EBB1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14:paraId="6F266A64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D8D258" wp14:editId="1B0A69B0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96A54" w14:textId="77777777" w:rsidR="00D21136" w:rsidRPr="007B43CB" w:rsidRDefault="00D21136" w:rsidP="00D211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D258" id="Надпись 1" o:spid="_x0000_s1027" type="#_x0000_t202" style="position:absolute;left:0;text-align:left;margin-left:-9.6pt;margin-top:18.85pt;width:41.6pt;height:2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nTSlO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14:paraId="40096A54" w14:textId="77777777" w:rsidR="00D21136" w:rsidRPr="007B43CB" w:rsidRDefault="00D21136" w:rsidP="00D211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С учетом этого формулу (1.1) можно преобразовать к виду:</w:t>
      </w:r>
    </w:p>
    <w:p w14:paraId="2FCC6129" w14:textId="77777777" w:rsidR="00D21136" w:rsidRPr="007B43CB" w:rsidRDefault="00DB2CAF" w:rsidP="00D21136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14:paraId="4EB82BD9" w14:textId="5BD23D7D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&gt; 2).</w:t>
      </w:r>
    </w:p>
    <w:p w14:paraId="0A770864" w14:textId="77777777" w:rsidR="00D21136" w:rsidRPr="007118AE" w:rsidRDefault="00D21136" w:rsidP="00D2113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85582E" wp14:editId="0B94D559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946E2" w14:textId="77777777" w:rsidR="00D21136" w:rsidRPr="00DF5BE2" w:rsidRDefault="00D21136" w:rsidP="00D211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582E" id="_x0000_s1028" type="#_x0000_t202" style="position:absolute;left:0;text-align:left;margin-left:-7.75pt;margin-top:34.1pt;width:43.45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" filled="f" stroked="f">
                <v:textbox>
                  <w:txbxContent>
                    <w:p w14:paraId="09E946E2" w14:textId="77777777" w:rsidR="00D21136" w:rsidRPr="00DF5BE2" w:rsidRDefault="00D21136" w:rsidP="00D211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):</w:t>
      </w:r>
    </w:p>
    <w:p w14:paraId="13898EAA" w14:textId="77777777" w:rsidR="00D21136" w:rsidRPr="00E84B10" w:rsidRDefault="00D21136" w:rsidP="00D21136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14:paraId="1F32DB4A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Здесь Н(А)– энтропия алфавита с соответствующим распределением вероятностей </w:t>
      </w:r>
      <w:proofErr w:type="gramStart"/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р(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).</w:t>
      </w:r>
    </w:p>
    <w:p w14:paraId="7D135CF4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14:paraId="6AE1E9E2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14:paraId="77D67D02" w14:textId="77777777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{0,1}.</w:t>
      </w:r>
    </w:p>
    <w:p w14:paraId="7A86A3F1" w14:textId="6CCD45E4" w:rsidR="00D21136" w:rsidRPr="007118A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Полагая, что сообщение М состоит только из единиц (М = 11…1) и имеет длину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: 111…11, вероятность того, что произвольный символ равен единице, составляет единицу (</w:t>
      </w:r>
      <w:proofErr w:type="gramStart"/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Р(</w:t>
      </w:r>
      <w:proofErr w:type="gramEnd"/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1,N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. Здесь имеет место использование моноалфавита: алфавита, состоящего из одного символа.</w:t>
      </w:r>
    </w:p>
    <w:p w14:paraId="7E7BB4ED" w14:textId="44FEE095" w:rsidR="00D21136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</w:p>
    <w:p w14:paraId="5CB27251" w14:textId="419AF08E" w:rsidR="00D21136" w:rsidRDefault="00D21136" w:rsidP="00873174">
      <w:pPr>
        <w:pStyle w:val="a6"/>
      </w:pPr>
    </w:p>
    <w:p w14:paraId="3CFA7A67" w14:textId="72405E30" w:rsidR="00FF54BB" w:rsidRPr="00873174" w:rsidRDefault="00FF54BB" w:rsidP="00873174">
      <w:pPr>
        <w:pStyle w:val="a6"/>
      </w:pPr>
      <w:r>
        <w:br w:type="page"/>
      </w:r>
    </w:p>
    <w:p w14:paraId="19B671E3" w14:textId="298AFA17" w:rsidR="0021566A" w:rsidRDefault="00D21136" w:rsidP="00893259">
      <w:pPr>
        <w:pStyle w:val="a3"/>
        <w:numPr>
          <w:ilvl w:val="0"/>
          <w:numId w:val="34"/>
        </w:numPr>
        <w:ind w:firstLine="851"/>
      </w:pPr>
      <w:r>
        <w:lastRenderedPageBreak/>
        <w:t>Практическая часть</w:t>
      </w:r>
    </w:p>
    <w:p w14:paraId="71E9B415" w14:textId="091FB2FC" w:rsidR="00D21136" w:rsidRPr="006B6060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рассчитать энтропию указанного преподавателем алфавитов: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белорусский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польский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</w:rPr>
        <w:t>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14:paraId="2DAE8470" w14:textId="77777777" w:rsidR="00D21136" w:rsidRPr="006B6060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</w:rPr>
        <w:t>Для расчёта энтропии алфавита необходимо было текст убрать знаки препинания и пробелы, а также привести к нижнему регистру входной текст и алфавит.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14:paraId="1B1B8B71" w14:textId="7DE6652B" w:rsidR="00D21136" w:rsidRDefault="00D21136" w:rsidP="00D21136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Используя формулу Шеннона (формула 1.1) и частоту появления каждого символа высчитаем энтропию для белорусского алфавита:</w:t>
      </w:r>
    </w:p>
    <w:p w14:paraId="1D3413D6" w14:textId="34E88313" w:rsidR="00D21136" w:rsidRDefault="00D21136" w:rsidP="00D21136">
      <w:pPr>
        <w:pStyle w:val="a6"/>
        <w:ind w:firstLine="0"/>
        <w:jc w:val="center"/>
      </w:pPr>
      <w:r w:rsidRPr="00D21136">
        <w:rPr>
          <w:noProof/>
        </w:rPr>
        <w:drawing>
          <wp:inline distT="0" distB="0" distL="0" distR="0" wp14:anchorId="4245FDBF" wp14:editId="12246AFF">
            <wp:extent cx="2400635" cy="3734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398E" w14:textId="28A783FE" w:rsidR="00D21136" w:rsidRDefault="00D21136" w:rsidP="00D21136">
      <w:pPr>
        <w:pStyle w:val="a9"/>
      </w:pPr>
      <w:r>
        <w:t>Рисунок 2.1 Расчет энтропии для белорусского языка</w:t>
      </w:r>
    </w:p>
    <w:p w14:paraId="219C714D" w14:textId="77777777" w:rsidR="00D21136" w:rsidRDefault="00D21136" w:rsidP="00D211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Теперь построим гистограмму частоты символов для этого алфавита.</w:t>
      </w:r>
    </w:p>
    <w:p w14:paraId="09B36BCC" w14:textId="77777777" w:rsidR="00D21136" w:rsidRPr="009360C0" w:rsidRDefault="00D21136" w:rsidP="00D21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0C0">
        <w:rPr>
          <w:rFonts w:ascii="Times New Roman" w:hAnsi="Times New Roman" w:cs="Times New Roman"/>
          <w:sz w:val="28"/>
          <w:szCs w:val="28"/>
        </w:rPr>
        <w:t>Гистограмма — способ графического представления табличных данных.</w:t>
      </w:r>
    </w:p>
    <w:p w14:paraId="433B15E6" w14:textId="77777777" w:rsidR="00D21136" w:rsidRPr="009360C0" w:rsidRDefault="00D21136" w:rsidP="00D211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0C0">
        <w:rPr>
          <w:rFonts w:ascii="Times New Roman" w:hAnsi="Times New Roman" w:cs="Times New Roman"/>
          <w:sz w:val="28"/>
          <w:szCs w:val="28"/>
        </w:rPr>
        <w:t>Количественные соотношения показателя частоты появления символов представлены в виде прямоугольников, площади которых пропорциональны.</w:t>
      </w:r>
    </w:p>
    <w:p w14:paraId="4CC3F983" w14:textId="20D472B8" w:rsidR="00D21136" w:rsidRDefault="00D21136" w:rsidP="00D2113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0C0">
        <w:rPr>
          <w:rFonts w:ascii="Times New Roman" w:hAnsi="Times New Roman" w:cs="Times New Roman"/>
          <w:sz w:val="28"/>
          <w:szCs w:val="28"/>
        </w:rPr>
        <w:t xml:space="preserve">Частота появления символов </w:t>
      </w:r>
      <w:r w:rsidR="00742164">
        <w:rPr>
          <w:rFonts w:ascii="Times New Roman" w:hAnsi="Times New Roman" w:cs="Times New Roman"/>
          <w:sz w:val="28"/>
          <w:szCs w:val="28"/>
        </w:rPr>
        <w:t>белорусского</w:t>
      </w:r>
      <w:r w:rsidRPr="009360C0">
        <w:rPr>
          <w:rFonts w:ascii="Times New Roman" w:hAnsi="Times New Roman" w:cs="Times New Roman"/>
          <w:sz w:val="28"/>
          <w:szCs w:val="28"/>
        </w:rPr>
        <w:t xml:space="preserve"> алфавита представлена на гистограмме ниже:</w:t>
      </w:r>
    </w:p>
    <w:p w14:paraId="1141CCDF" w14:textId="310BD6BE" w:rsidR="00742164" w:rsidRDefault="00742164" w:rsidP="0074216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E998B6" wp14:editId="67B588CE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78A768-F987-47EE-BD35-170AD06A74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3A1117" w14:textId="64A656FF" w:rsidR="00742164" w:rsidRPr="009360C0" w:rsidRDefault="00742164" w:rsidP="00742164">
      <w:pPr>
        <w:pStyle w:val="a9"/>
      </w:pPr>
      <w:r>
        <w:t>Рисунок 2.2 Частота появления символов белорусского алфавита</w:t>
      </w:r>
    </w:p>
    <w:p w14:paraId="6E6E5CEC" w14:textId="77777777" w:rsidR="00742164" w:rsidRDefault="00742164" w:rsidP="00FF6F64">
      <w:pPr>
        <w:pStyle w:val="a6"/>
      </w:pPr>
      <w:r>
        <w:t>Частота появления символов польского алфавита представлена на гистограмме ниже:</w:t>
      </w:r>
    </w:p>
    <w:p w14:paraId="0D635CAB" w14:textId="42C627D9" w:rsidR="00FF6F64" w:rsidRDefault="00742164" w:rsidP="00742164">
      <w:pPr>
        <w:pStyle w:val="a6"/>
        <w:jc w:val="center"/>
      </w:pPr>
      <w:r>
        <w:rPr>
          <w:noProof/>
        </w:rPr>
        <w:drawing>
          <wp:inline distT="0" distB="0" distL="0" distR="0" wp14:anchorId="6F247655" wp14:editId="36B116D8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563B651F-8E3D-4A0F-8BEC-EE4754E10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6F37F55" w14:textId="24794C0E" w:rsidR="00742164" w:rsidRDefault="00742164" w:rsidP="00742164">
      <w:pPr>
        <w:pStyle w:val="a9"/>
      </w:pPr>
      <w:r>
        <w:t>Рисунок 2.3 Частота появления символов польского алфавита</w:t>
      </w:r>
    </w:p>
    <w:p w14:paraId="5C67846F" w14:textId="02D5A30D" w:rsidR="00742164" w:rsidRDefault="00742164" w:rsidP="00742164">
      <w:pPr>
        <w:pStyle w:val="a6"/>
      </w:pPr>
      <w:r>
        <w:t>Из гистограмм видно, что в белорусском языке наиболее часто встречаются символа «а», «н», «</w:t>
      </w:r>
      <w:proofErr w:type="spellStart"/>
      <w:r>
        <w:rPr>
          <w:lang w:val="en-US"/>
        </w:rPr>
        <w:t>i</w:t>
      </w:r>
      <w:proofErr w:type="spellEnd"/>
      <w:r>
        <w:t>»</w:t>
      </w:r>
      <w:r w:rsidR="005A1FBF">
        <w:t>, в польском «</w:t>
      </w:r>
      <w:r w:rsidR="005A1FBF">
        <w:rPr>
          <w:lang w:val="en-US"/>
        </w:rPr>
        <w:t>a</w:t>
      </w:r>
      <w:r w:rsidR="005A1FBF">
        <w:t>», «</w:t>
      </w:r>
      <w:r w:rsidR="005A1FBF">
        <w:rPr>
          <w:lang w:val="en-US"/>
        </w:rPr>
        <w:t>e</w:t>
      </w:r>
      <w:r w:rsidR="005A1FBF">
        <w:t>», «</w:t>
      </w:r>
      <w:proofErr w:type="spellStart"/>
      <w:r w:rsidR="005A1FBF">
        <w:rPr>
          <w:lang w:val="en-US"/>
        </w:rPr>
        <w:t>i</w:t>
      </w:r>
      <w:proofErr w:type="spellEnd"/>
      <w:r w:rsidR="005A1FBF">
        <w:t>», «</w:t>
      </w:r>
      <w:r w:rsidR="005A1FBF">
        <w:rPr>
          <w:lang w:val="en-US"/>
        </w:rPr>
        <w:t>o</w:t>
      </w:r>
      <w:r w:rsidR="005A1FBF">
        <w:t>», «</w:t>
      </w:r>
      <w:r w:rsidR="005A1FBF">
        <w:rPr>
          <w:lang w:val="en-US"/>
        </w:rPr>
        <w:t>z</w:t>
      </w:r>
      <w:r w:rsidR="005A1FBF">
        <w:t>».</w:t>
      </w:r>
    </w:p>
    <w:p w14:paraId="16F504F9" w14:textId="613F9BE8" w:rsidR="005A1FBF" w:rsidRDefault="005A1FBF" w:rsidP="00742164">
      <w:pPr>
        <w:pStyle w:val="a6"/>
      </w:pPr>
      <w:r>
        <w:t>Теперь вычислим энтропию в бинарном алфавите.</w:t>
      </w:r>
    </w:p>
    <w:p w14:paraId="604CFF2D" w14:textId="7784434A" w:rsidR="005A1FBF" w:rsidRDefault="005A1FBF" w:rsidP="0072519B">
      <w:pPr>
        <w:pStyle w:val="a6"/>
        <w:ind w:firstLine="0"/>
        <w:jc w:val="center"/>
      </w:pPr>
      <w:r w:rsidRPr="005A1FBF">
        <w:rPr>
          <w:noProof/>
        </w:rPr>
        <w:drawing>
          <wp:inline distT="0" distB="0" distL="0" distR="0" wp14:anchorId="10F90364" wp14:editId="3C03C408">
            <wp:extent cx="2657846" cy="166710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6CAA" w14:textId="03B026E8" w:rsidR="005A1FBF" w:rsidRDefault="005A1FBF" w:rsidP="005A1FBF">
      <w:pPr>
        <w:pStyle w:val="a9"/>
      </w:pPr>
      <w:r>
        <w:t>Рисунок 2.4 Энтропия бинарного алфавита по Шеннону</w:t>
      </w:r>
    </w:p>
    <w:p w14:paraId="17D13EB7" w14:textId="2BA449AD" w:rsidR="005A1FBF" w:rsidRDefault="005A1FBF" w:rsidP="005A1FBF">
      <w:pPr>
        <w:pStyle w:val="a6"/>
      </w:pPr>
      <w:r>
        <w:lastRenderedPageBreak/>
        <w:t>Используя значения энтропии алфавитов, полученных ранее, необходимо подсчитать количество информации в сообщении, состоящем из собственного ФИО.</w:t>
      </w:r>
    </w:p>
    <w:p w14:paraId="58AB4C82" w14:textId="5362BFCE" w:rsidR="005A1FBF" w:rsidRDefault="005A1FBF" w:rsidP="005A1FBF">
      <w:pPr>
        <w:pStyle w:val="a6"/>
        <w:ind w:firstLine="0"/>
        <w:jc w:val="center"/>
      </w:pPr>
      <w:r w:rsidRPr="005A1FBF">
        <w:rPr>
          <w:noProof/>
        </w:rPr>
        <w:drawing>
          <wp:inline distT="0" distB="0" distL="0" distR="0" wp14:anchorId="65CFBDE3" wp14:editId="6DB492D7">
            <wp:extent cx="4820323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36A7" w14:textId="45F82AB4" w:rsidR="005A1FBF" w:rsidRDefault="005A1FBF" w:rsidP="005A1FBF">
      <w:pPr>
        <w:pStyle w:val="a9"/>
      </w:pPr>
      <w:r>
        <w:t>Рисунок 2.5 Количество информации в ФИО</w:t>
      </w:r>
    </w:p>
    <w:p w14:paraId="5C8B1155" w14:textId="6D5D7EB7" w:rsidR="005A1FBF" w:rsidRDefault="005A1FBF" w:rsidP="005A1FBF">
      <w:pPr>
        <w:pStyle w:val="a6"/>
      </w:pPr>
      <w:r>
        <w:t>Далее необходимо выполнить предыдущие задания, но при условии, что вероятность ошибочной передачи единичного бита сообщения составляет: 0,1; 0,5; 1,0.</w:t>
      </w:r>
    </w:p>
    <w:p w14:paraId="36D32486" w14:textId="6133C9EA" w:rsidR="005A1FBF" w:rsidRDefault="005A1FBF" w:rsidP="005A1FBF">
      <w:pPr>
        <w:pStyle w:val="a6"/>
      </w:pPr>
      <w:r>
        <w:t>Результаты изображены на следующей картинке:</w:t>
      </w:r>
    </w:p>
    <w:p w14:paraId="1AD5EF66" w14:textId="5846BDE1" w:rsidR="005A1FBF" w:rsidRDefault="005A1FBF" w:rsidP="005A1FBF">
      <w:pPr>
        <w:pStyle w:val="a6"/>
        <w:ind w:firstLine="0"/>
        <w:jc w:val="center"/>
      </w:pPr>
      <w:r w:rsidRPr="005A1FBF">
        <w:rPr>
          <w:noProof/>
        </w:rPr>
        <w:drawing>
          <wp:inline distT="0" distB="0" distL="0" distR="0" wp14:anchorId="0AB60499" wp14:editId="03DB1044">
            <wp:extent cx="2905530" cy="15051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3CD4" w14:textId="269F3F5F" w:rsidR="005A1FBF" w:rsidRDefault="005A1FBF" w:rsidP="005A1FBF">
      <w:pPr>
        <w:pStyle w:val="a9"/>
      </w:pPr>
      <w:r>
        <w:t>Рисунок 2.6 Энтропия при вероятности ошибочной передачи 0.1, 0.5, 1</w:t>
      </w:r>
    </w:p>
    <w:p w14:paraId="24058EBD" w14:textId="0441BDB5" w:rsidR="001C49B6" w:rsidRDefault="001C49B6">
      <w:pPr>
        <w:rPr>
          <w:rFonts w:ascii="Times New Roman" w:hAnsi="Times New Roman"/>
          <w:sz w:val="28"/>
        </w:rPr>
      </w:pPr>
      <w:r>
        <w:br w:type="page"/>
      </w:r>
    </w:p>
    <w:p w14:paraId="5A880B21" w14:textId="45AD306C" w:rsidR="00CC30D0" w:rsidRPr="00893259" w:rsidRDefault="00BD7AA9" w:rsidP="00893259">
      <w:pPr>
        <w:pStyle w:val="a3"/>
      </w:pPr>
      <w:r w:rsidRPr="00893259">
        <w:lastRenderedPageBreak/>
        <w:t>Вывод</w:t>
      </w:r>
    </w:p>
    <w:p w14:paraId="3097BFF7" w14:textId="0A2904D8" w:rsidR="00D974B3" w:rsidRPr="00DD0A91" w:rsidRDefault="005A1FBF" w:rsidP="00D974B3">
      <w:pPr>
        <w:pStyle w:val="a6"/>
      </w:pPr>
      <w:r>
        <w:t>В данной лабораторной работе были получены практические навыки расчета информат</w:t>
      </w:r>
      <w:r w:rsidR="00B53705">
        <w:t xml:space="preserve">ивных характеристики дискретных информационных систем. Также для решения задач было разработано консольное приложение для анализа частоты появления символов русского и английского алфавита в загруженном тексте, и была получена энтропия данных алфавитов и количество информации при передаче ФИО. </w:t>
      </w:r>
    </w:p>
    <w:p w14:paraId="7E8D038D" w14:textId="4D95654F" w:rsidR="00BD7AA9" w:rsidRPr="00CC30D0" w:rsidRDefault="00BD7AA9" w:rsidP="00D974B3">
      <w:pPr>
        <w:pStyle w:val="a6"/>
      </w:pPr>
    </w:p>
    <w:sectPr w:rsidR="00BD7AA9" w:rsidRPr="00CC30D0" w:rsidSect="00DD3303">
      <w:footerReference w:type="default" r:id="rId14"/>
      <w:pgSz w:w="11906" w:h="16838" w:code="9"/>
      <w:pgMar w:top="851" w:right="851" w:bottom="1134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47E0" w14:textId="77777777" w:rsidR="00DB2CAF" w:rsidRDefault="00DB2CAF" w:rsidP="000E6022">
      <w:pPr>
        <w:spacing w:after="0" w:line="240" w:lineRule="auto"/>
      </w:pPr>
      <w:r>
        <w:separator/>
      </w:r>
    </w:p>
  </w:endnote>
  <w:endnote w:type="continuationSeparator" w:id="0">
    <w:p w14:paraId="00CDFA63" w14:textId="77777777" w:rsidR="00DB2CAF" w:rsidRDefault="00DB2CAF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D285" w14:textId="77777777" w:rsidR="000E6022" w:rsidRDefault="000E602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136B5" w14:textId="77777777" w:rsidR="00DB2CAF" w:rsidRDefault="00DB2CAF" w:rsidP="000E6022">
      <w:pPr>
        <w:spacing w:after="0" w:line="240" w:lineRule="auto"/>
      </w:pPr>
      <w:r>
        <w:separator/>
      </w:r>
    </w:p>
  </w:footnote>
  <w:footnote w:type="continuationSeparator" w:id="0">
    <w:p w14:paraId="41025F68" w14:textId="77777777" w:rsidR="00DB2CAF" w:rsidRDefault="00DB2CAF" w:rsidP="000E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1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4"/>
  </w:num>
  <w:num w:numId="7">
    <w:abstractNumId w:val="19"/>
  </w:num>
  <w:num w:numId="8">
    <w:abstractNumId w:val="25"/>
  </w:num>
  <w:num w:numId="9">
    <w:abstractNumId w:val="23"/>
  </w:num>
  <w:num w:numId="10">
    <w:abstractNumId w:val="14"/>
  </w:num>
  <w:num w:numId="11">
    <w:abstractNumId w:val="26"/>
  </w:num>
  <w:num w:numId="12">
    <w:abstractNumId w:val="33"/>
  </w:num>
  <w:num w:numId="13">
    <w:abstractNumId w:val="21"/>
  </w:num>
  <w:num w:numId="14">
    <w:abstractNumId w:val="1"/>
  </w:num>
  <w:num w:numId="15">
    <w:abstractNumId w:val="16"/>
  </w:num>
  <w:num w:numId="16">
    <w:abstractNumId w:val="17"/>
  </w:num>
  <w:num w:numId="17">
    <w:abstractNumId w:val="6"/>
  </w:num>
  <w:num w:numId="18">
    <w:abstractNumId w:val="32"/>
  </w:num>
  <w:num w:numId="19">
    <w:abstractNumId w:val="18"/>
  </w:num>
  <w:num w:numId="20">
    <w:abstractNumId w:val="28"/>
  </w:num>
  <w:num w:numId="21">
    <w:abstractNumId w:val="5"/>
  </w:num>
  <w:num w:numId="22">
    <w:abstractNumId w:val="9"/>
  </w:num>
  <w:num w:numId="23">
    <w:abstractNumId w:val="12"/>
  </w:num>
  <w:num w:numId="24">
    <w:abstractNumId w:val="31"/>
  </w:num>
  <w:num w:numId="25">
    <w:abstractNumId w:val="8"/>
  </w:num>
  <w:num w:numId="26">
    <w:abstractNumId w:val="15"/>
  </w:num>
  <w:num w:numId="27">
    <w:abstractNumId w:val="20"/>
  </w:num>
  <w:num w:numId="28">
    <w:abstractNumId w:val="2"/>
  </w:num>
  <w:num w:numId="29">
    <w:abstractNumId w:val="30"/>
  </w:num>
  <w:num w:numId="30">
    <w:abstractNumId w:val="29"/>
  </w:num>
  <w:num w:numId="31">
    <w:abstractNumId w:val="24"/>
  </w:num>
  <w:num w:numId="32">
    <w:abstractNumId w:val="7"/>
  </w:num>
  <w:num w:numId="33">
    <w:abstractNumId w:val="1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1"/>
    <w:rsid w:val="0001002D"/>
    <w:rsid w:val="00081800"/>
    <w:rsid w:val="000968FB"/>
    <w:rsid w:val="000E6022"/>
    <w:rsid w:val="0016289D"/>
    <w:rsid w:val="001853EB"/>
    <w:rsid w:val="00190534"/>
    <w:rsid w:val="00192EF1"/>
    <w:rsid w:val="001C49B6"/>
    <w:rsid w:val="001E046A"/>
    <w:rsid w:val="002017F1"/>
    <w:rsid w:val="0021566A"/>
    <w:rsid w:val="002F481B"/>
    <w:rsid w:val="0035666B"/>
    <w:rsid w:val="00360764"/>
    <w:rsid w:val="00380A19"/>
    <w:rsid w:val="003F29BD"/>
    <w:rsid w:val="00453A08"/>
    <w:rsid w:val="00550AFC"/>
    <w:rsid w:val="005A1FBF"/>
    <w:rsid w:val="005F0BCB"/>
    <w:rsid w:val="00603475"/>
    <w:rsid w:val="00673D2A"/>
    <w:rsid w:val="00686F76"/>
    <w:rsid w:val="0072519B"/>
    <w:rsid w:val="00742164"/>
    <w:rsid w:val="007D6767"/>
    <w:rsid w:val="00873174"/>
    <w:rsid w:val="00893259"/>
    <w:rsid w:val="008B0959"/>
    <w:rsid w:val="008F7767"/>
    <w:rsid w:val="00912919"/>
    <w:rsid w:val="00944216"/>
    <w:rsid w:val="00953BC3"/>
    <w:rsid w:val="00977603"/>
    <w:rsid w:val="009F6FC8"/>
    <w:rsid w:val="00A17022"/>
    <w:rsid w:val="00A35727"/>
    <w:rsid w:val="00A45330"/>
    <w:rsid w:val="00AA1825"/>
    <w:rsid w:val="00AB6610"/>
    <w:rsid w:val="00B53705"/>
    <w:rsid w:val="00B65FA2"/>
    <w:rsid w:val="00BD7AA9"/>
    <w:rsid w:val="00BF47E9"/>
    <w:rsid w:val="00CC30D0"/>
    <w:rsid w:val="00D17BEC"/>
    <w:rsid w:val="00D21136"/>
    <w:rsid w:val="00D5495C"/>
    <w:rsid w:val="00D974B3"/>
    <w:rsid w:val="00DB17D3"/>
    <w:rsid w:val="00DB2CAF"/>
    <w:rsid w:val="00DD3303"/>
    <w:rsid w:val="00DF0E88"/>
    <w:rsid w:val="00EC697A"/>
    <w:rsid w:val="00ED2CE2"/>
    <w:rsid w:val="00F30BB7"/>
    <w:rsid w:val="00F551BD"/>
    <w:rsid w:val="00F67227"/>
    <w:rsid w:val="00F91982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Labs_3_course\_Labs_2_sem\CMIP\CMIP_2\CMIP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Labs_3_course\_Labs_2_sem\CMIP\CMIP_2\CMIP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Белорусский</a:t>
            </a:r>
            <a:r>
              <a:rPr lang="ru-RU" baseline="0"/>
              <a:t> алфавит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Sheet1!$A$1:$AF$1</c:f>
              <c:strCache>
                <c:ptCount val="32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i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ў</c:v>
                </c:pt>
                <c:pt idx="22">
                  <c:v>ф</c:v>
                </c:pt>
                <c:pt idx="23">
                  <c:v>х</c:v>
                </c:pt>
                <c:pt idx="24">
                  <c:v>ц</c:v>
                </c:pt>
                <c:pt idx="25">
                  <c:v>ч</c:v>
                </c:pt>
                <c:pt idx="26">
                  <c:v>ш</c:v>
                </c:pt>
                <c:pt idx="27">
                  <c:v>ы</c:v>
                </c:pt>
                <c:pt idx="28">
                  <c:v>ь</c:v>
                </c:pt>
                <c:pt idx="29">
                  <c:v>э</c:v>
                </c:pt>
                <c:pt idx="30">
                  <c:v>ю</c:v>
                </c:pt>
                <c:pt idx="31">
                  <c:v>я</c:v>
                </c:pt>
              </c:strCache>
            </c:strRef>
          </c:cat>
          <c:val>
            <c:numRef>
              <c:f>Sheet1!$A$2:$AF$2</c:f>
              <c:numCache>
                <c:formatCode>General</c:formatCode>
                <c:ptCount val="32"/>
                <c:pt idx="0">
                  <c:v>0.15540000000000001</c:v>
                </c:pt>
                <c:pt idx="1">
                  <c:v>1.9900000000000001E-2</c:v>
                </c:pt>
                <c:pt idx="2">
                  <c:v>2.6700000000000002E-2</c:v>
                </c:pt>
                <c:pt idx="3">
                  <c:v>1.9800000000000002E-2</c:v>
                </c:pt>
                <c:pt idx="4">
                  <c:v>3.0200000000000001E-2</c:v>
                </c:pt>
                <c:pt idx="5">
                  <c:v>3.5999999999999997E-2</c:v>
                </c:pt>
                <c:pt idx="6">
                  <c:v>6.8999999999999999E-3</c:v>
                </c:pt>
                <c:pt idx="7">
                  <c:v>7.1000000000000004E-3</c:v>
                </c:pt>
                <c:pt idx="8">
                  <c:v>2.6800000000000001E-2</c:v>
                </c:pt>
                <c:pt idx="9">
                  <c:v>4.8300000000000003E-2</c:v>
                </c:pt>
                <c:pt idx="10">
                  <c:v>8.9999999999999993E-3</c:v>
                </c:pt>
                <c:pt idx="11">
                  <c:v>3.8699999999999998E-2</c:v>
                </c:pt>
                <c:pt idx="12">
                  <c:v>3.6540000000000003E-2</c:v>
                </c:pt>
                <c:pt idx="13">
                  <c:v>3.3500000000000002E-2</c:v>
                </c:pt>
                <c:pt idx="14">
                  <c:v>6.3100000000000003E-2</c:v>
                </c:pt>
                <c:pt idx="15">
                  <c:v>3.5400000000000001E-2</c:v>
                </c:pt>
                <c:pt idx="16">
                  <c:v>2.9700000000000001E-2</c:v>
                </c:pt>
                <c:pt idx="17">
                  <c:v>3.8600000000000002E-2</c:v>
                </c:pt>
                <c:pt idx="18">
                  <c:v>4.1500000000000002E-2</c:v>
                </c:pt>
                <c:pt idx="19">
                  <c:v>3.7100000000000001E-2</c:v>
                </c:pt>
                <c:pt idx="20">
                  <c:v>3.1800000000000002E-2</c:v>
                </c:pt>
                <c:pt idx="21">
                  <c:v>2.4500000000000001E-2</c:v>
                </c:pt>
                <c:pt idx="22">
                  <c:v>1.8E-3</c:v>
                </c:pt>
                <c:pt idx="23">
                  <c:v>8.9999999999999993E-3</c:v>
                </c:pt>
                <c:pt idx="24">
                  <c:v>2.7E-2</c:v>
                </c:pt>
                <c:pt idx="25">
                  <c:v>1.5599999999999999E-2</c:v>
                </c:pt>
                <c:pt idx="26">
                  <c:v>1.41E-2</c:v>
                </c:pt>
                <c:pt idx="27">
                  <c:v>4.4299999999999999E-2</c:v>
                </c:pt>
                <c:pt idx="28">
                  <c:v>2.4899999999999999E-2</c:v>
                </c:pt>
                <c:pt idx="29">
                  <c:v>1.3100000000000001E-2</c:v>
                </c:pt>
                <c:pt idx="30">
                  <c:v>7.6E-3</c:v>
                </c:pt>
                <c:pt idx="31">
                  <c:v>4.02E-2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57-49D3-B2EC-DAA264AB8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7881743"/>
        <c:axId val="428748479"/>
      </c:barChart>
      <c:catAx>
        <c:axId val="527881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428748479"/>
        <c:crosses val="autoZero"/>
        <c:auto val="1"/>
        <c:lblAlgn val="ctr"/>
        <c:lblOffset val="100"/>
        <c:noMultiLvlLbl val="0"/>
      </c:catAx>
      <c:valAx>
        <c:axId val="42874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27881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ctr"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Польский</a:t>
            </a:r>
            <a:r>
              <a:rPr lang="ru-RU" baseline="0"/>
              <a:t> алфавит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Sheet1!$A$22:$AF$22</c:f>
              <c:strCache>
                <c:ptCount val="32"/>
                <c:pt idx="0">
                  <c:v>a</c:v>
                </c:pt>
                <c:pt idx="1">
                  <c:v>ą</c:v>
                </c:pt>
                <c:pt idx="2">
                  <c:v>b</c:v>
                </c:pt>
                <c:pt idx="3">
                  <c:v>c</c:v>
                </c:pt>
                <c:pt idx="4">
                  <c:v>ć</c:v>
                </c:pt>
                <c:pt idx="5">
                  <c:v>d</c:v>
                </c:pt>
                <c:pt idx="6">
                  <c:v>e</c:v>
                </c:pt>
                <c:pt idx="7">
                  <c:v>ę</c:v>
                </c:pt>
                <c:pt idx="8">
                  <c:v>f</c:v>
                </c:pt>
                <c:pt idx="9">
                  <c:v>g</c:v>
                </c:pt>
                <c:pt idx="10">
                  <c:v>h</c:v>
                </c:pt>
                <c:pt idx="11">
                  <c:v>i</c:v>
                </c:pt>
                <c:pt idx="12">
                  <c:v>j</c:v>
                </c:pt>
                <c:pt idx="13">
                  <c:v>k</c:v>
                </c:pt>
                <c:pt idx="14">
                  <c:v>l</c:v>
                </c:pt>
                <c:pt idx="15">
                  <c:v>ł</c:v>
                </c:pt>
                <c:pt idx="16">
                  <c:v>m</c:v>
                </c:pt>
                <c:pt idx="17">
                  <c:v>n</c:v>
                </c:pt>
                <c:pt idx="18">
                  <c:v>ń</c:v>
                </c:pt>
                <c:pt idx="19">
                  <c:v>o</c:v>
                </c:pt>
                <c:pt idx="20">
                  <c:v>ó</c:v>
                </c:pt>
                <c:pt idx="21">
                  <c:v>p</c:v>
                </c:pt>
                <c:pt idx="22">
                  <c:v>r</c:v>
                </c:pt>
                <c:pt idx="23">
                  <c:v>s</c:v>
                </c:pt>
                <c:pt idx="24">
                  <c:v>ś</c:v>
                </c:pt>
                <c:pt idx="25">
                  <c:v>t</c:v>
                </c:pt>
                <c:pt idx="26">
                  <c:v>u</c:v>
                </c:pt>
                <c:pt idx="27">
                  <c:v>w</c:v>
                </c:pt>
                <c:pt idx="28">
                  <c:v>y</c:v>
                </c:pt>
                <c:pt idx="29">
                  <c:v>z</c:v>
                </c:pt>
                <c:pt idx="30">
                  <c:v>ź</c:v>
                </c:pt>
                <c:pt idx="31">
                  <c:v>ż</c:v>
                </c:pt>
              </c:strCache>
            </c:strRef>
          </c:cat>
          <c:val>
            <c:numRef>
              <c:f>Sheet1!$A$23:$AF$23</c:f>
              <c:numCache>
                <c:formatCode>General</c:formatCode>
                <c:ptCount val="32"/>
                <c:pt idx="0">
                  <c:v>8.7400000000000005E-2</c:v>
                </c:pt>
                <c:pt idx="1">
                  <c:v>1.3100000000000001E-2</c:v>
                </c:pt>
                <c:pt idx="2">
                  <c:v>1.6899999999999998E-2</c:v>
                </c:pt>
                <c:pt idx="3">
                  <c:v>0.04</c:v>
                </c:pt>
                <c:pt idx="4">
                  <c:v>4.4999999999999997E-3</c:v>
                </c:pt>
                <c:pt idx="5">
                  <c:v>3.2199999999999999E-2</c:v>
                </c:pt>
                <c:pt idx="6">
                  <c:v>7.85E-2</c:v>
                </c:pt>
                <c:pt idx="7">
                  <c:v>1.6299999999999999E-2</c:v>
                </c:pt>
                <c:pt idx="8">
                  <c:v>2E-3</c:v>
                </c:pt>
                <c:pt idx="9">
                  <c:v>1.52E-2</c:v>
                </c:pt>
                <c:pt idx="10">
                  <c:v>9.4999999999999998E-3</c:v>
                </c:pt>
                <c:pt idx="11">
                  <c:v>8.6999999999999994E-2</c:v>
                </c:pt>
                <c:pt idx="12">
                  <c:v>2.12E-2</c:v>
                </c:pt>
                <c:pt idx="13">
                  <c:v>3.1899999999999998E-2</c:v>
                </c:pt>
                <c:pt idx="14">
                  <c:v>2.1899999999999999E-2</c:v>
                </c:pt>
                <c:pt idx="15">
                  <c:v>3.1300000000000001E-2</c:v>
                </c:pt>
                <c:pt idx="16">
                  <c:v>3.2599999999999997E-2</c:v>
                </c:pt>
                <c:pt idx="17">
                  <c:v>5.04E-2</c:v>
                </c:pt>
                <c:pt idx="18">
                  <c:v>1.1000000000000001E-3</c:v>
                </c:pt>
                <c:pt idx="19">
                  <c:v>6.8500000000000005E-2</c:v>
                </c:pt>
                <c:pt idx="20">
                  <c:v>8.8000000000000005E-3</c:v>
                </c:pt>
                <c:pt idx="21">
                  <c:v>2.7199999999999998E-2</c:v>
                </c:pt>
                <c:pt idx="22">
                  <c:v>4.58E-2</c:v>
                </c:pt>
                <c:pt idx="23">
                  <c:v>3.8699999999999998E-2</c:v>
                </c:pt>
                <c:pt idx="24">
                  <c:v>7.4999999999999997E-3</c:v>
                </c:pt>
                <c:pt idx="25">
                  <c:v>3.5999999999999997E-2</c:v>
                </c:pt>
                <c:pt idx="26">
                  <c:v>2.07E-2</c:v>
                </c:pt>
                <c:pt idx="27">
                  <c:v>4.1000000000000002E-2</c:v>
                </c:pt>
                <c:pt idx="28">
                  <c:v>3.6999999999999998E-2</c:v>
                </c:pt>
                <c:pt idx="29">
                  <c:v>6.13E-2</c:v>
                </c:pt>
                <c:pt idx="30">
                  <c:v>2.3999999999999998E-3</c:v>
                </c:pt>
                <c:pt idx="31">
                  <c:v>9.1999999999999998E-3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6E-411F-B505-6D51996FE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3462831"/>
        <c:axId val="516125999"/>
      </c:barChart>
      <c:catAx>
        <c:axId val="523462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16125999"/>
        <c:crosses val="autoZero"/>
        <c:auto val="1"/>
        <c:lblAlgn val="ctr"/>
        <c:lblOffset val="100"/>
        <c:noMultiLvlLbl val="0"/>
      </c:catAx>
      <c:valAx>
        <c:axId val="516125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23462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ctr"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199C2-9D60-4FFA-BE05-8B441E22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7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kot ilya</cp:lastModifiedBy>
  <cp:revision>23</cp:revision>
  <dcterms:created xsi:type="dcterms:W3CDTF">2020-02-11T15:00:00Z</dcterms:created>
  <dcterms:modified xsi:type="dcterms:W3CDTF">2020-03-11T11:48:00Z</dcterms:modified>
</cp:coreProperties>
</file>