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7604E" w14:textId="77777777" w:rsidR="00A971FF" w:rsidRDefault="00204FB6">
      <w:pPr>
        <w:rPr>
          <w:b/>
        </w:rPr>
      </w:pPr>
      <w:r>
        <w:rPr>
          <w:b/>
        </w:rPr>
        <w:t>Work Breakdown Agreement for FIT2099 Assignment 1</w:t>
      </w:r>
    </w:p>
    <w:p w14:paraId="5C566DC5" w14:textId="77777777" w:rsidR="00A971FF" w:rsidRDefault="00A971FF"/>
    <w:p w14:paraId="7ABE0BCF" w14:textId="77777777" w:rsidR="00A971FF" w:rsidRDefault="00204FB6">
      <w:r>
        <w:t>Team 33 - Lab 13:</w:t>
      </w:r>
    </w:p>
    <w:p w14:paraId="67D7FDF5" w14:textId="77777777" w:rsidR="00A971FF" w:rsidRDefault="00A971FF"/>
    <w:p w14:paraId="64368049" w14:textId="77777777" w:rsidR="00A971FF" w:rsidRDefault="00204FB6">
      <w:pPr>
        <w:numPr>
          <w:ilvl w:val="0"/>
          <w:numId w:val="10"/>
        </w:numPr>
      </w:pPr>
      <w:r>
        <w:t>Ong Di Sheng (31109667)</w:t>
      </w:r>
    </w:p>
    <w:p w14:paraId="19E45A05" w14:textId="77777777" w:rsidR="00A971FF" w:rsidRDefault="00204FB6">
      <w:pPr>
        <w:numPr>
          <w:ilvl w:val="0"/>
          <w:numId w:val="10"/>
        </w:numPr>
      </w:pPr>
      <w:r>
        <w:t>Mark Gabriel Sta. Ana Manlangit (29350387)</w:t>
      </w:r>
    </w:p>
    <w:p w14:paraId="685E4210" w14:textId="77777777" w:rsidR="00A971FF" w:rsidRDefault="00204FB6">
      <w:pPr>
        <w:numPr>
          <w:ilvl w:val="0"/>
          <w:numId w:val="10"/>
        </w:numPr>
      </w:pPr>
      <w:r>
        <w:t>Kennedy Tan Sing Ye (31108121)</w:t>
      </w:r>
    </w:p>
    <w:p w14:paraId="03194E43" w14:textId="77777777" w:rsidR="00A971FF" w:rsidRDefault="00A971FF"/>
    <w:p w14:paraId="7CDC09C6" w14:textId="77777777" w:rsidR="00A971FF" w:rsidRDefault="00204FB6">
      <w:r>
        <w:t>We thus agree to work on FIT2099 Assignment 1 as outlined below.</w:t>
      </w:r>
    </w:p>
    <w:p w14:paraId="206FDBEF" w14:textId="77777777" w:rsidR="00A971FF" w:rsidRDefault="00A971FF"/>
    <w:tbl>
      <w:tblPr>
        <w:tblStyle w:val="a"/>
        <w:tblW w:w="9765" w:type="dxa"/>
        <w:tblInd w:w="-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4965"/>
        <w:gridCol w:w="1515"/>
        <w:gridCol w:w="1650"/>
        <w:gridCol w:w="1110"/>
      </w:tblGrid>
      <w:tr w:rsidR="00A971FF" w14:paraId="3B07E872" w14:textId="77777777">
        <w:trPr>
          <w:trHeight w:val="45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12B2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43AE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3E5B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Assigned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023A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Reviewer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2463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Deadline</w:t>
            </w:r>
          </w:p>
        </w:tc>
      </w:tr>
      <w:tr w:rsidR="00A971FF" w14:paraId="65DC31C6" w14:textId="77777777">
        <w:trPr>
          <w:trHeight w:val="42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2845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A427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Class Diagram</w:t>
            </w:r>
          </w:p>
        </w:tc>
      </w:tr>
      <w:tr w:rsidR="00A971FF" w14:paraId="5EDDF3E8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6F51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4FF7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1</w:t>
            </w:r>
          </w:p>
          <w:p w14:paraId="3B5592E5" w14:textId="77777777" w:rsidR="00A971FF" w:rsidRDefault="00204F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subclasses representing the different stages of a Tree</w:t>
            </w:r>
          </w:p>
          <w:p w14:paraId="5CF11EB3" w14:textId="77777777" w:rsidR="00A971FF" w:rsidRDefault="00204F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GrowCapable and SpawnCapable interfaces that will implement grow and spawn abilities in the Tree’s subclasses</w:t>
            </w:r>
          </w:p>
          <w:p w14:paraId="2933AC1E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2</w:t>
            </w:r>
          </w:p>
          <w:p w14:paraId="3E5ED4BD" w14:textId="77777777" w:rsidR="00A971FF" w:rsidRDefault="00204FB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 JumpAction class to handle jumping to high ground</w:t>
            </w:r>
          </w:p>
          <w:p w14:paraId="57142855" w14:textId="77777777" w:rsidR="00A971FF" w:rsidRDefault="00204FB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 HighGroundType enumeration that represents the relevant high ground’s type</w:t>
            </w:r>
          </w:p>
          <w:p w14:paraId="3B5C1E45" w14:textId="77777777" w:rsidR="00A971FF" w:rsidRDefault="00204FB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 JumpableGround interface for grounds that are able to be jumped</w:t>
            </w:r>
          </w:p>
          <w:p w14:paraId="58020B4A" w14:textId="77777777" w:rsidR="00A971FF" w:rsidRDefault="00204FB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 HighGroundManager class that keeps track of all the high grounds on the map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07FF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 Manlangit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B3FA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Kennedy &amp; Di Sheng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5EB3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6/4/2022</w:t>
            </w:r>
          </w:p>
        </w:tc>
      </w:tr>
      <w:tr w:rsidR="00A971FF" w14:paraId="6142E3E1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074B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6CF6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3</w:t>
            </w:r>
          </w:p>
          <w:p w14:paraId="60AFF35B" w14:textId="77777777" w:rsidR="00A971FF" w:rsidRDefault="00204FB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Extend Enemy Class to Goomba and Koopa</w:t>
            </w:r>
          </w:p>
          <w:p w14:paraId="5917C9AA" w14:textId="77777777" w:rsidR="00A971FF" w:rsidRDefault="00A9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A07646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REQ 4 </w:t>
            </w:r>
          </w:p>
          <w:p w14:paraId="26E6040B" w14:textId="77777777" w:rsidR="00A971FF" w:rsidRDefault="00204FB6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ConsumeAction class, Destructible interface and extend Items to Power Star and SuperMushroom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DEB4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Kennedy Tan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9A62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 Manlangit &amp; Di Sheng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94D8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6/4/2022</w:t>
            </w:r>
          </w:p>
        </w:tc>
      </w:tr>
      <w:tr w:rsidR="00A971FF" w14:paraId="048601B6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D1E88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218D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5</w:t>
            </w:r>
          </w:p>
          <w:p w14:paraId="0788BF0C" w14:textId="77777777" w:rsidR="00A971FF" w:rsidRDefault="00204FB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Create a Tradable interface for items that are tradable to enable the trading process involved in TradeAction to be carried out efficiently</w:t>
            </w:r>
          </w:p>
          <w:p w14:paraId="2415D1E7" w14:textId="77777777" w:rsidR="00A971FF" w:rsidRDefault="00204FB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Create PickUpCoinAction class to pick up coin item and add the value of the coin to the balance in the Wallet</w:t>
            </w:r>
          </w:p>
          <w:p w14:paraId="74225AA4" w14:textId="77777777" w:rsidR="00A971FF" w:rsidRDefault="00A971FF">
            <w:pPr>
              <w:widowControl w:val="0"/>
              <w:spacing w:line="240" w:lineRule="auto"/>
            </w:pPr>
          </w:p>
          <w:p w14:paraId="64FC299B" w14:textId="77777777" w:rsidR="00A971FF" w:rsidRDefault="00204FB6">
            <w:pPr>
              <w:widowControl w:val="0"/>
              <w:spacing w:line="240" w:lineRule="auto"/>
            </w:pPr>
            <w:r>
              <w:lastRenderedPageBreak/>
              <w:t>REQ6</w:t>
            </w:r>
          </w:p>
          <w:p w14:paraId="38D50C08" w14:textId="77777777" w:rsidR="00A971FF" w:rsidRDefault="00204FB6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Create a SpeakAction class to handle the monologue between the Speakable Toad and the Player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57E3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Ong Di Sheng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7628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Kennedy &amp; Mark Manlangit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BC71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6/4/2022</w:t>
            </w:r>
          </w:p>
        </w:tc>
      </w:tr>
      <w:tr w:rsidR="00A971FF" w14:paraId="7FB553CA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619C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1.4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63E2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7</w:t>
            </w:r>
          </w:p>
          <w:p w14:paraId="48B99025" w14:textId="77777777" w:rsidR="00A971FF" w:rsidRDefault="00204F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 ResetAction to handle to reset process by ensuring Resettable interface is implemented by everything that is resettable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BA61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Ong Di Sheng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D409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Kennedy &amp; Mark Manlangit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2AF9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6/4/2022</w:t>
            </w:r>
          </w:p>
        </w:tc>
      </w:tr>
      <w:tr w:rsidR="00A971FF" w14:paraId="2D8026A7" w14:textId="77777777">
        <w:trPr>
          <w:trHeight w:val="42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7B92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6E5F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Sequence Diagram</w:t>
            </w:r>
          </w:p>
        </w:tc>
      </w:tr>
      <w:tr w:rsidR="00A971FF" w14:paraId="10E88F1C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9D20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2.1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A0E7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JumpAction</w:t>
            </w:r>
          </w:p>
          <w:p w14:paraId="0BB09450" w14:textId="77777777" w:rsidR="00A971FF" w:rsidRDefault="00204F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jump is successful, move the actor to the current high ground location and print a success message, otherwise deal damage to actor from the fall and display an unsuccessful message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851A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 Manlangit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E73A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Kennedy &amp; Di Sheng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5910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9/4/2022</w:t>
            </w:r>
          </w:p>
        </w:tc>
      </w:tr>
      <w:tr w:rsidR="00A971FF" w14:paraId="62DBEBCB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E5E9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2.3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EF317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TradeAction </w:t>
            </w:r>
          </w:p>
          <w:p w14:paraId="44706BDB" w14:textId="77777777" w:rsidR="00A971FF" w:rsidRDefault="00204FB6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transaction is successful, subtract balance from the Wallet and add item to the Player inventory according to the character entered by the user, otherwise error message will be shown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9ABC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Ong Di Sheng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E088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Kennedy &amp; Mark Manlangit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B121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9/4/2022</w:t>
            </w:r>
          </w:p>
        </w:tc>
      </w:tr>
      <w:tr w:rsidR="00A971FF" w14:paraId="60730DE0" w14:textId="77777777">
        <w:trPr>
          <w:trHeight w:val="42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BC6A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F70A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Design Rationale</w:t>
            </w:r>
          </w:p>
        </w:tc>
      </w:tr>
      <w:tr w:rsidR="00A971FF" w14:paraId="16CEC12D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4303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3.1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8E80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1&amp;2</w:t>
            </w:r>
          </w:p>
          <w:p w14:paraId="09EA9820" w14:textId="77777777" w:rsidR="00A971FF" w:rsidRDefault="00204F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Explain usage of classes/interfaces involved in the growth and spawning of the different stages of a Tree, as well as Jumping to high ground using SOLID principles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AC04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 Manlangit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C541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Kennedy &amp; Di Sheng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4A78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9/4/2022</w:t>
            </w:r>
          </w:p>
        </w:tc>
      </w:tr>
      <w:tr w:rsidR="00A971FF" w14:paraId="1FF64A84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9E30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3.2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4BD0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REQ 3&amp;4 </w:t>
            </w:r>
          </w:p>
          <w:p w14:paraId="58C34320" w14:textId="77777777" w:rsidR="00A971FF" w:rsidRDefault="00204F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Explain usage of classes/interfaces involved in Enemies and Magical Items based on Solid Principles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174A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Kennedy Tan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449A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 Sheng &amp; Mark Manlangit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B62B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9/4/2022</w:t>
            </w:r>
          </w:p>
        </w:tc>
      </w:tr>
      <w:tr w:rsidR="00A971FF" w14:paraId="0FB4950D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7AF3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3.3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A3AD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 5,6&amp;7</w:t>
            </w:r>
          </w:p>
          <w:p w14:paraId="1A86172A" w14:textId="77777777" w:rsidR="00A971FF" w:rsidRDefault="00204FB6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Explain the usage of classes/interfaces involved in Trading, Monologue and Reset process using SOLID principles 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6EB7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Ong Di Sheng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2EC2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Kennedy &amp; Mark Manlangit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9EDF" w14:textId="77777777" w:rsidR="00A971FF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9/4/2022</w:t>
            </w:r>
          </w:p>
        </w:tc>
      </w:tr>
    </w:tbl>
    <w:p w14:paraId="1DC6C481" w14:textId="77777777" w:rsidR="00A971FF" w:rsidRDefault="00A971FF"/>
    <w:p w14:paraId="6D6D45DA" w14:textId="77777777" w:rsidR="00A971FF" w:rsidRDefault="00204FB6">
      <w:r>
        <w:t>Signed by (type “I accept this WBA”)</w:t>
      </w:r>
    </w:p>
    <w:p w14:paraId="141DB6DB" w14:textId="77777777" w:rsidR="00A971FF" w:rsidRDefault="00A971FF"/>
    <w:p w14:paraId="52FCB05F" w14:textId="77777777" w:rsidR="00A971FF" w:rsidRDefault="00204FB6">
      <w:r>
        <w:t>I, Ong Di Sheng accept this WBA</w:t>
      </w:r>
    </w:p>
    <w:p w14:paraId="43070AEC" w14:textId="72C4076E" w:rsidR="00A971FF" w:rsidRDefault="00204FB6">
      <w:r>
        <w:t>I, Mark Gabriel Sta. Ana Manlangit accept this WBA</w:t>
      </w:r>
    </w:p>
    <w:p w14:paraId="655E05E3" w14:textId="38BB0447" w:rsidR="00D95FA4" w:rsidRDefault="00D95FA4">
      <w:r>
        <w:t>I, Kennedy Tan Sing Ye accept this WBA</w:t>
      </w:r>
    </w:p>
    <w:sectPr w:rsidR="00D95F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E76"/>
    <w:multiLevelType w:val="multilevel"/>
    <w:tmpl w:val="A3F459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430202"/>
    <w:multiLevelType w:val="multilevel"/>
    <w:tmpl w:val="7CB000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0D0199"/>
    <w:multiLevelType w:val="multilevel"/>
    <w:tmpl w:val="EE0289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4A5835"/>
    <w:multiLevelType w:val="multilevel"/>
    <w:tmpl w:val="6938F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096F3A"/>
    <w:multiLevelType w:val="multilevel"/>
    <w:tmpl w:val="88ACAB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901ECD"/>
    <w:multiLevelType w:val="multilevel"/>
    <w:tmpl w:val="8F90EB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D538A4"/>
    <w:multiLevelType w:val="multilevel"/>
    <w:tmpl w:val="66182D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1A06FA"/>
    <w:multiLevelType w:val="multilevel"/>
    <w:tmpl w:val="C56C5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4B031BC"/>
    <w:multiLevelType w:val="multilevel"/>
    <w:tmpl w:val="5C6CFB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A41E84"/>
    <w:multiLevelType w:val="multilevel"/>
    <w:tmpl w:val="B9FC9A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C438FC"/>
    <w:multiLevelType w:val="multilevel"/>
    <w:tmpl w:val="BBE6F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BE14EA"/>
    <w:multiLevelType w:val="multilevel"/>
    <w:tmpl w:val="1F369B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2952D0"/>
    <w:multiLevelType w:val="multilevel"/>
    <w:tmpl w:val="5E2076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69917640">
    <w:abstractNumId w:val="3"/>
  </w:num>
  <w:num w:numId="2" w16cid:durableId="2074347913">
    <w:abstractNumId w:val="6"/>
  </w:num>
  <w:num w:numId="3" w16cid:durableId="1840384154">
    <w:abstractNumId w:val="8"/>
  </w:num>
  <w:num w:numId="4" w16cid:durableId="1410807292">
    <w:abstractNumId w:val="5"/>
  </w:num>
  <w:num w:numId="5" w16cid:durableId="901449178">
    <w:abstractNumId w:val="11"/>
  </w:num>
  <w:num w:numId="6" w16cid:durableId="1116019598">
    <w:abstractNumId w:val="9"/>
  </w:num>
  <w:num w:numId="7" w16cid:durableId="1748502599">
    <w:abstractNumId w:val="0"/>
  </w:num>
  <w:num w:numId="8" w16cid:durableId="129589745">
    <w:abstractNumId w:val="10"/>
  </w:num>
  <w:num w:numId="9" w16cid:durableId="319235087">
    <w:abstractNumId w:val="2"/>
  </w:num>
  <w:num w:numId="10" w16cid:durableId="1915163939">
    <w:abstractNumId w:val="7"/>
  </w:num>
  <w:num w:numId="11" w16cid:durableId="1299797790">
    <w:abstractNumId w:val="4"/>
  </w:num>
  <w:num w:numId="12" w16cid:durableId="1539662627">
    <w:abstractNumId w:val="12"/>
  </w:num>
  <w:num w:numId="13" w16cid:durableId="28018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FF"/>
    <w:rsid w:val="00204FB6"/>
    <w:rsid w:val="00A971FF"/>
    <w:rsid w:val="00D9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36DE"/>
  <w15:docId w15:val="{FC18A991-E3B8-4CDC-8150-B976ECB4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MY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Kennedy Tan</cp:lastModifiedBy>
  <cp:revision>3</cp:revision>
  <dcterms:created xsi:type="dcterms:W3CDTF">2022-04-10T05:24:00Z</dcterms:created>
  <dcterms:modified xsi:type="dcterms:W3CDTF">2022-04-10T05:27:00Z</dcterms:modified>
</cp:coreProperties>
</file>