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C624" w14:textId="78542198" w:rsidR="0011487A" w:rsidRDefault="00477C99" w:rsidP="0011487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8"/>
          <w:szCs w:val="28"/>
          <w:lang w:val="en-US"/>
        </w:rPr>
      </w:pPr>
      <w:r>
        <w:rPr>
          <w:rFonts w:ascii="Book Antiqua" w:hAnsi="Book Antiqua"/>
          <w:b/>
          <w:bCs/>
          <w:sz w:val="28"/>
          <w:szCs w:val="28"/>
          <w:lang w:val="en-US"/>
        </w:rPr>
        <w:t>Yield Ladder</w:t>
      </w:r>
      <w:r w:rsidR="00C528FA">
        <w:rPr>
          <w:rFonts w:ascii="Book Antiqua" w:hAnsi="Book Antiqua"/>
          <w:b/>
          <w:bCs/>
          <w:sz w:val="28"/>
          <w:szCs w:val="28"/>
          <w:lang w:val="en-US"/>
        </w:rPr>
        <w:t xml:space="preserve"> and CTD</w:t>
      </w:r>
      <w:r>
        <w:rPr>
          <w:rFonts w:ascii="Book Antiqua" w:hAnsi="Book Antiqua"/>
          <w:b/>
          <w:bCs/>
          <w:sz w:val="28"/>
          <w:szCs w:val="28"/>
          <w:lang w:val="en-US"/>
        </w:rPr>
        <w:t xml:space="preserve"> Bond</w:t>
      </w:r>
    </w:p>
    <w:p w14:paraId="0ADC1302" w14:textId="48BF0BDB" w:rsidR="0050491F" w:rsidRPr="0050491F" w:rsidRDefault="00800DBB" w:rsidP="0011487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i/>
          <w:iCs/>
          <w:sz w:val="20"/>
          <w:szCs w:val="20"/>
          <w:lang w:val="en-US"/>
        </w:rPr>
      </w:pPr>
      <w:r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Piecewise quadratic </w:t>
      </w:r>
      <w:r w:rsidR="00B243FC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>approximation</w:t>
      </w:r>
      <w:r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 </w:t>
      </w:r>
      <w:r w:rsidR="00FE4706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>for</w:t>
      </w:r>
      <w:r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 </w:t>
      </w:r>
      <w:r w:rsidR="00964283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yield </w:t>
      </w:r>
      <w:r w:rsidR="00BA4005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↔ </w:t>
      </w:r>
      <w:r w:rsidR="00964283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>price</w:t>
      </w:r>
      <w:r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 xml:space="preserve"> conversion</w:t>
      </w:r>
    </w:p>
    <w:p w14:paraId="2C31648C" w14:textId="77777777" w:rsidR="00124E18" w:rsidRDefault="00124E18" w:rsidP="00124E1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23A0853" w14:textId="77777777" w:rsidR="0050491F" w:rsidRDefault="0050491F" w:rsidP="00E725A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AA46F4C" w14:textId="500CE500" w:rsidR="00A321BA" w:rsidRDefault="00800DBB" w:rsidP="0046792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QFI Algo </w:t>
      </w:r>
      <w:r w:rsidR="00E1569D">
        <w:rPr>
          <w:rFonts w:ascii="Book Antiqua" w:hAnsi="Book Antiqua"/>
          <w:sz w:val="20"/>
          <w:szCs w:val="20"/>
          <w:lang w:val="en-US"/>
        </w:rPr>
        <w:t xml:space="preserve">does bond </w:t>
      </w:r>
      <w:r w:rsidR="00964283">
        <w:rPr>
          <w:rFonts w:ascii="Book Antiqua" w:hAnsi="Book Antiqua"/>
          <w:sz w:val="20"/>
          <w:szCs w:val="20"/>
          <w:lang w:val="en-US"/>
        </w:rPr>
        <w:t>yield-price</w:t>
      </w:r>
      <w:r w:rsidR="00E1569D">
        <w:rPr>
          <w:rFonts w:ascii="Book Antiqua" w:hAnsi="Book Antiqua"/>
          <w:sz w:val="20"/>
          <w:szCs w:val="20"/>
          <w:lang w:val="en-US"/>
        </w:rPr>
        <w:t xml:space="preserve"> conversion (and vice versa) via a DBAnalytics library. DBAnalytics is an Excel based analytics C++ library, algo has to send request</w:t>
      </w:r>
      <w:r w:rsidR="00964283">
        <w:rPr>
          <w:rFonts w:ascii="Book Antiqua" w:hAnsi="Book Antiqua"/>
          <w:sz w:val="20"/>
          <w:szCs w:val="20"/>
          <w:lang w:val="en-US"/>
        </w:rPr>
        <w:t>s</w:t>
      </w:r>
      <w:r w:rsidR="00E1569D">
        <w:rPr>
          <w:rFonts w:ascii="Book Antiqua" w:hAnsi="Book Antiqua"/>
          <w:sz w:val="20"/>
          <w:szCs w:val="20"/>
          <w:lang w:val="en-US"/>
        </w:rPr>
        <w:t xml:space="preserve"> in the form of spreadsheet liked objects to DBAnalytics (it looks a bit like Daiwa analytics library).</w:t>
      </w:r>
      <w:r w:rsidR="00592E50">
        <w:rPr>
          <w:rFonts w:ascii="Book Antiqua" w:hAnsi="Book Antiqua"/>
          <w:sz w:val="20"/>
          <w:szCs w:val="20"/>
          <w:lang w:val="en-US"/>
        </w:rPr>
        <w:t xml:space="preserve"> The round trip can be a bit slow</w:t>
      </w:r>
      <w:r w:rsidR="00256BAF">
        <w:rPr>
          <w:rFonts w:ascii="Book Antiqua" w:hAnsi="Book Antiqua"/>
          <w:sz w:val="20"/>
          <w:szCs w:val="20"/>
          <w:lang w:val="en-US"/>
        </w:rPr>
        <w:t xml:space="preserve"> if price yield conversion is called on every tick</w:t>
      </w:r>
      <w:r w:rsidR="00592E50">
        <w:rPr>
          <w:rFonts w:ascii="Book Antiqua" w:hAnsi="Book Antiqua"/>
          <w:sz w:val="20"/>
          <w:szCs w:val="20"/>
          <w:lang w:val="en-US"/>
        </w:rPr>
        <w:t xml:space="preserve">. </w:t>
      </w:r>
      <w:r w:rsidR="00D64748">
        <w:rPr>
          <w:rFonts w:ascii="Book Antiqua" w:hAnsi="Book Antiqua"/>
          <w:sz w:val="20"/>
          <w:szCs w:val="20"/>
          <w:lang w:val="en-US"/>
        </w:rPr>
        <w:t>This document layouts a fast piecewise quadratic approximation in price domain to optimize performance of yield</w:t>
      </w:r>
      <w:r w:rsidR="00964283">
        <w:rPr>
          <w:rFonts w:ascii="Book Antiqua" w:hAnsi="Book Antiqua"/>
          <w:sz w:val="20"/>
          <w:szCs w:val="20"/>
          <w:lang w:val="en-US"/>
        </w:rPr>
        <w:t>-price</w:t>
      </w:r>
      <w:r w:rsidR="00D64748">
        <w:rPr>
          <w:rFonts w:ascii="Book Antiqua" w:hAnsi="Book Antiqua"/>
          <w:sz w:val="20"/>
          <w:szCs w:val="20"/>
          <w:lang w:val="en-US"/>
        </w:rPr>
        <w:t xml:space="preserve"> conversion. </w:t>
      </w:r>
      <w:r w:rsidR="00A321BA">
        <w:rPr>
          <w:rFonts w:ascii="Book Antiqua" w:hAnsi="Book Antiqua"/>
          <w:sz w:val="20"/>
          <w:szCs w:val="20"/>
          <w:lang w:val="en-US"/>
        </w:rPr>
        <w:t xml:space="preserve">First of all, terminology : </w:t>
      </w:r>
    </w:p>
    <w:p w14:paraId="1D0DA1EA" w14:textId="77777777" w:rsidR="00964283" w:rsidRDefault="00964283" w:rsidP="0046792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2668B25" w14:textId="040A5615" w:rsidR="00A321BA" w:rsidRDefault="00964283" w:rsidP="0046792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E8502B">
        <w:rPr>
          <w:rFonts w:ascii="Book Antiqua" w:hAnsi="Book Antiqua"/>
          <w:sz w:val="20"/>
          <w:szCs w:val="20"/>
          <w:lang w:val="en-US"/>
        </w:rPr>
        <w:t>approximation</w:t>
      </w:r>
      <w:r w:rsidRPr="00DC459E">
        <w:rPr>
          <w:rFonts w:ascii="Book Antiqua" w:hAnsi="Book Antiqua"/>
          <w:sz w:val="20"/>
          <w:szCs w:val="20"/>
          <w:lang w:val="en-US"/>
        </w:rPr>
        <w:t xml:space="preserve"> in price</w:t>
      </w:r>
      <w:r>
        <w:rPr>
          <w:rFonts w:ascii="Book Antiqua" w:hAnsi="Book Antiqua"/>
          <w:sz w:val="20"/>
          <w:szCs w:val="20"/>
          <w:lang w:val="en-US"/>
        </w:rPr>
        <w:t xml:space="preserve"> domain : </w:t>
      </w:r>
      <w:r w:rsidRPr="00DC459E">
        <w:rPr>
          <w:rFonts w:ascii="Book Antiqua" w:hAnsi="Book Antiqua"/>
          <w:sz w:val="20"/>
          <w:szCs w:val="20"/>
          <w:lang w:val="en-US"/>
        </w:rPr>
        <w:t>price is x</w:t>
      </w:r>
      <w:r>
        <w:rPr>
          <w:rFonts w:ascii="Book Antiqua" w:hAnsi="Book Antiqua"/>
          <w:sz w:val="20"/>
          <w:szCs w:val="20"/>
          <w:lang w:val="en-US"/>
        </w:rPr>
        <w:t>-axis</w:t>
      </w:r>
      <w:r w:rsidRPr="00DC459E">
        <w:rPr>
          <w:rFonts w:ascii="Book Antiqua" w:hAnsi="Book Antiqua"/>
          <w:sz w:val="20"/>
          <w:szCs w:val="20"/>
          <w:lang w:val="en-US"/>
        </w:rPr>
        <w:t xml:space="preserve">, model </w:t>
      </w:r>
      <w:r>
        <w:rPr>
          <w:rFonts w:ascii="Book Antiqua" w:hAnsi="Book Antiqua"/>
          <w:sz w:val="20"/>
          <w:szCs w:val="20"/>
          <w:lang w:val="en-US"/>
        </w:rPr>
        <w:t xml:space="preserve">as function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y = f(</w:t>
      </w:r>
      <w:r w:rsidR="00612C40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  <w:r>
        <w:rPr>
          <w:rFonts w:ascii="Book Antiqua" w:hAnsi="Book Antiqua"/>
          <w:sz w:val="20"/>
          <w:szCs w:val="20"/>
          <w:lang w:val="en-US"/>
        </w:rPr>
        <w:t xml:space="preserve">, this is what we do </w:t>
      </w:r>
    </w:p>
    <w:p w14:paraId="329C2907" w14:textId="7242ECAE" w:rsidR="00D64748" w:rsidRDefault="00D64748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E8502B">
        <w:rPr>
          <w:rFonts w:ascii="Book Antiqua" w:hAnsi="Book Antiqua"/>
          <w:sz w:val="20"/>
          <w:szCs w:val="20"/>
          <w:lang w:val="en-US"/>
        </w:rPr>
        <w:t>approximation</w:t>
      </w:r>
      <w:r w:rsidR="00E8502B" w:rsidRPr="00DC459E">
        <w:rPr>
          <w:rFonts w:ascii="Book Antiqua" w:hAnsi="Book Antiqua"/>
          <w:sz w:val="20"/>
          <w:szCs w:val="20"/>
          <w:lang w:val="en-US"/>
        </w:rPr>
        <w:t xml:space="preserve"> </w:t>
      </w:r>
      <w:r w:rsidRPr="00DC459E">
        <w:rPr>
          <w:rFonts w:ascii="Book Antiqua" w:hAnsi="Book Antiqua"/>
          <w:sz w:val="20"/>
          <w:szCs w:val="20"/>
          <w:lang w:val="en-US"/>
        </w:rPr>
        <w:t>in yield</w:t>
      </w:r>
      <w:r>
        <w:rPr>
          <w:rFonts w:ascii="Book Antiqua" w:hAnsi="Book Antiqua"/>
          <w:sz w:val="20"/>
          <w:szCs w:val="20"/>
          <w:lang w:val="en-US"/>
        </w:rPr>
        <w:t xml:space="preserve"> domain : </w:t>
      </w:r>
      <w:r w:rsidRPr="00DC459E">
        <w:rPr>
          <w:rFonts w:ascii="Book Antiqua" w:hAnsi="Book Antiqua"/>
          <w:sz w:val="20"/>
          <w:szCs w:val="20"/>
          <w:lang w:val="en-US"/>
        </w:rPr>
        <w:t>yield is x</w:t>
      </w:r>
      <w:r>
        <w:rPr>
          <w:rFonts w:ascii="Book Antiqua" w:hAnsi="Book Antiqua"/>
          <w:sz w:val="20"/>
          <w:szCs w:val="20"/>
          <w:lang w:val="en-US"/>
        </w:rPr>
        <w:t>-axis</w:t>
      </w:r>
      <w:r w:rsidRPr="00DC459E">
        <w:rPr>
          <w:rFonts w:ascii="Book Antiqua" w:hAnsi="Book Antiqua"/>
          <w:sz w:val="20"/>
          <w:szCs w:val="20"/>
          <w:lang w:val="en-US"/>
        </w:rPr>
        <w:t xml:space="preserve">, model </w:t>
      </w:r>
      <w:r>
        <w:rPr>
          <w:rFonts w:ascii="Book Antiqua" w:hAnsi="Book Antiqua"/>
          <w:sz w:val="20"/>
          <w:szCs w:val="20"/>
          <w:lang w:val="en-US"/>
        </w:rPr>
        <w:t xml:space="preserve">as function </w:t>
      </w:r>
      <w:r w:rsidR="00612C40">
        <w:rPr>
          <w:rFonts w:ascii="Book Antiqua" w:hAnsi="Book Antiqua"/>
          <w:i/>
          <w:iCs/>
          <w:sz w:val="20"/>
          <w:szCs w:val="20"/>
          <w:lang w:val="en-US"/>
        </w:rPr>
        <w:t xml:space="preserve">p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= </w:t>
      </w:r>
      <w:r w:rsidR="00B90541">
        <w:rPr>
          <w:rFonts w:ascii="Book Antiqua" w:hAnsi="Book Antiqua"/>
          <w:i/>
          <w:iCs/>
          <w:sz w:val="20"/>
          <w:szCs w:val="20"/>
          <w:lang w:val="en-US"/>
        </w:rPr>
        <w:t>f</w:t>
      </w:r>
      <w:r w:rsidR="00B90541" w:rsidRPr="00B90541">
        <w:rPr>
          <w:rFonts w:ascii="Book Antiqua" w:hAnsi="Book Antiqua"/>
          <w:i/>
          <w:iCs/>
          <w:sz w:val="20"/>
          <w:szCs w:val="20"/>
          <w:vertAlign w:val="superscript"/>
          <w:lang w:val="en-US"/>
        </w:rPr>
        <w:t>-1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(y)</w:t>
      </w:r>
    </w:p>
    <w:p w14:paraId="7522AA93" w14:textId="0A9FA623" w:rsidR="00CB55A0" w:rsidRPr="00DC459E" w:rsidRDefault="00CB55A0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 xml:space="preserve">both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y = f(</w:t>
      </w:r>
      <w:r w:rsidR="00612C40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  <w:r>
        <w:rPr>
          <w:rFonts w:ascii="Book Antiqua" w:hAnsi="Book Antiqua"/>
          <w:sz w:val="20"/>
          <w:szCs w:val="20"/>
          <w:lang w:val="en-US"/>
        </w:rPr>
        <w:t xml:space="preserve"> and </w:t>
      </w:r>
      <w:r w:rsidR="00612C40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 = </w:t>
      </w:r>
      <w:r w:rsidR="00B90541">
        <w:rPr>
          <w:rFonts w:ascii="Book Antiqua" w:hAnsi="Book Antiqua"/>
          <w:i/>
          <w:iCs/>
          <w:sz w:val="20"/>
          <w:szCs w:val="20"/>
          <w:lang w:val="en-US"/>
        </w:rPr>
        <w:t>f</w:t>
      </w:r>
      <w:r w:rsidR="00B90541" w:rsidRPr="00B90541">
        <w:rPr>
          <w:rFonts w:ascii="Book Antiqua" w:hAnsi="Book Antiqua"/>
          <w:i/>
          <w:iCs/>
          <w:sz w:val="20"/>
          <w:szCs w:val="20"/>
          <w:vertAlign w:val="superscript"/>
          <w:lang w:val="en-US"/>
        </w:rPr>
        <w:t>-1</w:t>
      </w:r>
      <w:r w:rsidR="00B90541" w:rsidRPr="00D64748">
        <w:rPr>
          <w:rFonts w:ascii="Book Antiqua" w:hAnsi="Book Antiqua"/>
          <w:i/>
          <w:iCs/>
          <w:sz w:val="20"/>
          <w:szCs w:val="20"/>
          <w:lang w:val="en-US"/>
        </w:rPr>
        <w:t>(y)</w:t>
      </w:r>
      <w:r>
        <w:rPr>
          <w:rFonts w:ascii="Book Antiqua" w:hAnsi="Book Antiqua"/>
          <w:sz w:val="20"/>
          <w:szCs w:val="20"/>
          <w:lang w:val="en-US"/>
        </w:rPr>
        <w:t xml:space="preserve"> are montonic decreasing function</w:t>
      </w:r>
    </w:p>
    <w:p w14:paraId="2BDEAD90" w14:textId="5A0E20E4" w:rsidR="00D64748" w:rsidRPr="00DC459E" w:rsidRDefault="00D64748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8E5E531" w14:textId="77777777" w:rsidR="00195EEC" w:rsidRDefault="00964283" w:rsidP="0096428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Secondly, yield ladder is not a yield curve. Yield curve is a term structure that covers range of maturities and hence range of bonds, whereas yield ladder is only </w:t>
      </w:r>
      <w:r w:rsidRPr="00542C45">
        <w:rPr>
          <w:rFonts w:ascii="Book Antiqua" w:hAnsi="Book Antiqua"/>
          <w:sz w:val="20"/>
          <w:szCs w:val="20"/>
          <w:highlight w:val="yellow"/>
          <w:lang w:val="en-US"/>
        </w:rPr>
        <w:t>associated to one bond</w:t>
      </w:r>
      <w:r>
        <w:rPr>
          <w:rFonts w:ascii="Book Antiqua" w:hAnsi="Book Antiqua"/>
          <w:sz w:val="20"/>
          <w:szCs w:val="20"/>
          <w:lang w:val="en-US"/>
        </w:rPr>
        <w:t xml:space="preserve">, with one fixed maturity and one fixed coupon. What algo does is to ask DBAnalytics during startup, for about 40 sample points in the price-yield function, each include </w:t>
      </w:r>
      <w:r w:rsidR="00195EEC">
        <w:rPr>
          <w:rFonts w:ascii="Book Antiqua" w:hAnsi="Book Antiqua"/>
          <w:sz w:val="20"/>
          <w:szCs w:val="20"/>
          <w:lang w:val="en-US"/>
        </w:rPr>
        <w:t xml:space="preserve">: </w:t>
      </w:r>
    </w:p>
    <w:p w14:paraId="2CEF2FAE" w14:textId="77777777" w:rsidR="00195EEC" w:rsidRDefault="00195EEC" w:rsidP="0096428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90CF6E9" w14:textId="14646441" w:rsidR="00195EEC" w:rsidRDefault="00195EEC" w:rsidP="0096428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7B17D4">
        <w:rPr>
          <w:rFonts w:ascii="Book Antiqua" w:hAnsi="Book Antiqua"/>
          <w:sz w:val="20"/>
          <w:szCs w:val="20"/>
          <w:lang w:val="en-US"/>
        </w:rPr>
        <w:t xml:space="preserve">bond </w:t>
      </w:r>
      <w:r w:rsidR="00964283">
        <w:rPr>
          <w:rFonts w:ascii="Book Antiqua" w:hAnsi="Book Antiqua"/>
          <w:sz w:val="20"/>
          <w:szCs w:val="20"/>
          <w:lang w:val="en-US"/>
        </w:rPr>
        <w:t>yield</w:t>
      </w:r>
    </w:p>
    <w:p w14:paraId="08843BB3" w14:textId="547E1694" w:rsidR="00964283" w:rsidRDefault="00195EEC" w:rsidP="0096428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</w:r>
      <w:r w:rsidR="007B17D4">
        <w:rPr>
          <w:rFonts w:ascii="Book Antiqua" w:hAnsi="Book Antiqua"/>
          <w:sz w:val="20"/>
          <w:szCs w:val="20"/>
          <w:lang w:val="en-US"/>
        </w:rPr>
        <w:t xml:space="preserve">bond </w:t>
      </w:r>
      <w:r w:rsidR="00964283">
        <w:rPr>
          <w:rFonts w:ascii="Book Antiqua" w:hAnsi="Book Antiqua"/>
          <w:sz w:val="20"/>
          <w:szCs w:val="20"/>
          <w:lang w:val="en-US"/>
        </w:rPr>
        <w:t xml:space="preserve">price </w:t>
      </w:r>
    </w:p>
    <w:p w14:paraId="3B56E532" w14:textId="752FF9C6" w:rsidR="00195EEC" w:rsidRDefault="00195EEC" w:rsidP="0096428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>first order derivative of price w.r.t yield</w:t>
      </w:r>
      <w:r w:rsidR="008340AB">
        <w:rPr>
          <w:rFonts w:ascii="Book Antiqua" w:hAnsi="Book Antiqua"/>
          <w:sz w:val="20"/>
          <w:szCs w:val="20"/>
          <w:lang w:val="en-US"/>
        </w:rPr>
        <w:t>, a.k.a. price-value-per-basis-point PVBP</w:t>
      </w:r>
    </w:p>
    <w:p w14:paraId="42E11210" w14:textId="77777777" w:rsidR="00964283" w:rsidRDefault="00964283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710F66F" w14:textId="23B4A6AA" w:rsidR="00B91A4D" w:rsidRDefault="00B91A4D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Algo does not do any least square regression, it just approximates around the sample points with Taylor expansion up to 2 degree. </w:t>
      </w:r>
      <w:r w:rsidR="007B0F1B">
        <w:rPr>
          <w:rFonts w:ascii="Book Antiqua" w:hAnsi="Book Antiqua"/>
          <w:sz w:val="20"/>
          <w:szCs w:val="20"/>
          <w:lang w:val="en-US"/>
        </w:rPr>
        <w:t>In the following figure, red dots are sample points</w:t>
      </w:r>
      <w:r w:rsidR="00C073EA">
        <w:rPr>
          <w:rFonts w:ascii="Book Antiqua" w:hAnsi="Book Antiqua"/>
          <w:sz w:val="20"/>
          <w:szCs w:val="20"/>
          <w:lang w:val="en-US"/>
        </w:rPr>
        <w:t xml:space="preserve"> (called anchors)</w:t>
      </w:r>
      <w:r w:rsidR="007B0F1B">
        <w:rPr>
          <w:rFonts w:ascii="Book Antiqua" w:hAnsi="Book Antiqua"/>
          <w:sz w:val="20"/>
          <w:szCs w:val="20"/>
          <w:lang w:val="en-US"/>
        </w:rPr>
        <w:t xml:space="preserve">, uniformly spaced in yield axis, </w:t>
      </w:r>
      <w:r w:rsidR="00CB019A">
        <w:rPr>
          <w:rFonts w:ascii="Book Antiqua" w:hAnsi="Book Antiqua"/>
          <w:sz w:val="20"/>
          <w:szCs w:val="20"/>
          <w:lang w:val="en-US"/>
        </w:rPr>
        <w:t xml:space="preserve">but </w:t>
      </w:r>
      <w:r w:rsidR="007B0F1B">
        <w:rPr>
          <w:rFonts w:ascii="Book Antiqua" w:hAnsi="Book Antiqua"/>
          <w:sz w:val="20"/>
          <w:szCs w:val="20"/>
          <w:lang w:val="en-US"/>
        </w:rPr>
        <w:t>unevenly spaced in price axis</w:t>
      </w:r>
      <w:r w:rsidR="00CB019A">
        <w:rPr>
          <w:rFonts w:ascii="Book Antiqua" w:hAnsi="Book Antiqua"/>
          <w:sz w:val="20"/>
          <w:szCs w:val="20"/>
          <w:lang w:val="en-US"/>
        </w:rPr>
        <w:t xml:space="preserve">. </w:t>
      </w:r>
      <w:r w:rsidR="00E7306E">
        <w:rPr>
          <w:rFonts w:ascii="Book Antiqua" w:hAnsi="Book Antiqua"/>
          <w:sz w:val="20"/>
          <w:szCs w:val="20"/>
          <w:lang w:val="en-US"/>
        </w:rPr>
        <w:t xml:space="preserve">When we do yield ↔ price conversion we need to start </w:t>
      </w:r>
      <w:r w:rsidR="0034373F">
        <w:rPr>
          <w:rFonts w:ascii="Book Antiqua" w:hAnsi="Book Antiqua"/>
          <w:sz w:val="20"/>
          <w:szCs w:val="20"/>
          <w:lang w:val="en-US"/>
        </w:rPr>
        <w:t>with</w:t>
      </w:r>
      <w:r w:rsidR="00E7306E">
        <w:rPr>
          <w:rFonts w:ascii="Book Antiqua" w:hAnsi="Book Antiqua"/>
          <w:sz w:val="20"/>
          <w:szCs w:val="20"/>
          <w:lang w:val="en-US"/>
        </w:rPr>
        <w:t xml:space="preserve"> finding the nearest anchor.</w:t>
      </w:r>
      <w:r w:rsidR="00C17A12">
        <w:rPr>
          <w:rFonts w:ascii="Book Antiqua" w:hAnsi="Book Antiqua"/>
          <w:sz w:val="20"/>
          <w:szCs w:val="20"/>
          <w:lang w:val="en-US"/>
        </w:rPr>
        <w:t xml:space="preserve"> </w:t>
      </w:r>
      <w:r w:rsidR="006004B8">
        <w:rPr>
          <w:rFonts w:ascii="Book Antiqua" w:hAnsi="Book Antiqua"/>
          <w:sz w:val="20"/>
          <w:szCs w:val="20"/>
          <w:lang w:val="en-US"/>
        </w:rPr>
        <w:t>B</w:t>
      </w:r>
      <w:r w:rsidR="00C17A12">
        <w:rPr>
          <w:rFonts w:ascii="Book Antiqua" w:hAnsi="Book Antiqua"/>
          <w:sz w:val="20"/>
          <w:szCs w:val="20"/>
          <w:lang w:val="en-US"/>
        </w:rPr>
        <w:t xml:space="preserve">oundary </w:t>
      </w:r>
      <w:r w:rsidR="0034373F">
        <w:rPr>
          <w:rFonts w:ascii="Book Antiqua" w:hAnsi="Book Antiqua"/>
          <w:sz w:val="20"/>
          <w:szCs w:val="20"/>
          <w:lang w:val="en-US"/>
        </w:rPr>
        <w:t xml:space="preserve">between two anchors in price axis is called </w:t>
      </w:r>
      <w:r w:rsidR="006004B8">
        <w:rPr>
          <w:rFonts w:ascii="Book Antiqua" w:hAnsi="Book Antiqua"/>
          <w:sz w:val="20"/>
          <w:szCs w:val="20"/>
          <w:lang w:val="en-US"/>
        </w:rPr>
        <w:t>boundary</w:t>
      </w:r>
      <w:r w:rsidR="0034373F">
        <w:rPr>
          <w:rFonts w:ascii="Book Antiqua" w:hAnsi="Book Antiqua"/>
          <w:sz w:val="20"/>
          <w:szCs w:val="20"/>
          <w:lang w:val="en-US"/>
        </w:rPr>
        <w:t xml:space="preserve"> price.</w:t>
      </w:r>
      <w:r w:rsidR="007962A3">
        <w:rPr>
          <w:rFonts w:ascii="Book Antiqua" w:hAnsi="Book Antiqua"/>
          <w:sz w:val="20"/>
          <w:szCs w:val="20"/>
          <w:lang w:val="en-US"/>
        </w:rPr>
        <w:t xml:space="preserve"> Quadratic Taylor expansion a</w:t>
      </w:r>
      <w:r w:rsidR="006004B8">
        <w:rPr>
          <w:rFonts w:ascii="Book Antiqua" w:hAnsi="Book Antiqua"/>
          <w:sz w:val="20"/>
          <w:szCs w:val="20"/>
          <w:lang w:val="en-US"/>
        </w:rPr>
        <w:t>round</w:t>
      </w:r>
      <w:r w:rsidR="007962A3">
        <w:rPr>
          <w:rFonts w:ascii="Book Antiqua" w:hAnsi="Book Antiqua"/>
          <w:sz w:val="20"/>
          <w:szCs w:val="20"/>
          <w:lang w:val="en-US"/>
        </w:rPr>
        <w:t xml:space="preserve"> anchor doesnt guarantee continuity at </w:t>
      </w:r>
      <w:r w:rsidR="006004B8">
        <w:rPr>
          <w:rFonts w:ascii="Book Antiqua" w:hAnsi="Book Antiqua"/>
          <w:sz w:val="20"/>
          <w:szCs w:val="20"/>
          <w:lang w:val="en-US"/>
        </w:rPr>
        <w:t>boundary</w:t>
      </w:r>
      <w:r w:rsidR="007962A3">
        <w:rPr>
          <w:rFonts w:ascii="Book Antiqua" w:hAnsi="Book Antiqua"/>
          <w:sz w:val="20"/>
          <w:szCs w:val="20"/>
          <w:lang w:val="en-US"/>
        </w:rPr>
        <w:t xml:space="preserve"> pric</w:t>
      </w:r>
      <w:r w:rsidR="006004B8">
        <w:rPr>
          <w:rFonts w:ascii="Book Antiqua" w:hAnsi="Book Antiqua"/>
          <w:sz w:val="20"/>
          <w:szCs w:val="20"/>
          <w:lang w:val="en-US"/>
        </w:rPr>
        <w:t>e</w:t>
      </w:r>
      <w:r w:rsidR="007962A3">
        <w:rPr>
          <w:rFonts w:ascii="Book Antiqua" w:hAnsi="Book Antiqua"/>
          <w:sz w:val="20"/>
          <w:szCs w:val="20"/>
          <w:lang w:val="en-US"/>
        </w:rPr>
        <w:t>, hence we can see jumps.</w:t>
      </w:r>
      <w:r w:rsidR="00A031F0">
        <w:rPr>
          <w:rFonts w:ascii="Book Antiqua" w:hAnsi="Book Antiqua"/>
          <w:sz w:val="20"/>
          <w:szCs w:val="20"/>
          <w:lang w:val="en-US"/>
        </w:rPr>
        <w:t xml:space="preserve"> </w:t>
      </w:r>
      <w:r w:rsidR="00F964DD">
        <w:rPr>
          <w:rFonts w:ascii="Book Antiqua" w:hAnsi="Book Antiqua"/>
          <w:sz w:val="20"/>
          <w:szCs w:val="20"/>
          <w:lang w:val="en-US"/>
        </w:rPr>
        <w:t xml:space="preserve">Remind again </w:t>
      </w:r>
      <w:r w:rsidR="006004B8">
        <w:rPr>
          <w:rFonts w:ascii="Book Antiqua" w:hAnsi="Book Antiqua"/>
          <w:sz w:val="20"/>
          <w:szCs w:val="20"/>
          <w:lang w:val="en-US"/>
        </w:rPr>
        <w:t>there is no</w:t>
      </w:r>
      <w:r w:rsidR="00F964DD">
        <w:rPr>
          <w:rFonts w:ascii="Book Antiqua" w:hAnsi="Book Antiqua"/>
          <w:sz w:val="20"/>
          <w:szCs w:val="20"/>
          <w:lang w:val="en-US"/>
        </w:rPr>
        <w:t xml:space="preserve"> quadratic approximation in yield domain, </w:t>
      </w:r>
      <w:r w:rsidR="006004B8">
        <w:rPr>
          <w:rFonts w:ascii="Book Antiqua" w:hAnsi="Book Antiqua"/>
          <w:sz w:val="20"/>
          <w:szCs w:val="20"/>
          <w:lang w:val="en-US"/>
        </w:rPr>
        <w:t>it is done in</w:t>
      </w:r>
      <w:r w:rsidR="00F964DD">
        <w:rPr>
          <w:rFonts w:ascii="Book Antiqua" w:hAnsi="Book Antiqua"/>
          <w:sz w:val="20"/>
          <w:szCs w:val="20"/>
          <w:lang w:val="en-US"/>
        </w:rPr>
        <w:t xml:space="preserve"> price domain only. </w:t>
      </w:r>
      <w:r w:rsidR="00420052">
        <w:rPr>
          <w:rFonts w:ascii="Book Antiqua" w:hAnsi="Book Antiqua"/>
          <w:sz w:val="20"/>
          <w:szCs w:val="20"/>
          <w:lang w:val="en-US"/>
        </w:rPr>
        <w:t>The whole approximation is called yield ladder.</w:t>
      </w:r>
    </w:p>
    <w:p w14:paraId="37F46C14" w14:textId="77777777" w:rsidR="00F964DD" w:rsidRDefault="00F964DD" w:rsidP="00D64748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B3EC9A8" w14:textId="77777777" w:rsidR="00C60CC8" w:rsidRDefault="00C60CC8" w:rsidP="008305B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4ECA8744" w14:textId="661BF8E2" w:rsidR="00C60CC8" w:rsidRDefault="00DE40EE" w:rsidP="008305B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8F0F17F" wp14:editId="04795082">
            <wp:extent cx="5731510" cy="3438525"/>
            <wp:effectExtent l="0" t="0" r="2540" b="9525"/>
            <wp:docPr id="1319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021F" w14:textId="77777777" w:rsidR="00DC459E" w:rsidRDefault="00DC459E" w:rsidP="008305B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9DFF918" w14:textId="0EEF81AF" w:rsidR="00B90541" w:rsidRDefault="00650130" w:rsidP="008305B5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lastRenderedPageBreak/>
        <w:t xml:space="preserve">Question 1 : Can we do quadratic approximation in both price and yield domain? Like this : </w:t>
      </w:r>
    </w:p>
    <w:p w14:paraId="45D1DB46" w14:textId="77777777" w:rsidR="00F76941" w:rsidRDefault="00F76941" w:rsidP="00B9054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BAD2C8F" w14:textId="3FC2EFFC" w:rsidR="00B90541" w:rsidRDefault="00B90541" w:rsidP="00B9054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 xml:space="preserve">for price to yield conversion, </w:t>
      </w:r>
      <w:r w:rsidR="00F76941">
        <w:rPr>
          <w:rFonts w:ascii="Book Antiqua" w:hAnsi="Book Antiqua"/>
          <w:sz w:val="20"/>
          <w:szCs w:val="20"/>
          <w:lang w:val="en-US"/>
        </w:rPr>
        <w:t xml:space="preserve">approximate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y = f(</w:t>
      </w:r>
      <w:r w:rsidR="00520263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</w:p>
    <w:p w14:paraId="6D93674E" w14:textId="48DD93B3" w:rsidR="00B90541" w:rsidRDefault="00B90541" w:rsidP="00B90541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 xml:space="preserve">for yield to price conversion, </w:t>
      </w:r>
      <w:r w:rsidR="00F76941">
        <w:rPr>
          <w:rFonts w:ascii="Book Antiqua" w:hAnsi="Book Antiqua"/>
          <w:sz w:val="20"/>
          <w:szCs w:val="20"/>
          <w:lang w:val="en-US"/>
        </w:rPr>
        <w:t xml:space="preserve">approximate </w:t>
      </w:r>
      <w:r w:rsidR="00520263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 = </w:t>
      </w:r>
      <w:r w:rsidR="00F76941">
        <w:rPr>
          <w:rFonts w:ascii="Book Antiqua" w:hAnsi="Book Antiqua"/>
          <w:i/>
          <w:iCs/>
          <w:sz w:val="20"/>
          <w:szCs w:val="20"/>
          <w:lang w:val="en-US"/>
        </w:rPr>
        <w:t>g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(y)</w:t>
      </w:r>
    </w:p>
    <w:p w14:paraId="0113B256" w14:textId="3BA3DDD5" w:rsidR="00B90541" w:rsidRDefault="00F76941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 xml:space="preserve">answer is NO, as we cannot guarantee function is inversible : </w:t>
      </w:r>
      <w:r w:rsidR="00520263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>
        <w:rPr>
          <w:rFonts w:ascii="Book Antiqua" w:hAnsi="Book Antiqua"/>
          <w:i/>
          <w:iCs/>
          <w:sz w:val="20"/>
          <w:szCs w:val="20"/>
          <w:lang w:val="en-US"/>
        </w:rPr>
        <w:t>≠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>
        <w:rPr>
          <w:rFonts w:ascii="Book Antiqua" w:hAnsi="Book Antiqua"/>
          <w:i/>
          <w:iCs/>
          <w:sz w:val="20"/>
          <w:szCs w:val="20"/>
          <w:lang w:val="en-US"/>
        </w:rPr>
        <w:t>g(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f(</w:t>
      </w:r>
      <w:r w:rsidR="00520263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  <w:r>
        <w:rPr>
          <w:rFonts w:ascii="Book Antiqua" w:hAnsi="Book Antiqua"/>
          <w:i/>
          <w:iCs/>
          <w:sz w:val="20"/>
          <w:szCs w:val="20"/>
          <w:lang w:val="en-US"/>
        </w:rPr>
        <w:t>)</w:t>
      </w:r>
    </w:p>
    <w:p w14:paraId="2EA2AF1D" w14:textId="77777777" w:rsidR="00F76941" w:rsidRDefault="00F76941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EC7D1BA" w14:textId="238E813A" w:rsidR="007B0F1B" w:rsidRPr="00DC459E" w:rsidRDefault="007937C3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Question 2 : </w:t>
      </w:r>
      <w:r w:rsidR="002D75D1">
        <w:rPr>
          <w:rFonts w:ascii="Book Antiqua" w:hAnsi="Book Antiqua"/>
          <w:sz w:val="20"/>
          <w:szCs w:val="20"/>
          <w:lang w:val="en-US"/>
        </w:rPr>
        <w:t xml:space="preserve">Can we use cubic spline instead of piecewise quadratic? Cubic spline can ensure continuity, while piecewise quadratic </w:t>
      </w:r>
      <w:r w:rsidR="00827609">
        <w:rPr>
          <w:rFonts w:ascii="Book Antiqua" w:hAnsi="Book Antiqua"/>
          <w:sz w:val="20"/>
          <w:szCs w:val="20"/>
          <w:lang w:val="en-US"/>
        </w:rPr>
        <w:t>results in discontinuity at mid prices.</w:t>
      </w:r>
    </w:p>
    <w:p w14:paraId="52C5BF6F" w14:textId="77777777" w:rsidR="007B0F1B" w:rsidRDefault="007B0F1B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F10689D" w14:textId="6597AA0A" w:rsidR="002D75D1" w:rsidRDefault="002D75D1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•</w:t>
      </w:r>
      <w:r>
        <w:rPr>
          <w:rFonts w:ascii="Book Antiqua" w:hAnsi="Book Antiqua"/>
          <w:sz w:val="20"/>
          <w:szCs w:val="20"/>
          <w:lang w:val="en-US"/>
        </w:rPr>
        <w:tab/>
        <w:t>answer is YES, but</w:t>
      </w:r>
      <w:r w:rsidR="000574FD">
        <w:rPr>
          <w:rFonts w:ascii="Book Antiqua" w:hAnsi="Book Antiqua"/>
          <w:sz w:val="20"/>
          <w:szCs w:val="20"/>
          <w:lang w:val="en-US"/>
        </w:rPr>
        <w:t xml:space="preserve"> </w:t>
      </w:r>
      <w:r w:rsidR="00615545">
        <w:rPr>
          <w:rFonts w:ascii="Book Antiqua" w:hAnsi="Book Antiqua"/>
          <w:sz w:val="20"/>
          <w:szCs w:val="20"/>
          <w:lang w:val="en-US"/>
        </w:rPr>
        <w:t>it</w:t>
      </w:r>
      <w:r w:rsidR="000574FD">
        <w:rPr>
          <w:rFonts w:ascii="Book Antiqua" w:hAnsi="Book Antiqua"/>
          <w:sz w:val="20"/>
          <w:szCs w:val="20"/>
          <w:lang w:val="en-US"/>
        </w:rPr>
        <w:t xml:space="preserve"> is more difficult to inverse</w:t>
      </w:r>
      <w:r w:rsidR="00615545">
        <w:rPr>
          <w:rFonts w:ascii="Book Antiqua" w:hAnsi="Book Antiqua"/>
          <w:sz w:val="20"/>
          <w:szCs w:val="20"/>
          <w:lang w:val="en-US"/>
        </w:rPr>
        <w:t xml:space="preserve"> cubic equation</w:t>
      </w:r>
      <w:r w:rsidR="000574FD">
        <w:rPr>
          <w:rFonts w:ascii="Book Antiqua" w:hAnsi="Book Antiqua"/>
          <w:sz w:val="20"/>
          <w:szCs w:val="20"/>
          <w:lang w:val="en-US"/>
        </w:rPr>
        <w:t xml:space="preserve">, it needs either : </w:t>
      </w:r>
    </w:p>
    <w:p w14:paraId="3C6AB6DE" w14:textId="498C93EC" w:rsidR="007B0F1B" w:rsidRPr="00DC459E" w:rsidRDefault="000574FD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="007B0F1B" w:rsidRPr="00DC459E">
        <w:rPr>
          <w:rFonts w:ascii="Book Antiqua" w:hAnsi="Book Antiqua"/>
          <w:sz w:val="20"/>
          <w:szCs w:val="20"/>
          <w:lang w:val="en-US"/>
        </w:rPr>
        <w:t>iterative solution</w:t>
      </w:r>
      <w:r>
        <w:rPr>
          <w:rFonts w:ascii="Book Antiqua" w:hAnsi="Book Antiqua"/>
          <w:sz w:val="20"/>
          <w:szCs w:val="20"/>
          <w:lang w:val="en-US"/>
        </w:rPr>
        <w:t>, like</w:t>
      </w:r>
      <w:r w:rsidR="007B0F1B" w:rsidRPr="00DC459E">
        <w:rPr>
          <w:rFonts w:ascii="Book Antiqua" w:hAnsi="Book Antiqua"/>
          <w:sz w:val="20"/>
          <w:szCs w:val="20"/>
          <w:lang w:val="en-US"/>
        </w:rPr>
        <w:t xml:space="preserve"> Newton method</w:t>
      </w:r>
      <w:r w:rsidR="00683A13">
        <w:rPr>
          <w:rFonts w:ascii="Book Antiqua" w:hAnsi="Book Antiqua"/>
          <w:sz w:val="20"/>
          <w:szCs w:val="20"/>
          <w:lang w:val="en-US"/>
        </w:rPr>
        <w:t xml:space="preserve"> </w:t>
      </w:r>
      <w:r w:rsidR="00683A13" w:rsidRPr="00683A13">
        <w:rPr>
          <w:rFonts w:ascii="Book Antiqua" w:hAnsi="Book Antiqua"/>
          <w:i/>
          <w:iCs/>
          <w:sz w:val="20"/>
          <w:szCs w:val="20"/>
          <w:lang w:val="en-US"/>
        </w:rPr>
        <w:t>(slow)</w:t>
      </w:r>
    </w:p>
    <w:p w14:paraId="64F64254" w14:textId="10C06C0C" w:rsidR="007B0F1B" w:rsidRDefault="000574FD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="007B0F1B" w:rsidRPr="00DC459E">
        <w:rPr>
          <w:rFonts w:ascii="Book Antiqua" w:hAnsi="Book Antiqua"/>
          <w:sz w:val="20"/>
          <w:szCs w:val="20"/>
          <w:lang w:val="en-US"/>
        </w:rPr>
        <w:t>branchy solution</w:t>
      </w:r>
      <w:r>
        <w:rPr>
          <w:rFonts w:ascii="Book Antiqua" w:hAnsi="Book Antiqua"/>
          <w:sz w:val="20"/>
          <w:szCs w:val="20"/>
          <w:lang w:val="en-US"/>
        </w:rPr>
        <w:t>, like</w:t>
      </w:r>
      <w:r w:rsidR="007B0F1B" w:rsidRPr="00DC459E">
        <w:rPr>
          <w:rFonts w:ascii="Book Antiqua" w:hAnsi="Book Antiqua"/>
          <w:sz w:val="20"/>
          <w:szCs w:val="20"/>
          <w:lang w:val="en-US"/>
        </w:rPr>
        <w:t xml:space="preserve"> Cardano formula</w:t>
      </w:r>
      <w:r w:rsidR="00683A13">
        <w:rPr>
          <w:rFonts w:ascii="Book Antiqua" w:hAnsi="Book Antiqua"/>
          <w:sz w:val="20"/>
          <w:szCs w:val="20"/>
          <w:lang w:val="en-US"/>
        </w:rPr>
        <w:t xml:space="preserve"> </w:t>
      </w:r>
      <w:r w:rsidR="00683A13" w:rsidRPr="00683A13">
        <w:rPr>
          <w:rFonts w:ascii="Book Antiqua" w:hAnsi="Book Antiqua"/>
          <w:i/>
          <w:iCs/>
          <w:sz w:val="20"/>
          <w:szCs w:val="20"/>
          <w:lang w:val="en-US"/>
        </w:rPr>
        <w:t>(not stable?)</w:t>
      </w:r>
    </w:p>
    <w:p w14:paraId="4057EF93" w14:textId="24B984AF" w:rsidR="000574FD" w:rsidRPr="00DC459E" w:rsidRDefault="000574FD" w:rsidP="007B0F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  <w:t>both are not preferred, as compared to simple</w:t>
      </w:r>
      <w:r w:rsidR="006E71B2">
        <w:rPr>
          <w:rFonts w:ascii="Book Antiqua" w:hAnsi="Book Antiqua"/>
          <w:sz w:val="20"/>
          <w:szCs w:val="20"/>
          <w:lang w:val="en-US"/>
        </w:rPr>
        <w:t xml:space="preserve"> closed-form</w:t>
      </w:r>
      <w:r>
        <w:rPr>
          <w:rFonts w:ascii="Book Antiqua" w:hAnsi="Book Antiqua"/>
          <w:sz w:val="20"/>
          <w:szCs w:val="20"/>
          <w:lang w:val="en-US"/>
        </w:rPr>
        <w:t xml:space="preserve"> quadratic roots</w:t>
      </w:r>
      <w:r w:rsidR="00B81C52">
        <w:rPr>
          <w:rFonts w:ascii="Book Antiqua" w:hAnsi="Book Antiqua"/>
          <w:sz w:val="20"/>
          <w:szCs w:val="20"/>
          <w:lang w:val="en-US"/>
        </w:rPr>
        <w:t xml:space="preserve"> (we will see later)</w:t>
      </w:r>
    </w:p>
    <w:p w14:paraId="6878013A" w14:textId="565B8EFE" w:rsidR="00DC459E" w:rsidRPr="00DC459E" w:rsidRDefault="00DC459E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ED3FB9D" w14:textId="77777777" w:rsidR="00DC459E" w:rsidRDefault="00DC459E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1099CD2" w14:textId="77777777" w:rsidR="00F963A1" w:rsidRDefault="00F963A1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F7A88D9" w14:textId="527E0F92" w:rsidR="00F963A1" w:rsidRPr="00F963A1" w:rsidRDefault="007524E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t>Construction of yield ladder</w:t>
      </w:r>
    </w:p>
    <w:p w14:paraId="26DB5487" w14:textId="225135D6" w:rsidR="00F963A1" w:rsidRDefault="0004737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Firstly, start with even</w:t>
      </w:r>
      <w:r w:rsidR="00520263">
        <w:rPr>
          <w:rFonts w:ascii="Book Antiqua" w:hAnsi="Book Antiqua"/>
          <w:sz w:val="20"/>
          <w:szCs w:val="20"/>
          <w:lang w:val="en-US"/>
        </w:rPr>
        <w:t>ly</w:t>
      </w:r>
      <w:r>
        <w:rPr>
          <w:rFonts w:ascii="Book Antiqua" w:hAnsi="Book Antiqua"/>
          <w:sz w:val="20"/>
          <w:szCs w:val="20"/>
          <w:lang w:val="en-US"/>
        </w:rPr>
        <w:t xml:space="preserve"> spaced yiel</w:t>
      </w:r>
      <w:r w:rsidR="007E4AC8">
        <w:rPr>
          <w:rFonts w:ascii="Book Antiqua" w:hAnsi="Book Antiqua"/>
          <w:sz w:val="20"/>
          <w:szCs w:val="20"/>
          <w:lang w:val="en-US"/>
        </w:rPr>
        <w:t>d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anchor</w:t>
      </w:r>
      <w:r w:rsidR="007E4AC8">
        <w:rPr>
          <w:rFonts w:ascii="Book Antiqua" w:hAnsi="Book Antiqua"/>
          <w:sz w:val="20"/>
          <w:szCs w:val="20"/>
          <w:lang w:val="en-US"/>
        </w:rPr>
        <w:t>. DBAnalytics call</w:t>
      </w:r>
      <w:r w:rsidR="0015771C">
        <w:rPr>
          <w:rFonts w:ascii="Book Antiqua" w:hAnsi="Book Antiqua"/>
          <w:sz w:val="20"/>
          <w:szCs w:val="20"/>
          <w:lang w:val="en-US"/>
        </w:rPr>
        <w:t>s</w:t>
      </w:r>
      <w:r w:rsidR="007E4AC8">
        <w:rPr>
          <w:rFonts w:ascii="Book Antiqua" w:hAnsi="Book Antiqua"/>
          <w:sz w:val="20"/>
          <w:szCs w:val="20"/>
          <w:lang w:val="en-US"/>
        </w:rPr>
        <w:t xml:space="preserve"> </w:t>
      </w:r>
      <w:r w:rsidR="0015771C">
        <w:rPr>
          <w:rFonts w:ascii="Book Antiqua" w:hAnsi="Book Antiqua"/>
          <w:sz w:val="20"/>
          <w:szCs w:val="20"/>
          <w:lang w:val="en-US"/>
        </w:rPr>
        <w:t xml:space="preserve">all </w:t>
      </w:r>
      <w:r w:rsidR="007E4AC8">
        <w:rPr>
          <w:rFonts w:ascii="Book Antiqua" w:hAnsi="Book Antiqua"/>
          <w:sz w:val="20"/>
          <w:szCs w:val="20"/>
          <w:lang w:val="en-US"/>
        </w:rPr>
        <w:t xml:space="preserve">start with namespace </w:t>
      </w:r>
      <w:r w:rsidR="007E4AC8" w:rsidRPr="00E037D9">
        <w:rPr>
          <w:rFonts w:ascii="Consolas" w:hAnsi="Consolas"/>
          <w:sz w:val="16"/>
          <w:szCs w:val="16"/>
          <w:lang w:val="en-US"/>
        </w:rPr>
        <w:t>dba</w:t>
      </w:r>
      <w:r w:rsidR="007E4AC8">
        <w:rPr>
          <w:rFonts w:ascii="Book Antiqua" w:hAnsi="Book Antiqua"/>
          <w:sz w:val="20"/>
          <w:szCs w:val="20"/>
          <w:lang w:val="en-US"/>
        </w:rPr>
        <w:t>.</w:t>
      </w:r>
    </w:p>
    <w:p w14:paraId="76D5C2FB" w14:textId="77777777" w:rsidR="00E037D9" w:rsidRDefault="00E037D9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AF8ECDA" w14:textId="0CE3CE04" w:rsidR="00E037D9" w:rsidRDefault="00E037D9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w:r w:rsidR="005C0921" w:rsidRPr="00E037D9">
        <w:rPr>
          <w:rFonts w:ascii="Consolas" w:hAnsi="Consolas"/>
          <w:sz w:val="16"/>
          <w:szCs w:val="16"/>
          <w:lang w:val="en-US"/>
        </w:rPr>
        <w:t>dba::bond_</w:t>
      </w:r>
      <w:r w:rsidR="005C0921">
        <w:rPr>
          <w:rFonts w:ascii="Consolas" w:hAnsi="Consolas"/>
          <w:sz w:val="16"/>
          <w:szCs w:val="16"/>
          <w:lang w:val="en-US"/>
        </w:rPr>
        <w:t>yield</w:t>
      </w:r>
      <m:oMath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previous_close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E02CF2">
        <w:rPr>
          <w:rFonts w:ascii="Consolas" w:hAnsi="Consolas"/>
          <w:sz w:val="20"/>
          <w:szCs w:val="20"/>
          <w:lang w:val="en-US"/>
        </w:rPr>
        <w:tab/>
      </w:r>
      <w:r w:rsidR="00E02CF2" w:rsidRPr="00E037D9">
        <w:rPr>
          <w:rFonts w:ascii="Consolas" w:hAnsi="Consolas"/>
          <w:sz w:val="16"/>
          <w:szCs w:val="16"/>
          <w:lang w:val="en-US"/>
        </w:rPr>
        <w:t>dba</w:t>
      </w:r>
      <w:r w:rsidR="00E02CF2">
        <w:rPr>
          <w:rFonts w:ascii="Book Antiqua" w:hAnsi="Book Antiqua"/>
          <w:i/>
          <w:iCs/>
          <w:sz w:val="20"/>
          <w:szCs w:val="20"/>
          <w:lang w:val="en-US"/>
        </w:rPr>
        <w:t xml:space="preserve"> solves for yield </w:t>
      </w:r>
      <w:r w:rsidR="00397A5C">
        <w:rPr>
          <w:rFonts w:ascii="Book Antiqua" w:hAnsi="Book Antiqua"/>
          <w:i/>
          <w:iCs/>
          <w:sz w:val="20"/>
          <w:szCs w:val="20"/>
          <w:lang w:val="en-US"/>
        </w:rPr>
        <w:t>given</w:t>
      </w:r>
      <w:r w:rsidR="00E02CF2">
        <w:rPr>
          <w:rFonts w:ascii="Book Antiqua" w:hAnsi="Book Antiqua"/>
          <w:i/>
          <w:iCs/>
          <w:sz w:val="20"/>
          <w:szCs w:val="20"/>
          <w:lang w:val="en-US"/>
        </w:rPr>
        <w:t xml:space="preserve"> price</w:t>
      </w:r>
      <w:r w:rsidR="00397A5C">
        <w:rPr>
          <w:rFonts w:ascii="Book Antiqua" w:hAnsi="Book Antiqua"/>
          <w:i/>
          <w:iCs/>
          <w:sz w:val="20"/>
          <w:szCs w:val="20"/>
          <w:lang w:val="en-US"/>
        </w:rPr>
        <w:t>,</w:t>
      </w:r>
      <w:r w:rsidR="00E02CF2">
        <w:rPr>
          <w:rFonts w:ascii="Book Antiqua" w:hAnsi="Book Antiqua"/>
          <w:i/>
          <w:iCs/>
          <w:sz w:val="20"/>
          <w:szCs w:val="20"/>
          <w:lang w:val="en-US"/>
        </w:rPr>
        <w:t xml:space="preserve"> using Newton</w:t>
      </w:r>
      <w:r w:rsidR="00397A5C">
        <w:rPr>
          <w:rFonts w:ascii="Book Antiqua" w:hAnsi="Book Antiqua"/>
          <w:i/>
          <w:iCs/>
          <w:sz w:val="20"/>
          <w:szCs w:val="20"/>
          <w:lang w:val="en-US"/>
        </w:rPr>
        <w:t xml:space="preserve"> method</w:t>
      </w:r>
    </w:p>
    <w:p w14:paraId="38C60C27" w14:textId="02940D62" w:rsidR="0092040A" w:rsidRDefault="0092040A" w:rsidP="0092040A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+nh</m:t>
        </m:r>
      </m:oMath>
      <w:r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="00065AC0">
        <w:rPr>
          <w:rFonts w:ascii="Book Antiqua" w:hAnsi="Book Antiqua"/>
          <w:sz w:val="20"/>
          <w:szCs w:val="20"/>
          <w:lang w:val="en-US"/>
        </w:rPr>
        <w:tab/>
      </w:r>
      <w:r w:rsidR="00B03626">
        <w:rPr>
          <w:rFonts w:ascii="Book Antiqua" w:hAnsi="Book Antiqua"/>
          <w:sz w:val="20"/>
          <w:szCs w:val="20"/>
          <w:lang w:val="en-US"/>
        </w:rPr>
        <w:tab/>
      </w:r>
      <w:r w:rsidR="00065AC0">
        <w:rPr>
          <w:rFonts w:ascii="Book Antiqua" w:hAnsi="Book Antiqua"/>
          <w:sz w:val="20"/>
          <w:szCs w:val="20"/>
          <w:lang w:val="en-US"/>
        </w:rPr>
        <w:tab/>
      </w:r>
      <w:r w:rsidR="003D2D1B"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∀n∈[-N,N]</m:t>
        </m:r>
      </m:oMath>
    </w:p>
    <w:p w14:paraId="0BDE005A" w14:textId="1857FD10" w:rsidR="00F963A1" w:rsidRDefault="0092040A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h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w:r w:rsidRPr="0092040A">
        <w:rPr>
          <w:rFonts w:ascii="Book Antiqua" w:hAnsi="Book Antiqua"/>
          <w:i/>
          <w:iCs/>
          <w:sz w:val="20"/>
          <w:szCs w:val="20"/>
          <w:lang w:val="en-US"/>
        </w:rPr>
        <w:t xml:space="preserve">yield step size </w:t>
      </w:r>
      <w:r w:rsidR="00B03626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B03626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B03626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3D2D1B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B03626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Pr="0092040A">
        <w:rPr>
          <w:rFonts w:ascii="Book Antiqua" w:hAnsi="Book Antiqua"/>
          <w:i/>
          <w:iCs/>
          <w:sz w:val="20"/>
          <w:szCs w:val="20"/>
          <w:lang w:val="en-US"/>
        </w:rPr>
        <w:t>for example, 0.0001 or 1bp</w:t>
      </w:r>
    </w:p>
    <w:p w14:paraId="5104347D" w14:textId="77777777" w:rsidR="0092040A" w:rsidRDefault="0092040A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EEE0A6A" w14:textId="7D4DB6F8" w:rsidR="007A0659" w:rsidRDefault="007F536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>For each yield anchor,</w:t>
      </w:r>
      <w:r w:rsidR="007A0659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>request</w:t>
      </w:r>
      <w:r w:rsidR="007A0659">
        <w:rPr>
          <w:rFonts w:ascii="Book Antiqua" w:hAnsi="Book Antiqua"/>
          <w:sz w:val="20"/>
          <w:szCs w:val="20"/>
          <w:lang w:val="en-US"/>
        </w:rPr>
        <w:t xml:space="preserve"> </w:t>
      </w:r>
      <w:r w:rsidR="00B77DC0">
        <w:rPr>
          <w:rFonts w:ascii="Book Antiqua" w:hAnsi="Book Antiqua"/>
          <w:sz w:val="20"/>
          <w:szCs w:val="20"/>
          <w:lang w:val="en-US"/>
        </w:rPr>
        <w:t>bond price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and </w:t>
      </w:r>
      <w:r>
        <w:rPr>
          <w:rFonts w:ascii="Book Antiqua" w:hAnsi="Book Antiqua"/>
          <w:sz w:val="20"/>
          <w:szCs w:val="20"/>
          <w:lang w:val="en-US"/>
        </w:rPr>
        <w:t>the first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order derivative of bond price from DBAnalytics</w:t>
      </w:r>
      <w:r>
        <w:rPr>
          <w:rFonts w:ascii="Book Antiqua" w:hAnsi="Book Antiqua"/>
          <w:sz w:val="20"/>
          <w:szCs w:val="20"/>
          <w:lang w:val="en-US"/>
        </w:rPr>
        <w:t>.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>F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unction </w:t>
      </w:r>
      <w:r w:rsidR="00A01DFA" w:rsidRPr="00E037D9">
        <w:rPr>
          <w:rFonts w:ascii="Consolas" w:hAnsi="Consolas"/>
          <w:sz w:val="16"/>
          <w:szCs w:val="16"/>
          <w:lang w:val="en-US"/>
        </w:rPr>
        <w:t>bond_</w:t>
      </w:r>
      <w:r w:rsidR="00A01DFA">
        <w:rPr>
          <w:rFonts w:ascii="Consolas" w:hAnsi="Consolas"/>
          <w:sz w:val="16"/>
          <w:szCs w:val="16"/>
          <w:lang w:val="en-US"/>
        </w:rPr>
        <w:t>PVBP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(price value per basis point) </w:t>
      </w:r>
      <w:r>
        <w:rPr>
          <w:rFonts w:ascii="Book Antiqua" w:hAnsi="Book Antiqua"/>
          <w:sz w:val="20"/>
          <w:szCs w:val="20"/>
          <w:lang w:val="en-US"/>
        </w:rPr>
        <w:t>returns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</w:t>
      </w:r>
      <w:r w:rsidR="00A01DFA">
        <w:rPr>
          <w:rFonts w:ascii="Book Antiqua" w:hAnsi="Book Antiqua"/>
          <w:i/>
          <w:iCs/>
          <w:sz w:val="20"/>
          <w:szCs w:val="20"/>
          <w:lang w:val="en-US"/>
        </w:rPr>
        <w:t>-∂p/∂y</w:t>
      </w:r>
      <w:r w:rsidR="005D0838">
        <w:rPr>
          <w:rFonts w:ascii="Book Antiqua" w:hAnsi="Book Antiqua"/>
          <w:sz w:val="20"/>
          <w:szCs w:val="20"/>
          <w:lang w:val="en-US"/>
        </w:rPr>
        <w:t xml:space="preserve"> by definition.</w:t>
      </w:r>
      <w:r w:rsidR="00A01DFA">
        <w:rPr>
          <w:rFonts w:ascii="Book Antiqua" w:hAnsi="Book Antiqua"/>
          <w:sz w:val="20"/>
          <w:szCs w:val="20"/>
          <w:lang w:val="en-US"/>
        </w:rPr>
        <w:t xml:space="preserve"> </w:t>
      </w:r>
      <w:r>
        <w:rPr>
          <w:rFonts w:ascii="Book Antiqua" w:hAnsi="Book Antiqua"/>
          <w:sz w:val="20"/>
          <w:szCs w:val="20"/>
          <w:lang w:val="en-US"/>
        </w:rPr>
        <w:t>Approximate second order derivative of bond price using central finite difference.</w:t>
      </w:r>
    </w:p>
    <w:p w14:paraId="73D2A305" w14:textId="77777777" w:rsidR="00823B6C" w:rsidRDefault="00823B6C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A4DC0AB" w14:textId="2FA2EC82" w:rsidR="00823B6C" w:rsidRDefault="00823B6C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 w:rsidR="00B62D65">
        <w:rPr>
          <w:rFonts w:ascii="Book Antiqua" w:hAnsi="Book Antiqua"/>
          <w:sz w:val="20"/>
          <w:szCs w:val="20"/>
          <w:lang w:val="en-US"/>
        </w:rPr>
        <w:tab/>
      </w:r>
      <w:r w:rsidR="00B62D65" w:rsidRPr="00E037D9">
        <w:rPr>
          <w:rFonts w:ascii="Consolas" w:hAnsi="Consolas"/>
          <w:sz w:val="16"/>
          <w:szCs w:val="16"/>
          <w:lang w:val="en-US"/>
        </w:rPr>
        <w:t>dba::bond_</w:t>
      </w:r>
      <w:r w:rsidR="00B62D65">
        <w:rPr>
          <w:rFonts w:ascii="Consolas" w:hAnsi="Consolas"/>
          <w:sz w:val="16"/>
          <w:szCs w:val="16"/>
          <w:lang w:val="en-US"/>
        </w:rPr>
        <w:t>price</w:t>
      </w:r>
      <m:oMath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="00065AC0">
        <w:rPr>
          <w:rFonts w:ascii="Book Antiqua" w:hAnsi="Book Antiqua"/>
          <w:sz w:val="20"/>
          <w:szCs w:val="20"/>
          <w:lang w:val="en-US"/>
        </w:rPr>
        <w:tab/>
      </w:r>
      <w:r w:rsidR="003D2D1B">
        <w:rPr>
          <w:rFonts w:ascii="Book Antiqua" w:hAnsi="Book Antiqua"/>
          <w:sz w:val="20"/>
          <w:szCs w:val="20"/>
          <w:lang w:val="en-US"/>
        </w:rPr>
        <w:tab/>
      </w:r>
      <w:r w:rsidR="00B03626">
        <w:rPr>
          <w:rFonts w:ascii="Book Antiqua" w:hAnsi="Book Antiqua"/>
          <w:sz w:val="20"/>
          <w:szCs w:val="20"/>
          <w:lang w:val="en-US"/>
        </w:rPr>
        <w:tab/>
      </w:r>
      <w:r w:rsidR="00065AC0" w:rsidRPr="00065AC0">
        <w:rPr>
          <w:rFonts w:ascii="Book Antiqua" w:hAnsi="Book Antiqua"/>
          <w:i/>
          <w:iCs/>
          <w:sz w:val="20"/>
          <w:szCs w:val="20"/>
          <w:lang w:val="en-US"/>
        </w:rPr>
        <w:t>hence</w:t>
      </w:r>
      <w:r w:rsidR="00065AC0">
        <w:rPr>
          <w:rFonts w:ascii="Book Antiqua" w:hAnsi="Book Antiqua"/>
          <w:i/>
          <w:iCs/>
          <w:sz w:val="20"/>
          <w:szCs w:val="20"/>
          <w:lang w:val="en-US"/>
        </w:rPr>
        <w:t xml:space="preserve"> y</w:t>
      </w:r>
      <w:r w:rsidR="00065AC0" w:rsidRPr="00065AC0">
        <w:rPr>
          <w:rFonts w:ascii="Book Antiqua" w:hAnsi="Book Antiqua"/>
          <w:i/>
          <w:iCs/>
          <w:sz w:val="20"/>
          <w:szCs w:val="20"/>
          <w:vertAlign w:val="subscript"/>
          <w:lang w:val="en-US"/>
        </w:rPr>
        <w:t>n</w:t>
      </w:r>
      <w:r w:rsidR="00065AC0">
        <w:rPr>
          <w:rFonts w:ascii="Book Antiqua" w:hAnsi="Book Antiqua"/>
          <w:i/>
          <w:iCs/>
          <w:sz w:val="20"/>
          <w:szCs w:val="20"/>
          <w:lang w:val="en-US"/>
        </w:rPr>
        <w:t xml:space="preserve"> is evenly spaced, while p</w:t>
      </w:r>
      <w:r w:rsidR="00065AC0" w:rsidRPr="00065AC0">
        <w:rPr>
          <w:rFonts w:ascii="Book Antiqua" w:hAnsi="Book Antiqua"/>
          <w:i/>
          <w:iCs/>
          <w:sz w:val="20"/>
          <w:szCs w:val="20"/>
          <w:vertAlign w:val="subscript"/>
          <w:lang w:val="en-US"/>
        </w:rPr>
        <w:t>n</w:t>
      </w:r>
      <w:r w:rsidR="00065AC0">
        <w:rPr>
          <w:rFonts w:ascii="Book Antiqua" w:hAnsi="Book Antiqua"/>
          <w:i/>
          <w:iCs/>
          <w:sz w:val="20"/>
          <w:szCs w:val="20"/>
          <w:lang w:val="en-US"/>
        </w:rPr>
        <w:t xml:space="preserve"> is not</w:t>
      </w:r>
    </w:p>
    <w:p w14:paraId="32A0C630" w14:textId="48EB9196" w:rsidR="007A0659" w:rsidRDefault="004677D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Consolas" w:hAnsi="Consolas"/>
          <w:sz w:val="16"/>
          <w:szCs w:val="16"/>
          <w:lang w:val="en-US"/>
        </w:rPr>
        <w:t>-d</w:t>
      </w:r>
      <w:r w:rsidRPr="00E037D9">
        <w:rPr>
          <w:rFonts w:ascii="Consolas" w:hAnsi="Consolas"/>
          <w:sz w:val="16"/>
          <w:szCs w:val="16"/>
          <w:lang w:val="en-US"/>
        </w:rPr>
        <w:t>ba::bond_</w:t>
      </w:r>
      <w:r>
        <w:rPr>
          <w:rFonts w:ascii="Consolas" w:hAnsi="Consolas"/>
          <w:sz w:val="16"/>
          <w:szCs w:val="16"/>
          <w:lang w:val="en-US"/>
        </w:rPr>
        <w:t>PVBP</w:t>
      </w:r>
      <m:oMath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293CA24D" w14:textId="6E464C9D" w:rsidR="0092040A" w:rsidRDefault="007F536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p"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</m:oMath>
      <w:r>
        <w:rPr>
          <w:rFonts w:ascii="Book Antiqua" w:hAnsi="Book Antiqua"/>
          <w:sz w:val="20"/>
          <w:szCs w:val="20"/>
          <w:lang w:val="en-US"/>
        </w:rPr>
        <w:tab/>
        <w:t>≈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n+1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h</m:t>
            </m:r>
          </m:den>
        </m:f>
      </m:oMath>
    </w:p>
    <w:p w14:paraId="4F067E8C" w14:textId="77777777" w:rsidR="007F5366" w:rsidRDefault="007F536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5A74847" w14:textId="2B96386F" w:rsidR="00B97BC3" w:rsidRDefault="00B97BC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Since we approximate function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y = f(</w:t>
      </w:r>
      <w:r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  <w:r>
        <w:rPr>
          <w:rFonts w:ascii="Book Antiqua" w:hAnsi="Book Antiqua"/>
          <w:sz w:val="20"/>
          <w:szCs w:val="20"/>
          <w:lang w:val="en-US"/>
        </w:rPr>
        <w:t xml:space="preserve">, not </w:t>
      </w:r>
      <w:r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 xml:space="preserve"> = </w:t>
      </w:r>
      <w:r>
        <w:rPr>
          <w:rFonts w:ascii="Book Antiqua" w:hAnsi="Book Antiqua"/>
          <w:i/>
          <w:iCs/>
          <w:sz w:val="20"/>
          <w:szCs w:val="20"/>
          <w:lang w:val="en-US"/>
        </w:rPr>
        <w:t>g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(y)</w:t>
      </w:r>
      <w:r>
        <w:rPr>
          <w:rFonts w:ascii="Book Antiqua" w:hAnsi="Book Antiqua"/>
          <w:sz w:val="20"/>
          <w:szCs w:val="20"/>
          <w:lang w:val="en-US"/>
        </w:rPr>
        <w:t xml:space="preserve">, hence we need to know the derivative of yield w.r.t. price, not the other way round. </w:t>
      </w:r>
    </w:p>
    <w:p w14:paraId="3CA66A80" w14:textId="77777777" w:rsidR="00B97BC3" w:rsidRDefault="00B97BC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4406EF5" w14:textId="41B0F799" w:rsidR="00B97BC3" w:rsidRPr="00B97BC3" w:rsidRDefault="00B97BC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p'</m:t>
            </m:r>
          </m:den>
        </m:f>
      </m:oMath>
    </w:p>
    <w:p w14:paraId="6D80A57F" w14:textId="2261285B" w:rsidR="00B97BC3" w:rsidRPr="001F6E03" w:rsidRDefault="00B97BC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p'</m:t>
            </m:r>
          </m:den>
        </m:f>
      </m:oMath>
    </w:p>
    <w:p w14:paraId="31E8678F" w14:textId="71629989" w:rsidR="001F6E03" w:rsidRPr="001F6E03" w:rsidRDefault="001F6E0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p'2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dp'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</m:oMath>
    </w:p>
    <w:p w14:paraId="1C06A1A3" w14:textId="2F8BB158" w:rsidR="001F6E03" w:rsidRPr="001F6E03" w:rsidRDefault="001F6E03" w:rsidP="001F6E0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p'2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dp'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</m:oMath>
    </w:p>
    <w:p w14:paraId="31D85E53" w14:textId="6725C928" w:rsidR="001F6E03" w:rsidRPr="001F6E03" w:rsidRDefault="001F6E03" w:rsidP="001F6E03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p"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'</m:t>
                </m:r>
              </m:sup>
            </m:sSup>
          </m:den>
        </m:f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="00B03626">
        <w:rPr>
          <w:rFonts w:ascii="Book Antiqua" w:hAnsi="Book Antiqua"/>
          <w:sz w:val="20"/>
          <w:szCs w:val="20"/>
          <w:lang w:val="en-US"/>
        </w:rPr>
        <w:tab/>
      </w:r>
      <w:r w:rsidR="003D2D1B">
        <w:rPr>
          <w:rFonts w:ascii="Book Antiqua" w:hAnsi="Book Antiqua"/>
          <w:sz w:val="20"/>
          <w:szCs w:val="20"/>
          <w:lang w:val="en-US"/>
        </w:rPr>
        <w:tab/>
      </w:r>
      <w:r w:rsidR="00065AC0">
        <w:rPr>
          <w:rFonts w:ascii="Book Antiqua" w:hAnsi="Book Antiqua"/>
          <w:sz w:val="20"/>
          <w:szCs w:val="20"/>
          <w:lang w:val="en-US"/>
        </w:rPr>
        <w:tab/>
      </w:r>
      <w:r w:rsidRPr="001F6E03">
        <w:rPr>
          <w:rFonts w:ascii="Book Antiqua" w:hAnsi="Book Antiqua"/>
          <w:i/>
          <w:iCs/>
          <w:sz w:val="20"/>
          <w:szCs w:val="20"/>
          <w:lang w:val="en-US"/>
        </w:rPr>
        <w:t>since</w:t>
      </w:r>
      <w:r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dp'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=p"</m:t>
        </m:r>
      </m:oMath>
      <w:r>
        <w:rPr>
          <w:rFonts w:ascii="Book Antiqua" w:hAnsi="Book Antiqua"/>
          <w:i/>
          <w:sz w:val="20"/>
          <w:szCs w:val="20"/>
          <w:lang w:val="en-US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'</m:t>
                </m:r>
              </m:sup>
            </m:sSup>
          </m:den>
        </m:f>
      </m:oMath>
    </w:p>
    <w:p w14:paraId="0074CDC5" w14:textId="5CBDFC22" w:rsidR="001F6E03" w:rsidRPr="001F6E03" w:rsidRDefault="001F6E0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p"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'</m:t>
                </m:r>
              </m:sup>
            </m:sSup>
            <m: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den>
        </m:f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70890794" w14:textId="77777777" w:rsidR="00B97BC3" w:rsidRDefault="00B97BC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ADAFA7A" w14:textId="0A6517E5" w:rsidR="00DC459E" w:rsidRPr="00DC459E" w:rsidRDefault="002C685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Taylor series expansion of 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y = f</w:t>
      </w:r>
      <w:r w:rsidR="00290280" w:rsidRPr="002C6856">
        <w:rPr>
          <w:rFonts w:ascii="Book Antiqua" w:hAnsi="Book Antiqua"/>
          <w:i/>
          <w:iCs/>
          <w:sz w:val="20"/>
          <w:szCs w:val="20"/>
          <w:vertAlign w:val="subscript"/>
          <w:lang w:val="en-US"/>
        </w:rPr>
        <w:t>n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(</w:t>
      </w:r>
      <w:r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D64748">
        <w:rPr>
          <w:rFonts w:ascii="Book Antiqua" w:hAnsi="Book Antiqua"/>
          <w:i/>
          <w:iCs/>
          <w:sz w:val="20"/>
          <w:szCs w:val="20"/>
          <w:lang w:val="en-US"/>
        </w:rPr>
        <w:t>)</w:t>
      </w:r>
      <w:r>
        <w:rPr>
          <w:rFonts w:ascii="Book Antiqua" w:hAnsi="Book Antiqua"/>
          <w:sz w:val="20"/>
          <w:szCs w:val="20"/>
          <w:lang w:val="en-US"/>
        </w:rPr>
        <w:t xml:space="preserve"> around </w:t>
      </w:r>
      <w:r w:rsidRPr="002C6856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Pr="002C6856">
        <w:rPr>
          <w:rFonts w:ascii="Book Antiqua" w:hAnsi="Book Antiqua"/>
          <w:i/>
          <w:iCs/>
          <w:sz w:val="20"/>
          <w:szCs w:val="20"/>
          <w:vertAlign w:val="subscript"/>
          <w:lang w:val="en-US"/>
        </w:rPr>
        <w:t>n</w:t>
      </w:r>
      <w:r>
        <w:rPr>
          <w:rFonts w:ascii="Book Antiqua" w:hAnsi="Book Antiqua"/>
          <w:sz w:val="20"/>
          <w:szCs w:val="20"/>
          <w:lang w:val="en-US"/>
        </w:rPr>
        <w:t xml:space="preserve"> is </w:t>
      </w:r>
    </w:p>
    <w:p w14:paraId="41B565E5" w14:textId="77777777" w:rsidR="00DC459E" w:rsidRDefault="00DC459E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04D9908D" w14:textId="67A3342D" w:rsidR="008F6FFB" w:rsidRDefault="008F6FF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y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(p)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</w:p>
    <w:p w14:paraId="0A0AC385" w14:textId="4CEBC3DC" w:rsidR="002C6856" w:rsidRDefault="008F6FF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dp</m:t>
                    </m:r>
                  </m:den>
                </m:f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∆p</m:t>
            </m:r>
          </m:e>
        </m:d>
        <m:r>
          <w:rPr>
            <w:rFonts w:ascii="Cambria Math" w:hAnsi="Cambria Math"/>
            <w:sz w:val="20"/>
            <w:szCs w:val="20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sub>
            </m:sSub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</m:oMath>
    </w:p>
    <w:p w14:paraId="3C1B4DA8" w14:textId="472594CB" w:rsidR="008F6FFB" w:rsidRDefault="008F6FF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p'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∆p</m:t>
            </m:r>
          </m:e>
        </m:d>
        <m:r>
          <w:rPr>
            <w:rFonts w:ascii="Cambria Math" w:hAnsi="Cambria Math"/>
            <w:sz w:val="20"/>
            <w:szCs w:val="20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p"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3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∆p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p>
        </m:sSup>
      </m:oMath>
    </w:p>
    <w:p w14:paraId="23069F62" w14:textId="4590C03F" w:rsidR="002C6856" w:rsidRPr="00B03626" w:rsidRDefault="00B03626" w:rsidP="00B0362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Pr="00B03626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B03626">
        <w:rPr>
          <w:rFonts w:ascii="Book Antiqua" w:hAnsi="Book Antiqua"/>
          <w:sz w:val="20"/>
          <w:szCs w:val="20"/>
        </w:rPr>
        <w:tab/>
      </w:r>
      <w:r w:rsidR="003D2D1B">
        <w:rPr>
          <w:rFonts w:ascii="Book Antiqua" w:hAnsi="Book Antiqua"/>
          <w:sz w:val="20"/>
          <w:szCs w:val="20"/>
        </w:rPr>
        <w:tab/>
      </w:r>
      <w:r w:rsidRPr="00B03626">
        <w:rPr>
          <w:rFonts w:ascii="Book Antiqua" w:hAnsi="Book Antiqua"/>
          <w:i/>
          <w:iCs/>
          <w:sz w:val="20"/>
          <w:szCs w:val="20"/>
        </w:rPr>
        <w:tab/>
        <w:t>where</w:t>
      </w:r>
      <w:r w:rsidR="00A10A0D">
        <w:rPr>
          <w:rFonts w:ascii="Book Antiqua" w:hAnsi="Book Antiqua"/>
          <w:i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p'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</m:oMath>
      <w:r w:rsidR="00A10A0D">
        <w:rPr>
          <w:rFonts w:ascii="Book Antiqua" w:hAnsi="Book Antiqua"/>
          <w:i/>
          <w:iCs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p"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p'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3</m:t>
                </m:r>
              </m:sup>
            </m:sSup>
          </m:den>
        </m:f>
      </m:oMath>
    </w:p>
    <w:p w14:paraId="1601C14F" w14:textId="2AEE2BE3" w:rsidR="00730628" w:rsidRDefault="00F07ECC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lang w:val="en-US"/>
        </w:rPr>
      </w:pP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730628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730628">
        <w:rPr>
          <w:rFonts w:ascii="Book Antiqua" w:hAnsi="Book Antiqua"/>
          <w:i/>
          <w:iCs/>
          <w:sz w:val="20"/>
          <w:szCs w:val="20"/>
          <w:lang w:val="en-US"/>
        </w:rPr>
        <w:tab/>
      </w:r>
      <w:r w:rsidR="00730628">
        <w:rPr>
          <w:rFonts w:ascii="Book Antiqua" w:hAnsi="Book Antiqua"/>
          <w:i/>
          <w:iCs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∀p∈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  <w:lang w:val="en-US"/>
              </w:rPr>
              <m:t>dba::bond_price</m:t>
            </m:r>
            <m:d>
              <m:dPr>
                <m:ctrlPr>
                  <w:rPr>
                    <w:rFonts w:ascii="Cambria Math" w:hAnsi="Cambria Math"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n-1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sz w:val="20"/>
                <w:szCs w:val="20"/>
                <w:lang w:val="en-US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  <w:lang w:val="en-US"/>
              </w:rPr>
              <m:t>dba::bond_price</m:t>
            </m:r>
            <m:d>
              <m:dPr>
                <m:ctrlPr>
                  <w:rPr>
                    <w:rFonts w:ascii="Cambria Math" w:hAnsi="Cambria Math"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n+1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2</m:t>
                    </m:r>
                  </m:den>
                </m:f>
              </m:e>
            </m:d>
          </m:e>
        </m:d>
      </m:oMath>
    </w:p>
    <w:p w14:paraId="6944AFBD" w14:textId="438C7DAA" w:rsidR="00291488" w:rsidRPr="00AC774D" w:rsidRDefault="00D5726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AC774D">
        <w:rPr>
          <w:rFonts w:ascii="Book Antiqua" w:hAnsi="Book Antiqua"/>
          <w:i/>
          <w:iCs/>
          <w:sz w:val="20"/>
          <w:szCs w:val="20"/>
        </w:rPr>
        <w:t xml:space="preserve">   anchor</w:t>
      </w:r>
      <w:r w:rsidRPr="00AC774D">
        <w:rPr>
          <w:rFonts w:ascii="Book Antiqua" w:hAnsi="Book Antiqua"/>
          <w:i/>
          <w:iCs/>
          <w:sz w:val="20"/>
          <w:szCs w:val="20"/>
          <w:vertAlign w:val="subscript"/>
        </w:rPr>
        <w:t>n</w:t>
      </w:r>
      <w:r w:rsidRPr="00AC774D">
        <w:rPr>
          <w:rFonts w:ascii="Book Antiqua" w:hAnsi="Book Antiqua"/>
          <w:sz w:val="20"/>
          <w:szCs w:val="20"/>
        </w:rPr>
        <w:t xml:space="preserve"> </w:t>
      </w:r>
      <w:r w:rsidRPr="00AC774D">
        <w:rPr>
          <w:rFonts w:ascii="Book Antiqua" w:hAnsi="Book Antiqua"/>
          <w:sz w:val="20"/>
          <w:szCs w:val="20"/>
        </w:rPr>
        <w:tab/>
        <w:t>=</w:t>
      </w:r>
      <w:r w:rsidRPr="00AC774D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{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}</m:t>
        </m:r>
      </m:oMath>
    </w:p>
    <w:p w14:paraId="5DB48BC6" w14:textId="32B45E8C" w:rsidR="00291488" w:rsidRPr="00AC774D" w:rsidRDefault="00291488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6E7B8736" w14:textId="2ABC8001" w:rsidR="007524E0" w:rsidRDefault="009A49AE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A49AE">
        <w:rPr>
          <w:rFonts w:ascii="Book Antiqua" w:hAnsi="Book Antiqua"/>
          <w:sz w:val="20"/>
          <w:szCs w:val="20"/>
        </w:rPr>
        <w:lastRenderedPageBreak/>
        <w:t>Therefore we need to c</w:t>
      </w:r>
      <w:r>
        <w:rPr>
          <w:rFonts w:ascii="Book Antiqua" w:hAnsi="Book Antiqua"/>
          <w:sz w:val="20"/>
          <w:szCs w:val="20"/>
        </w:rPr>
        <w:t xml:space="preserve">ache </w:t>
      </w:r>
      <w:r w:rsidR="00AC774D">
        <w:rPr>
          <w:rFonts w:ascii="Book Antiqua" w:hAnsi="Book Antiqua"/>
          <w:sz w:val="20"/>
          <w:szCs w:val="20"/>
        </w:rPr>
        <w:t>array of boundary prices and array of anchors.</w:t>
      </w:r>
    </w:p>
    <w:p w14:paraId="12B61A71" w14:textId="77777777" w:rsidR="00AC774D" w:rsidRDefault="00AC774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61FAFDC6" w14:textId="3887D2DC" w:rsidR="00AC774D" w:rsidRPr="00FA1DA6" w:rsidRDefault="00AC774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fr-FR"/>
        </w:rPr>
      </w:pPr>
      <w:r>
        <w:rPr>
          <w:rFonts w:ascii="Book Antiqua" w:hAnsi="Book Antiqua"/>
          <w:sz w:val="20"/>
          <w:szCs w:val="20"/>
        </w:rPr>
        <w:tab/>
      </w:r>
      <w:r w:rsidR="00734391" w:rsidRPr="00734391">
        <w:rPr>
          <w:rFonts w:ascii="Book Antiqua" w:hAnsi="Book Antiqua"/>
          <w:i/>
          <w:iCs/>
          <w:sz w:val="20"/>
          <w:szCs w:val="20"/>
          <w:lang w:val="fr-FR"/>
        </w:rPr>
        <w:t>anch</w:t>
      </w:r>
      <w:r w:rsidR="00734391">
        <w:rPr>
          <w:rFonts w:ascii="Book Antiqua" w:hAnsi="Book Antiqua"/>
          <w:i/>
          <w:iCs/>
          <w:sz w:val="20"/>
          <w:szCs w:val="20"/>
          <w:lang w:val="fr-FR"/>
        </w:rPr>
        <w:t>ors</w:t>
      </w:r>
      <w:r w:rsidR="00FA1DA6" w:rsidRPr="00FA1DA6">
        <w:rPr>
          <w:rFonts w:ascii="Consolas" w:hAnsi="Consolas"/>
          <w:sz w:val="16"/>
          <w:szCs w:val="16"/>
          <w:lang w:val="fr-FR"/>
        </w:rPr>
        <w:tab/>
      </w:r>
      <w:r w:rsidR="00FA1DA6" w:rsidRPr="00FA1DA6">
        <w:rPr>
          <w:rFonts w:ascii="Book Antiqua" w:hAnsi="Book Antiqua"/>
          <w:sz w:val="20"/>
          <w:szCs w:val="20"/>
          <w:lang w:val="fr-FR"/>
        </w:rPr>
        <w:t>=</w:t>
      </w:r>
      <w:r w:rsidR="00FA1DA6" w:rsidRPr="00FA1DA6">
        <w:rPr>
          <w:rFonts w:ascii="Consolas" w:hAnsi="Consolas"/>
          <w:sz w:val="16"/>
          <w:szCs w:val="16"/>
          <w:lang w:val="fr-FR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16"/>
                <w:szCs w:val="16"/>
                <w:lang w:val="fr-FR"/>
              </w:rPr>
              <m:t>…dba::bond_price</m:t>
            </m:r>
            <m:d>
              <m:dPr>
                <m:ctrlPr>
                  <w:rPr>
                    <w:rFonts w:ascii="Cambria Math" w:hAnsi="Cambria Math"/>
                    <w:sz w:val="16"/>
                    <w:szCs w:val="16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fr-F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fr-FR"/>
                          </w:rPr>
                          <m:t>-1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16"/>
                        <w:szCs w:val="16"/>
                        <w:lang w:val="fr-FR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  <w:sz w:val="16"/>
                <w:szCs w:val="16"/>
                <w:lang w:val="fr-FR"/>
              </w:rPr>
              <m:t>…</m:t>
            </m:r>
          </m:e>
        </m:d>
      </m:oMath>
    </w:p>
    <w:p w14:paraId="41FCE905" w14:textId="57DAD09D" w:rsidR="00AC774D" w:rsidRPr="00FA1DA6" w:rsidRDefault="00AC774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FA1DA6">
        <w:rPr>
          <w:rFonts w:ascii="Book Antiqua" w:hAnsi="Book Antiqua"/>
          <w:sz w:val="20"/>
          <w:szCs w:val="20"/>
          <w:lang w:val="fr-FR"/>
        </w:rPr>
        <w:tab/>
      </w:r>
      <w:r w:rsidR="00734391">
        <w:rPr>
          <w:rFonts w:ascii="Book Antiqua" w:hAnsi="Book Antiqua"/>
          <w:i/>
          <w:iCs/>
          <w:sz w:val="20"/>
          <w:szCs w:val="20"/>
        </w:rPr>
        <w:t>boundary</w:t>
      </w:r>
      <w:r w:rsidR="00FA1DA6">
        <w:rPr>
          <w:rFonts w:ascii="Book Antiqua" w:hAnsi="Book Antiqua"/>
          <w:sz w:val="20"/>
          <w:szCs w:val="20"/>
        </w:rPr>
        <w:t xml:space="preserve"> </w:t>
      </w:r>
      <w:r w:rsidR="00FA1DA6">
        <w:rPr>
          <w:rFonts w:ascii="Book Antiqua" w:hAnsi="Book Antiqua"/>
          <w:sz w:val="20"/>
          <w:szCs w:val="20"/>
        </w:rPr>
        <w:tab/>
        <w:t>=</w:t>
      </w:r>
      <w:r w:rsidR="00FA1DA6">
        <w:rPr>
          <w:rFonts w:ascii="Book Antiqua" w:hAnsi="Book Antiqua"/>
          <w:sz w:val="20"/>
          <w:szCs w:val="20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…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sz w:val="20"/>
                <w:szCs w:val="20"/>
              </w:rPr>
              <m:t>…</m:t>
            </m:r>
          </m:e>
        </m:d>
      </m:oMath>
    </w:p>
    <w:p w14:paraId="3A3E8E32" w14:textId="77777777" w:rsidR="007524E0" w:rsidRDefault="007524E0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B52A0CC" w14:textId="2DAD5751" w:rsidR="00546368" w:rsidRDefault="00546368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Besides, we can approximate </w:t>
      </w:r>
      <w:r w:rsidRPr="00546368">
        <w:rPr>
          <w:rFonts w:ascii="Book Antiqua" w:hAnsi="Book Antiqua"/>
          <w:i/>
          <w:iCs/>
          <w:sz w:val="20"/>
          <w:szCs w:val="20"/>
        </w:rPr>
        <w:t>DV01</w:t>
      </w:r>
      <w:r>
        <w:rPr>
          <w:rFonts w:ascii="Book Antiqua" w:hAnsi="Book Antiqua"/>
          <w:sz w:val="20"/>
          <w:szCs w:val="20"/>
        </w:rPr>
        <w:t xml:space="preserve"> as well : </w:t>
      </w:r>
    </w:p>
    <w:p w14:paraId="201E3F80" w14:textId="77777777" w:rsidR="00546368" w:rsidRDefault="00546368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6AA122A" w14:textId="5CA64D38" w:rsidR="007767F3" w:rsidRPr="007767F3" w:rsidRDefault="007767F3" w:rsidP="004A21C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</m:oMath>
      <w:r w:rsidR="004A21CD" w:rsidRPr="007767F3">
        <w:rPr>
          <w:rFonts w:ascii="Book Antiqua" w:hAnsi="Book Antiqua"/>
          <w:sz w:val="20"/>
          <w:szCs w:val="20"/>
        </w:rPr>
        <w:tab/>
        <w:t>=</w:t>
      </w:r>
      <w:r w:rsidR="004A21CD" w:rsidRPr="007767F3"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den>
        </m:f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</m:oMath>
      <w:r w:rsidRPr="007767F3">
        <w:rPr>
          <w:rFonts w:ascii="Book Antiqua" w:hAnsi="Book Antiqua"/>
          <w:sz w:val="20"/>
          <w:szCs w:val="20"/>
        </w:rPr>
        <w:tab/>
      </w:r>
      <w:r w:rsidRPr="007767F3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7767F3">
        <w:rPr>
          <w:rFonts w:ascii="Book Antiqua" w:hAnsi="Book Antiqua"/>
          <w:sz w:val="20"/>
          <w:szCs w:val="20"/>
        </w:rPr>
        <w:tab/>
      </w:r>
      <w:r w:rsidRPr="007767F3">
        <w:rPr>
          <w:rFonts w:ascii="Book Antiqua" w:hAnsi="Book Antiqua"/>
          <w:i/>
          <w:iCs/>
          <w:sz w:val="20"/>
          <w:szCs w:val="20"/>
        </w:rPr>
        <w:t>chain rule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</w:p>
    <w:p w14:paraId="546F549C" w14:textId="10121157" w:rsidR="007767F3" w:rsidRDefault="007767F3" w:rsidP="004A21C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Pr="007767F3">
        <w:rPr>
          <w:rFonts w:ascii="Book Antiqua" w:hAnsi="Book Antiqua"/>
          <w:sz w:val="20"/>
          <w:szCs w:val="20"/>
        </w:rPr>
        <w:t>=</w:t>
      </w:r>
      <w:r w:rsidRPr="007767F3"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den>
        </m:f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Pr="007767F3">
        <w:rPr>
          <w:rFonts w:ascii="Book Antiqua" w:hAnsi="Book Antiqua"/>
          <w:i/>
          <w:iCs/>
          <w:sz w:val="20"/>
          <w:szCs w:val="20"/>
          <w:lang w:val="en-US"/>
        </w:rPr>
        <w:t>since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=1</m:t>
        </m:r>
      </m:oMath>
    </w:p>
    <w:p w14:paraId="73ACC4A7" w14:textId="24EDA894" w:rsidR="004A21CD" w:rsidRPr="00B97BC3" w:rsidRDefault="007767F3" w:rsidP="004A21C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 w:rsidRPr="007767F3">
        <w:rPr>
          <w:rFonts w:ascii="Book Antiqua" w:hAnsi="Book Antiqua"/>
          <w:sz w:val="20"/>
          <w:szCs w:val="20"/>
        </w:rPr>
        <w:tab/>
      </w:r>
      <w:r w:rsidRPr="007767F3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  <w:lang w:val="en-US"/>
        </w:rPr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</m:t>
            </m:r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den>
        </m:f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</w:p>
    <w:p w14:paraId="3E279FBA" w14:textId="27289089" w:rsidR="00546368" w:rsidRPr="004A21CD" w:rsidRDefault="004A21C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2b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∆</m:t>
        </m:r>
        <m:r>
          <w:rPr>
            <w:rFonts w:ascii="Cambria Math" w:hAnsi="Cambria Math"/>
            <w:sz w:val="20"/>
            <w:szCs w:val="20"/>
            <w:lang w:val="en-US"/>
          </w:rPr>
          <m:t>p</m:t>
        </m:r>
      </m:oMath>
    </w:p>
    <w:p w14:paraId="0A4214B1" w14:textId="77777777" w:rsidR="004A21CD" w:rsidRDefault="004A21CD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C441B74" w14:textId="735B1919" w:rsidR="004A21CD" w:rsidRPr="005D5E3D" w:rsidRDefault="00492609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5D5E3D">
        <w:rPr>
          <w:rFonts w:ascii="Book Antiqua" w:hAnsi="Book Antiqua"/>
          <w:i/>
          <w:iCs/>
          <w:sz w:val="20"/>
          <w:szCs w:val="20"/>
        </w:rPr>
        <w:t xml:space="preserve">  </w:t>
      </w:r>
      <w:r w:rsidR="007767F3" w:rsidRPr="005D5E3D">
        <w:rPr>
          <w:rFonts w:ascii="Book Antiqua" w:hAnsi="Book Antiqua"/>
          <w:i/>
          <w:iCs/>
          <w:sz w:val="20"/>
          <w:szCs w:val="20"/>
        </w:rPr>
        <w:t xml:space="preserve"> </w:t>
      </w:r>
      <w:r w:rsidR="007767F3" w:rsidRPr="005D5E3D">
        <w:rPr>
          <w:rFonts w:ascii="Book Antiqua" w:hAnsi="Book Antiqua"/>
          <w:i/>
          <w:iCs/>
          <w:sz w:val="16"/>
          <w:szCs w:val="16"/>
        </w:rPr>
        <w:t>DV01</w:t>
      </w:r>
      <w:r w:rsidRPr="005D5E3D">
        <w:rPr>
          <w:rFonts w:ascii="Book Antiqua" w:hAnsi="Book Antiqua"/>
          <w:i/>
          <w:iCs/>
          <w:sz w:val="20"/>
          <w:szCs w:val="20"/>
        </w:rPr>
        <w:t>(p)</w:t>
      </w:r>
      <w:r w:rsidRPr="005D5E3D">
        <w:rPr>
          <w:rFonts w:ascii="Book Antiqua" w:hAnsi="Book Antiqua"/>
          <w:i/>
          <w:iCs/>
          <w:sz w:val="20"/>
          <w:szCs w:val="20"/>
        </w:rPr>
        <w:tab/>
      </w:r>
      <w:r w:rsidR="007767F3" w:rsidRPr="005D5E3D">
        <w:rPr>
          <w:rFonts w:ascii="Book Antiqua" w:hAnsi="Book Antiqua"/>
          <w:sz w:val="20"/>
          <w:szCs w:val="20"/>
        </w:rPr>
        <w:t>=</w:t>
      </w:r>
      <w:r w:rsidR="007767F3" w:rsidRPr="005D5E3D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dp</m:t>
            </m:r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dy</m:t>
            </m:r>
          </m:den>
        </m:f>
      </m:oMath>
    </w:p>
    <w:p w14:paraId="1F1C2F3F" w14:textId="749F2C63" w:rsidR="004A21CD" w:rsidRPr="005D5E3D" w:rsidRDefault="007767F3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5D5E3D">
        <w:rPr>
          <w:rFonts w:ascii="Book Antiqua" w:hAnsi="Book Antiqua"/>
          <w:sz w:val="20"/>
          <w:szCs w:val="20"/>
        </w:rPr>
        <w:tab/>
      </w:r>
      <w:r w:rsidRPr="005D5E3D">
        <w:rPr>
          <w:rFonts w:ascii="Book Antiqua" w:hAnsi="Book Antiqua"/>
          <w:sz w:val="20"/>
          <w:szCs w:val="20"/>
        </w:rPr>
        <w:tab/>
        <w:t>=</w:t>
      </w:r>
      <w:r w:rsidRPr="005D5E3D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den>
        </m:f>
      </m:oMath>
    </w:p>
    <w:p w14:paraId="30FC8F6A" w14:textId="77777777" w:rsidR="00546368" w:rsidRPr="005D5E3D" w:rsidRDefault="00546368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38B417D" w14:textId="77777777" w:rsidR="007524E0" w:rsidRPr="005D5E3D" w:rsidRDefault="007524E0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F450D4B" w14:textId="77777777" w:rsidR="007524E0" w:rsidRPr="005D5E3D" w:rsidRDefault="007524E0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4A5E554" w14:textId="771C7CF5" w:rsidR="007524E0" w:rsidRPr="00F963A1" w:rsidRDefault="007524E0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Applying yield ladder </w:t>
      </w:r>
      <w:r w:rsidR="001E6423">
        <w:rPr>
          <w:rFonts w:ascii="Book Antiqua" w:hAnsi="Book Antiqua"/>
          <w:b/>
          <w:bCs/>
          <w:sz w:val="20"/>
          <w:szCs w:val="20"/>
          <w:lang w:val="en-US"/>
        </w:rPr>
        <w:t>-</w:t>
      </w: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 price to yield conversion</w:t>
      </w:r>
    </w:p>
    <w:p w14:paraId="51D9CB19" w14:textId="7A1180B1" w:rsidR="00EF2A0C" w:rsidRDefault="00D15597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Given price </w:t>
      </w:r>
      <w:r w:rsidRPr="00D15597">
        <w:rPr>
          <w:rFonts w:ascii="Book Antiqua" w:hAnsi="Book Antiqua"/>
          <w:i/>
          <w:iCs/>
          <w:sz w:val="20"/>
          <w:szCs w:val="20"/>
          <w:lang w:val="en-US"/>
        </w:rPr>
        <w:t>p</w:t>
      </w:r>
      <w:r>
        <w:rPr>
          <w:rFonts w:ascii="Book Antiqua" w:hAnsi="Book Antiqua"/>
          <w:sz w:val="20"/>
          <w:szCs w:val="20"/>
          <w:lang w:val="en-US"/>
        </w:rPr>
        <w:t>, the first step is to find the nearest anchor, which can be done by a linear scan of boundary array.</w:t>
      </w:r>
      <w:r w:rsidR="002B0963">
        <w:rPr>
          <w:rFonts w:ascii="Book Antiqua" w:hAnsi="Book Antiqua"/>
          <w:sz w:val="20"/>
          <w:szCs w:val="20"/>
          <w:lang w:val="en-US"/>
        </w:rPr>
        <w:t xml:space="preserve"> An optimization technique we can </w:t>
      </w:r>
      <w:r w:rsidR="00AC7D6C">
        <w:rPr>
          <w:rFonts w:ascii="Book Antiqua" w:hAnsi="Book Antiqua"/>
          <w:sz w:val="20"/>
          <w:szCs w:val="20"/>
          <w:lang w:val="en-US"/>
        </w:rPr>
        <w:t>apply</w:t>
      </w:r>
      <w:r w:rsidR="002B0963">
        <w:rPr>
          <w:rFonts w:ascii="Book Antiqua" w:hAnsi="Book Antiqua"/>
          <w:sz w:val="20"/>
          <w:szCs w:val="20"/>
          <w:lang w:val="en-US"/>
        </w:rPr>
        <w:t xml:space="preserve"> is to </w:t>
      </w:r>
      <w:r w:rsidR="001E52B5">
        <w:rPr>
          <w:rFonts w:ascii="Book Antiqua" w:hAnsi="Book Antiqua"/>
          <w:sz w:val="20"/>
          <w:szCs w:val="20"/>
          <w:lang w:val="en-US"/>
        </w:rPr>
        <w:t xml:space="preserve">cache the </w:t>
      </w:r>
      <w:r w:rsidR="001E52B5" w:rsidRPr="001E52B5">
        <w:rPr>
          <w:rFonts w:ascii="Consolas" w:hAnsi="Consolas"/>
          <w:color w:val="227ACB"/>
          <w:sz w:val="16"/>
          <w:szCs w:val="16"/>
          <w:lang w:val="en-US"/>
        </w:rPr>
        <w:t>index</w:t>
      </w:r>
      <w:r w:rsidR="001E52B5" w:rsidRPr="001E52B5">
        <w:rPr>
          <w:rFonts w:ascii="Book Antiqua" w:hAnsi="Book Antiqua"/>
          <w:color w:val="227ACB"/>
          <w:sz w:val="20"/>
          <w:szCs w:val="20"/>
          <w:lang w:val="en-US"/>
        </w:rPr>
        <w:t xml:space="preserve"> </w:t>
      </w:r>
      <w:r w:rsidR="001E52B5">
        <w:rPr>
          <w:rFonts w:ascii="Book Antiqua" w:hAnsi="Book Antiqua"/>
          <w:sz w:val="20"/>
          <w:szCs w:val="20"/>
          <w:lang w:val="en-US"/>
        </w:rPr>
        <w:t xml:space="preserve">in the boundary array for </w:t>
      </w:r>
      <w:r w:rsidR="002E1156">
        <w:rPr>
          <w:rFonts w:ascii="Book Antiqua" w:hAnsi="Book Antiqua"/>
          <w:sz w:val="20"/>
          <w:szCs w:val="20"/>
          <w:lang w:val="en-US"/>
        </w:rPr>
        <w:t>next call of price to yield conversion. This helps because</w:t>
      </w:r>
      <w:r w:rsidR="00AC7D6C">
        <w:rPr>
          <w:rFonts w:ascii="Book Antiqua" w:hAnsi="Book Antiqua"/>
          <w:sz w:val="20"/>
          <w:szCs w:val="20"/>
          <w:lang w:val="en-US"/>
        </w:rPr>
        <w:t xml:space="preserve"> one yield ladder is associated to one bond, when a yield ladder is used to perform price to yield conversion repeatedly, the price of the bond normally does not jump across two consecutive invocation</w:t>
      </w:r>
      <w:r w:rsidR="001A3A02">
        <w:rPr>
          <w:rFonts w:ascii="Book Antiqua" w:hAnsi="Book Antiqua"/>
          <w:sz w:val="20"/>
          <w:szCs w:val="20"/>
          <w:lang w:val="en-US"/>
        </w:rPr>
        <w:t>,</w:t>
      </w:r>
      <w:r w:rsidR="00AC7D6C">
        <w:rPr>
          <w:rFonts w:ascii="Book Antiqua" w:hAnsi="Book Antiqua"/>
          <w:sz w:val="20"/>
          <w:szCs w:val="20"/>
          <w:lang w:val="en-US"/>
        </w:rPr>
        <w:t xml:space="preserve"> </w:t>
      </w:r>
      <w:r w:rsidR="001A3A02">
        <w:rPr>
          <w:rFonts w:ascii="Book Antiqua" w:hAnsi="Book Antiqua"/>
          <w:sz w:val="20"/>
          <w:szCs w:val="20"/>
          <w:lang w:val="en-US"/>
        </w:rPr>
        <w:t>s</w:t>
      </w:r>
      <w:r w:rsidR="00AC7D6C">
        <w:rPr>
          <w:rFonts w:ascii="Book Antiqua" w:hAnsi="Book Antiqua"/>
          <w:sz w:val="20"/>
          <w:szCs w:val="20"/>
          <w:lang w:val="en-US"/>
        </w:rPr>
        <w:t xml:space="preserve">tarting searching from sticky </w:t>
      </w:r>
      <w:r w:rsidR="00AC7D6C" w:rsidRPr="001E52B5">
        <w:rPr>
          <w:rFonts w:ascii="Consolas" w:hAnsi="Consolas"/>
          <w:color w:val="227ACB"/>
          <w:sz w:val="16"/>
          <w:szCs w:val="16"/>
          <w:lang w:val="en-US"/>
        </w:rPr>
        <w:t>index</w:t>
      </w:r>
      <w:r w:rsidR="00AC7D6C" w:rsidRPr="001E52B5">
        <w:rPr>
          <w:rFonts w:ascii="Book Antiqua" w:hAnsi="Book Antiqua"/>
          <w:color w:val="227ACB"/>
          <w:sz w:val="20"/>
          <w:szCs w:val="20"/>
          <w:lang w:val="en-US"/>
        </w:rPr>
        <w:t xml:space="preserve"> </w:t>
      </w:r>
      <w:r w:rsidR="00AC7D6C">
        <w:rPr>
          <w:rFonts w:ascii="Book Antiqua" w:hAnsi="Book Antiqua"/>
          <w:sz w:val="20"/>
          <w:szCs w:val="20"/>
          <w:lang w:val="en-US"/>
        </w:rPr>
        <w:t>gives us a fast match.</w:t>
      </w:r>
      <w:r w:rsidR="001A3A02">
        <w:rPr>
          <w:rFonts w:ascii="Book Antiqua" w:hAnsi="Book Antiqua"/>
          <w:sz w:val="20"/>
          <w:szCs w:val="20"/>
          <w:lang w:val="en-US"/>
        </w:rPr>
        <w:t xml:space="preserve"> </w:t>
      </w:r>
      <w:r w:rsidR="00EF2A0C">
        <w:rPr>
          <w:rFonts w:ascii="Book Antiqua" w:hAnsi="Book Antiqua"/>
          <w:sz w:val="20"/>
          <w:szCs w:val="20"/>
          <w:lang w:val="en-US"/>
        </w:rPr>
        <w:t xml:space="preserve">Once the nearest anchor is found, suppose it is </w:t>
      </w:r>
      <w:r w:rsidR="00EF2A0C" w:rsidRPr="00EF2A0C">
        <w:rPr>
          <w:rFonts w:ascii="Book Antiqua" w:hAnsi="Book Antiqua"/>
          <w:i/>
          <w:iCs/>
          <w:sz w:val="20"/>
          <w:szCs w:val="20"/>
          <w:lang w:val="en-US"/>
        </w:rPr>
        <w:t>n</w:t>
      </w:r>
      <w:r w:rsidR="00EF2A0C">
        <w:rPr>
          <w:rFonts w:ascii="Book Antiqua" w:hAnsi="Book Antiqua"/>
          <w:sz w:val="20"/>
          <w:szCs w:val="20"/>
          <w:lang w:val="en-US"/>
        </w:rPr>
        <w:t>, then yield can be obtained easily :</w:t>
      </w:r>
    </w:p>
    <w:p w14:paraId="1651AA88" w14:textId="77777777" w:rsidR="001A3A02" w:rsidRDefault="001A3A0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180FF65" w14:textId="0A602385" w:rsidR="0094569D" w:rsidRDefault="0094569D" w:rsidP="0094569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y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(p)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</w:p>
    <w:p w14:paraId="0949658F" w14:textId="39EB0A29" w:rsidR="001A3A02" w:rsidRPr="0094569D" w:rsidRDefault="0094569D" w:rsidP="0094569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Pr="00B03626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p w14:paraId="706F5A97" w14:textId="683666E2" w:rsidR="0094569D" w:rsidRPr="0094569D" w:rsidRDefault="0094569D" w:rsidP="0094569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Pr="00B03626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p w14:paraId="72238886" w14:textId="77777777" w:rsidR="001A3A02" w:rsidRDefault="001A3A0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4F90699" w14:textId="6DF2A3BE" w:rsidR="00492609" w:rsidRPr="004B5117" w:rsidRDefault="00492609" w:rsidP="0049260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4B5117">
        <w:rPr>
          <w:rFonts w:ascii="Book Antiqua" w:hAnsi="Book Antiqua"/>
          <w:i/>
          <w:iCs/>
          <w:sz w:val="16"/>
          <w:szCs w:val="16"/>
        </w:rPr>
        <w:t xml:space="preserve">   DV01</w:t>
      </w:r>
      <w:r w:rsidRPr="004B5117">
        <w:rPr>
          <w:rFonts w:ascii="Book Antiqua" w:hAnsi="Book Antiqua"/>
          <w:i/>
          <w:iCs/>
          <w:sz w:val="20"/>
          <w:szCs w:val="20"/>
        </w:rPr>
        <w:t>(p)</w:t>
      </w:r>
      <w:r w:rsidRPr="004B5117">
        <w:rPr>
          <w:rFonts w:ascii="Book Antiqua" w:hAnsi="Book Antiqua"/>
          <w:i/>
          <w:iCs/>
          <w:sz w:val="20"/>
          <w:szCs w:val="20"/>
        </w:rPr>
        <w:tab/>
      </w:r>
      <w:r w:rsidRPr="004B5117">
        <w:rPr>
          <w:rFonts w:ascii="Book Antiqua" w:hAnsi="Book Antiqua"/>
          <w:sz w:val="20"/>
          <w:szCs w:val="20"/>
        </w:rPr>
        <w:t>=</w:t>
      </w:r>
      <w:r w:rsidRPr="004B5117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den>
        </m:f>
      </m:oMath>
    </w:p>
    <w:p w14:paraId="307EDDD2" w14:textId="66D3B5D6" w:rsidR="00492609" w:rsidRPr="004B5117" w:rsidRDefault="00492609" w:rsidP="00492609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4B5117">
        <w:rPr>
          <w:rFonts w:ascii="Book Antiqua" w:hAnsi="Book Antiqua"/>
          <w:sz w:val="20"/>
          <w:szCs w:val="20"/>
        </w:rPr>
        <w:tab/>
      </w:r>
      <w:r w:rsidRPr="004B5117">
        <w:rPr>
          <w:rFonts w:ascii="Book Antiqua" w:hAnsi="Book Antiqua"/>
          <w:sz w:val="20"/>
          <w:szCs w:val="20"/>
        </w:rPr>
        <w:tab/>
        <w:t>=</w:t>
      </w:r>
      <w:r w:rsidRPr="004B5117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-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(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)</m:t>
            </m:r>
          </m:den>
        </m:f>
      </m:oMath>
    </w:p>
    <w:p w14:paraId="05DAE0BA" w14:textId="6416AC93" w:rsidR="0094569D" w:rsidRDefault="0094569D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7B8BA67" w14:textId="77777777" w:rsidR="0094569D" w:rsidRDefault="0094569D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E364B78" w14:textId="77777777" w:rsidR="004B5117" w:rsidRDefault="004B5117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3D188ECE" w14:textId="47A2CCE1" w:rsidR="004B5117" w:rsidRPr="00F963A1" w:rsidRDefault="004B5117" w:rsidP="004B51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t>Applying yield ladder - yield to price conversion</w:t>
      </w:r>
    </w:p>
    <w:p w14:paraId="2F38DD05" w14:textId="6766738E" w:rsidR="0094569D" w:rsidRDefault="004B5117" w:rsidP="004B51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Given </w:t>
      </w:r>
      <w:r w:rsidR="00215A76">
        <w:rPr>
          <w:rFonts w:ascii="Book Antiqua" w:hAnsi="Book Antiqua"/>
          <w:sz w:val="20"/>
          <w:szCs w:val="20"/>
          <w:lang w:val="en-US"/>
        </w:rPr>
        <w:t>yield</w:t>
      </w:r>
      <w:r>
        <w:rPr>
          <w:rFonts w:ascii="Book Antiqua" w:hAnsi="Book Antiqua"/>
          <w:sz w:val="20"/>
          <w:szCs w:val="20"/>
          <w:lang w:val="en-US"/>
        </w:rPr>
        <w:t xml:space="preserve"> </w:t>
      </w:r>
      <w:r w:rsidR="00215A76">
        <w:rPr>
          <w:rFonts w:ascii="Book Antiqua" w:hAnsi="Book Antiqua"/>
          <w:i/>
          <w:iCs/>
          <w:sz w:val="20"/>
          <w:szCs w:val="20"/>
          <w:lang w:val="en-US"/>
        </w:rPr>
        <w:t>y</w:t>
      </w:r>
      <w:r>
        <w:rPr>
          <w:rFonts w:ascii="Book Antiqua" w:hAnsi="Book Antiqua"/>
          <w:sz w:val="20"/>
          <w:szCs w:val="20"/>
          <w:lang w:val="en-US"/>
        </w:rPr>
        <w:t>, the</w:t>
      </w:r>
      <w:r w:rsidR="00215A76">
        <w:rPr>
          <w:rFonts w:ascii="Book Antiqua" w:hAnsi="Book Antiqua"/>
          <w:sz w:val="20"/>
          <w:szCs w:val="20"/>
          <w:lang w:val="en-US"/>
        </w:rPr>
        <w:t xml:space="preserve"> nearest anchor can be easily found (without linear scan) by </w:t>
      </w:r>
      <w:r w:rsidR="00215A76" w:rsidRPr="00215A76">
        <w:rPr>
          <w:rFonts w:ascii="Book Antiqua" w:hAnsi="Book Antiqua"/>
          <w:i/>
          <w:iCs/>
          <w:sz w:val="20"/>
          <w:szCs w:val="20"/>
          <w:lang w:val="en-US"/>
        </w:rPr>
        <w:t>O(1)</w:t>
      </w:r>
      <w:r w:rsidR="00215A76">
        <w:rPr>
          <w:rFonts w:ascii="Book Antiqua" w:hAnsi="Book Antiqua"/>
          <w:sz w:val="20"/>
          <w:szCs w:val="20"/>
          <w:lang w:val="en-US"/>
        </w:rPr>
        <w:t xml:space="preserve"> </w:t>
      </w:r>
      <w:r w:rsidR="001E4458">
        <w:rPr>
          <w:rFonts w:ascii="Book Antiqua" w:hAnsi="Book Antiqua"/>
          <w:sz w:val="20"/>
          <w:szCs w:val="20"/>
          <w:lang w:val="en-US"/>
        </w:rPr>
        <w:t xml:space="preserve">rounding </w:t>
      </w:r>
      <w:r w:rsidR="00215A76">
        <w:rPr>
          <w:rFonts w:ascii="Book Antiqua" w:hAnsi="Book Antiqua"/>
          <w:sz w:val="20"/>
          <w:szCs w:val="20"/>
          <w:lang w:val="en-US"/>
        </w:rPr>
        <w:t>:</w:t>
      </w:r>
    </w:p>
    <w:p w14:paraId="71B475DE" w14:textId="77777777" w:rsidR="00215A76" w:rsidRDefault="00215A76" w:rsidP="004B51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3E31C6E" w14:textId="45AF1BB9" w:rsidR="00215A76" w:rsidRDefault="001E4458" w:rsidP="004B51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n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round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16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16"/>
                    <w:szCs w:val="16"/>
                    <w:lang w:val="es-ES"/>
                  </w:rPr>
                  <m:t>y</m:t>
                </m:r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-N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16"/>
                    <w:szCs w:val="16"/>
                    <w:lang w:val="en-US"/>
                  </w:rPr>
                  <m:t>h</m:t>
                </m:r>
              </m:den>
            </m:f>
          </m:e>
        </m:d>
      </m:oMath>
    </w:p>
    <w:p w14:paraId="2D8897A3" w14:textId="3374ED14" w:rsidR="00113360" w:rsidRDefault="00113360" w:rsidP="004B5117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16"/>
          <w:szCs w:val="16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n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clamp</m:t>
        </m:r>
        <m:d>
          <m:dPr>
            <m:ctrlPr>
              <w:rPr>
                <w:rFonts w:ascii="Cambria Math" w:hAnsi="Cambria Math"/>
                <w:i/>
                <w:sz w:val="16"/>
                <w:szCs w:val="16"/>
                <w:lang w:val="en-US"/>
              </w:rPr>
            </m:ctrlPr>
          </m:dPr>
          <m:e>
            <m:r>
              <w:rPr>
                <w:rFonts w:ascii="Cambria Math" w:hAnsi="Cambria Math"/>
                <w:sz w:val="16"/>
                <w:szCs w:val="16"/>
                <w:lang w:val="en-US"/>
              </w:rPr>
              <m:t>0,2N</m:t>
            </m:r>
          </m:e>
        </m:d>
      </m:oMath>
    </w:p>
    <w:p w14:paraId="2BFAEF95" w14:textId="77777777" w:rsidR="001A3A02" w:rsidRDefault="001A3A0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7EDF8C22" w14:textId="06DDF114" w:rsidR="003B667C" w:rsidRDefault="003B667C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Remember to clamp index </w:t>
      </w:r>
      <w:r w:rsidRPr="003B667C">
        <w:rPr>
          <w:rFonts w:ascii="Book Antiqua" w:hAnsi="Book Antiqua"/>
          <w:i/>
          <w:iCs/>
          <w:sz w:val="20"/>
          <w:szCs w:val="20"/>
          <w:lang w:val="en-US"/>
        </w:rPr>
        <w:t>n</w:t>
      </w:r>
      <w:r>
        <w:rPr>
          <w:rFonts w:ascii="Book Antiqua" w:hAnsi="Book Antiqua"/>
          <w:sz w:val="20"/>
          <w:szCs w:val="20"/>
          <w:lang w:val="en-US"/>
        </w:rPr>
        <w:t xml:space="preserve"> within </w:t>
      </w:r>
      <w:r w:rsidRPr="003B667C">
        <w:rPr>
          <w:rFonts w:ascii="Book Antiqua" w:hAnsi="Book Antiqua"/>
          <w:i/>
          <w:iCs/>
          <w:sz w:val="20"/>
          <w:szCs w:val="20"/>
          <w:lang w:val="en-US"/>
        </w:rPr>
        <w:t>[0,2N]</w:t>
      </w:r>
      <w:r>
        <w:rPr>
          <w:rFonts w:ascii="Book Antiqua" w:hAnsi="Book Antiqua"/>
          <w:sz w:val="20"/>
          <w:szCs w:val="20"/>
          <w:lang w:val="en-US"/>
        </w:rPr>
        <w:t xml:space="preserve"> to avoid accessing outside array.</w:t>
      </w:r>
      <w:r w:rsidR="00AF607B">
        <w:rPr>
          <w:rFonts w:ascii="Book Antiqua" w:hAnsi="Book Antiqua"/>
          <w:sz w:val="20"/>
          <w:szCs w:val="20"/>
          <w:lang w:val="en-US"/>
        </w:rPr>
        <w:t xml:space="preserve"> Then we have to solve the selected quadratic equation for ∆</w:t>
      </w:r>
      <w:r w:rsidR="00AF607B" w:rsidRPr="00AF607B">
        <w:rPr>
          <w:rFonts w:ascii="Book Antiqua" w:hAnsi="Book Antiqua"/>
          <w:i/>
          <w:iCs/>
          <w:sz w:val="20"/>
          <w:szCs w:val="20"/>
          <w:lang w:val="en-US"/>
        </w:rPr>
        <w:t>p</w:t>
      </w:r>
      <w:r w:rsidR="009F2566">
        <w:rPr>
          <w:rFonts w:ascii="Book Antiqua" w:hAnsi="Book Antiqua"/>
          <w:sz w:val="20"/>
          <w:szCs w:val="20"/>
          <w:lang w:val="en-US"/>
        </w:rPr>
        <w:t>.</w:t>
      </w:r>
      <w:r w:rsidR="00E94A6C">
        <w:rPr>
          <w:rFonts w:ascii="Book Antiqua" w:hAnsi="Book Antiqua"/>
          <w:sz w:val="20"/>
          <w:szCs w:val="20"/>
          <w:lang w:val="en-US"/>
        </w:rPr>
        <w:t xml:space="preserve"> The</w:t>
      </w:r>
      <w:r w:rsidR="00216872">
        <w:rPr>
          <w:rFonts w:ascii="Book Antiqua" w:hAnsi="Book Antiqua"/>
          <w:sz w:val="20"/>
          <w:szCs w:val="20"/>
          <w:lang w:val="en-US"/>
        </w:rPr>
        <w:t xml:space="preserve"> quadratic equation and its</w:t>
      </w:r>
      <w:r w:rsidR="00E94A6C">
        <w:rPr>
          <w:rFonts w:ascii="Book Antiqua" w:hAnsi="Book Antiqua"/>
          <w:sz w:val="20"/>
          <w:szCs w:val="20"/>
          <w:lang w:val="en-US"/>
        </w:rPr>
        <w:t xml:space="preserve"> closed form solution </w:t>
      </w:r>
      <w:r w:rsidR="00216872">
        <w:rPr>
          <w:rFonts w:ascii="Book Antiqua" w:hAnsi="Book Antiqua"/>
          <w:sz w:val="20"/>
          <w:szCs w:val="20"/>
          <w:lang w:val="en-US"/>
        </w:rPr>
        <w:t xml:space="preserve">are </w:t>
      </w:r>
      <w:r w:rsidR="00E94A6C">
        <w:rPr>
          <w:rFonts w:ascii="Book Antiqua" w:hAnsi="Book Antiqua"/>
          <w:sz w:val="20"/>
          <w:szCs w:val="20"/>
          <w:lang w:val="en-US"/>
        </w:rPr>
        <w:t>:</w:t>
      </w:r>
    </w:p>
    <w:p w14:paraId="3C6807BD" w14:textId="77777777" w:rsidR="00E94A6C" w:rsidRDefault="00E94A6C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548ED5A4" w14:textId="5EB92CBA" w:rsidR="00216872" w:rsidRDefault="0021687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y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Pr="00B03626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</m:d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076492F9" w14:textId="25C17245" w:rsidR="00E94A6C" w:rsidRDefault="0021687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0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Pr="00B03626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</m:d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</m:d>
        <m:r>
          <w:rPr>
            <w:rFonts w:ascii="Cambria Math" w:hAnsi="Cambria Math"/>
            <w:sz w:val="20"/>
            <w:szCs w:val="20"/>
          </w:rPr>
          <m:t>-(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y-y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</w:p>
    <w:p w14:paraId="46A472E4" w14:textId="657558B4" w:rsidR="00D15597" w:rsidRDefault="00216872" w:rsidP="007524E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r>
          <w:rPr>
            <w:rFonts w:ascii="Cambria Math" w:hAnsi="Cambria Math"/>
            <w:sz w:val="20"/>
            <w:szCs w:val="20"/>
          </w:rPr>
          <m:t>∆</m:t>
        </m:r>
        <m:r>
          <w:rPr>
            <w:rFonts w:ascii="Cambria Math" w:hAnsi="Cambria Math"/>
            <w:sz w:val="20"/>
            <w:szCs w:val="20"/>
            <w:lang w:val="en-US"/>
          </w:rPr>
          <m:t>p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y-y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)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</m:oMath>
      <w:r w:rsidR="000A6A7E">
        <w:rPr>
          <w:rFonts w:ascii="Book Antiqua" w:hAnsi="Book Antiqua"/>
          <w:sz w:val="20"/>
          <w:szCs w:val="20"/>
          <w:lang w:val="en-US"/>
        </w:rPr>
        <w:tab/>
      </w:r>
      <w:r w:rsidR="000A6A7E">
        <w:rPr>
          <w:rFonts w:ascii="Book Antiqua" w:hAnsi="Book Antiqua"/>
          <w:sz w:val="20"/>
          <w:szCs w:val="20"/>
          <w:lang w:val="en-US"/>
        </w:rPr>
        <w:tab/>
      </w:r>
      <w:r w:rsidR="000A6A7E">
        <w:rPr>
          <w:rFonts w:ascii="Book Antiqua" w:hAnsi="Book Antiqua"/>
          <w:sz w:val="20"/>
          <w:szCs w:val="20"/>
          <w:lang w:val="en-US"/>
        </w:rPr>
        <w:tab/>
      </w:r>
      <w:r w:rsidR="000A6A7E">
        <w:rPr>
          <w:rFonts w:ascii="Book Antiqua" w:hAnsi="Book Antiqua"/>
          <w:sz w:val="20"/>
          <w:szCs w:val="20"/>
          <w:lang w:val="en-US"/>
        </w:rPr>
        <w:tab/>
      </w:r>
      <w:r w:rsidR="000A6A7E" w:rsidRPr="00D13FF2">
        <w:rPr>
          <w:rFonts w:ascii="Book Antiqua" w:hAnsi="Book Antiqua"/>
          <w:i/>
          <w:iCs/>
          <w:sz w:val="20"/>
          <w:szCs w:val="20"/>
        </w:rPr>
        <w:t xml:space="preserve">we pick </w:t>
      </w:r>
      <w:r w:rsidR="000A6A7E">
        <w:rPr>
          <w:rFonts w:ascii="Book Antiqua" w:hAnsi="Book Antiqua"/>
          <w:i/>
          <w:iCs/>
          <w:sz w:val="20"/>
          <w:szCs w:val="20"/>
        </w:rPr>
        <w:t>-ve</w:t>
      </w:r>
      <w:r w:rsidR="000A6A7E" w:rsidRPr="00D13FF2">
        <w:rPr>
          <w:rFonts w:ascii="Book Antiqua" w:hAnsi="Book Antiqua"/>
          <w:i/>
          <w:iCs/>
          <w:sz w:val="20"/>
          <w:szCs w:val="20"/>
        </w:rPr>
        <w:t xml:space="preserve"> sign because the other one diminished</w:t>
      </w:r>
    </w:p>
    <w:p w14:paraId="176E7477" w14:textId="04AD8B7C" w:rsidR="005314DB" w:rsidRPr="00D13FF2" w:rsidRDefault="00216872" w:rsidP="005314D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 w:rsidR="00D13FF2">
        <w:rPr>
          <w:rFonts w:ascii="Book Antiqua" w:hAnsi="Book Antiqua"/>
          <w:sz w:val="20"/>
          <w:szCs w:val="20"/>
          <w:lang w:val="en-US"/>
        </w:rPr>
        <w:tab/>
      </w:r>
      <w:r w:rsidR="00D13FF2" w:rsidRPr="00D13FF2">
        <w:rPr>
          <w:rFonts w:ascii="Book Antiqua" w:hAnsi="Book Antiqua"/>
          <w:sz w:val="20"/>
          <w:szCs w:val="20"/>
        </w:rPr>
        <w:t>=</w:t>
      </w:r>
      <w:r w:rsidR="00D13FF2" w:rsidRPr="00D13FF2"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</m:oMath>
      <w:r w:rsidR="00D13FF2" w:rsidRPr="00D13FF2">
        <w:rPr>
          <w:rFonts w:ascii="Book Antiqua" w:hAnsi="Book Antiqua"/>
          <w:sz w:val="20"/>
          <w:szCs w:val="20"/>
        </w:rPr>
        <w:tab/>
      </w:r>
      <w:r w:rsidR="00D13FF2" w:rsidRPr="00D13FF2">
        <w:rPr>
          <w:rFonts w:ascii="Book Antiqua" w:hAnsi="Book Antiqua"/>
          <w:sz w:val="20"/>
          <w:szCs w:val="20"/>
        </w:rPr>
        <w:tab/>
      </w:r>
      <w:r w:rsidR="00D13FF2" w:rsidRPr="00D13FF2">
        <w:rPr>
          <w:rFonts w:ascii="Book Antiqua" w:hAnsi="Book Antiqua"/>
          <w:sz w:val="20"/>
          <w:szCs w:val="20"/>
        </w:rPr>
        <w:tab/>
      </w:r>
      <w:r w:rsidR="00D13FF2" w:rsidRPr="00D13FF2">
        <w:rPr>
          <w:rFonts w:ascii="Book Antiqua" w:hAnsi="Book Antiqua"/>
          <w:sz w:val="20"/>
          <w:szCs w:val="20"/>
        </w:rPr>
        <w:tab/>
      </w:r>
      <m:oMath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  <w:lang w:val="en-US"/>
          </w:rPr>
          <m:t>≈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e>
            </m:rad>
          </m:num>
          <m:den>
            <m:r>
              <w:rPr>
                <w:rFonts w:ascii="Cambria Math" w:hAnsi="Cambria Math"/>
                <w:sz w:val="20"/>
                <w:szCs w:val="20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sz w:val="20"/>
            <w:szCs w:val="20"/>
            <w:lang w:val="en-US"/>
          </w:rPr>
          <m:t>≈0</m:t>
        </m:r>
      </m:oMath>
      <w:r w:rsidR="000A6A7E">
        <w:rPr>
          <w:rFonts w:ascii="Book Antiqua" w:hAnsi="Book Antiqua"/>
          <w:sz w:val="20"/>
          <w:szCs w:val="20"/>
          <w:lang w:val="en-US"/>
        </w:rPr>
        <w:t xml:space="preserve"> </w:t>
      </w:r>
      <w:r w:rsidR="000A6A7E" w:rsidRPr="000A6A7E">
        <w:rPr>
          <w:rFonts w:ascii="Book Antiqua" w:hAnsi="Book Antiqua"/>
          <w:i/>
          <w:iCs/>
          <w:sz w:val="20"/>
          <w:szCs w:val="20"/>
          <w:lang w:val="en-US"/>
        </w:rPr>
        <w:t>s</w:t>
      </w:r>
      <w:r w:rsidR="000A6A7E">
        <w:rPr>
          <w:rFonts w:ascii="Book Antiqua" w:hAnsi="Book Antiqua"/>
          <w:i/>
          <w:iCs/>
          <w:sz w:val="20"/>
          <w:szCs w:val="20"/>
          <w:lang w:val="en-US"/>
        </w:rPr>
        <w:t>ince</w:t>
      </w:r>
      <w:r w:rsidR="000A6A7E" w:rsidRPr="000A6A7E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y≈y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</m:oMath>
    </w:p>
    <w:p w14:paraId="1536BB6B" w14:textId="1C9ACE01" w:rsidR="00DC459E" w:rsidRDefault="00D13FF2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  <w:lang w:val="en-US"/>
          </w:rPr>
          <m:t>p</m:t>
        </m:r>
      </m:oMath>
      <w:r>
        <w:rPr>
          <w:rFonts w:ascii="Book Antiqua" w:hAnsi="Book Antiqua"/>
          <w:sz w:val="20"/>
          <w:szCs w:val="20"/>
          <w:lang w:val="en-US"/>
        </w:rPr>
        <w:tab/>
        <w:t>=</w:t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</w:rPr>
          <m:t>+∆</m:t>
        </m:r>
        <m:r>
          <w:rPr>
            <w:rFonts w:ascii="Cambria Math" w:hAnsi="Cambria Math"/>
            <w:sz w:val="20"/>
            <w:szCs w:val="20"/>
            <w:lang w:val="en-US"/>
          </w:rPr>
          <m:t>p</m:t>
        </m:r>
      </m:oMath>
    </w:p>
    <w:p w14:paraId="699840F3" w14:textId="77777777" w:rsidR="00371B44" w:rsidRDefault="00371B4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62769825" w14:textId="1DC05E6B" w:rsidR="00700DA9" w:rsidRDefault="00700DA9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b/>
          <w:bCs/>
          <w:sz w:val="20"/>
          <w:szCs w:val="20"/>
          <w:lang w:val="en-US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lastRenderedPageBreak/>
        <w:t>Brainstorming a</w:t>
      </w:r>
      <w:r w:rsidR="00371B44" w:rsidRPr="00371B44">
        <w:rPr>
          <w:rFonts w:ascii="Book Antiqua" w:hAnsi="Book Antiqua"/>
          <w:b/>
          <w:bCs/>
          <w:sz w:val="20"/>
          <w:szCs w:val="20"/>
          <w:lang w:val="en-US"/>
        </w:rPr>
        <w:t>lternative models</w:t>
      </w: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 with copilot</w:t>
      </w:r>
      <w:r w:rsidR="002E4911">
        <w:rPr>
          <w:rFonts w:ascii="Book Antiqua" w:hAnsi="Book Antiqua"/>
          <w:b/>
          <w:bCs/>
          <w:sz w:val="20"/>
          <w:szCs w:val="20"/>
          <w:lang w:val="en-US"/>
        </w:rPr>
        <w:t xml:space="preserve"> [20261015]</w:t>
      </w:r>
    </w:p>
    <w:p w14:paraId="1E544506" w14:textId="2399415B" w:rsidR="008038C4" w:rsidRPr="008038C4" w:rsidRDefault="008038C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shd w:val="pct15" w:color="auto" w:fill="FFFFFF"/>
          <w:lang w:val="en-US"/>
        </w:rPr>
      </w:pPr>
      <w:r w:rsidRPr="008038C4">
        <w:rPr>
          <w:rFonts w:ascii="Book Antiqua" w:hAnsi="Book Antiqua"/>
          <w:sz w:val="20"/>
          <w:szCs w:val="20"/>
          <w:shd w:val="pct15" w:color="auto" w:fill="FFFFFF"/>
          <w:lang w:val="en-US"/>
        </w:rPr>
        <w:t xml:space="preserve">Continuity class : </w:t>
      </w:r>
      <w:r w:rsidRPr="008038C4">
        <w:rPr>
          <w:rFonts w:ascii="Book Antiqua" w:hAnsi="Book Antiqua"/>
          <w:i/>
          <w:iCs/>
          <w:sz w:val="20"/>
          <w:szCs w:val="20"/>
          <w:shd w:val="pct15" w:color="auto" w:fill="FFFFFF"/>
          <w:lang w:val="en-US"/>
        </w:rPr>
        <w:t>C</w:t>
      </w:r>
      <w:r w:rsidR="00E8315D">
        <w:rPr>
          <w:rFonts w:ascii="Book Antiqua" w:hAnsi="Book Antiqua"/>
          <w:i/>
          <w:iCs/>
          <w:sz w:val="20"/>
          <w:szCs w:val="20"/>
          <w:shd w:val="pct15" w:color="auto" w:fill="FFFFFF"/>
          <w:lang w:val="en-US"/>
        </w:rPr>
        <w:t>1</w:t>
      </w:r>
      <w:r w:rsidRPr="008038C4">
        <w:rPr>
          <w:rFonts w:ascii="Book Antiqua" w:hAnsi="Book Antiqua"/>
          <w:i/>
          <w:iCs/>
          <w:sz w:val="20"/>
          <w:szCs w:val="20"/>
          <w:shd w:val="pct15" w:color="auto" w:fill="FFFFFF"/>
          <w:lang w:val="en-US"/>
        </w:rPr>
        <w:t xml:space="preserve"> and C</w:t>
      </w:r>
      <w:r w:rsidR="00E8315D">
        <w:rPr>
          <w:rFonts w:ascii="Book Antiqua" w:hAnsi="Book Antiqua"/>
          <w:i/>
          <w:iCs/>
          <w:sz w:val="20"/>
          <w:szCs w:val="20"/>
          <w:shd w:val="pct15" w:color="auto" w:fill="FFFFFF"/>
          <w:lang w:val="en-US"/>
        </w:rPr>
        <w:t>0 model</w:t>
      </w:r>
    </w:p>
    <w:p w14:paraId="7851C4E5" w14:textId="77777777" w:rsidR="008038C4" w:rsidRDefault="008038C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250861CE" w14:textId="4C559ED6" w:rsidR="00371B44" w:rsidRDefault="00DA341F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 xml:space="preserve">The piecewise quadratic model introduced in previous section exhibits yield discontinuity at boundary points, this is thus called </w:t>
      </w:r>
      <w:r w:rsidRPr="00DA341F">
        <w:rPr>
          <w:rFonts w:ascii="Book Antiqua" w:hAnsi="Book Antiqua"/>
          <w:i/>
          <w:iCs/>
          <w:sz w:val="20"/>
          <w:szCs w:val="20"/>
          <w:lang w:val="en-US"/>
        </w:rPr>
        <w:t>C-1</w:t>
      </w:r>
      <w:r>
        <w:rPr>
          <w:rFonts w:ascii="Book Antiqua" w:hAnsi="Book Antiqua"/>
          <w:sz w:val="20"/>
          <w:szCs w:val="20"/>
          <w:lang w:val="en-US"/>
        </w:rPr>
        <w:t xml:space="preserve"> class model as it provides no continuity at all. We will now introduce two</w:t>
      </w:r>
      <w:r w:rsidR="002964E2">
        <w:rPr>
          <w:rFonts w:ascii="Book Antiqua" w:hAnsi="Book Antiqua"/>
          <w:sz w:val="20"/>
          <w:szCs w:val="20"/>
          <w:lang w:val="en-US"/>
        </w:rPr>
        <w:t xml:space="preserve"> other </w:t>
      </w:r>
      <w:r>
        <w:rPr>
          <w:rFonts w:ascii="Book Antiqua" w:hAnsi="Book Antiqua"/>
          <w:sz w:val="20"/>
          <w:szCs w:val="20"/>
          <w:lang w:val="en-US"/>
        </w:rPr>
        <w:t>piecewise quadratic model</w:t>
      </w:r>
      <w:r w:rsidR="00AC363D">
        <w:rPr>
          <w:rFonts w:ascii="Book Antiqua" w:hAnsi="Book Antiqua"/>
          <w:sz w:val="20"/>
          <w:szCs w:val="20"/>
          <w:lang w:val="en-US"/>
        </w:rPr>
        <w:t>s</w:t>
      </w:r>
      <w:r w:rsidR="002964E2">
        <w:rPr>
          <w:rFonts w:ascii="Book Antiqua" w:hAnsi="Book Antiqua"/>
          <w:sz w:val="20"/>
          <w:szCs w:val="20"/>
          <w:lang w:val="en-US"/>
        </w:rPr>
        <w:t xml:space="preserve"> (as brainstormed with copilot), </w:t>
      </w:r>
      <w:r w:rsidR="00AC363D">
        <w:rPr>
          <w:rFonts w:ascii="Book Antiqua" w:hAnsi="Book Antiqua"/>
          <w:sz w:val="20"/>
          <w:szCs w:val="20"/>
          <w:lang w:val="en-US"/>
        </w:rPr>
        <w:t xml:space="preserve">namely </w:t>
      </w:r>
      <w:r w:rsidR="00AC363D" w:rsidRPr="00AC363D">
        <w:rPr>
          <w:rFonts w:ascii="Book Antiqua" w:hAnsi="Book Antiqua"/>
          <w:i/>
          <w:iCs/>
          <w:sz w:val="20"/>
          <w:szCs w:val="20"/>
          <w:lang w:val="en-US"/>
        </w:rPr>
        <w:t>C</w:t>
      </w:r>
      <w:r w:rsidR="000D26A7">
        <w:rPr>
          <w:rFonts w:ascii="Book Antiqua" w:hAnsi="Book Antiqua"/>
          <w:i/>
          <w:iCs/>
          <w:sz w:val="20"/>
          <w:szCs w:val="20"/>
          <w:lang w:val="en-US"/>
        </w:rPr>
        <w:t>1</w:t>
      </w:r>
      <w:r w:rsidR="00AC363D">
        <w:rPr>
          <w:rFonts w:ascii="Book Antiqua" w:hAnsi="Book Antiqua"/>
          <w:sz w:val="20"/>
          <w:szCs w:val="20"/>
          <w:lang w:val="en-US"/>
        </w:rPr>
        <w:t xml:space="preserve"> and </w:t>
      </w:r>
      <w:r w:rsidR="00AC363D">
        <w:rPr>
          <w:rFonts w:ascii="Book Antiqua" w:hAnsi="Book Antiqua"/>
          <w:i/>
          <w:iCs/>
          <w:sz w:val="20"/>
          <w:szCs w:val="20"/>
          <w:lang w:val="en-US"/>
        </w:rPr>
        <w:t>C</w:t>
      </w:r>
      <w:r w:rsidR="000D26A7">
        <w:rPr>
          <w:rFonts w:ascii="Book Antiqua" w:hAnsi="Book Antiqua"/>
          <w:i/>
          <w:iCs/>
          <w:sz w:val="20"/>
          <w:szCs w:val="20"/>
          <w:lang w:val="en-US"/>
        </w:rPr>
        <w:t>0</w:t>
      </w:r>
      <w:r w:rsidR="00AC363D">
        <w:rPr>
          <w:rFonts w:ascii="Book Antiqua" w:hAnsi="Book Antiqua"/>
          <w:i/>
          <w:iCs/>
          <w:sz w:val="20"/>
          <w:szCs w:val="20"/>
          <w:lang w:val="en-US"/>
        </w:rPr>
        <w:t xml:space="preserve"> </w:t>
      </w:r>
      <w:r w:rsidR="002964E2">
        <w:rPr>
          <w:rFonts w:ascii="Book Antiqua" w:hAnsi="Book Antiqua"/>
          <w:sz w:val="20"/>
          <w:szCs w:val="20"/>
          <w:lang w:val="en-US"/>
        </w:rPr>
        <w:t>model t</w:t>
      </w:r>
      <w:r w:rsidR="00AC363D">
        <w:rPr>
          <w:rFonts w:ascii="Book Antiqua" w:hAnsi="Book Antiqua"/>
          <w:sz w:val="20"/>
          <w:szCs w:val="20"/>
          <w:lang w:val="en-US"/>
        </w:rPr>
        <w:t xml:space="preserve">o </w:t>
      </w:r>
      <w:r w:rsidR="002964E2">
        <w:rPr>
          <w:rFonts w:ascii="Book Antiqua" w:hAnsi="Book Antiqua"/>
          <w:sz w:val="20"/>
          <w:szCs w:val="20"/>
          <w:lang w:val="en-US"/>
        </w:rPr>
        <w:t xml:space="preserve">solve the </w:t>
      </w:r>
      <w:r w:rsidR="00AC363D">
        <w:rPr>
          <w:rFonts w:ascii="Book Antiqua" w:hAnsi="Book Antiqua"/>
          <w:sz w:val="20"/>
          <w:szCs w:val="20"/>
          <w:lang w:val="en-US"/>
        </w:rPr>
        <w:t>discontinuity issue.</w:t>
      </w:r>
      <w:r w:rsidR="00FA12F4">
        <w:rPr>
          <w:rFonts w:ascii="Book Antiqua" w:hAnsi="Book Antiqua"/>
          <w:sz w:val="20"/>
          <w:szCs w:val="20"/>
          <w:lang w:val="en-US"/>
        </w:rPr>
        <w:t xml:space="preserve"> </w:t>
      </w:r>
      <w:r w:rsidR="00FA12F4" w:rsidRPr="00AC363D">
        <w:rPr>
          <w:rFonts w:ascii="Book Antiqua" w:hAnsi="Book Antiqua"/>
          <w:i/>
          <w:iCs/>
          <w:sz w:val="20"/>
          <w:szCs w:val="20"/>
          <w:lang w:val="en-US"/>
        </w:rPr>
        <w:t>C</w:t>
      </w:r>
      <w:r w:rsidR="00FA12F4">
        <w:rPr>
          <w:rFonts w:ascii="Book Antiqua" w:hAnsi="Book Antiqua"/>
          <w:i/>
          <w:iCs/>
          <w:sz w:val="20"/>
          <w:szCs w:val="20"/>
          <w:lang w:val="en-US"/>
        </w:rPr>
        <w:t>2</w:t>
      </w:r>
      <w:r w:rsidR="00FA12F4">
        <w:rPr>
          <w:rFonts w:ascii="Book Antiqua" w:hAnsi="Book Antiqua"/>
          <w:sz w:val="20"/>
          <w:szCs w:val="20"/>
          <w:lang w:val="en-US"/>
        </w:rPr>
        <w:t xml:space="preserve"> model is actually the cubic spline we can usually see in yield curve modelling.</w:t>
      </w:r>
    </w:p>
    <w:p w14:paraId="18CC080F" w14:textId="77777777" w:rsidR="00371B44" w:rsidRDefault="00371B4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4D3D782" w14:textId="77777777" w:rsidR="00953D88" w:rsidRDefault="00953D8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48909F47" w14:textId="77777777" w:rsidR="00E36D03" w:rsidRDefault="00E36D0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</w:p>
    <w:p w14:paraId="1E6B6BF3" w14:textId="2C32B2EE" w:rsidR="00371B44" w:rsidRPr="000D26A7" w:rsidRDefault="00C75B8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u w:val="single"/>
        </w:rPr>
      </w:pPr>
      <w:r w:rsidRPr="000D26A7">
        <w:rPr>
          <w:rFonts w:ascii="Book Antiqua" w:hAnsi="Book Antiqua"/>
          <w:i/>
          <w:iCs/>
          <w:sz w:val="20"/>
          <w:szCs w:val="20"/>
          <w:u w:val="single"/>
        </w:rPr>
        <w:t>C</w:t>
      </w:r>
      <w:r w:rsidR="000D26A7">
        <w:rPr>
          <w:rFonts w:ascii="Book Antiqua" w:hAnsi="Book Antiqua"/>
          <w:i/>
          <w:iCs/>
          <w:sz w:val="20"/>
          <w:szCs w:val="20"/>
          <w:u w:val="single"/>
        </w:rPr>
        <w:t>1</w:t>
      </w:r>
      <w:r w:rsidRPr="000D26A7">
        <w:rPr>
          <w:rFonts w:ascii="Book Antiqua" w:hAnsi="Book Antiqua"/>
          <w:i/>
          <w:iCs/>
          <w:sz w:val="20"/>
          <w:szCs w:val="20"/>
          <w:u w:val="single"/>
        </w:rPr>
        <w:t xml:space="preserve"> model</w:t>
      </w:r>
    </w:p>
    <w:p w14:paraId="6EF77109" w14:textId="34463558" w:rsidR="00C75B84" w:rsidRDefault="00C75B8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C75B84">
        <w:rPr>
          <w:rFonts w:ascii="Book Antiqua" w:hAnsi="Book Antiqua"/>
          <w:sz w:val="20"/>
          <w:szCs w:val="20"/>
        </w:rPr>
        <w:t xml:space="preserve">Now we replace the </w:t>
      </w:r>
      <w:r w:rsidRPr="00C75B84">
        <w:rPr>
          <w:rFonts w:ascii="Book Antiqua" w:hAnsi="Book Antiqua"/>
          <w:i/>
          <w:iCs/>
          <w:sz w:val="20"/>
          <w:szCs w:val="20"/>
        </w:rPr>
        <w:t>N</w:t>
      </w:r>
      <w:r>
        <w:rPr>
          <w:rFonts w:ascii="Book Antiqua" w:hAnsi="Book Antiqua"/>
          <w:sz w:val="20"/>
          <w:szCs w:val="20"/>
        </w:rPr>
        <w:t xml:space="preserve"> anchors with </w:t>
      </w:r>
      <w:r w:rsidRPr="00C75B84">
        <w:rPr>
          <w:rFonts w:ascii="Book Antiqua" w:hAnsi="Book Antiqua"/>
          <w:i/>
          <w:iCs/>
          <w:sz w:val="20"/>
          <w:szCs w:val="20"/>
        </w:rPr>
        <w:t>N</w:t>
      </w:r>
      <w:r>
        <w:rPr>
          <w:rFonts w:ascii="Book Antiqua" w:hAnsi="Book Antiqua"/>
          <w:sz w:val="20"/>
          <w:szCs w:val="20"/>
        </w:rPr>
        <w:t xml:space="preserve"> nodes, they are called nodes instead of anchors because they are now the end points of quadratic segments </w:t>
      </w:r>
      <w:r w:rsidRPr="0012610E">
        <w:rPr>
          <w:rFonts w:ascii="Book Antiqua" w:hAnsi="Book Antiqua"/>
          <w:i/>
          <w:iCs/>
          <w:sz w:val="20"/>
          <w:szCs w:val="20"/>
        </w:rPr>
        <w:t>(recall anchors are centre of quadratic segments)</w:t>
      </w:r>
      <w:r>
        <w:rPr>
          <w:rFonts w:ascii="Book Antiqua" w:hAnsi="Book Antiqua"/>
          <w:sz w:val="20"/>
          <w:szCs w:val="20"/>
        </w:rPr>
        <w:t>.</w:t>
      </w:r>
      <w:r w:rsidR="0012610E">
        <w:rPr>
          <w:rFonts w:ascii="Book Antiqua" w:hAnsi="Book Antiqua"/>
          <w:sz w:val="20"/>
          <w:szCs w:val="20"/>
        </w:rPr>
        <w:t xml:space="preserve"> There are</w:t>
      </w:r>
      <w:r w:rsidR="00EB2B1F">
        <w:rPr>
          <w:rFonts w:ascii="Book Antiqua" w:hAnsi="Book Antiqua"/>
          <w:sz w:val="20"/>
          <w:szCs w:val="20"/>
        </w:rPr>
        <w:t xml:space="preserve"> </w:t>
      </w:r>
      <w:r w:rsidR="00EB2B1F" w:rsidRPr="00EB2B1F">
        <w:rPr>
          <w:rFonts w:ascii="Book Antiqua" w:hAnsi="Book Antiqua"/>
          <w:i/>
          <w:iCs/>
          <w:sz w:val="20"/>
          <w:szCs w:val="20"/>
        </w:rPr>
        <w:t>N-1</w:t>
      </w:r>
      <w:r w:rsidR="00EB2B1F">
        <w:rPr>
          <w:rFonts w:ascii="Book Antiqua" w:hAnsi="Book Antiqua"/>
          <w:sz w:val="20"/>
          <w:szCs w:val="20"/>
        </w:rPr>
        <w:t xml:space="preserve"> segments and hence </w:t>
      </w:r>
      <w:r w:rsidR="00EB2B1F" w:rsidRPr="00EB2B1F">
        <w:rPr>
          <w:rFonts w:ascii="Book Antiqua" w:hAnsi="Book Antiqua"/>
          <w:i/>
          <w:iCs/>
          <w:sz w:val="20"/>
          <w:szCs w:val="20"/>
        </w:rPr>
        <w:t>3(N-1)</w:t>
      </w:r>
      <w:r w:rsidR="00EB2B1F">
        <w:rPr>
          <w:rFonts w:ascii="Book Antiqua" w:hAnsi="Book Antiqua"/>
          <w:sz w:val="20"/>
          <w:szCs w:val="20"/>
        </w:rPr>
        <w:t xml:space="preserve"> parameters</w:t>
      </w:r>
      <w:r w:rsidR="00127B25">
        <w:rPr>
          <w:rFonts w:ascii="Book Antiqua" w:hAnsi="Book Antiqua"/>
          <w:sz w:val="20"/>
          <w:szCs w:val="20"/>
        </w:rPr>
        <w:t xml:space="preserve">, we need </w:t>
      </w:r>
      <w:r w:rsidR="00127B25" w:rsidRPr="00EB2B1F">
        <w:rPr>
          <w:rFonts w:ascii="Book Antiqua" w:hAnsi="Book Antiqua"/>
          <w:i/>
          <w:iCs/>
          <w:sz w:val="20"/>
          <w:szCs w:val="20"/>
        </w:rPr>
        <w:t>3(N-1)</w:t>
      </w:r>
      <w:r w:rsidR="00127B25">
        <w:rPr>
          <w:rFonts w:ascii="Book Antiqua" w:hAnsi="Book Antiqua"/>
          <w:sz w:val="20"/>
          <w:szCs w:val="20"/>
        </w:rPr>
        <w:t xml:space="preserve"> data to solve </w:t>
      </w:r>
      <w:r w:rsidR="000D26A7">
        <w:rPr>
          <w:rFonts w:ascii="Book Antiqua" w:hAnsi="Book Antiqua"/>
          <w:sz w:val="20"/>
          <w:szCs w:val="20"/>
        </w:rPr>
        <w:t xml:space="preserve">for </w:t>
      </w:r>
      <w:r w:rsidR="00127B25">
        <w:rPr>
          <w:rFonts w:ascii="Book Antiqua" w:hAnsi="Book Antiqua"/>
          <w:sz w:val="20"/>
          <w:szCs w:val="20"/>
        </w:rPr>
        <w:t xml:space="preserve">all parameters. </w:t>
      </w:r>
      <w:r w:rsidR="000D26A7">
        <w:rPr>
          <w:rFonts w:ascii="Book Antiqua" w:hAnsi="Book Antiqua"/>
          <w:sz w:val="20"/>
          <w:szCs w:val="20"/>
        </w:rPr>
        <w:t xml:space="preserve">This is called a </w:t>
      </w:r>
      <w:r w:rsidR="000D26A7" w:rsidRPr="000D26A7">
        <w:rPr>
          <w:rFonts w:ascii="Book Antiqua" w:hAnsi="Book Antiqua"/>
          <w:i/>
          <w:iCs/>
          <w:sz w:val="20"/>
          <w:szCs w:val="20"/>
        </w:rPr>
        <w:t>C1</w:t>
      </w:r>
      <w:r w:rsidR="000D26A7">
        <w:rPr>
          <w:rFonts w:ascii="Book Antiqua" w:hAnsi="Book Antiqua"/>
          <w:i/>
          <w:iCs/>
          <w:sz w:val="20"/>
          <w:szCs w:val="20"/>
        </w:rPr>
        <w:t xml:space="preserve"> </w:t>
      </w:r>
      <w:r w:rsidR="000D26A7">
        <w:rPr>
          <w:rFonts w:ascii="Book Antiqua" w:hAnsi="Book Antiqua"/>
          <w:sz w:val="20"/>
          <w:szCs w:val="20"/>
        </w:rPr>
        <w:t xml:space="preserve">model because it ensures continuity in yield and the first order derivative. </w:t>
      </w:r>
      <w:r w:rsidR="00127B25">
        <w:rPr>
          <w:rFonts w:ascii="Book Antiqua" w:hAnsi="Book Antiqua"/>
          <w:sz w:val="20"/>
          <w:szCs w:val="20"/>
        </w:rPr>
        <w:t xml:space="preserve">For segment </w:t>
      </w:r>
      <w:r w:rsidR="00127B25" w:rsidRPr="00127B25">
        <w:rPr>
          <w:rFonts w:ascii="Book Antiqua" w:hAnsi="Book Antiqua"/>
          <w:i/>
          <w:iCs/>
          <w:sz w:val="20"/>
          <w:szCs w:val="20"/>
        </w:rPr>
        <w:t>n</w:t>
      </w:r>
      <w:r w:rsidR="00127B25">
        <w:rPr>
          <w:rFonts w:ascii="Book Antiqua" w:hAnsi="Book Antiqua"/>
          <w:sz w:val="20"/>
          <w:szCs w:val="20"/>
        </w:rPr>
        <w:t>,</w:t>
      </w:r>
      <w:r w:rsidR="00290280">
        <w:rPr>
          <w:rFonts w:ascii="Book Antiqua" w:hAnsi="Book Antiqua"/>
          <w:sz w:val="20"/>
          <w:szCs w:val="20"/>
        </w:rPr>
        <w:t xml:space="preserve"> it has to match</w:t>
      </w:r>
      <w:r w:rsidR="00A63F8A">
        <w:rPr>
          <w:rFonts w:ascii="Book Antiqua" w:hAnsi="Book Antiqua"/>
          <w:sz w:val="20"/>
          <w:szCs w:val="20"/>
        </w:rPr>
        <w:t xml:space="preserve"> yield at two end points, and match slope with </w:t>
      </w:r>
      <w:r w:rsidR="000D26A7">
        <w:rPr>
          <w:rFonts w:ascii="Book Antiqua" w:hAnsi="Book Antiqua"/>
          <w:sz w:val="20"/>
          <w:szCs w:val="20"/>
        </w:rPr>
        <w:t xml:space="preserve">that of </w:t>
      </w:r>
      <w:r w:rsidR="004961A0">
        <w:rPr>
          <w:rFonts w:ascii="Book Antiqua" w:hAnsi="Book Antiqua"/>
          <w:sz w:val="20"/>
          <w:szCs w:val="20"/>
        </w:rPr>
        <w:t xml:space="preserve">previous </w:t>
      </w:r>
      <w:r w:rsidR="00A63F8A">
        <w:rPr>
          <w:rFonts w:ascii="Book Antiqua" w:hAnsi="Book Antiqua"/>
          <w:sz w:val="20"/>
          <w:szCs w:val="20"/>
        </w:rPr>
        <w:t xml:space="preserve">segment </w:t>
      </w:r>
      <w:r w:rsidR="00290280">
        <w:rPr>
          <w:rFonts w:ascii="Book Antiqua" w:hAnsi="Book Antiqua"/>
          <w:sz w:val="20"/>
          <w:szCs w:val="20"/>
        </w:rPr>
        <w:t xml:space="preserve">: </w:t>
      </w:r>
    </w:p>
    <w:p w14:paraId="7C68499A" w14:textId="77777777" w:rsidR="00290280" w:rsidRDefault="002902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8818D63" w14:textId="727F5042" w:rsidR="00A63F8A" w:rsidRPr="00A63F8A" w:rsidRDefault="00A63F8A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∆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p=0</m:t>
            </m:r>
          </m:sub>
        </m:sSub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 w:rsidR="004961A0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</w:p>
    <w:p w14:paraId="670D6C9C" w14:textId="7AF70B74" w:rsidR="00A63F8A" w:rsidRDefault="00A63F8A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n+1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∆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n+1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sub>
        </m:sSub>
      </m:oMath>
      <w:r>
        <w:rPr>
          <w:rFonts w:ascii="Book Antiqua" w:hAnsi="Book Antiqua"/>
          <w:sz w:val="20"/>
          <w:szCs w:val="20"/>
        </w:rPr>
        <w:tab/>
      </w:r>
      <w:r w:rsidR="004961A0">
        <w:rPr>
          <w:rFonts w:ascii="Book Antiqua" w:hAnsi="Book Antiqua"/>
          <w:sz w:val="20"/>
          <w:szCs w:val="20"/>
        </w:rPr>
        <w:tab/>
      </w:r>
      <w:r w:rsidR="004961A0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n+1</m:t>
                </m:r>
              </m:sub>
            </m:sSub>
          </m:e>
        </m:d>
      </m:oMath>
    </w:p>
    <w:p w14:paraId="0BEFEECE" w14:textId="77777777" w:rsidR="0081639B" w:rsidRDefault="00932E4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 w:rsidR="004961A0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n-1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4961A0">
        <w:rPr>
          <w:rFonts w:ascii="Book Antiqua" w:hAnsi="Book Antiqua"/>
          <w:sz w:val="20"/>
          <w:szCs w:val="20"/>
        </w:rPr>
        <w:tab/>
      </w:r>
      <w:r w:rsidR="004961A0">
        <w:rPr>
          <w:rFonts w:ascii="Book Antiqua" w:hAnsi="Book Antiqua"/>
          <w:sz w:val="20"/>
          <w:szCs w:val="20"/>
        </w:rPr>
        <w:tab/>
      </w:r>
    </w:p>
    <w:p w14:paraId="0845D8FE" w14:textId="77777777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E78F3CD" w14:textId="0F30F51D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The third criteria can be written as :</w:t>
      </w:r>
    </w:p>
    <w:p w14:paraId="5834FCC8" w14:textId="77777777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633A4CD" w14:textId="3E50FB33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n-1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</w:rPr>
        <w:tab/>
      </w:r>
    </w:p>
    <w:p w14:paraId="67CCC44C" w14:textId="43C1B994" w:rsidR="00127B25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→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sub>
        </m:sSub>
      </m:oMath>
      <w:r w:rsidR="00932E43">
        <w:rPr>
          <w:rFonts w:ascii="Book Antiqua" w:hAnsi="Book Antiqua"/>
          <w:sz w:val="20"/>
          <w:szCs w:val="20"/>
        </w:rPr>
        <w:tab/>
      </w:r>
      <w:r w:rsidR="004961A0">
        <w:rPr>
          <w:rFonts w:ascii="Book Antiqua" w:hAnsi="Book Antiqua"/>
          <w:sz w:val="20"/>
          <w:szCs w:val="20"/>
        </w:rPr>
        <w:t>=</w:t>
      </w:r>
      <w:r w:rsidR="004961A0"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n-1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n-1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n-1</m:t>
                </m:r>
              </m:sub>
            </m:sSub>
          </m:sub>
        </m:sSub>
      </m:oMath>
    </w:p>
    <w:p w14:paraId="6DB74C93" w14:textId="77777777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C881557" w14:textId="77777777" w:rsidR="00F17BE8" w:rsidRDefault="00F17BE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E1F640E" w14:textId="462D8D07" w:rsidR="00C75B84" w:rsidRDefault="00C5703F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There are </w:t>
      </w:r>
      <w:r w:rsidRPr="00EB2B1F">
        <w:rPr>
          <w:rFonts w:ascii="Book Antiqua" w:hAnsi="Book Antiqua"/>
          <w:i/>
          <w:iCs/>
          <w:sz w:val="20"/>
          <w:szCs w:val="20"/>
        </w:rPr>
        <w:t>3(N-1)</w:t>
      </w:r>
      <w:r>
        <w:rPr>
          <w:rFonts w:ascii="Book Antiqua" w:hAnsi="Book Antiqua"/>
          <w:i/>
          <w:iCs/>
          <w:sz w:val="20"/>
          <w:szCs w:val="20"/>
        </w:rPr>
        <w:t>-1</w:t>
      </w:r>
      <w:r>
        <w:rPr>
          <w:rFonts w:ascii="Book Antiqua" w:hAnsi="Book Antiqua"/>
          <w:sz w:val="20"/>
          <w:szCs w:val="20"/>
        </w:rPr>
        <w:t xml:space="preserve"> data, </w:t>
      </w:r>
      <w:r w:rsidR="008925E8">
        <w:rPr>
          <w:rFonts w:ascii="Book Antiqua" w:hAnsi="Book Antiqua"/>
          <w:sz w:val="20"/>
          <w:szCs w:val="20"/>
        </w:rPr>
        <w:t>with</w:t>
      </w:r>
      <w:r>
        <w:rPr>
          <w:rFonts w:ascii="Book Antiqua" w:hAnsi="Book Antiqua"/>
          <w:sz w:val="20"/>
          <w:szCs w:val="20"/>
        </w:rPr>
        <w:t xml:space="preserve"> a missing data because the </w:t>
      </w:r>
      <w:r w:rsidR="004961A0">
        <w:rPr>
          <w:rFonts w:ascii="Book Antiqua" w:hAnsi="Book Antiqua"/>
          <w:sz w:val="20"/>
          <w:szCs w:val="20"/>
        </w:rPr>
        <w:t>first</w:t>
      </w:r>
      <w:r>
        <w:rPr>
          <w:rFonts w:ascii="Book Antiqua" w:hAnsi="Book Antiqua"/>
          <w:sz w:val="20"/>
          <w:szCs w:val="20"/>
        </w:rPr>
        <w:t xml:space="preserve"> segment does not have </w:t>
      </w:r>
      <w:r w:rsidR="00585C28">
        <w:rPr>
          <w:rFonts w:ascii="Book Antiqua" w:hAnsi="Book Antiqua"/>
          <w:sz w:val="20"/>
          <w:szCs w:val="20"/>
        </w:rPr>
        <w:t xml:space="preserve">a </w:t>
      </w:r>
      <w:r w:rsidR="004961A0">
        <w:rPr>
          <w:rFonts w:ascii="Book Antiqua" w:hAnsi="Book Antiqua"/>
          <w:sz w:val="20"/>
          <w:szCs w:val="20"/>
        </w:rPr>
        <w:t>previous</w:t>
      </w:r>
      <w:r>
        <w:rPr>
          <w:rFonts w:ascii="Book Antiqua" w:hAnsi="Book Antiqua"/>
          <w:sz w:val="20"/>
          <w:szCs w:val="20"/>
        </w:rPr>
        <w:t xml:space="preserve"> segment for it to </w:t>
      </w:r>
      <w:r w:rsidR="00585C28">
        <w:rPr>
          <w:rFonts w:ascii="Book Antiqua" w:hAnsi="Book Antiqua"/>
          <w:sz w:val="20"/>
          <w:szCs w:val="20"/>
        </w:rPr>
        <w:t>match with</w:t>
      </w:r>
      <w:r>
        <w:rPr>
          <w:rFonts w:ascii="Book Antiqua" w:hAnsi="Book Antiqua"/>
          <w:sz w:val="20"/>
          <w:szCs w:val="20"/>
        </w:rPr>
        <w:t>.</w:t>
      </w:r>
      <w:r w:rsidR="002F17B0">
        <w:rPr>
          <w:rFonts w:ascii="Book Antiqua" w:hAnsi="Book Antiqua"/>
          <w:sz w:val="20"/>
          <w:szCs w:val="20"/>
        </w:rPr>
        <w:t xml:space="preserve"> </w:t>
      </w:r>
      <w:r w:rsidR="00585C28">
        <w:rPr>
          <w:rFonts w:ascii="Book Antiqua" w:hAnsi="Book Antiqua"/>
          <w:sz w:val="20"/>
          <w:szCs w:val="20"/>
        </w:rPr>
        <w:t>S</w:t>
      </w:r>
      <w:r w:rsidR="008925E8">
        <w:rPr>
          <w:rFonts w:ascii="Book Antiqua" w:hAnsi="Book Antiqua"/>
          <w:sz w:val="20"/>
          <w:szCs w:val="20"/>
        </w:rPr>
        <w:t xml:space="preserve">olution to </w:t>
      </w:r>
      <w:r w:rsidR="00585C28">
        <w:rPr>
          <w:rFonts w:ascii="Book Antiqua" w:hAnsi="Book Antiqua"/>
          <w:sz w:val="20"/>
          <w:szCs w:val="20"/>
        </w:rPr>
        <w:t xml:space="preserve">the missing data is to use DBAnalytics </w:t>
      </w:r>
      <w:r w:rsidR="00585C28" w:rsidRPr="00585C28">
        <w:rPr>
          <w:rFonts w:ascii="Book Antiqua" w:hAnsi="Book Antiqua"/>
          <w:i/>
          <w:iCs/>
          <w:sz w:val="20"/>
          <w:szCs w:val="20"/>
        </w:rPr>
        <w:t>PVBP</w:t>
      </w:r>
      <w:r w:rsidR="00585C28">
        <w:rPr>
          <w:rFonts w:ascii="Book Antiqua" w:hAnsi="Book Antiqua"/>
          <w:sz w:val="20"/>
          <w:szCs w:val="20"/>
        </w:rPr>
        <w:t xml:space="preserve"> for matching slope of first segment. Therefore the implementaton is like </w:t>
      </w:r>
      <w:r w:rsidR="00585C28" w:rsidRPr="006924D1">
        <w:rPr>
          <w:rFonts w:ascii="Book Antiqua" w:hAnsi="Book Antiqua"/>
          <w:sz w:val="20"/>
          <w:szCs w:val="20"/>
          <w:highlight w:val="yellow"/>
        </w:rPr>
        <w:t>bootstrapping</w:t>
      </w:r>
      <w:r w:rsidR="00585C28">
        <w:rPr>
          <w:rFonts w:ascii="Book Antiqua" w:hAnsi="Book Antiqua"/>
          <w:sz w:val="20"/>
          <w:szCs w:val="20"/>
        </w:rPr>
        <w:t xml:space="preserve"> (no </w:t>
      </w:r>
      <w:r w:rsidR="00585C28" w:rsidRPr="00851B87">
        <w:rPr>
          <w:rFonts w:ascii="Book Antiqua" w:hAnsi="Book Antiqua"/>
          <w:sz w:val="20"/>
          <w:szCs w:val="20"/>
          <w:highlight w:val="yellow"/>
        </w:rPr>
        <w:t>matrix inverse</w:t>
      </w:r>
      <w:r w:rsidR="00585C28">
        <w:rPr>
          <w:rFonts w:ascii="Book Antiqua" w:hAnsi="Book Antiqua"/>
          <w:sz w:val="20"/>
          <w:szCs w:val="20"/>
        </w:rPr>
        <w:t xml:space="preserve"> is needed) :</w:t>
      </w:r>
    </w:p>
    <w:p w14:paraId="20F13C64" w14:textId="77777777" w:rsidR="00585C28" w:rsidRDefault="00585C2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C892CC1" w14:textId="00E9A869" w:rsidR="00585C28" w:rsidRDefault="00585C2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0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</w:p>
    <w:p w14:paraId="31824B9B" w14:textId="41FD3A07" w:rsidR="00585C28" w:rsidRDefault="00585C2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1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Pr="00585C28">
        <w:rPr>
          <w:rFonts w:ascii="Book Antiqua" w:hAnsi="Book Antiqua"/>
          <w:sz w:val="16"/>
          <w:szCs w:val="16"/>
        </w:rPr>
        <w:tab/>
      </w:r>
    </w:p>
    <w:p w14:paraId="2529DC98" w14:textId="1007A6E2" w:rsidR="00585C28" w:rsidRDefault="00585C2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2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Pr="00585C28">
        <w:rPr>
          <w:rFonts w:ascii="Book Antiqua" w:hAnsi="Book Antiqua"/>
          <w:sz w:val="16"/>
          <w:szCs w:val="16"/>
        </w:rPr>
        <w:tab/>
      </w:r>
    </w:p>
    <w:p w14:paraId="7C002CF7" w14:textId="4968F45B" w:rsidR="00585C28" w:rsidRDefault="00585C2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  <w:t>…</w:t>
      </w:r>
    </w:p>
    <w:p w14:paraId="54DD8BBA" w14:textId="65E1A663" w:rsidR="00DD2F0F" w:rsidRPr="00585C28" w:rsidRDefault="00DD2F0F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N-2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N-2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N-1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N-3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N-2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Pr="00585C28">
        <w:rPr>
          <w:rFonts w:ascii="Book Antiqua" w:hAnsi="Book Antiqua"/>
          <w:sz w:val="16"/>
          <w:szCs w:val="16"/>
        </w:rPr>
        <w:tab/>
      </w:r>
    </w:p>
    <w:p w14:paraId="6A2010A5" w14:textId="77777777" w:rsidR="00932E43" w:rsidRDefault="00932E4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692E6D7" w14:textId="77777777" w:rsidR="0081639B" w:rsidRDefault="0081639B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9A769C2" w14:textId="1F14EB4F" w:rsidR="00932E43" w:rsidRDefault="00932E4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Advantages of this </w:t>
      </w:r>
      <w:r w:rsidRPr="00932E43">
        <w:rPr>
          <w:rFonts w:ascii="Book Antiqua" w:hAnsi="Book Antiqua"/>
          <w:i/>
          <w:iCs/>
          <w:sz w:val="20"/>
          <w:szCs w:val="20"/>
        </w:rPr>
        <w:t>C</w:t>
      </w:r>
      <w:r w:rsidR="000D26A7">
        <w:rPr>
          <w:rFonts w:ascii="Book Antiqua" w:hAnsi="Book Antiqua"/>
          <w:i/>
          <w:iCs/>
          <w:sz w:val="20"/>
          <w:szCs w:val="20"/>
        </w:rPr>
        <w:t>1</w:t>
      </w:r>
      <w:r>
        <w:rPr>
          <w:rFonts w:ascii="Book Antiqua" w:hAnsi="Book Antiqua"/>
          <w:sz w:val="20"/>
          <w:szCs w:val="20"/>
        </w:rPr>
        <w:t xml:space="preserve"> proposal is that : </w:t>
      </w:r>
    </w:p>
    <w:p w14:paraId="762F31E8" w14:textId="1E98D980" w:rsidR="00932E43" w:rsidRDefault="00F967AA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not dependent on noisy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</m:oMath>
      <w:r>
        <w:rPr>
          <w:rFonts w:ascii="Book Antiqua" w:hAnsi="Book Antiqua"/>
          <w:sz w:val="20"/>
          <w:szCs w:val="20"/>
        </w:rPr>
        <w:t xml:space="preserve"> except one point</w:t>
      </w:r>
    </w:p>
    <w:p w14:paraId="78C2EB34" w14:textId="3C7BE06D" w:rsidR="00F967AA" w:rsidRDefault="009D6D0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not dependent on noisy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dba::bond_convexity</m:t>
        </m:r>
      </m:oMath>
      <w:r>
        <w:rPr>
          <w:rFonts w:ascii="Book Antiqua" w:hAnsi="Book Antiqua"/>
          <w:sz w:val="20"/>
          <w:szCs w:val="20"/>
        </w:rPr>
        <w:t xml:space="preserve"> </w:t>
      </w:r>
    </w:p>
    <w:p w14:paraId="5A23DB11" w14:textId="58246AE7" w:rsidR="009D6D06" w:rsidRDefault="009D6D0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>no least square regression</w:t>
      </w:r>
    </w:p>
    <w:p w14:paraId="331C6276" w14:textId="1C722252" w:rsidR="009D6D06" w:rsidRPr="009D6D06" w:rsidRDefault="009D6D0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  <w:t>no discontinui</w:t>
      </w:r>
      <w:r>
        <w:rPr>
          <w:rFonts w:ascii="Book Antiqua" w:hAnsi="Book Antiqua"/>
          <w:sz w:val="20"/>
          <w:szCs w:val="20"/>
        </w:rPr>
        <w:t>ty in yield (i.e. no jump)</w:t>
      </w:r>
    </w:p>
    <w:p w14:paraId="4CC4B045" w14:textId="06102C6D" w:rsidR="009D6D06" w:rsidRDefault="009D6D06" w:rsidP="009D6D06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  <w:t>no discontinui</w:t>
      </w:r>
      <w:r>
        <w:rPr>
          <w:rFonts w:ascii="Book Antiqua" w:hAnsi="Book Antiqua"/>
          <w:sz w:val="20"/>
          <w:szCs w:val="20"/>
        </w:rPr>
        <w:t>ty in slope (i.e. no kink)</w:t>
      </w:r>
    </w:p>
    <w:p w14:paraId="5EC7534B" w14:textId="696E88FB" w:rsidR="009D6D06" w:rsidRDefault="009D6D06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closed form inverse</w:t>
      </w:r>
    </w:p>
    <w:p w14:paraId="5729193A" w14:textId="77777777" w:rsidR="00AE4CE3" w:rsidRDefault="00AE4CE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681C8D2" w14:textId="1322CE91" w:rsidR="00AE4CE3" w:rsidRDefault="00AE4CE3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There is a </w:t>
      </w:r>
      <w:r w:rsidR="00BF0A5C">
        <w:rPr>
          <w:rFonts w:ascii="Book Antiqua" w:hAnsi="Book Antiqua"/>
          <w:sz w:val="20"/>
          <w:szCs w:val="20"/>
        </w:rPr>
        <w:t>major</w:t>
      </w:r>
      <w:r>
        <w:rPr>
          <w:rFonts w:ascii="Book Antiqua" w:hAnsi="Book Antiqua"/>
          <w:sz w:val="20"/>
          <w:szCs w:val="20"/>
        </w:rPr>
        <w:t xml:space="preserve"> disadvantage. As it is using bootstrapping, starting with noisy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 w:rsidR="00BF0A5C">
        <w:rPr>
          <w:rFonts w:ascii="Book Antiqua" w:hAnsi="Book Antiqua"/>
          <w:sz w:val="20"/>
          <w:szCs w:val="20"/>
        </w:rPr>
        <w:t xml:space="preserve">, </w:t>
      </w:r>
      <w:r>
        <w:rPr>
          <w:rFonts w:ascii="Book Antiqua" w:hAnsi="Book Antiqua"/>
          <w:sz w:val="20"/>
          <w:szCs w:val="20"/>
        </w:rPr>
        <w:t>error</w:t>
      </w:r>
      <w:r w:rsidR="00BF0A5C">
        <w:rPr>
          <w:rFonts w:ascii="Book Antiqua" w:hAnsi="Book Antiqua"/>
          <w:sz w:val="20"/>
          <w:szCs w:val="20"/>
        </w:rPr>
        <w:t xml:space="preserve"> can accumulate through the segments. Previous segment always forces next segment to follow its slope, the curve may</w:t>
      </w:r>
      <w:r w:rsidR="003D62E6">
        <w:rPr>
          <w:rFonts w:ascii="Book Antiqua" w:hAnsi="Book Antiqua"/>
          <w:sz w:val="20"/>
          <w:szCs w:val="20"/>
        </w:rPr>
        <w:t xml:space="preserve"> flip flop in slope and</w:t>
      </w:r>
      <w:r w:rsidR="00BF0A5C">
        <w:rPr>
          <w:rFonts w:ascii="Book Antiqua" w:hAnsi="Book Antiqua"/>
          <w:sz w:val="20"/>
          <w:szCs w:val="20"/>
        </w:rPr>
        <w:t xml:space="preserve"> end up wobbling along price axis. At some point, it may even create local minimum in function, </w:t>
      </w:r>
      <w:r w:rsidR="003D62E6">
        <w:rPr>
          <w:rFonts w:ascii="Book Antiqua" w:hAnsi="Book Antiqua"/>
          <w:sz w:val="20"/>
          <w:szCs w:val="20"/>
        </w:rPr>
        <w:t>breaking the</w:t>
      </w:r>
      <w:r w:rsidR="00BF0A5C">
        <w:rPr>
          <w:rFonts w:ascii="Book Antiqua" w:hAnsi="Book Antiqua"/>
          <w:sz w:val="20"/>
          <w:szCs w:val="20"/>
        </w:rPr>
        <w:t xml:space="preserve"> monotonic decreasing</w:t>
      </w:r>
      <w:r w:rsidR="003D62E6">
        <w:rPr>
          <w:rFonts w:ascii="Book Antiqua" w:hAnsi="Book Antiqua"/>
          <w:sz w:val="20"/>
          <w:szCs w:val="20"/>
        </w:rPr>
        <w:t xml:space="preserve"> price-yield characteristic, which</w:t>
      </w:r>
      <w:r w:rsidR="00D1524B">
        <w:rPr>
          <w:rFonts w:ascii="Book Antiqua" w:hAnsi="Book Antiqua"/>
          <w:sz w:val="20"/>
          <w:szCs w:val="20"/>
        </w:rPr>
        <w:t xml:space="preserve"> is even worse than discontinuity.</w:t>
      </w:r>
    </w:p>
    <w:p w14:paraId="5B66FAE6" w14:textId="77777777" w:rsidR="00371B44" w:rsidRPr="00C75B84" w:rsidRDefault="00371B4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1293216" w14:textId="77777777" w:rsidR="00371B44" w:rsidRDefault="00371B44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65AFD094" w14:textId="77777777" w:rsidR="00953D88" w:rsidRPr="00C75B84" w:rsidRDefault="00953D88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30F0BCAB" w14:textId="77777777" w:rsidR="0081639B" w:rsidRDefault="0081639B">
      <w:pPr>
        <w:rPr>
          <w:rFonts w:ascii="Book Antiqua" w:hAnsi="Book Antiqua"/>
          <w:i/>
          <w:iCs/>
          <w:sz w:val="20"/>
          <w:szCs w:val="20"/>
          <w:u w:val="single"/>
        </w:rPr>
      </w:pPr>
      <w:r>
        <w:rPr>
          <w:rFonts w:ascii="Book Antiqua" w:hAnsi="Book Antiqua"/>
          <w:i/>
          <w:iCs/>
          <w:sz w:val="20"/>
          <w:szCs w:val="20"/>
          <w:u w:val="single"/>
        </w:rPr>
        <w:br w:type="page"/>
      </w:r>
    </w:p>
    <w:p w14:paraId="6A842AF5" w14:textId="0DC71D32" w:rsidR="00E0721B" w:rsidRPr="00E0721B" w:rsidRDefault="00E0721B" w:rsidP="00E0721B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u w:val="single"/>
        </w:rPr>
      </w:pPr>
      <w:r w:rsidRPr="00E0721B">
        <w:rPr>
          <w:rFonts w:ascii="Book Antiqua" w:hAnsi="Book Antiqua"/>
          <w:i/>
          <w:iCs/>
          <w:sz w:val="20"/>
          <w:szCs w:val="20"/>
          <w:u w:val="single"/>
        </w:rPr>
        <w:lastRenderedPageBreak/>
        <w:t>C</w:t>
      </w:r>
      <w:r w:rsidR="00E8315D">
        <w:rPr>
          <w:rFonts w:ascii="Book Antiqua" w:hAnsi="Book Antiqua"/>
          <w:i/>
          <w:iCs/>
          <w:sz w:val="20"/>
          <w:szCs w:val="20"/>
          <w:u w:val="single"/>
        </w:rPr>
        <w:t>0</w:t>
      </w:r>
      <w:r w:rsidRPr="00E0721B">
        <w:rPr>
          <w:rFonts w:ascii="Book Antiqua" w:hAnsi="Book Antiqua"/>
          <w:i/>
          <w:iCs/>
          <w:sz w:val="20"/>
          <w:szCs w:val="20"/>
          <w:u w:val="single"/>
        </w:rPr>
        <w:t xml:space="preserve"> model</w:t>
      </w:r>
    </w:p>
    <w:p w14:paraId="632B46D4" w14:textId="6615AB9A" w:rsidR="00E8315D" w:rsidRPr="004E3424" w:rsidRDefault="00A70B30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This is similar to </w:t>
      </w:r>
      <w:r w:rsidRPr="00A70B30">
        <w:rPr>
          <w:rFonts w:ascii="Book Antiqua" w:hAnsi="Book Antiqua"/>
          <w:i/>
          <w:iCs/>
          <w:sz w:val="20"/>
          <w:szCs w:val="20"/>
        </w:rPr>
        <w:t>C1</w:t>
      </w:r>
      <w:r w:rsidRPr="00A70B30">
        <w:rPr>
          <w:rFonts w:ascii="Book Antiqua" w:hAnsi="Book Antiqua"/>
          <w:sz w:val="20"/>
          <w:szCs w:val="20"/>
        </w:rPr>
        <w:t xml:space="preserve"> model</w:t>
      </w:r>
      <w:r>
        <w:rPr>
          <w:rFonts w:ascii="Book Antiqua" w:hAnsi="Book Antiqua"/>
          <w:sz w:val="20"/>
          <w:szCs w:val="20"/>
        </w:rPr>
        <w:t>, ju</w:t>
      </w:r>
      <w:r w:rsidR="00161336">
        <w:rPr>
          <w:rFonts w:ascii="Book Antiqua" w:hAnsi="Book Antiqua"/>
          <w:sz w:val="20"/>
          <w:szCs w:val="20"/>
        </w:rPr>
        <w:t>s</w:t>
      </w:r>
      <w:r>
        <w:rPr>
          <w:rFonts w:ascii="Book Antiqua" w:hAnsi="Book Antiqua"/>
          <w:sz w:val="20"/>
          <w:szCs w:val="20"/>
        </w:rPr>
        <w:t xml:space="preserve">t </w:t>
      </w:r>
      <w:r w:rsidR="00161336">
        <w:rPr>
          <w:rFonts w:ascii="Book Antiqua" w:hAnsi="Book Antiqua"/>
          <w:sz w:val="20"/>
          <w:szCs w:val="20"/>
        </w:rPr>
        <w:t>with</w:t>
      </w:r>
      <w:r w:rsidR="00305111">
        <w:rPr>
          <w:rFonts w:ascii="Book Antiqua" w:hAnsi="Book Antiqua"/>
          <w:sz w:val="20"/>
          <w:szCs w:val="20"/>
        </w:rPr>
        <w:t xml:space="preserve"> change</w:t>
      </w:r>
      <w:r w:rsidR="00161336">
        <w:rPr>
          <w:rFonts w:ascii="Book Antiqua" w:hAnsi="Book Antiqua"/>
          <w:sz w:val="20"/>
          <w:szCs w:val="20"/>
        </w:rPr>
        <w:t>s</w:t>
      </w:r>
      <w:r w:rsidR="00305111">
        <w:rPr>
          <w:rFonts w:ascii="Book Antiqua" w:hAnsi="Book Antiqua"/>
          <w:sz w:val="20"/>
          <w:szCs w:val="20"/>
        </w:rPr>
        <w:t xml:space="preserve"> in how parameters are calibrated</w:t>
      </w:r>
      <w:r>
        <w:rPr>
          <w:rFonts w:ascii="Book Antiqua" w:hAnsi="Book Antiqua"/>
          <w:sz w:val="20"/>
          <w:szCs w:val="20"/>
        </w:rPr>
        <w:t>. Again t</w:t>
      </w:r>
      <w:r w:rsidR="00453F73">
        <w:rPr>
          <w:rFonts w:ascii="Book Antiqua" w:hAnsi="Book Antiqua"/>
          <w:sz w:val="20"/>
          <w:szCs w:val="20"/>
        </w:rPr>
        <w:t>here</w:t>
      </w:r>
      <w:r>
        <w:rPr>
          <w:rFonts w:ascii="Book Antiqua" w:hAnsi="Book Antiqua"/>
          <w:sz w:val="20"/>
          <w:szCs w:val="20"/>
        </w:rPr>
        <w:t xml:space="preserve"> </w:t>
      </w:r>
      <w:r w:rsidR="00453F73">
        <w:rPr>
          <w:rFonts w:ascii="Book Antiqua" w:hAnsi="Book Antiqua"/>
          <w:sz w:val="20"/>
          <w:szCs w:val="20"/>
        </w:rPr>
        <w:t>are</w:t>
      </w:r>
      <w:r>
        <w:rPr>
          <w:rFonts w:ascii="Book Antiqua" w:hAnsi="Book Antiqua"/>
          <w:sz w:val="20"/>
          <w:szCs w:val="20"/>
        </w:rPr>
        <w:t xml:space="preserve"> </w:t>
      </w:r>
      <w:r w:rsidR="00E0721B" w:rsidRPr="00C75B84">
        <w:rPr>
          <w:rFonts w:ascii="Book Antiqua" w:hAnsi="Book Antiqua"/>
          <w:i/>
          <w:iCs/>
          <w:sz w:val="20"/>
          <w:szCs w:val="20"/>
        </w:rPr>
        <w:t>N</w:t>
      </w:r>
      <w:r w:rsidR="00E0721B">
        <w:rPr>
          <w:rFonts w:ascii="Book Antiqua" w:hAnsi="Book Antiqua"/>
          <w:sz w:val="20"/>
          <w:szCs w:val="20"/>
        </w:rPr>
        <w:t xml:space="preserve"> nodes,</w:t>
      </w:r>
      <w:r w:rsidR="00063B20">
        <w:rPr>
          <w:rFonts w:ascii="Book Antiqua" w:hAnsi="Book Antiqua"/>
          <w:sz w:val="20"/>
          <w:szCs w:val="20"/>
        </w:rPr>
        <w:t xml:space="preserve"> hence </w:t>
      </w:r>
      <w:r w:rsidR="00063B20" w:rsidRPr="00063B20">
        <w:rPr>
          <w:rFonts w:ascii="Book Antiqua" w:hAnsi="Book Antiqua"/>
          <w:i/>
          <w:iCs/>
          <w:sz w:val="20"/>
          <w:szCs w:val="20"/>
        </w:rPr>
        <w:t>N-1</w:t>
      </w:r>
      <w:r w:rsidR="00063B20">
        <w:rPr>
          <w:rFonts w:ascii="Book Antiqua" w:hAnsi="Book Antiqua"/>
          <w:sz w:val="20"/>
          <w:szCs w:val="20"/>
        </w:rPr>
        <w:t xml:space="preserve"> quadratic segments</w:t>
      </w:r>
      <w:r w:rsidR="004E3424">
        <w:rPr>
          <w:rFonts w:ascii="Book Antiqua" w:hAnsi="Book Antiqua"/>
          <w:sz w:val="20"/>
          <w:szCs w:val="20"/>
        </w:rPr>
        <w:t xml:space="preserve">, </w:t>
      </w:r>
      <w:r w:rsidR="00E8315D" w:rsidRPr="00EB2B1F">
        <w:rPr>
          <w:rFonts w:ascii="Book Antiqua" w:hAnsi="Book Antiqua"/>
          <w:i/>
          <w:iCs/>
          <w:sz w:val="20"/>
          <w:szCs w:val="20"/>
        </w:rPr>
        <w:t>3(N-1)</w:t>
      </w:r>
      <w:r w:rsidR="00E8315D">
        <w:rPr>
          <w:rFonts w:ascii="Book Antiqua" w:hAnsi="Book Antiqua"/>
          <w:sz w:val="20"/>
          <w:szCs w:val="20"/>
        </w:rPr>
        <w:t xml:space="preserve"> parameters. This is called </w:t>
      </w:r>
      <w:r w:rsidR="00E8315D" w:rsidRPr="000D26A7">
        <w:rPr>
          <w:rFonts w:ascii="Book Antiqua" w:hAnsi="Book Antiqua"/>
          <w:i/>
          <w:iCs/>
          <w:sz w:val="20"/>
          <w:szCs w:val="20"/>
        </w:rPr>
        <w:t>C</w:t>
      </w:r>
      <w:r w:rsidR="004E3424">
        <w:rPr>
          <w:rFonts w:ascii="Book Antiqua" w:hAnsi="Book Antiqua"/>
          <w:i/>
          <w:iCs/>
          <w:sz w:val="20"/>
          <w:szCs w:val="20"/>
        </w:rPr>
        <w:t>0</w:t>
      </w:r>
      <w:r w:rsidR="00E8315D">
        <w:rPr>
          <w:rFonts w:ascii="Book Antiqua" w:hAnsi="Book Antiqua"/>
          <w:i/>
          <w:iCs/>
          <w:sz w:val="20"/>
          <w:szCs w:val="20"/>
        </w:rPr>
        <w:t xml:space="preserve"> </w:t>
      </w:r>
      <w:r w:rsidR="00E8315D">
        <w:rPr>
          <w:rFonts w:ascii="Book Antiqua" w:hAnsi="Book Antiqua"/>
          <w:sz w:val="20"/>
          <w:szCs w:val="20"/>
        </w:rPr>
        <w:t>model because it ensures continuity in yield</w:t>
      </w:r>
      <w:r w:rsidR="004E3424">
        <w:rPr>
          <w:rFonts w:ascii="Book Antiqua" w:hAnsi="Book Antiqua"/>
          <w:sz w:val="20"/>
          <w:szCs w:val="20"/>
        </w:rPr>
        <w:t xml:space="preserve"> only</w:t>
      </w:r>
      <w:r w:rsidR="00593DE4">
        <w:rPr>
          <w:rFonts w:ascii="Book Antiqua" w:hAnsi="Book Antiqua"/>
          <w:sz w:val="20"/>
          <w:szCs w:val="20"/>
        </w:rPr>
        <w:t>, no first order derivative continuity</w:t>
      </w:r>
      <w:r w:rsidR="00E8315D">
        <w:rPr>
          <w:rFonts w:ascii="Book Antiqua" w:hAnsi="Book Antiqua"/>
          <w:sz w:val="20"/>
          <w:szCs w:val="20"/>
        </w:rPr>
        <w:t xml:space="preserve">. For segment </w:t>
      </w:r>
      <w:r w:rsidR="00E8315D" w:rsidRPr="00127B25">
        <w:rPr>
          <w:rFonts w:ascii="Book Antiqua" w:hAnsi="Book Antiqua"/>
          <w:i/>
          <w:iCs/>
          <w:sz w:val="20"/>
          <w:szCs w:val="20"/>
        </w:rPr>
        <w:t>n</w:t>
      </w:r>
      <w:r w:rsidR="00E8315D">
        <w:rPr>
          <w:rFonts w:ascii="Book Antiqua" w:hAnsi="Book Antiqua"/>
          <w:sz w:val="20"/>
          <w:szCs w:val="20"/>
        </w:rPr>
        <w:t xml:space="preserve">, it has to match yield at two end points, and match slope </w:t>
      </w:r>
      <w:r w:rsidR="004E3424">
        <w:rPr>
          <w:rFonts w:ascii="Book Antiqua" w:hAnsi="Book Antiqua"/>
          <w:sz w:val="20"/>
          <w:szCs w:val="20"/>
        </w:rPr>
        <w:t>at one end with DBAnalytics :</w:t>
      </w:r>
      <w:r w:rsidR="00E8315D">
        <w:rPr>
          <w:rFonts w:ascii="Book Antiqua" w:hAnsi="Book Antiqua"/>
          <w:sz w:val="20"/>
          <w:szCs w:val="20"/>
        </w:rPr>
        <w:t xml:space="preserve"> </w:t>
      </w:r>
    </w:p>
    <w:p w14:paraId="0E491A0C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578E879" w14:textId="0A20C3FD" w:rsidR="00E8315D" w:rsidRPr="00A63F8A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  <w:lang w:val="en-US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∆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p=0</m:t>
            </m:r>
          </m:sub>
        </m:sSub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</w:p>
    <w:p w14:paraId="2A7B2095" w14:textId="5B774862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n+1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∆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∆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n+1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sub>
        </m:sSub>
      </m:oMath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n+1</m:t>
                </m:r>
              </m:sub>
            </m:sSub>
          </m:e>
        </m:d>
      </m:oMath>
    </w:p>
    <w:p w14:paraId="509DB790" w14:textId="7078F904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f'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(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n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>
        <w:rPr>
          <w:rFonts w:ascii="Book Antiqua" w:hAnsi="Book Antiqua"/>
          <w:sz w:val="20"/>
          <w:szCs w:val="20"/>
          <w:lang w:val="en-US"/>
        </w:rPr>
        <w:tab/>
      </w:r>
      <w:r w:rsidRPr="00B03626">
        <w:rPr>
          <w:rFonts w:ascii="Book Antiqua" w:hAnsi="Book Antiqua"/>
          <w:sz w:val="20"/>
          <w:szCs w:val="20"/>
        </w:rPr>
        <w:t>=</w:t>
      </w:r>
      <w:r>
        <w:rPr>
          <w:rFonts w:ascii="Book Antiqua" w:hAnsi="Book Antiqua"/>
          <w:sz w:val="20"/>
          <w:szCs w:val="20"/>
        </w:rPr>
        <w:tab/>
      </w:r>
      <m:oMath>
        <m:r>
          <w:rPr>
            <w:rFonts w:ascii="Cambria Math" w:hAnsi="Cambria Math"/>
            <w:sz w:val="20"/>
            <w:szCs w:val="20"/>
          </w:rPr>
          <m:t>2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0"/>
                <w:szCs w:val="20"/>
              </w:rPr>
              <m:t>∆</m:t>
            </m:r>
            <m:r>
              <w:rPr>
                <w:rFonts w:ascii="Cambria Math" w:hAnsi="Cambria Math"/>
                <w:sz w:val="20"/>
                <w:szCs w:val="20"/>
                <w:lang w:val="en-US"/>
              </w:rPr>
              <m:t>p=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  <w:sz w:val="20"/>
                <w:szCs w:val="20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sub>
        </m:sSub>
      </m:oMath>
      <w:r w:rsidR="00691C7A">
        <w:rPr>
          <w:rFonts w:ascii="Book Antiqua" w:hAnsi="Book Antiqua"/>
          <w:sz w:val="20"/>
          <w:szCs w:val="20"/>
        </w:rPr>
        <w:tab/>
      </w:r>
      <w:r w:rsidR="00691C7A">
        <w:rPr>
          <w:rFonts w:ascii="Book Antiqua" w:hAnsi="Book Antiqua"/>
          <w:sz w:val="20"/>
          <w:szCs w:val="20"/>
        </w:rPr>
        <w:tab/>
      </w:r>
      <w:r w:rsidR="00691C7A">
        <w:rPr>
          <w:rFonts w:ascii="Book Antiqua" w:hAnsi="Book Antiqua"/>
          <w:sz w:val="20"/>
          <w:szCs w:val="20"/>
        </w:rPr>
        <w:tab/>
      </w:r>
      <w:r w:rsidR="00691C7A">
        <w:rPr>
          <w:rFonts w:ascii="Book Antiqua" w:hAnsi="Book Antiqua"/>
          <w:sz w:val="20"/>
          <w:szCs w:val="20"/>
        </w:rPr>
        <w:tab/>
      </w:r>
      <w:r w:rsidR="00691C7A">
        <w:rPr>
          <w:rFonts w:ascii="Book Antiqua" w:hAnsi="Book Antiqua"/>
          <w:sz w:val="20"/>
          <w:szCs w:val="20"/>
        </w:rPr>
        <w:t>=</w:t>
      </w:r>
      <w:r w:rsidR="00691C7A">
        <w:rPr>
          <w:rFonts w:ascii="Book Antiqua" w:hAnsi="Book Antiqua"/>
          <w:sz w:val="20"/>
          <w:szCs w:val="20"/>
        </w:rPr>
        <w:t xml:space="preserve">    -</w:t>
      </w:r>
      <w:r w:rsidR="00691C7A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dba::bond_</m:t>
        </m:r>
        <m:r>
          <m:rPr>
            <m:sty m:val="p"/>
          </m:rPr>
          <w:rPr>
            <w:rFonts w:ascii="Cambria Math" w:hAnsi="Cambria Math"/>
            <w:sz w:val="16"/>
            <w:szCs w:val="16"/>
            <w:lang w:val="en-US"/>
          </w:rPr>
          <m:t>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n</m:t>
                </m:r>
              </m:sub>
            </m:sSub>
          </m:e>
        </m:d>
      </m:oMath>
    </w:p>
    <w:p w14:paraId="4D97FB6F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75CA27D7" w14:textId="62F4E253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There are </w:t>
      </w:r>
      <w:r w:rsidRPr="00EB2B1F">
        <w:rPr>
          <w:rFonts w:ascii="Book Antiqua" w:hAnsi="Book Antiqua"/>
          <w:i/>
          <w:iCs/>
          <w:sz w:val="20"/>
          <w:szCs w:val="20"/>
        </w:rPr>
        <w:t>3(N-1)</w:t>
      </w:r>
      <w:r>
        <w:rPr>
          <w:rFonts w:ascii="Book Antiqua" w:hAnsi="Book Antiqua"/>
          <w:sz w:val="20"/>
          <w:szCs w:val="20"/>
        </w:rPr>
        <w:t xml:space="preserve"> data, </w:t>
      </w:r>
      <w:r w:rsidR="003835A4">
        <w:rPr>
          <w:rFonts w:ascii="Book Antiqua" w:hAnsi="Book Antiqua"/>
          <w:sz w:val="20"/>
          <w:szCs w:val="20"/>
        </w:rPr>
        <w:t>good enough to solve all parameters. As there is no inter-segment equation, the implementation can be done without</w:t>
      </w:r>
      <w:r>
        <w:rPr>
          <w:rFonts w:ascii="Book Antiqua" w:hAnsi="Book Antiqua"/>
          <w:sz w:val="20"/>
          <w:szCs w:val="20"/>
        </w:rPr>
        <w:t xml:space="preserve"> </w:t>
      </w:r>
      <w:r w:rsidRPr="006924D1">
        <w:rPr>
          <w:rFonts w:ascii="Book Antiqua" w:hAnsi="Book Antiqua"/>
          <w:sz w:val="20"/>
          <w:szCs w:val="20"/>
          <w:highlight w:val="yellow"/>
        </w:rPr>
        <w:t>bootstrapping</w:t>
      </w:r>
      <w:r>
        <w:rPr>
          <w:rFonts w:ascii="Book Antiqua" w:hAnsi="Book Antiqua"/>
          <w:sz w:val="20"/>
          <w:szCs w:val="20"/>
        </w:rPr>
        <w:t xml:space="preserve"> </w:t>
      </w:r>
      <w:r w:rsidR="00AE7740">
        <w:rPr>
          <w:rFonts w:ascii="Book Antiqua" w:hAnsi="Book Antiqua"/>
          <w:sz w:val="20"/>
          <w:szCs w:val="20"/>
        </w:rPr>
        <w:t>nor</w:t>
      </w:r>
      <w:r>
        <w:rPr>
          <w:rFonts w:ascii="Book Antiqua" w:hAnsi="Book Antiqua"/>
          <w:sz w:val="20"/>
          <w:szCs w:val="20"/>
        </w:rPr>
        <w:t xml:space="preserve"> </w:t>
      </w:r>
      <w:r w:rsidRPr="00851B87">
        <w:rPr>
          <w:rFonts w:ascii="Book Antiqua" w:hAnsi="Book Antiqua"/>
          <w:sz w:val="20"/>
          <w:szCs w:val="20"/>
          <w:highlight w:val="yellow"/>
        </w:rPr>
        <w:t>matrix inverse</w:t>
      </w:r>
      <w:r w:rsidR="00AE7740">
        <w:rPr>
          <w:rFonts w:ascii="Book Antiqua" w:hAnsi="Book Antiqua"/>
          <w:sz w:val="20"/>
          <w:szCs w:val="20"/>
        </w:rPr>
        <w:t>.</w:t>
      </w:r>
    </w:p>
    <w:p w14:paraId="6767549F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022638CC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0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</w:p>
    <w:p w14:paraId="0F5DA635" w14:textId="41675B85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1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1</m:t>
                </m:r>
              </m:sub>
            </m:sSub>
          </m:e>
        </m:d>
      </m:oMath>
    </w:p>
    <w:p w14:paraId="16BDE64C" w14:textId="3F82368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sz w:val="20"/>
          <w:szCs w:val="20"/>
        </w:rPr>
        <w:tab/>
        <w:t>s</w:t>
      </w:r>
      <w:r w:rsidRPr="00585C28">
        <w:rPr>
          <w:rFonts w:ascii="Book Antiqua" w:hAnsi="Book Antiqua"/>
          <w:sz w:val="20"/>
          <w:szCs w:val="20"/>
        </w:rPr>
        <w:t xml:space="preserve">olve quadratic </w:t>
      </w:r>
      <w:r w:rsidRPr="00DD2F0F">
        <w:rPr>
          <w:rFonts w:ascii="Book Antiqua" w:hAnsi="Book Antiqua"/>
          <w:i/>
          <w:iCs/>
          <w:sz w:val="20"/>
          <w:szCs w:val="20"/>
        </w:rPr>
        <w:t>2</w:t>
      </w:r>
      <w:r w:rsidRPr="00585C28">
        <w:rPr>
          <w:rFonts w:ascii="Book Antiqua" w:hAnsi="Book Antiqua"/>
          <w:sz w:val="20"/>
          <w:szCs w:val="20"/>
        </w:rPr>
        <w:t xml:space="preserve"> w</w:t>
      </w:r>
      <w:r>
        <w:rPr>
          <w:rFonts w:ascii="Book Antiqua" w:hAnsi="Book Antiqua"/>
          <w:sz w:val="20"/>
          <w:szCs w:val="20"/>
        </w:rPr>
        <w:t>ith</w:t>
      </w:r>
      <w:r w:rsidRPr="00585C28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 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585C28">
        <w:rPr>
          <w:rFonts w:ascii="Book Antiqua" w:hAnsi="Book Antiqua"/>
          <w:sz w:val="16"/>
          <w:szCs w:val="16"/>
        </w:rPr>
        <w:tab/>
      </w:r>
      <w:r>
        <w:rPr>
          <w:rFonts w:ascii="Book Antiqua" w:hAnsi="Book Antiqua"/>
          <w:sz w:val="16"/>
          <w:szCs w:val="16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dba::bond_price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3</m:t>
                </m:r>
              </m:sub>
            </m:sSub>
          </m:e>
        </m:d>
      </m:oMath>
      <w:r w:rsidRPr="00585C28">
        <w:rPr>
          <w:rFonts w:ascii="Book Antiqua" w:hAnsi="Book Antiqua"/>
          <w:sz w:val="20"/>
          <w:szCs w:val="20"/>
        </w:rPr>
        <w:tab/>
      </w:r>
      <w:r w:rsidRPr="00585C28">
        <w:rPr>
          <w:rFonts w:ascii="Book Antiqua" w:hAnsi="Book Antiqua"/>
          <w:sz w:val="20"/>
          <w:szCs w:val="20"/>
        </w:rPr>
        <w:tab/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dba::bond_PVBP</m:t>
        </m:r>
        <m:d>
          <m:dPr>
            <m:ctrlPr>
              <w:rPr>
                <w:rFonts w:ascii="Cambria Math" w:hAnsi="Cambria Math"/>
                <w:sz w:val="16"/>
                <w:szCs w:val="16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</w:p>
    <w:p w14:paraId="0E38AE14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ab/>
        <w:t>…</w:t>
      </w:r>
    </w:p>
    <w:p w14:paraId="1C9B0C08" w14:textId="77777777" w:rsidR="00E8315D" w:rsidRDefault="00E8315D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2ABA46F7" w14:textId="442C897F" w:rsidR="00C84230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Advantages of this </w:t>
      </w:r>
      <w:r w:rsidRPr="00932E43">
        <w:rPr>
          <w:rFonts w:ascii="Book Antiqua" w:hAnsi="Book Antiqua"/>
          <w:i/>
          <w:iCs/>
          <w:sz w:val="20"/>
          <w:szCs w:val="20"/>
        </w:rPr>
        <w:t>C</w:t>
      </w:r>
      <w:r>
        <w:rPr>
          <w:rFonts w:ascii="Book Antiqua" w:hAnsi="Book Antiqua"/>
          <w:i/>
          <w:iCs/>
          <w:sz w:val="20"/>
          <w:szCs w:val="20"/>
        </w:rPr>
        <w:t>0</w:t>
      </w:r>
      <w:r>
        <w:rPr>
          <w:rFonts w:ascii="Book Antiqua" w:hAnsi="Book Antiqua"/>
          <w:sz w:val="20"/>
          <w:szCs w:val="20"/>
        </w:rPr>
        <w:t xml:space="preserve"> proposal is that : </w:t>
      </w:r>
    </w:p>
    <w:p w14:paraId="2C790EAE" w14:textId="77777777" w:rsidR="00C84230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 xml:space="preserve">not dependent on noisy </w:t>
      </w:r>
      <m:oMath>
        <m:r>
          <m:rPr>
            <m:sty m:val="p"/>
          </m:rPr>
          <w:rPr>
            <w:rFonts w:ascii="Cambria Math" w:hAnsi="Cambria Math"/>
            <w:sz w:val="16"/>
            <w:szCs w:val="16"/>
          </w:rPr>
          <m:t>dba::bond_convexity</m:t>
        </m:r>
      </m:oMath>
      <w:r>
        <w:rPr>
          <w:rFonts w:ascii="Book Antiqua" w:hAnsi="Book Antiqua"/>
          <w:sz w:val="20"/>
          <w:szCs w:val="20"/>
        </w:rPr>
        <w:t xml:space="preserve"> </w:t>
      </w:r>
    </w:p>
    <w:p w14:paraId="3B350500" w14:textId="77777777" w:rsidR="00C84230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•</w:t>
      </w:r>
      <w:r>
        <w:rPr>
          <w:rFonts w:ascii="Book Antiqua" w:hAnsi="Book Antiqua"/>
          <w:sz w:val="20"/>
          <w:szCs w:val="20"/>
        </w:rPr>
        <w:tab/>
        <w:t>no least square regression</w:t>
      </w:r>
    </w:p>
    <w:p w14:paraId="7C0D9807" w14:textId="77777777" w:rsidR="00C84230" w:rsidRPr="009D6D06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  <w:t>no discontinui</w:t>
      </w:r>
      <w:r>
        <w:rPr>
          <w:rFonts w:ascii="Book Antiqua" w:hAnsi="Book Antiqua"/>
          <w:sz w:val="20"/>
          <w:szCs w:val="20"/>
        </w:rPr>
        <w:t>ty in yield (i.e. no jump)</w:t>
      </w:r>
    </w:p>
    <w:p w14:paraId="308E4C3D" w14:textId="397FE7DC" w:rsidR="00C84230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no curve flip-flop (wobbling)</w:t>
      </w:r>
    </w:p>
    <w:p w14:paraId="5E0F9833" w14:textId="77777777" w:rsidR="00C84230" w:rsidRDefault="00C84230" w:rsidP="00C84230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>closed form inverse</w:t>
      </w:r>
    </w:p>
    <w:p w14:paraId="2B027548" w14:textId="77777777" w:rsidR="00722110" w:rsidRDefault="00722110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5535FD36" w14:textId="77777777" w:rsidR="00722110" w:rsidRDefault="00722110" w:rsidP="00E8315D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2F4D499" w14:textId="77777777" w:rsidR="009C7780" w:rsidRPr="00C75B84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1384B582" w14:textId="198FB8AA" w:rsidR="009C7780" w:rsidRDefault="0024094C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Comparison from </w:t>
      </w:r>
      <w:r w:rsidRPr="0024094C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>C-1</w:t>
      </w:r>
      <w:r>
        <w:rPr>
          <w:rFonts w:ascii="Book Antiqua" w:hAnsi="Book Antiqua"/>
          <w:b/>
          <w:bCs/>
          <w:sz w:val="20"/>
          <w:szCs w:val="20"/>
          <w:lang w:val="en-US"/>
        </w:rPr>
        <w:t xml:space="preserve"> to </w:t>
      </w:r>
      <w:r w:rsidRPr="0024094C">
        <w:rPr>
          <w:rFonts w:ascii="Book Antiqua" w:hAnsi="Book Antiqua"/>
          <w:b/>
          <w:bCs/>
          <w:i/>
          <w:iCs/>
          <w:sz w:val="20"/>
          <w:szCs w:val="20"/>
          <w:lang w:val="en-US"/>
        </w:rPr>
        <w:t>C2</w:t>
      </w:r>
    </w:p>
    <w:p w14:paraId="3494E71B" w14:textId="1D159624" w:rsidR="002936EB" w:rsidRDefault="002936EB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Continuity class </w:t>
      </w:r>
      <w:r w:rsidRPr="009C7780">
        <w:rPr>
          <w:rFonts w:ascii="Book Antiqua" w:hAnsi="Book Antiqua"/>
          <w:i/>
          <w:iCs/>
          <w:sz w:val="20"/>
          <w:szCs w:val="20"/>
        </w:rPr>
        <w:t>C</w:t>
      </w:r>
      <w:r>
        <w:rPr>
          <w:rFonts w:ascii="Book Antiqua" w:hAnsi="Book Antiqua"/>
          <w:i/>
          <w:iCs/>
          <w:sz w:val="20"/>
          <w:szCs w:val="20"/>
        </w:rPr>
        <w:t xml:space="preserve">0-C2 </w:t>
      </w:r>
      <w:r>
        <w:rPr>
          <w:rFonts w:ascii="Book Antiqua" w:hAnsi="Book Antiqua"/>
          <w:sz w:val="20"/>
          <w:szCs w:val="20"/>
        </w:rPr>
        <w:t>are also known as spline, as they exhibit different degree of continuity.</w:t>
      </w:r>
    </w:p>
    <w:p w14:paraId="1FC44895" w14:textId="77777777" w:rsidR="00B87575" w:rsidRDefault="00B87575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40B28ADD" w14:textId="597589EE" w:rsidR="00B87575" w:rsidRDefault="00B87575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In the following : </w:t>
      </w:r>
    </w:p>
    <w:p w14:paraId="455FB6A4" w14:textId="030DD486" w:rsidR="005854FC" w:rsidRPr="00C00587" w:rsidRDefault="00B87575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 xml:space="preserve"> </w:t>
      </w:r>
      <w:r w:rsidR="005854FC">
        <w:rPr>
          <w:rFonts w:ascii="Book Antiqua" w:hAnsi="Book Antiqua"/>
          <w:sz w:val="20"/>
          <w:szCs w:val="20"/>
        </w:rPr>
        <w:t>“</w:t>
      </w:r>
      <w:r w:rsidR="005854FC" w:rsidRPr="005854FC">
        <w:rPr>
          <w:rFonts w:ascii="Book Antiqua" w:hAnsi="Book Antiqua"/>
          <w:i/>
          <w:iCs/>
          <w:color w:val="C00000"/>
          <w:sz w:val="20"/>
          <w:szCs w:val="20"/>
        </w:rPr>
        <w:t>match</w:t>
      </w:r>
      <w:r w:rsidR="005854FC">
        <w:rPr>
          <w:rFonts w:ascii="Book Antiqua" w:hAnsi="Book Antiqua"/>
          <w:sz w:val="20"/>
          <w:szCs w:val="20"/>
        </w:rPr>
        <w:t>”</w:t>
      </w:r>
      <w:r w:rsidR="005854FC" w:rsidRPr="00C00587">
        <w:rPr>
          <w:rFonts w:ascii="Book Antiqua" w:hAnsi="Book Antiqua"/>
          <w:sz w:val="20"/>
          <w:szCs w:val="20"/>
        </w:rPr>
        <w:t xml:space="preserve"> </w:t>
      </w:r>
      <w:r w:rsidR="005854FC">
        <w:rPr>
          <w:rFonts w:ascii="Book Antiqua" w:hAnsi="Book Antiqua"/>
          <w:sz w:val="20"/>
          <w:szCs w:val="20"/>
        </w:rPr>
        <w:tab/>
      </w:r>
      <w:r w:rsidR="005854FC">
        <w:rPr>
          <w:rFonts w:ascii="Book Antiqua" w:hAnsi="Book Antiqua"/>
          <w:sz w:val="20"/>
          <w:szCs w:val="20"/>
        </w:rPr>
        <w:tab/>
      </w:r>
      <w:r w:rsidR="005854FC" w:rsidRPr="00C00587">
        <w:rPr>
          <w:rFonts w:ascii="Book Antiqua" w:hAnsi="Book Antiqua"/>
          <w:sz w:val="20"/>
          <w:szCs w:val="20"/>
        </w:rPr>
        <w:t>means</w:t>
      </w:r>
      <w:r w:rsidR="005854FC">
        <w:rPr>
          <w:rFonts w:ascii="Book Antiqua" w:hAnsi="Book Antiqua"/>
          <w:sz w:val="20"/>
          <w:szCs w:val="20"/>
        </w:rPr>
        <w:t xml:space="preserve"> calibrating parameter to match data provided by DBAnalytics</w:t>
      </w:r>
    </w:p>
    <w:p w14:paraId="141542DA" w14:textId="19CBDA90" w:rsidR="009C7780" w:rsidRDefault="00B87575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  <w:r w:rsidRPr="009D6D06">
        <w:rPr>
          <w:rFonts w:ascii="Book Antiqua" w:hAnsi="Book Antiqua"/>
          <w:sz w:val="20"/>
          <w:szCs w:val="20"/>
        </w:rPr>
        <w:t>•</w:t>
      </w:r>
      <w:r w:rsidRPr="009D6D06"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sz w:val="20"/>
          <w:szCs w:val="20"/>
        </w:rPr>
        <w:t xml:space="preserve"> </w:t>
      </w:r>
      <w:r w:rsidR="005854FC">
        <w:rPr>
          <w:rFonts w:ascii="Book Antiqua" w:hAnsi="Book Antiqua"/>
          <w:sz w:val="20"/>
          <w:szCs w:val="20"/>
        </w:rPr>
        <w:t>“</w:t>
      </w:r>
      <w:r w:rsidR="005854FC" w:rsidRPr="005854FC">
        <w:rPr>
          <w:rFonts w:ascii="Book Antiqua" w:hAnsi="Book Antiqua"/>
          <w:i/>
          <w:iCs/>
          <w:color w:val="004F88"/>
          <w:sz w:val="20"/>
          <w:szCs w:val="20"/>
        </w:rPr>
        <w:t>continuous</w:t>
      </w:r>
      <w:r w:rsidR="005854FC">
        <w:rPr>
          <w:rFonts w:ascii="Book Antiqua" w:hAnsi="Book Antiqua"/>
          <w:sz w:val="20"/>
          <w:szCs w:val="20"/>
        </w:rPr>
        <w:t>”</w:t>
      </w:r>
      <w:r w:rsidR="005854FC" w:rsidRPr="00C00587">
        <w:rPr>
          <w:rFonts w:ascii="Book Antiqua" w:hAnsi="Book Antiqua"/>
          <w:sz w:val="20"/>
          <w:szCs w:val="20"/>
        </w:rPr>
        <w:t xml:space="preserve"> </w:t>
      </w:r>
      <w:r w:rsidR="005854FC">
        <w:rPr>
          <w:rFonts w:ascii="Book Antiqua" w:hAnsi="Book Antiqua"/>
          <w:sz w:val="20"/>
          <w:szCs w:val="20"/>
        </w:rPr>
        <w:tab/>
      </w:r>
      <w:r w:rsidR="005854FC" w:rsidRPr="00C00587">
        <w:rPr>
          <w:rFonts w:ascii="Book Antiqua" w:hAnsi="Book Antiqua"/>
          <w:sz w:val="20"/>
          <w:szCs w:val="20"/>
        </w:rPr>
        <w:t>means</w:t>
      </w:r>
      <w:r w:rsidR="005854FC">
        <w:rPr>
          <w:rFonts w:ascii="Book Antiqua" w:hAnsi="Book Antiqua"/>
          <w:sz w:val="20"/>
          <w:szCs w:val="20"/>
        </w:rPr>
        <w:t xml:space="preserve"> calibrating parameter to match with that in previous / next segment</w:t>
      </w:r>
    </w:p>
    <w:p w14:paraId="04FF6496" w14:textId="77777777" w:rsidR="005854FC" w:rsidRDefault="005854FC" w:rsidP="005854FC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p w14:paraId="6AC9F29C" w14:textId="4C23FE74" w:rsidR="009C7780" w:rsidRPr="009C7780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  <w:u w:val="single"/>
        </w:rPr>
      </w:pPr>
      <w:r w:rsidRPr="009C7780">
        <w:rPr>
          <w:rFonts w:ascii="Book Antiqua" w:hAnsi="Book Antiqua"/>
          <w:i/>
          <w:iCs/>
          <w:sz w:val="20"/>
          <w:szCs w:val="20"/>
          <w:u w:val="single"/>
        </w:rPr>
        <w:t>model</w:t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  <w:t>c</w:t>
      </w:r>
      <w:r w:rsidR="00357B32">
        <w:rPr>
          <w:rFonts w:ascii="Book Antiqua" w:hAnsi="Book Antiqua"/>
          <w:i/>
          <w:iCs/>
          <w:sz w:val="20"/>
          <w:szCs w:val="20"/>
          <w:u w:val="single"/>
        </w:rPr>
        <w:t>lass</w:t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 xml:space="preserve"> </w:t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>implementation</w:t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 w:rsidRPr="009C7780"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  <w:t>inverse</w:t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>
        <w:rPr>
          <w:rFonts w:ascii="Book Antiqua" w:hAnsi="Book Antiqua"/>
          <w:i/>
          <w:iCs/>
          <w:sz w:val="20"/>
          <w:szCs w:val="20"/>
          <w:u w:val="single"/>
        </w:rPr>
        <w:tab/>
      </w:r>
      <w:r w:rsidR="00357B32">
        <w:rPr>
          <w:rFonts w:ascii="Book Antiqua" w:hAnsi="Book Antiqua"/>
          <w:i/>
          <w:iCs/>
          <w:sz w:val="20"/>
          <w:szCs w:val="20"/>
          <w:u w:val="single"/>
        </w:rPr>
        <w:t>issue</w:t>
      </w:r>
      <w:r w:rsidR="00357B32">
        <w:rPr>
          <w:rFonts w:ascii="Book Antiqua" w:hAnsi="Book Antiqua"/>
          <w:i/>
          <w:iCs/>
          <w:sz w:val="20"/>
          <w:szCs w:val="20"/>
          <w:u w:val="single"/>
        </w:rPr>
        <w:tab/>
      </w:r>
      <w:r w:rsidR="00357B32">
        <w:rPr>
          <w:rFonts w:ascii="Book Antiqua" w:hAnsi="Book Antiqua"/>
          <w:i/>
          <w:iCs/>
          <w:sz w:val="20"/>
          <w:szCs w:val="20"/>
          <w:u w:val="single"/>
        </w:rPr>
        <w:tab/>
      </w:r>
    </w:p>
    <w:p w14:paraId="6D0F5A8D" w14:textId="732F3108" w:rsidR="009C7780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9C7780">
        <w:rPr>
          <w:rFonts w:ascii="Book Antiqua" w:hAnsi="Book Antiqua"/>
          <w:i/>
          <w:iCs/>
          <w:sz w:val="20"/>
          <w:szCs w:val="20"/>
        </w:rPr>
        <w:t>piecew quad</w:t>
      </w:r>
      <w:r w:rsidRPr="009C7780">
        <w:rPr>
          <w:rFonts w:ascii="Book Antiqua" w:hAnsi="Book Antiqua"/>
          <w:i/>
          <w:iCs/>
          <w:sz w:val="20"/>
          <w:szCs w:val="20"/>
        </w:rPr>
        <w:tab/>
        <w:t>C-1</w:t>
      </w:r>
      <w:r w:rsidRPr="009C7780">
        <w:rPr>
          <w:rFonts w:ascii="Book Antiqua" w:hAnsi="Book Antiqua"/>
          <w:i/>
          <w:iCs/>
          <w:sz w:val="20"/>
          <w:szCs w:val="20"/>
        </w:rPr>
        <w:tab/>
      </w:r>
      <w:r w:rsidR="00357B32"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>Taylor expansion around anchor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  <w:t>closed form quad</w:t>
      </w:r>
      <w:r w:rsidR="00357B32">
        <w:rPr>
          <w:rFonts w:ascii="Book Antiqua" w:hAnsi="Book Antiqua"/>
          <w:i/>
          <w:iCs/>
          <w:sz w:val="20"/>
          <w:szCs w:val="20"/>
        </w:rPr>
        <w:tab/>
      </w:r>
      <w:r w:rsidR="00A15A34">
        <w:rPr>
          <w:rFonts w:ascii="Book Antiqua" w:hAnsi="Book Antiqua"/>
          <w:i/>
          <w:iCs/>
          <w:sz w:val="20"/>
          <w:szCs w:val="20"/>
        </w:rPr>
        <w:t>jump, kink</w:t>
      </w:r>
    </w:p>
    <w:p w14:paraId="0B3FC477" w14:textId="1F8D4A35" w:rsidR="009C7780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9C7780">
        <w:rPr>
          <w:rFonts w:ascii="Book Antiqua" w:hAnsi="Book Antiqua"/>
          <w:i/>
          <w:iCs/>
          <w:sz w:val="20"/>
          <w:szCs w:val="20"/>
        </w:rPr>
        <w:t>piecew quad</w:t>
      </w:r>
      <w:r w:rsidRPr="009C7780">
        <w:rPr>
          <w:rFonts w:ascii="Book Antiqua" w:hAnsi="Book Antiqua"/>
          <w:i/>
          <w:iCs/>
          <w:sz w:val="20"/>
          <w:szCs w:val="20"/>
        </w:rPr>
        <w:tab/>
        <w:t>C</w:t>
      </w:r>
      <w:r w:rsidR="00E8315D">
        <w:rPr>
          <w:rFonts w:ascii="Book Antiqua" w:hAnsi="Book Antiqua"/>
          <w:i/>
          <w:iCs/>
          <w:sz w:val="20"/>
          <w:szCs w:val="20"/>
        </w:rPr>
        <w:t>1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Pr="005854FC">
        <w:rPr>
          <w:rFonts w:ascii="Book Antiqua" w:hAnsi="Book Antiqua"/>
          <w:i/>
          <w:iCs/>
          <w:color w:val="C00000"/>
          <w:sz w:val="20"/>
          <w:szCs w:val="20"/>
        </w:rPr>
        <w:t xml:space="preserve">match </w:t>
      </w:r>
      <w:r>
        <w:rPr>
          <w:rFonts w:ascii="Book Antiqua" w:hAnsi="Book Antiqua"/>
          <w:i/>
          <w:iCs/>
          <w:sz w:val="20"/>
          <w:szCs w:val="20"/>
        </w:rPr>
        <w:t xml:space="preserve">yield at 2 ends, </w:t>
      </w:r>
      <w:r w:rsidR="00C00587" w:rsidRPr="005854FC">
        <w:rPr>
          <w:rFonts w:ascii="Book Antiqua" w:hAnsi="Book Antiqua"/>
          <w:i/>
          <w:iCs/>
          <w:color w:val="004F88"/>
          <w:sz w:val="20"/>
          <w:szCs w:val="20"/>
        </w:rPr>
        <w:t>continuous</w:t>
      </w:r>
      <w:r w:rsidRPr="005854FC">
        <w:rPr>
          <w:rFonts w:ascii="Book Antiqua" w:hAnsi="Book Antiqua"/>
          <w:i/>
          <w:iCs/>
          <w:color w:val="004F88"/>
          <w:sz w:val="20"/>
          <w:szCs w:val="20"/>
        </w:rPr>
        <w:t xml:space="preserve"> </w:t>
      </w:r>
      <w:r>
        <w:rPr>
          <w:rFonts w:ascii="Book Antiqua" w:hAnsi="Book Antiqua"/>
          <w:i/>
          <w:iCs/>
          <w:sz w:val="20"/>
          <w:szCs w:val="20"/>
        </w:rPr>
        <w:t>slope</w:t>
      </w:r>
      <w:r w:rsidRPr="009C7780">
        <w:rPr>
          <w:rFonts w:ascii="Book Antiqua" w:hAnsi="Book Antiqua"/>
          <w:i/>
          <w:iCs/>
          <w:sz w:val="20"/>
          <w:szCs w:val="20"/>
        </w:rPr>
        <w:t xml:space="preserve"> 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  <w:t>closed form quad</w:t>
      </w:r>
      <w:r w:rsidR="00357B32">
        <w:rPr>
          <w:rFonts w:ascii="Book Antiqua" w:hAnsi="Book Antiqua"/>
          <w:i/>
          <w:iCs/>
          <w:sz w:val="20"/>
          <w:szCs w:val="20"/>
        </w:rPr>
        <w:tab/>
        <w:t>wobble</w:t>
      </w:r>
    </w:p>
    <w:p w14:paraId="28E3FA32" w14:textId="5135FA50" w:rsidR="009C7780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9C7780">
        <w:rPr>
          <w:rFonts w:ascii="Book Antiqua" w:hAnsi="Book Antiqua"/>
          <w:i/>
          <w:iCs/>
          <w:sz w:val="20"/>
          <w:szCs w:val="20"/>
        </w:rPr>
        <w:t>piecew quad</w:t>
      </w:r>
      <w:r w:rsidRPr="009C7780">
        <w:rPr>
          <w:rFonts w:ascii="Book Antiqua" w:hAnsi="Book Antiqua"/>
          <w:i/>
          <w:iCs/>
          <w:sz w:val="20"/>
          <w:szCs w:val="20"/>
        </w:rPr>
        <w:tab/>
        <w:t>C</w:t>
      </w:r>
      <w:r w:rsidR="00E8315D">
        <w:rPr>
          <w:rFonts w:ascii="Book Antiqua" w:hAnsi="Book Antiqua"/>
          <w:i/>
          <w:iCs/>
          <w:sz w:val="20"/>
          <w:szCs w:val="20"/>
        </w:rPr>
        <w:t>0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Pr="005854FC">
        <w:rPr>
          <w:rFonts w:ascii="Book Antiqua" w:hAnsi="Book Antiqua"/>
          <w:i/>
          <w:iCs/>
          <w:color w:val="C00000"/>
          <w:sz w:val="20"/>
          <w:szCs w:val="20"/>
        </w:rPr>
        <w:t xml:space="preserve">match </w:t>
      </w:r>
      <w:r>
        <w:rPr>
          <w:rFonts w:ascii="Book Antiqua" w:hAnsi="Book Antiqua"/>
          <w:i/>
          <w:iCs/>
          <w:sz w:val="20"/>
          <w:szCs w:val="20"/>
        </w:rPr>
        <w:t xml:space="preserve">yield at 2 ends, </w:t>
      </w:r>
      <w:r w:rsidRPr="005854FC">
        <w:rPr>
          <w:rFonts w:ascii="Book Antiqua" w:hAnsi="Book Antiqua"/>
          <w:i/>
          <w:iCs/>
          <w:color w:val="C00000"/>
          <w:sz w:val="20"/>
          <w:szCs w:val="20"/>
        </w:rPr>
        <w:t xml:space="preserve">match </w:t>
      </w:r>
      <w:r>
        <w:rPr>
          <w:rFonts w:ascii="Book Antiqua" w:hAnsi="Book Antiqua"/>
          <w:i/>
          <w:iCs/>
          <w:sz w:val="20"/>
          <w:szCs w:val="20"/>
        </w:rPr>
        <w:t>slope at 1 end</w:t>
      </w:r>
      <w:r w:rsidRPr="009C7780">
        <w:rPr>
          <w:rFonts w:ascii="Book Antiqua" w:hAnsi="Book Antiqua"/>
          <w:i/>
          <w:iCs/>
          <w:sz w:val="20"/>
          <w:szCs w:val="20"/>
        </w:rPr>
        <w:t xml:space="preserve"> 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  <w:t>closed form quad</w:t>
      </w:r>
      <w:r w:rsidR="00357B32">
        <w:rPr>
          <w:rFonts w:ascii="Book Antiqua" w:hAnsi="Book Antiqua"/>
          <w:i/>
          <w:iCs/>
          <w:sz w:val="20"/>
          <w:szCs w:val="20"/>
        </w:rPr>
        <w:tab/>
      </w:r>
      <w:r w:rsidR="00847E9D">
        <w:rPr>
          <w:rFonts w:ascii="Book Antiqua" w:hAnsi="Book Antiqua"/>
          <w:i/>
          <w:iCs/>
          <w:sz w:val="20"/>
          <w:szCs w:val="20"/>
        </w:rPr>
        <w:t>kink</w:t>
      </w:r>
    </w:p>
    <w:p w14:paraId="7A62ADC5" w14:textId="664E22DF" w:rsidR="009C7780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i/>
          <w:iCs/>
          <w:sz w:val="20"/>
          <w:szCs w:val="20"/>
        </w:rPr>
      </w:pPr>
      <w:r w:rsidRPr="009C7780">
        <w:rPr>
          <w:rFonts w:ascii="Book Antiqua" w:hAnsi="Book Antiqua"/>
          <w:i/>
          <w:iCs/>
          <w:sz w:val="20"/>
          <w:szCs w:val="20"/>
        </w:rPr>
        <w:t xml:space="preserve">piecew </w:t>
      </w:r>
      <w:r>
        <w:rPr>
          <w:rFonts w:ascii="Book Antiqua" w:hAnsi="Book Antiqua"/>
          <w:i/>
          <w:iCs/>
          <w:sz w:val="20"/>
          <w:szCs w:val="20"/>
        </w:rPr>
        <w:t>cubic</w:t>
      </w:r>
      <w:r>
        <w:rPr>
          <w:rFonts w:ascii="Book Antiqua" w:hAnsi="Book Antiqua"/>
          <w:i/>
          <w:iCs/>
          <w:sz w:val="20"/>
          <w:szCs w:val="20"/>
        </w:rPr>
        <w:tab/>
      </w:r>
      <w:r w:rsidRPr="009C7780">
        <w:rPr>
          <w:rFonts w:ascii="Book Antiqua" w:hAnsi="Book Antiqua"/>
          <w:i/>
          <w:iCs/>
          <w:sz w:val="20"/>
          <w:szCs w:val="20"/>
        </w:rPr>
        <w:t>C</w:t>
      </w:r>
      <w:r>
        <w:rPr>
          <w:rFonts w:ascii="Book Antiqua" w:hAnsi="Book Antiqua"/>
          <w:i/>
          <w:iCs/>
          <w:sz w:val="20"/>
          <w:szCs w:val="20"/>
        </w:rPr>
        <w:t>2</w:t>
      </w:r>
      <w:r>
        <w:rPr>
          <w:rFonts w:ascii="Book Antiqua" w:hAnsi="Book Antiqua"/>
          <w:i/>
          <w:iCs/>
          <w:sz w:val="20"/>
          <w:szCs w:val="20"/>
        </w:rPr>
        <w:tab/>
      </w:r>
      <w:r>
        <w:rPr>
          <w:rFonts w:ascii="Book Antiqua" w:hAnsi="Book Antiqua"/>
          <w:i/>
          <w:iCs/>
          <w:sz w:val="20"/>
          <w:szCs w:val="20"/>
        </w:rPr>
        <w:tab/>
      </w:r>
      <w:r w:rsidRPr="005854FC">
        <w:rPr>
          <w:rFonts w:ascii="Book Antiqua" w:hAnsi="Book Antiqua"/>
          <w:i/>
          <w:iCs/>
          <w:color w:val="C00000"/>
          <w:sz w:val="20"/>
          <w:szCs w:val="20"/>
        </w:rPr>
        <w:t xml:space="preserve">match </w:t>
      </w:r>
      <w:r>
        <w:rPr>
          <w:rFonts w:ascii="Book Antiqua" w:hAnsi="Book Antiqua"/>
          <w:i/>
          <w:iCs/>
          <w:sz w:val="20"/>
          <w:szCs w:val="20"/>
        </w:rPr>
        <w:t xml:space="preserve">yield at 2 ends, </w:t>
      </w:r>
      <w:r w:rsidRPr="005854FC">
        <w:rPr>
          <w:rFonts w:ascii="Book Antiqua" w:hAnsi="Book Antiqua"/>
          <w:i/>
          <w:iCs/>
          <w:color w:val="004F88"/>
          <w:sz w:val="20"/>
          <w:szCs w:val="20"/>
        </w:rPr>
        <w:t>cont</w:t>
      </w:r>
      <w:r w:rsidR="00C00587" w:rsidRPr="005854FC">
        <w:rPr>
          <w:rFonts w:ascii="Book Antiqua" w:hAnsi="Book Antiqua"/>
          <w:i/>
          <w:iCs/>
          <w:color w:val="004F88"/>
          <w:sz w:val="20"/>
          <w:szCs w:val="20"/>
        </w:rPr>
        <w:t>inuous</w:t>
      </w:r>
      <w:r w:rsidRPr="005854FC">
        <w:rPr>
          <w:rFonts w:ascii="Book Antiqua" w:hAnsi="Book Antiqua"/>
          <w:i/>
          <w:iCs/>
          <w:color w:val="004F88"/>
          <w:sz w:val="20"/>
          <w:szCs w:val="20"/>
        </w:rPr>
        <w:t xml:space="preserve"> </w:t>
      </w:r>
      <w:r>
        <w:rPr>
          <w:rFonts w:ascii="Book Antiqua" w:hAnsi="Book Antiqua"/>
          <w:i/>
          <w:iCs/>
          <w:sz w:val="20"/>
          <w:szCs w:val="20"/>
        </w:rPr>
        <w:t>slope convexity</w:t>
      </w:r>
      <w:r w:rsidR="00C00587">
        <w:rPr>
          <w:rFonts w:ascii="Book Antiqua" w:hAnsi="Book Antiqua"/>
          <w:i/>
          <w:iCs/>
          <w:sz w:val="20"/>
          <w:szCs w:val="20"/>
        </w:rPr>
        <w:tab/>
      </w:r>
      <w:r w:rsidR="006D15BC">
        <w:rPr>
          <w:rFonts w:ascii="Book Antiqua" w:hAnsi="Book Antiqua"/>
          <w:i/>
          <w:iCs/>
          <w:sz w:val="20"/>
          <w:szCs w:val="20"/>
        </w:rPr>
        <w:t>Newton method</w:t>
      </w:r>
      <w:r w:rsidR="00357B32">
        <w:rPr>
          <w:rFonts w:ascii="Book Antiqua" w:hAnsi="Book Antiqua"/>
          <w:i/>
          <w:iCs/>
          <w:sz w:val="20"/>
          <w:szCs w:val="20"/>
        </w:rPr>
        <w:tab/>
        <w:t>slow</w:t>
      </w:r>
    </w:p>
    <w:p w14:paraId="7EFF8A23" w14:textId="77777777" w:rsidR="009C7780" w:rsidRPr="005D5E3D" w:rsidRDefault="009C7780" w:rsidP="00DC459E">
      <w:pPr>
        <w:tabs>
          <w:tab w:val="left" w:pos="0"/>
        </w:tabs>
        <w:spacing w:after="0" w:line="240" w:lineRule="auto"/>
        <w:contextualSpacing/>
        <w:jc w:val="both"/>
        <w:rPr>
          <w:rFonts w:ascii="Book Antiqua" w:hAnsi="Book Antiqua"/>
          <w:sz w:val="20"/>
          <w:szCs w:val="20"/>
        </w:rPr>
      </w:pPr>
    </w:p>
    <w:sectPr w:rsidR="009C7780" w:rsidRPr="005D5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5B0C5" w14:textId="77777777" w:rsidR="00AE3E24" w:rsidRDefault="00AE3E24" w:rsidP="00022913">
      <w:pPr>
        <w:spacing w:after="0" w:line="240" w:lineRule="auto"/>
      </w:pPr>
      <w:r>
        <w:separator/>
      </w:r>
    </w:p>
  </w:endnote>
  <w:endnote w:type="continuationSeparator" w:id="0">
    <w:p w14:paraId="5686CCA2" w14:textId="77777777" w:rsidR="00AE3E24" w:rsidRDefault="00AE3E24" w:rsidP="0002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A6C1" w14:textId="77777777" w:rsidR="00AE3E24" w:rsidRDefault="00AE3E24" w:rsidP="00022913">
      <w:pPr>
        <w:spacing w:after="0" w:line="240" w:lineRule="auto"/>
      </w:pPr>
      <w:r>
        <w:separator/>
      </w:r>
    </w:p>
  </w:footnote>
  <w:footnote w:type="continuationSeparator" w:id="0">
    <w:p w14:paraId="1DD752A0" w14:textId="77777777" w:rsidR="00AE3E24" w:rsidRDefault="00AE3E24" w:rsidP="0002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35DE"/>
    <w:multiLevelType w:val="multilevel"/>
    <w:tmpl w:val="910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C383E"/>
    <w:multiLevelType w:val="multilevel"/>
    <w:tmpl w:val="E360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53391">
    <w:abstractNumId w:val="1"/>
  </w:num>
  <w:num w:numId="2" w16cid:durableId="89778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1C"/>
    <w:rsid w:val="000002DA"/>
    <w:rsid w:val="00002C36"/>
    <w:rsid w:val="00002D4C"/>
    <w:rsid w:val="000032A8"/>
    <w:rsid w:val="000035A9"/>
    <w:rsid w:val="00003C29"/>
    <w:rsid w:val="00006299"/>
    <w:rsid w:val="00010F88"/>
    <w:rsid w:val="00011009"/>
    <w:rsid w:val="00011483"/>
    <w:rsid w:val="0001451C"/>
    <w:rsid w:val="00015167"/>
    <w:rsid w:val="00015BDC"/>
    <w:rsid w:val="0001741A"/>
    <w:rsid w:val="00017768"/>
    <w:rsid w:val="000217F5"/>
    <w:rsid w:val="00021A5E"/>
    <w:rsid w:val="00022913"/>
    <w:rsid w:val="000245FD"/>
    <w:rsid w:val="000273B3"/>
    <w:rsid w:val="000315C0"/>
    <w:rsid w:val="000354CF"/>
    <w:rsid w:val="00040042"/>
    <w:rsid w:val="000417BA"/>
    <w:rsid w:val="00042D26"/>
    <w:rsid w:val="00043446"/>
    <w:rsid w:val="00047374"/>
    <w:rsid w:val="000534D1"/>
    <w:rsid w:val="00054DDD"/>
    <w:rsid w:val="000555D8"/>
    <w:rsid w:val="00055F9C"/>
    <w:rsid w:val="000574FD"/>
    <w:rsid w:val="00060652"/>
    <w:rsid w:val="00060DB2"/>
    <w:rsid w:val="00061E57"/>
    <w:rsid w:val="000638B5"/>
    <w:rsid w:val="00063B20"/>
    <w:rsid w:val="000652B9"/>
    <w:rsid w:val="00065642"/>
    <w:rsid w:val="00065AC0"/>
    <w:rsid w:val="0006710C"/>
    <w:rsid w:val="000672B6"/>
    <w:rsid w:val="0006768C"/>
    <w:rsid w:val="00072B60"/>
    <w:rsid w:val="000731DD"/>
    <w:rsid w:val="00077852"/>
    <w:rsid w:val="00080259"/>
    <w:rsid w:val="00081583"/>
    <w:rsid w:val="00081A2F"/>
    <w:rsid w:val="00086ABF"/>
    <w:rsid w:val="00087834"/>
    <w:rsid w:val="0009180D"/>
    <w:rsid w:val="0009285D"/>
    <w:rsid w:val="00095146"/>
    <w:rsid w:val="000952D4"/>
    <w:rsid w:val="00095F3A"/>
    <w:rsid w:val="000962EA"/>
    <w:rsid w:val="00096449"/>
    <w:rsid w:val="00097429"/>
    <w:rsid w:val="000A208C"/>
    <w:rsid w:val="000A470F"/>
    <w:rsid w:val="000A6A7E"/>
    <w:rsid w:val="000A7B7F"/>
    <w:rsid w:val="000B2090"/>
    <w:rsid w:val="000B481F"/>
    <w:rsid w:val="000C2879"/>
    <w:rsid w:val="000C2C90"/>
    <w:rsid w:val="000C4BF3"/>
    <w:rsid w:val="000C5F49"/>
    <w:rsid w:val="000C626F"/>
    <w:rsid w:val="000D17D6"/>
    <w:rsid w:val="000D26A7"/>
    <w:rsid w:val="000D3085"/>
    <w:rsid w:val="000D4BFD"/>
    <w:rsid w:val="000D5573"/>
    <w:rsid w:val="000D59B5"/>
    <w:rsid w:val="000D6060"/>
    <w:rsid w:val="000E0377"/>
    <w:rsid w:val="000E2286"/>
    <w:rsid w:val="000E3288"/>
    <w:rsid w:val="000E3BB5"/>
    <w:rsid w:val="000E5E61"/>
    <w:rsid w:val="000E6416"/>
    <w:rsid w:val="000E6711"/>
    <w:rsid w:val="000E6F99"/>
    <w:rsid w:val="000E76C8"/>
    <w:rsid w:val="000F04B0"/>
    <w:rsid w:val="000F08E4"/>
    <w:rsid w:val="000F46F0"/>
    <w:rsid w:val="000F58AD"/>
    <w:rsid w:val="000F58B8"/>
    <w:rsid w:val="000F7066"/>
    <w:rsid w:val="00102A3C"/>
    <w:rsid w:val="0010524D"/>
    <w:rsid w:val="00110E08"/>
    <w:rsid w:val="00113360"/>
    <w:rsid w:val="00114800"/>
    <w:rsid w:val="0011487A"/>
    <w:rsid w:val="00115486"/>
    <w:rsid w:val="00115FAB"/>
    <w:rsid w:val="001174F6"/>
    <w:rsid w:val="0011760B"/>
    <w:rsid w:val="00120B57"/>
    <w:rsid w:val="00120F3E"/>
    <w:rsid w:val="00121344"/>
    <w:rsid w:val="0012338B"/>
    <w:rsid w:val="00124E18"/>
    <w:rsid w:val="00124E85"/>
    <w:rsid w:val="00124F39"/>
    <w:rsid w:val="00125A74"/>
    <w:rsid w:val="0012610E"/>
    <w:rsid w:val="0012787E"/>
    <w:rsid w:val="00127B25"/>
    <w:rsid w:val="00130FE5"/>
    <w:rsid w:val="00135BF6"/>
    <w:rsid w:val="0013712A"/>
    <w:rsid w:val="00137ED4"/>
    <w:rsid w:val="00140E01"/>
    <w:rsid w:val="00141AB3"/>
    <w:rsid w:val="00141BB0"/>
    <w:rsid w:val="0014526A"/>
    <w:rsid w:val="001464C9"/>
    <w:rsid w:val="00147C26"/>
    <w:rsid w:val="00151D53"/>
    <w:rsid w:val="00153F8E"/>
    <w:rsid w:val="001541BB"/>
    <w:rsid w:val="0015524F"/>
    <w:rsid w:val="0015771C"/>
    <w:rsid w:val="00157CCC"/>
    <w:rsid w:val="00157FDB"/>
    <w:rsid w:val="00160339"/>
    <w:rsid w:val="00161336"/>
    <w:rsid w:val="00161CED"/>
    <w:rsid w:val="00162614"/>
    <w:rsid w:val="0016296F"/>
    <w:rsid w:val="00165593"/>
    <w:rsid w:val="001664D1"/>
    <w:rsid w:val="00167264"/>
    <w:rsid w:val="0017490E"/>
    <w:rsid w:val="00177EC2"/>
    <w:rsid w:val="00180536"/>
    <w:rsid w:val="00180779"/>
    <w:rsid w:val="00181D3E"/>
    <w:rsid w:val="00182974"/>
    <w:rsid w:val="00182999"/>
    <w:rsid w:val="001837AB"/>
    <w:rsid w:val="00183CE5"/>
    <w:rsid w:val="00183EF4"/>
    <w:rsid w:val="00184175"/>
    <w:rsid w:val="00184B45"/>
    <w:rsid w:val="0018691D"/>
    <w:rsid w:val="00186A5B"/>
    <w:rsid w:val="0019022C"/>
    <w:rsid w:val="00191084"/>
    <w:rsid w:val="00191869"/>
    <w:rsid w:val="00192B05"/>
    <w:rsid w:val="00195C57"/>
    <w:rsid w:val="00195EEC"/>
    <w:rsid w:val="00196A14"/>
    <w:rsid w:val="001A0F8F"/>
    <w:rsid w:val="001A108B"/>
    <w:rsid w:val="001A2304"/>
    <w:rsid w:val="001A3A02"/>
    <w:rsid w:val="001A4457"/>
    <w:rsid w:val="001A4CB4"/>
    <w:rsid w:val="001A511C"/>
    <w:rsid w:val="001A6E0A"/>
    <w:rsid w:val="001A70DD"/>
    <w:rsid w:val="001A78D0"/>
    <w:rsid w:val="001B0C5F"/>
    <w:rsid w:val="001B2998"/>
    <w:rsid w:val="001B29A2"/>
    <w:rsid w:val="001C18F4"/>
    <w:rsid w:val="001C2F15"/>
    <w:rsid w:val="001C3A52"/>
    <w:rsid w:val="001C3FC6"/>
    <w:rsid w:val="001C4EFE"/>
    <w:rsid w:val="001C542D"/>
    <w:rsid w:val="001C5A96"/>
    <w:rsid w:val="001C61D1"/>
    <w:rsid w:val="001D1054"/>
    <w:rsid w:val="001D12AC"/>
    <w:rsid w:val="001D1C9E"/>
    <w:rsid w:val="001D3424"/>
    <w:rsid w:val="001D52C4"/>
    <w:rsid w:val="001D6B9F"/>
    <w:rsid w:val="001E18E2"/>
    <w:rsid w:val="001E2C38"/>
    <w:rsid w:val="001E3FDB"/>
    <w:rsid w:val="001E438B"/>
    <w:rsid w:val="001E4458"/>
    <w:rsid w:val="001E52B5"/>
    <w:rsid w:val="001E576A"/>
    <w:rsid w:val="001E6423"/>
    <w:rsid w:val="001E7F09"/>
    <w:rsid w:val="001F2180"/>
    <w:rsid w:val="001F305B"/>
    <w:rsid w:val="001F3944"/>
    <w:rsid w:val="001F3CC0"/>
    <w:rsid w:val="001F3EC3"/>
    <w:rsid w:val="001F5B95"/>
    <w:rsid w:val="001F644A"/>
    <w:rsid w:val="001F6E03"/>
    <w:rsid w:val="001F7022"/>
    <w:rsid w:val="002004D8"/>
    <w:rsid w:val="0020060E"/>
    <w:rsid w:val="0020141A"/>
    <w:rsid w:val="00201421"/>
    <w:rsid w:val="00203790"/>
    <w:rsid w:val="00203E93"/>
    <w:rsid w:val="0020552B"/>
    <w:rsid w:val="0021199D"/>
    <w:rsid w:val="002123F6"/>
    <w:rsid w:val="002128EB"/>
    <w:rsid w:val="00212AC3"/>
    <w:rsid w:val="00215A76"/>
    <w:rsid w:val="00216872"/>
    <w:rsid w:val="00216ABC"/>
    <w:rsid w:val="00217B05"/>
    <w:rsid w:val="00223A30"/>
    <w:rsid w:val="002245B6"/>
    <w:rsid w:val="00224788"/>
    <w:rsid w:val="00225C36"/>
    <w:rsid w:val="00225ECA"/>
    <w:rsid w:val="00230016"/>
    <w:rsid w:val="00230ABF"/>
    <w:rsid w:val="002319E1"/>
    <w:rsid w:val="0023248F"/>
    <w:rsid w:val="00232653"/>
    <w:rsid w:val="002350D7"/>
    <w:rsid w:val="00237077"/>
    <w:rsid w:val="0024016C"/>
    <w:rsid w:val="0024094C"/>
    <w:rsid w:val="00241469"/>
    <w:rsid w:val="00242713"/>
    <w:rsid w:val="00243404"/>
    <w:rsid w:val="00243BBB"/>
    <w:rsid w:val="00246741"/>
    <w:rsid w:val="00246E83"/>
    <w:rsid w:val="0025019D"/>
    <w:rsid w:val="00250AF7"/>
    <w:rsid w:val="00254F9A"/>
    <w:rsid w:val="00256BAF"/>
    <w:rsid w:val="00257B50"/>
    <w:rsid w:val="00260098"/>
    <w:rsid w:val="002600BC"/>
    <w:rsid w:val="002618B3"/>
    <w:rsid w:val="00262B63"/>
    <w:rsid w:val="00265021"/>
    <w:rsid w:val="002662DB"/>
    <w:rsid w:val="00266A49"/>
    <w:rsid w:val="00266C16"/>
    <w:rsid w:val="00267592"/>
    <w:rsid w:val="002675AF"/>
    <w:rsid w:val="00267BB4"/>
    <w:rsid w:val="002724A6"/>
    <w:rsid w:val="002745A0"/>
    <w:rsid w:val="00275354"/>
    <w:rsid w:val="00275499"/>
    <w:rsid w:val="00276AA7"/>
    <w:rsid w:val="00276B79"/>
    <w:rsid w:val="00276BF0"/>
    <w:rsid w:val="00280AA7"/>
    <w:rsid w:val="0028205D"/>
    <w:rsid w:val="00284D06"/>
    <w:rsid w:val="00286BC2"/>
    <w:rsid w:val="00286DB0"/>
    <w:rsid w:val="00287E25"/>
    <w:rsid w:val="00290280"/>
    <w:rsid w:val="00291488"/>
    <w:rsid w:val="0029270E"/>
    <w:rsid w:val="0029337D"/>
    <w:rsid w:val="002936EB"/>
    <w:rsid w:val="00294115"/>
    <w:rsid w:val="00294CE4"/>
    <w:rsid w:val="002953BF"/>
    <w:rsid w:val="002958A2"/>
    <w:rsid w:val="002964E2"/>
    <w:rsid w:val="00297EAD"/>
    <w:rsid w:val="002A0743"/>
    <w:rsid w:val="002A0789"/>
    <w:rsid w:val="002A0E00"/>
    <w:rsid w:val="002A32C7"/>
    <w:rsid w:val="002A422F"/>
    <w:rsid w:val="002A5B9F"/>
    <w:rsid w:val="002A673D"/>
    <w:rsid w:val="002A7B60"/>
    <w:rsid w:val="002A7B87"/>
    <w:rsid w:val="002A7F7C"/>
    <w:rsid w:val="002B0963"/>
    <w:rsid w:val="002B180E"/>
    <w:rsid w:val="002B1DAE"/>
    <w:rsid w:val="002B2A66"/>
    <w:rsid w:val="002B333A"/>
    <w:rsid w:val="002B394A"/>
    <w:rsid w:val="002B53C0"/>
    <w:rsid w:val="002B5403"/>
    <w:rsid w:val="002B6F20"/>
    <w:rsid w:val="002B780D"/>
    <w:rsid w:val="002C3CE4"/>
    <w:rsid w:val="002C3E7D"/>
    <w:rsid w:val="002C4A2C"/>
    <w:rsid w:val="002C4A87"/>
    <w:rsid w:val="002C514B"/>
    <w:rsid w:val="002C6856"/>
    <w:rsid w:val="002C7BBB"/>
    <w:rsid w:val="002D20BC"/>
    <w:rsid w:val="002D2A3E"/>
    <w:rsid w:val="002D3578"/>
    <w:rsid w:val="002D4520"/>
    <w:rsid w:val="002D58EF"/>
    <w:rsid w:val="002D609F"/>
    <w:rsid w:val="002D63BF"/>
    <w:rsid w:val="002D75D1"/>
    <w:rsid w:val="002E00AB"/>
    <w:rsid w:val="002E05A7"/>
    <w:rsid w:val="002E1156"/>
    <w:rsid w:val="002E1A58"/>
    <w:rsid w:val="002E2412"/>
    <w:rsid w:val="002E4911"/>
    <w:rsid w:val="002E4A3F"/>
    <w:rsid w:val="002E5E69"/>
    <w:rsid w:val="002E73C2"/>
    <w:rsid w:val="002E7569"/>
    <w:rsid w:val="002F17B0"/>
    <w:rsid w:val="002F4B1B"/>
    <w:rsid w:val="002F4E6E"/>
    <w:rsid w:val="003001A0"/>
    <w:rsid w:val="003014A3"/>
    <w:rsid w:val="00302408"/>
    <w:rsid w:val="00303863"/>
    <w:rsid w:val="003043C6"/>
    <w:rsid w:val="00304FD8"/>
    <w:rsid w:val="00305111"/>
    <w:rsid w:val="00305612"/>
    <w:rsid w:val="00305A2C"/>
    <w:rsid w:val="00307AB7"/>
    <w:rsid w:val="0031100E"/>
    <w:rsid w:val="003169FF"/>
    <w:rsid w:val="00317807"/>
    <w:rsid w:val="00317A68"/>
    <w:rsid w:val="0032054E"/>
    <w:rsid w:val="00320AC2"/>
    <w:rsid w:val="00320DCB"/>
    <w:rsid w:val="003214CF"/>
    <w:rsid w:val="003221E9"/>
    <w:rsid w:val="0032458B"/>
    <w:rsid w:val="00324E2C"/>
    <w:rsid w:val="00326681"/>
    <w:rsid w:val="00330062"/>
    <w:rsid w:val="00331D66"/>
    <w:rsid w:val="0033232C"/>
    <w:rsid w:val="00333902"/>
    <w:rsid w:val="00333C4A"/>
    <w:rsid w:val="00334EB3"/>
    <w:rsid w:val="00337D5E"/>
    <w:rsid w:val="00341841"/>
    <w:rsid w:val="0034241B"/>
    <w:rsid w:val="00342D36"/>
    <w:rsid w:val="0034323B"/>
    <w:rsid w:val="0034373F"/>
    <w:rsid w:val="00345FA2"/>
    <w:rsid w:val="00346375"/>
    <w:rsid w:val="003465B3"/>
    <w:rsid w:val="003534CA"/>
    <w:rsid w:val="003538BC"/>
    <w:rsid w:val="00353D1E"/>
    <w:rsid w:val="00353F7D"/>
    <w:rsid w:val="00357459"/>
    <w:rsid w:val="003574F8"/>
    <w:rsid w:val="00357B32"/>
    <w:rsid w:val="003631D0"/>
    <w:rsid w:val="003633FE"/>
    <w:rsid w:val="0036421B"/>
    <w:rsid w:val="00365126"/>
    <w:rsid w:val="003670D8"/>
    <w:rsid w:val="00367FDF"/>
    <w:rsid w:val="0037060A"/>
    <w:rsid w:val="00370CDA"/>
    <w:rsid w:val="00371B44"/>
    <w:rsid w:val="00372377"/>
    <w:rsid w:val="00373038"/>
    <w:rsid w:val="0037380F"/>
    <w:rsid w:val="00377C6F"/>
    <w:rsid w:val="0038125F"/>
    <w:rsid w:val="00381ABE"/>
    <w:rsid w:val="003830C7"/>
    <w:rsid w:val="003833CC"/>
    <w:rsid w:val="003835A4"/>
    <w:rsid w:val="0038450D"/>
    <w:rsid w:val="00385969"/>
    <w:rsid w:val="00387A30"/>
    <w:rsid w:val="00390132"/>
    <w:rsid w:val="003906BD"/>
    <w:rsid w:val="00391CFF"/>
    <w:rsid w:val="00394E09"/>
    <w:rsid w:val="00395312"/>
    <w:rsid w:val="003956E4"/>
    <w:rsid w:val="003958A9"/>
    <w:rsid w:val="00396CAF"/>
    <w:rsid w:val="00397188"/>
    <w:rsid w:val="00397525"/>
    <w:rsid w:val="00397A5C"/>
    <w:rsid w:val="00397E2E"/>
    <w:rsid w:val="00397F15"/>
    <w:rsid w:val="003A0013"/>
    <w:rsid w:val="003A092C"/>
    <w:rsid w:val="003A6058"/>
    <w:rsid w:val="003A6DBD"/>
    <w:rsid w:val="003B04B8"/>
    <w:rsid w:val="003B27BE"/>
    <w:rsid w:val="003B2EFA"/>
    <w:rsid w:val="003B48B8"/>
    <w:rsid w:val="003B65E0"/>
    <w:rsid w:val="003B667C"/>
    <w:rsid w:val="003B6BB2"/>
    <w:rsid w:val="003B756E"/>
    <w:rsid w:val="003C039E"/>
    <w:rsid w:val="003C0FAE"/>
    <w:rsid w:val="003C2628"/>
    <w:rsid w:val="003C4845"/>
    <w:rsid w:val="003C7934"/>
    <w:rsid w:val="003D211C"/>
    <w:rsid w:val="003D2644"/>
    <w:rsid w:val="003D2BDB"/>
    <w:rsid w:val="003D2C8A"/>
    <w:rsid w:val="003D2D1B"/>
    <w:rsid w:val="003D5C5E"/>
    <w:rsid w:val="003D62E6"/>
    <w:rsid w:val="003D72C2"/>
    <w:rsid w:val="003E59F2"/>
    <w:rsid w:val="003E7DB5"/>
    <w:rsid w:val="003E7F4F"/>
    <w:rsid w:val="003F0885"/>
    <w:rsid w:val="003F0920"/>
    <w:rsid w:val="003F3A59"/>
    <w:rsid w:val="003F4DF9"/>
    <w:rsid w:val="003F527E"/>
    <w:rsid w:val="004005CE"/>
    <w:rsid w:val="00400D2D"/>
    <w:rsid w:val="00401609"/>
    <w:rsid w:val="0040261E"/>
    <w:rsid w:val="00403164"/>
    <w:rsid w:val="00404E20"/>
    <w:rsid w:val="00411014"/>
    <w:rsid w:val="0041273B"/>
    <w:rsid w:val="00412869"/>
    <w:rsid w:val="00412C97"/>
    <w:rsid w:val="00413653"/>
    <w:rsid w:val="00413CD2"/>
    <w:rsid w:val="004144C9"/>
    <w:rsid w:val="00414AB8"/>
    <w:rsid w:val="00414FF8"/>
    <w:rsid w:val="00417AA5"/>
    <w:rsid w:val="00420052"/>
    <w:rsid w:val="0042016D"/>
    <w:rsid w:val="004261FD"/>
    <w:rsid w:val="00427638"/>
    <w:rsid w:val="00430186"/>
    <w:rsid w:val="00433EB5"/>
    <w:rsid w:val="0043413A"/>
    <w:rsid w:val="0043444C"/>
    <w:rsid w:val="00435990"/>
    <w:rsid w:val="004410DA"/>
    <w:rsid w:val="0044176F"/>
    <w:rsid w:val="00441D78"/>
    <w:rsid w:val="00445CA8"/>
    <w:rsid w:val="00447164"/>
    <w:rsid w:val="00447BC2"/>
    <w:rsid w:val="00451217"/>
    <w:rsid w:val="00451DFB"/>
    <w:rsid w:val="004523CE"/>
    <w:rsid w:val="00453352"/>
    <w:rsid w:val="00453F73"/>
    <w:rsid w:val="00460301"/>
    <w:rsid w:val="004614B3"/>
    <w:rsid w:val="00463E8B"/>
    <w:rsid w:val="004654E3"/>
    <w:rsid w:val="0046677D"/>
    <w:rsid w:val="004677D8"/>
    <w:rsid w:val="00467926"/>
    <w:rsid w:val="00471CF7"/>
    <w:rsid w:val="00476E1C"/>
    <w:rsid w:val="00477C99"/>
    <w:rsid w:val="00480922"/>
    <w:rsid w:val="00481F94"/>
    <w:rsid w:val="00482DAF"/>
    <w:rsid w:val="004833B2"/>
    <w:rsid w:val="004853BC"/>
    <w:rsid w:val="004859C8"/>
    <w:rsid w:val="004867C5"/>
    <w:rsid w:val="0048726E"/>
    <w:rsid w:val="00491023"/>
    <w:rsid w:val="00492609"/>
    <w:rsid w:val="00492D25"/>
    <w:rsid w:val="004938E4"/>
    <w:rsid w:val="004958DA"/>
    <w:rsid w:val="004961A0"/>
    <w:rsid w:val="004972B9"/>
    <w:rsid w:val="004973CA"/>
    <w:rsid w:val="004A21CD"/>
    <w:rsid w:val="004A28D8"/>
    <w:rsid w:val="004A2A4C"/>
    <w:rsid w:val="004A3F20"/>
    <w:rsid w:val="004A4A8A"/>
    <w:rsid w:val="004A633D"/>
    <w:rsid w:val="004B137E"/>
    <w:rsid w:val="004B1897"/>
    <w:rsid w:val="004B248E"/>
    <w:rsid w:val="004B4BF5"/>
    <w:rsid w:val="004B5117"/>
    <w:rsid w:val="004B5508"/>
    <w:rsid w:val="004B5BFD"/>
    <w:rsid w:val="004B5F70"/>
    <w:rsid w:val="004B7D73"/>
    <w:rsid w:val="004C22D3"/>
    <w:rsid w:val="004C2618"/>
    <w:rsid w:val="004C6163"/>
    <w:rsid w:val="004C6AF3"/>
    <w:rsid w:val="004D03F0"/>
    <w:rsid w:val="004D1133"/>
    <w:rsid w:val="004D214A"/>
    <w:rsid w:val="004D2901"/>
    <w:rsid w:val="004E050A"/>
    <w:rsid w:val="004E09C7"/>
    <w:rsid w:val="004E17AA"/>
    <w:rsid w:val="004E2815"/>
    <w:rsid w:val="004E2CE6"/>
    <w:rsid w:val="004E3424"/>
    <w:rsid w:val="004E4C34"/>
    <w:rsid w:val="004E569C"/>
    <w:rsid w:val="004E711F"/>
    <w:rsid w:val="004F0781"/>
    <w:rsid w:val="004F67F7"/>
    <w:rsid w:val="004F6A27"/>
    <w:rsid w:val="005011DF"/>
    <w:rsid w:val="0050327D"/>
    <w:rsid w:val="0050491F"/>
    <w:rsid w:val="00506262"/>
    <w:rsid w:val="00506C3D"/>
    <w:rsid w:val="00507A81"/>
    <w:rsid w:val="00510ABB"/>
    <w:rsid w:val="005117D6"/>
    <w:rsid w:val="00512B8B"/>
    <w:rsid w:val="005144E4"/>
    <w:rsid w:val="00514D2C"/>
    <w:rsid w:val="005162A9"/>
    <w:rsid w:val="00520263"/>
    <w:rsid w:val="005202F2"/>
    <w:rsid w:val="005205F6"/>
    <w:rsid w:val="00520CE8"/>
    <w:rsid w:val="00522938"/>
    <w:rsid w:val="005245D6"/>
    <w:rsid w:val="00525955"/>
    <w:rsid w:val="00530E48"/>
    <w:rsid w:val="005314DB"/>
    <w:rsid w:val="00534EF8"/>
    <w:rsid w:val="00535417"/>
    <w:rsid w:val="00535929"/>
    <w:rsid w:val="00536B32"/>
    <w:rsid w:val="00541A96"/>
    <w:rsid w:val="00542C45"/>
    <w:rsid w:val="005435B1"/>
    <w:rsid w:val="005436A9"/>
    <w:rsid w:val="00544800"/>
    <w:rsid w:val="00544BCF"/>
    <w:rsid w:val="00546368"/>
    <w:rsid w:val="0055024C"/>
    <w:rsid w:val="00552118"/>
    <w:rsid w:val="00553427"/>
    <w:rsid w:val="00553832"/>
    <w:rsid w:val="00555158"/>
    <w:rsid w:val="00555322"/>
    <w:rsid w:val="00556CD4"/>
    <w:rsid w:val="005638A2"/>
    <w:rsid w:val="00566CDE"/>
    <w:rsid w:val="00573BB4"/>
    <w:rsid w:val="005743A1"/>
    <w:rsid w:val="00574CF3"/>
    <w:rsid w:val="00575645"/>
    <w:rsid w:val="005773A6"/>
    <w:rsid w:val="0057791D"/>
    <w:rsid w:val="00580607"/>
    <w:rsid w:val="005819A1"/>
    <w:rsid w:val="005854FC"/>
    <w:rsid w:val="00585C28"/>
    <w:rsid w:val="005866B7"/>
    <w:rsid w:val="005872A5"/>
    <w:rsid w:val="005903E6"/>
    <w:rsid w:val="0059056A"/>
    <w:rsid w:val="00590903"/>
    <w:rsid w:val="005929DC"/>
    <w:rsid w:val="00592E50"/>
    <w:rsid w:val="00593A3E"/>
    <w:rsid w:val="00593DE4"/>
    <w:rsid w:val="00596ADD"/>
    <w:rsid w:val="005A0B72"/>
    <w:rsid w:val="005A3135"/>
    <w:rsid w:val="005A476A"/>
    <w:rsid w:val="005B07E6"/>
    <w:rsid w:val="005B3051"/>
    <w:rsid w:val="005B31B8"/>
    <w:rsid w:val="005B7216"/>
    <w:rsid w:val="005C05C5"/>
    <w:rsid w:val="005C0921"/>
    <w:rsid w:val="005C1B37"/>
    <w:rsid w:val="005C1CAD"/>
    <w:rsid w:val="005C35C0"/>
    <w:rsid w:val="005C3E6B"/>
    <w:rsid w:val="005C63CB"/>
    <w:rsid w:val="005C6C31"/>
    <w:rsid w:val="005C7B83"/>
    <w:rsid w:val="005D0838"/>
    <w:rsid w:val="005D1539"/>
    <w:rsid w:val="005D5E3D"/>
    <w:rsid w:val="005D5F92"/>
    <w:rsid w:val="005D6214"/>
    <w:rsid w:val="005D6C22"/>
    <w:rsid w:val="005E1E83"/>
    <w:rsid w:val="005E427D"/>
    <w:rsid w:val="005F2E5D"/>
    <w:rsid w:val="005F3208"/>
    <w:rsid w:val="005F3BE4"/>
    <w:rsid w:val="005F5C2E"/>
    <w:rsid w:val="005F65BA"/>
    <w:rsid w:val="005F6A7E"/>
    <w:rsid w:val="00600373"/>
    <w:rsid w:val="006004B8"/>
    <w:rsid w:val="0060243F"/>
    <w:rsid w:val="00605554"/>
    <w:rsid w:val="00605558"/>
    <w:rsid w:val="00610510"/>
    <w:rsid w:val="006112D6"/>
    <w:rsid w:val="0061186D"/>
    <w:rsid w:val="00612C40"/>
    <w:rsid w:val="00613519"/>
    <w:rsid w:val="006137A3"/>
    <w:rsid w:val="00615470"/>
    <w:rsid w:val="00615545"/>
    <w:rsid w:val="0061682A"/>
    <w:rsid w:val="006207A4"/>
    <w:rsid w:val="00620A43"/>
    <w:rsid w:val="00621217"/>
    <w:rsid w:val="006232E0"/>
    <w:rsid w:val="00625067"/>
    <w:rsid w:val="0062564E"/>
    <w:rsid w:val="006274C1"/>
    <w:rsid w:val="006309FD"/>
    <w:rsid w:val="00630E07"/>
    <w:rsid w:val="00632415"/>
    <w:rsid w:val="00634248"/>
    <w:rsid w:val="0063439A"/>
    <w:rsid w:val="00634412"/>
    <w:rsid w:val="00635D57"/>
    <w:rsid w:val="00636D0C"/>
    <w:rsid w:val="00637070"/>
    <w:rsid w:val="0064095B"/>
    <w:rsid w:val="0064111A"/>
    <w:rsid w:val="0064372D"/>
    <w:rsid w:val="00643D26"/>
    <w:rsid w:val="0064455B"/>
    <w:rsid w:val="00650130"/>
    <w:rsid w:val="00650F9B"/>
    <w:rsid w:val="00654A6C"/>
    <w:rsid w:val="006556B2"/>
    <w:rsid w:val="0065595D"/>
    <w:rsid w:val="00656CBB"/>
    <w:rsid w:val="00656DE4"/>
    <w:rsid w:val="00660215"/>
    <w:rsid w:val="006607A6"/>
    <w:rsid w:val="006616C3"/>
    <w:rsid w:val="00665660"/>
    <w:rsid w:val="00665A82"/>
    <w:rsid w:val="00665EF8"/>
    <w:rsid w:val="0066649D"/>
    <w:rsid w:val="0067142C"/>
    <w:rsid w:val="00677456"/>
    <w:rsid w:val="006801EC"/>
    <w:rsid w:val="00680F38"/>
    <w:rsid w:val="00681C9E"/>
    <w:rsid w:val="00683862"/>
    <w:rsid w:val="0068387D"/>
    <w:rsid w:val="00683A13"/>
    <w:rsid w:val="0068498C"/>
    <w:rsid w:val="00686825"/>
    <w:rsid w:val="006871B1"/>
    <w:rsid w:val="00691C7A"/>
    <w:rsid w:val="006924D1"/>
    <w:rsid w:val="00692C8B"/>
    <w:rsid w:val="00692D8A"/>
    <w:rsid w:val="006949ED"/>
    <w:rsid w:val="006A109A"/>
    <w:rsid w:val="006A18CD"/>
    <w:rsid w:val="006A270D"/>
    <w:rsid w:val="006B0D27"/>
    <w:rsid w:val="006B0F46"/>
    <w:rsid w:val="006B13C7"/>
    <w:rsid w:val="006B17B8"/>
    <w:rsid w:val="006B1BC5"/>
    <w:rsid w:val="006B2157"/>
    <w:rsid w:val="006B2334"/>
    <w:rsid w:val="006B2F1F"/>
    <w:rsid w:val="006B304E"/>
    <w:rsid w:val="006B3B0A"/>
    <w:rsid w:val="006B42AC"/>
    <w:rsid w:val="006B71AE"/>
    <w:rsid w:val="006C0149"/>
    <w:rsid w:val="006C07AD"/>
    <w:rsid w:val="006C25A8"/>
    <w:rsid w:val="006C4205"/>
    <w:rsid w:val="006C4E94"/>
    <w:rsid w:val="006C6E7E"/>
    <w:rsid w:val="006C7049"/>
    <w:rsid w:val="006D0824"/>
    <w:rsid w:val="006D150B"/>
    <w:rsid w:val="006D15BC"/>
    <w:rsid w:val="006D23C9"/>
    <w:rsid w:val="006D4108"/>
    <w:rsid w:val="006D471A"/>
    <w:rsid w:val="006D51F8"/>
    <w:rsid w:val="006D68B4"/>
    <w:rsid w:val="006D7C1F"/>
    <w:rsid w:val="006E0B69"/>
    <w:rsid w:val="006E1128"/>
    <w:rsid w:val="006E164F"/>
    <w:rsid w:val="006E1718"/>
    <w:rsid w:val="006E1931"/>
    <w:rsid w:val="006E3FFD"/>
    <w:rsid w:val="006E55D8"/>
    <w:rsid w:val="006E68FE"/>
    <w:rsid w:val="006E6A46"/>
    <w:rsid w:val="006E71B2"/>
    <w:rsid w:val="006F3086"/>
    <w:rsid w:val="006F3586"/>
    <w:rsid w:val="006F43F4"/>
    <w:rsid w:val="00700600"/>
    <w:rsid w:val="00700DA9"/>
    <w:rsid w:val="00701606"/>
    <w:rsid w:val="00701C05"/>
    <w:rsid w:val="00704447"/>
    <w:rsid w:val="00706F39"/>
    <w:rsid w:val="007079E0"/>
    <w:rsid w:val="00707C57"/>
    <w:rsid w:val="00710BD9"/>
    <w:rsid w:val="00712FCB"/>
    <w:rsid w:val="007138F2"/>
    <w:rsid w:val="00715178"/>
    <w:rsid w:val="00715D95"/>
    <w:rsid w:val="007161FF"/>
    <w:rsid w:val="00716AD3"/>
    <w:rsid w:val="00716E1F"/>
    <w:rsid w:val="007177C8"/>
    <w:rsid w:val="00717A10"/>
    <w:rsid w:val="00720052"/>
    <w:rsid w:val="00722110"/>
    <w:rsid w:val="0072289C"/>
    <w:rsid w:val="00722C89"/>
    <w:rsid w:val="00723370"/>
    <w:rsid w:val="00723BD9"/>
    <w:rsid w:val="0072406D"/>
    <w:rsid w:val="007250E1"/>
    <w:rsid w:val="00725F34"/>
    <w:rsid w:val="00730628"/>
    <w:rsid w:val="00731F5F"/>
    <w:rsid w:val="00734391"/>
    <w:rsid w:val="00734A82"/>
    <w:rsid w:val="0073569C"/>
    <w:rsid w:val="007357F6"/>
    <w:rsid w:val="00740555"/>
    <w:rsid w:val="0074457F"/>
    <w:rsid w:val="00744797"/>
    <w:rsid w:val="00746933"/>
    <w:rsid w:val="00747204"/>
    <w:rsid w:val="00747634"/>
    <w:rsid w:val="00747715"/>
    <w:rsid w:val="00747BC0"/>
    <w:rsid w:val="00752358"/>
    <w:rsid w:val="007524E0"/>
    <w:rsid w:val="007540C1"/>
    <w:rsid w:val="00755B5F"/>
    <w:rsid w:val="00756CAA"/>
    <w:rsid w:val="00760C38"/>
    <w:rsid w:val="0076183E"/>
    <w:rsid w:val="00764BFE"/>
    <w:rsid w:val="00766E47"/>
    <w:rsid w:val="00767044"/>
    <w:rsid w:val="007676F5"/>
    <w:rsid w:val="00771CFE"/>
    <w:rsid w:val="00772B80"/>
    <w:rsid w:val="00772B9D"/>
    <w:rsid w:val="0077445A"/>
    <w:rsid w:val="00774B5C"/>
    <w:rsid w:val="00775417"/>
    <w:rsid w:val="007763F6"/>
    <w:rsid w:val="007767F3"/>
    <w:rsid w:val="00777370"/>
    <w:rsid w:val="00783252"/>
    <w:rsid w:val="00784567"/>
    <w:rsid w:val="00785393"/>
    <w:rsid w:val="00790502"/>
    <w:rsid w:val="0079136E"/>
    <w:rsid w:val="007937C3"/>
    <w:rsid w:val="00793C46"/>
    <w:rsid w:val="007962A3"/>
    <w:rsid w:val="00796536"/>
    <w:rsid w:val="007A0659"/>
    <w:rsid w:val="007A0C76"/>
    <w:rsid w:val="007A2201"/>
    <w:rsid w:val="007A6BB9"/>
    <w:rsid w:val="007B0AE6"/>
    <w:rsid w:val="007B0F1B"/>
    <w:rsid w:val="007B15E1"/>
    <w:rsid w:val="007B17D4"/>
    <w:rsid w:val="007B17ED"/>
    <w:rsid w:val="007B3D29"/>
    <w:rsid w:val="007B491B"/>
    <w:rsid w:val="007B4CA3"/>
    <w:rsid w:val="007B4F8B"/>
    <w:rsid w:val="007B5BB7"/>
    <w:rsid w:val="007B68D4"/>
    <w:rsid w:val="007B721C"/>
    <w:rsid w:val="007B79E9"/>
    <w:rsid w:val="007B7FE9"/>
    <w:rsid w:val="007C136A"/>
    <w:rsid w:val="007C4D81"/>
    <w:rsid w:val="007C6613"/>
    <w:rsid w:val="007C6E5D"/>
    <w:rsid w:val="007C7FE6"/>
    <w:rsid w:val="007D1678"/>
    <w:rsid w:val="007D3478"/>
    <w:rsid w:val="007D3A6B"/>
    <w:rsid w:val="007D41FC"/>
    <w:rsid w:val="007D4586"/>
    <w:rsid w:val="007D6B15"/>
    <w:rsid w:val="007E1D90"/>
    <w:rsid w:val="007E2090"/>
    <w:rsid w:val="007E4AC8"/>
    <w:rsid w:val="007E6709"/>
    <w:rsid w:val="007E6DBA"/>
    <w:rsid w:val="007E77F6"/>
    <w:rsid w:val="007E787B"/>
    <w:rsid w:val="007F1906"/>
    <w:rsid w:val="007F1F80"/>
    <w:rsid w:val="007F2F21"/>
    <w:rsid w:val="007F32A8"/>
    <w:rsid w:val="007F3F14"/>
    <w:rsid w:val="007F5366"/>
    <w:rsid w:val="007F75FA"/>
    <w:rsid w:val="007F75FC"/>
    <w:rsid w:val="00800DBB"/>
    <w:rsid w:val="0080104D"/>
    <w:rsid w:val="0080227E"/>
    <w:rsid w:val="00802A76"/>
    <w:rsid w:val="008036DC"/>
    <w:rsid w:val="008038C4"/>
    <w:rsid w:val="00805030"/>
    <w:rsid w:val="008059CA"/>
    <w:rsid w:val="00807590"/>
    <w:rsid w:val="00807674"/>
    <w:rsid w:val="008104D1"/>
    <w:rsid w:val="00811014"/>
    <w:rsid w:val="00811340"/>
    <w:rsid w:val="008117F5"/>
    <w:rsid w:val="00815E93"/>
    <w:rsid w:val="0081639B"/>
    <w:rsid w:val="008177BE"/>
    <w:rsid w:val="00820685"/>
    <w:rsid w:val="00823487"/>
    <w:rsid w:val="00823B6C"/>
    <w:rsid w:val="00824D98"/>
    <w:rsid w:val="00825AAB"/>
    <w:rsid w:val="00825BC0"/>
    <w:rsid w:val="008272A0"/>
    <w:rsid w:val="00827609"/>
    <w:rsid w:val="00830598"/>
    <w:rsid w:val="008305B5"/>
    <w:rsid w:val="00830763"/>
    <w:rsid w:val="0083245F"/>
    <w:rsid w:val="00832CDB"/>
    <w:rsid w:val="00833D33"/>
    <w:rsid w:val="008340AB"/>
    <w:rsid w:val="00834370"/>
    <w:rsid w:val="0083485C"/>
    <w:rsid w:val="00835CD8"/>
    <w:rsid w:val="00836F4E"/>
    <w:rsid w:val="0084072A"/>
    <w:rsid w:val="00845049"/>
    <w:rsid w:val="00847E9D"/>
    <w:rsid w:val="0085070B"/>
    <w:rsid w:val="00850CD0"/>
    <w:rsid w:val="00851B87"/>
    <w:rsid w:val="00857E22"/>
    <w:rsid w:val="00860992"/>
    <w:rsid w:val="00861BDF"/>
    <w:rsid w:val="00865723"/>
    <w:rsid w:val="00870F0D"/>
    <w:rsid w:val="00872307"/>
    <w:rsid w:val="00873C3B"/>
    <w:rsid w:val="00873C70"/>
    <w:rsid w:val="00875CD2"/>
    <w:rsid w:val="00875E3F"/>
    <w:rsid w:val="00877300"/>
    <w:rsid w:val="008802E2"/>
    <w:rsid w:val="00881098"/>
    <w:rsid w:val="008811AD"/>
    <w:rsid w:val="00881604"/>
    <w:rsid w:val="00882677"/>
    <w:rsid w:val="00882EDB"/>
    <w:rsid w:val="008832FC"/>
    <w:rsid w:val="0088475E"/>
    <w:rsid w:val="00884BBC"/>
    <w:rsid w:val="00884D90"/>
    <w:rsid w:val="0088755C"/>
    <w:rsid w:val="00887B52"/>
    <w:rsid w:val="00890933"/>
    <w:rsid w:val="00890DB6"/>
    <w:rsid w:val="00890F2E"/>
    <w:rsid w:val="00891378"/>
    <w:rsid w:val="008916F9"/>
    <w:rsid w:val="008925E8"/>
    <w:rsid w:val="00892623"/>
    <w:rsid w:val="0089287D"/>
    <w:rsid w:val="00895CEC"/>
    <w:rsid w:val="008A0A24"/>
    <w:rsid w:val="008A31F5"/>
    <w:rsid w:val="008A582C"/>
    <w:rsid w:val="008A61B3"/>
    <w:rsid w:val="008B0E69"/>
    <w:rsid w:val="008B277E"/>
    <w:rsid w:val="008B3620"/>
    <w:rsid w:val="008B5C73"/>
    <w:rsid w:val="008B6E36"/>
    <w:rsid w:val="008B7353"/>
    <w:rsid w:val="008B74EE"/>
    <w:rsid w:val="008C0C35"/>
    <w:rsid w:val="008C122B"/>
    <w:rsid w:val="008C2DAB"/>
    <w:rsid w:val="008C34A6"/>
    <w:rsid w:val="008C40C2"/>
    <w:rsid w:val="008C448F"/>
    <w:rsid w:val="008C5F41"/>
    <w:rsid w:val="008C6006"/>
    <w:rsid w:val="008C6911"/>
    <w:rsid w:val="008C7C68"/>
    <w:rsid w:val="008D2951"/>
    <w:rsid w:val="008D2B29"/>
    <w:rsid w:val="008D2BB3"/>
    <w:rsid w:val="008E0903"/>
    <w:rsid w:val="008E1265"/>
    <w:rsid w:val="008E215F"/>
    <w:rsid w:val="008E24B8"/>
    <w:rsid w:val="008E28EB"/>
    <w:rsid w:val="008E42BF"/>
    <w:rsid w:val="008E4910"/>
    <w:rsid w:val="008E6623"/>
    <w:rsid w:val="008E665A"/>
    <w:rsid w:val="008E756F"/>
    <w:rsid w:val="008F0329"/>
    <w:rsid w:val="008F06A5"/>
    <w:rsid w:val="008F197F"/>
    <w:rsid w:val="008F24B7"/>
    <w:rsid w:val="008F3AD4"/>
    <w:rsid w:val="008F3C2D"/>
    <w:rsid w:val="008F421E"/>
    <w:rsid w:val="008F49BC"/>
    <w:rsid w:val="008F4FD3"/>
    <w:rsid w:val="008F6FFB"/>
    <w:rsid w:val="008F74FB"/>
    <w:rsid w:val="008F7F1B"/>
    <w:rsid w:val="008F7F7C"/>
    <w:rsid w:val="00900717"/>
    <w:rsid w:val="00901540"/>
    <w:rsid w:val="00907D2B"/>
    <w:rsid w:val="00907F1C"/>
    <w:rsid w:val="00910BAE"/>
    <w:rsid w:val="00911A00"/>
    <w:rsid w:val="00913697"/>
    <w:rsid w:val="00913749"/>
    <w:rsid w:val="00916040"/>
    <w:rsid w:val="0092040A"/>
    <w:rsid w:val="009204D7"/>
    <w:rsid w:val="00920A20"/>
    <w:rsid w:val="00921971"/>
    <w:rsid w:val="00924452"/>
    <w:rsid w:val="00925019"/>
    <w:rsid w:val="009257A8"/>
    <w:rsid w:val="0092722E"/>
    <w:rsid w:val="00931BB4"/>
    <w:rsid w:val="009324CE"/>
    <w:rsid w:val="00932E43"/>
    <w:rsid w:val="0093368E"/>
    <w:rsid w:val="0093413A"/>
    <w:rsid w:val="00934924"/>
    <w:rsid w:val="00935082"/>
    <w:rsid w:val="0093520B"/>
    <w:rsid w:val="0093543D"/>
    <w:rsid w:val="009354EF"/>
    <w:rsid w:val="009401C9"/>
    <w:rsid w:val="0094093F"/>
    <w:rsid w:val="00940B27"/>
    <w:rsid w:val="00941AAE"/>
    <w:rsid w:val="00942256"/>
    <w:rsid w:val="00944366"/>
    <w:rsid w:val="0094569D"/>
    <w:rsid w:val="00945D5A"/>
    <w:rsid w:val="009475DE"/>
    <w:rsid w:val="00947E64"/>
    <w:rsid w:val="00953968"/>
    <w:rsid w:val="00953D88"/>
    <w:rsid w:val="00954415"/>
    <w:rsid w:val="00960ECE"/>
    <w:rsid w:val="00964283"/>
    <w:rsid w:val="00965446"/>
    <w:rsid w:val="009657B5"/>
    <w:rsid w:val="00965870"/>
    <w:rsid w:val="00965C80"/>
    <w:rsid w:val="009662D7"/>
    <w:rsid w:val="009672B7"/>
    <w:rsid w:val="00967B45"/>
    <w:rsid w:val="00971258"/>
    <w:rsid w:val="00971E67"/>
    <w:rsid w:val="00973731"/>
    <w:rsid w:val="00976AA7"/>
    <w:rsid w:val="009809D6"/>
    <w:rsid w:val="00981DEC"/>
    <w:rsid w:val="0098236C"/>
    <w:rsid w:val="00983167"/>
    <w:rsid w:val="0098415A"/>
    <w:rsid w:val="009843A4"/>
    <w:rsid w:val="00985E1A"/>
    <w:rsid w:val="00986B85"/>
    <w:rsid w:val="00987D15"/>
    <w:rsid w:val="009915E9"/>
    <w:rsid w:val="00992041"/>
    <w:rsid w:val="009923B0"/>
    <w:rsid w:val="00993150"/>
    <w:rsid w:val="0099519E"/>
    <w:rsid w:val="009951A3"/>
    <w:rsid w:val="00996334"/>
    <w:rsid w:val="00997765"/>
    <w:rsid w:val="009A0B9C"/>
    <w:rsid w:val="009A2350"/>
    <w:rsid w:val="009A35E5"/>
    <w:rsid w:val="009A4196"/>
    <w:rsid w:val="009A47D1"/>
    <w:rsid w:val="009A49AE"/>
    <w:rsid w:val="009A630D"/>
    <w:rsid w:val="009A7623"/>
    <w:rsid w:val="009B0F8A"/>
    <w:rsid w:val="009B14A9"/>
    <w:rsid w:val="009B1D5E"/>
    <w:rsid w:val="009B3906"/>
    <w:rsid w:val="009B3FCA"/>
    <w:rsid w:val="009B7618"/>
    <w:rsid w:val="009C0B96"/>
    <w:rsid w:val="009C195E"/>
    <w:rsid w:val="009C25E6"/>
    <w:rsid w:val="009C7780"/>
    <w:rsid w:val="009C7A4A"/>
    <w:rsid w:val="009D0524"/>
    <w:rsid w:val="009D072A"/>
    <w:rsid w:val="009D0A95"/>
    <w:rsid w:val="009D1A8B"/>
    <w:rsid w:val="009D20F9"/>
    <w:rsid w:val="009D6D06"/>
    <w:rsid w:val="009D7A43"/>
    <w:rsid w:val="009E0371"/>
    <w:rsid w:val="009E0BAF"/>
    <w:rsid w:val="009E0E4A"/>
    <w:rsid w:val="009E1ADF"/>
    <w:rsid w:val="009E3CC0"/>
    <w:rsid w:val="009E43D2"/>
    <w:rsid w:val="009E4788"/>
    <w:rsid w:val="009E6284"/>
    <w:rsid w:val="009F1BC7"/>
    <w:rsid w:val="009F23B4"/>
    <w:rsid w:val="009F2566"/>
    <w:rsid w:val="009F4AD6"/>
    <w:rsid w:val="009F5895"/>
    <w:rsid w:val="009F6544"/>
    <w:rsid w:val="009F6762"/>
    <w:rsid w:val="009F79F8"/>
    <w:rsid w:val="00A0116E"/>
    <w:rsid w:val="00A01DFA"/>
    <w:rsid w:val="00A031F0"/>
    <w:rsid w:val="00A0368C"/>
    <w:rsid w:val="00A03A01"/>
    <w:rsid w:val="00A04AE8"/>
    <w:rsid w:val="00A0769E"/>
    <w:rsid w:val="00A078D1"/>
    <w:rsid w:val="00A10A0D"/>
    <w:rsid w:val="00A10B14"/>
    <w:rsid w:val="00A10E74"/>
    <w:rsid w:val="00A12266"/>
    <w:rsid w:val="00A1360E"/>
    <w:rsid w:val="00A14DBB"/>
    <w:rsid w:val="00A15A34"/>
    <w:rsid w:val="00A206C2"/>
    <w:rsid w:val="00A20E30"/>
    <w:rsid w:val="00A222A4"/>
    <w:rsid w:val="00A2278D"/>
    <w:rsid w:val="00A230BD"/>
    <w:rsid w:val="00A23AF3"/>
    <w:rsid w:val="00A24933"/>
    <w:rsid w:val="00A262C3"/>
    <w:rsid w:val="00A2646B"/>
    <w:rsid w:val="00A26655"/>
    <w:rsid w:val="00A26A23"/>
    <w:rsid w:val="00A26C7E"/>
    <w:rsid w:val="00A26EFC"/>
    <w:rsid w:val="00A277B0"/>
    <w:rsid w:val="00A3012B"/>
    <w:rsid w:val="00A31EFD"/>
    <w:rsid w:val="00A321B3"/>
    <w:rsid w:val="00A321BA"/>
    <w:rsid w:val="00A32F26"/>
    <w:rsid w:val="00A359EE"/>
    <w:rsid w:val="00A36216"/>
    <w:rsid w:val="00A379FF"/>
    <w:rsid w:val="00A405B9"/>
    <w:rsid w:val="00A40E22"/>
    <w:rsid w:val="00A42044"/>
    <w:rsid w:val="00A422E5"/>
    <w:rsid w:val="00A44216"/>
    <w:rsid w:val="00A473A1"/>
    <w:rsid w:val="00A47C3B"/>
    <w:rsid w:val="00A507F7"/>
    <w:rsid w:val="00A52F4D"/>
    <w:rsid w:val="00A54326"/>
    <w:rsid w:val="00A549BF"/>
    <w:rsid w:val="00A5550F"/>
    <w:rsid w:val="00A558F1"/>
    <w:rsid w:val="00A55916"/>
    <w:rsid w:val="00A60322"/>
    <w:rsid w:val="00A61279"/>
    <w:rsid w:val="00A61D9A"/>
    <w:rsid w:val="00A62BD0"/>
    <w:rsid w:val="00A6310B"/>
    <w:rsid w:val="00A632E8"/>
    <w:rsid w:val="00A63352"/>
    <w:rsid w:val="00A63F8A"/>
    <w:rsid w:val="00A65D4C"/>
    <w:rsid w:val="00A70B30"/>
    <w:rsid w:val="00A71462"/>
    <w:rsid w:val="00A71E4D"/>
    <w:rsid w:val="00A72B2F"/>
    <w:rsid w:val="00A72CB4"/>
    <w:rsid w:val="00A73935"/>
    <w:rsid w:val="00A7425D"/>
    <w:rsid w:val="00A75003"/>
    <w:rsid w:val="00A80A6A"/>
    <w:rsid w:val="00A8116D"/>
    <w:rsid w:val="00A815A4"/>
    <w:rsid w:val="00A81FF9"/>
    <w:rsid w:val="00A85565"/>
    <w:rsid w:val="00A90837"/>
    <w:rsid w:val="00A91531"/>
    <w:rsid w:val="00A95FB9"/>
    <w:rsid w:val="00AA3058"/>
    <w:rsid w:val="00AA39D4"/>
    <w:rsid w:val="00AA492D"/>
    <w:rsid w:val="00AA4BD8"/>
    <w:rsid w:val="00AB0B3F"/>
    <w:rsid w:val="00AB36E3"/>
    <w:rsid w:val="00AB3B87"/>
    <w:rsid w:val="00AB3C0E"/>
    <w:rsid w:val="00AB47F4"/>
    <w:rsid w:val="00AB5A3E"/>
    <w:rsid w:val="00AB63ED"/>
    <w:rsid w:val="00AC11A3"/>
    <w:rsid w:val="00AC2692"/>
    <w:rsid w:val="00AC363D"/>
    <w:rsid w:val="00AC5295"/>
    <w:rsid w:val="00AC7007"/>
    <w:rsid w:val="00AC774D"/>
    <w:rsid w:val="00AC7BE4"/>
    <w:rsid w:val="00AC7D6C"/>
    <w:rsid w:val="00AC7F8F"/>
    <w:rsid w:val="00AD05F8"/>
    <w:rsid w:val="00AD0C7C"/>
    <w:rsid w:val="00AD28CC"/>
    <w:rsid w:val="00AD29E8"/>
    <w:rsid w:val="00AD2A16"/>
    <w:rsid w:val="00AD2A50"/>
    <w:rsid w:val="00AD35FD"/>
    <w:rsid w:val="00AD3B68"/>
    <w:rsid w:val="00AD780E"/>
    <w:rsid w:val="00AE1B70"/>
    <w:rsid w:val="00AE3E24"/>
    <w:rsid w:val="00AE452A"/>
    <w:rsid w:val="00AE4CE3"/>
    <w:rsid w:val="00AE62B3"/>
    <w:rsid w:val="00AE6AE1"/>
    <w:rsid w:val="00AE7740"/>
    <w:rsid w:val="00AE7B59"/>
    <w:rsid w:val="00AE7CCB"/>
    <w:rsid w:val="00AF0FC6"/>
    <w:rsid w:val="00AF1124"/>
    <w:rsid w:val="00AF159C"/>
    <w:rsid w:val="00AF1E67"/>
    <w:rsid w:val="00AF1E6B"/>
    <w:rsid w:val="00AF1EA6"/>
    <w:rsid w:val="00AF35D5"/>
    <w:rsid w:val="00AF48C4"/>
    <w:rsid w:val="00AF4CCB"/>
    <w:rsid w:val="00AF5BF0"/>
    <w:rsid w:val="00AF607B"/>
    <w:rsid w:val="00AF6A27"/>
    <w:rsid w:val="00B00B29"/>
    <w:rsid w:val="00B01221"/>
    <w:rsid w:val="00B01B80"/>
    <w:rsid w:val="00B01C34"/>
    <w:rsid w:val="00B03626"/>
    <w:rsid w:val="00B04188"/>
    <w:rsid w:val="00B05A63"/>
    <w:rsid w:val="00B06228"/>
    <w:rsid w:val="00B074DB"/>
    <w:rsid w:val="00B10953"/>
    <w:rsid w:val="00B12932"/>
    <w:rsid w:val="00B133CC"/>
    <w:rsid w:val="00B144F0"/>
    <w:rsid w:val="00B155DD"/>
    <w:rsid w:val="00B16941"/>
    <w:rsid w:val="00B16FD9"/>
    <w:rsid w:val="00B243FC"/>
    <w:rsid w:val="00B248AD"/>
    <w:rsid w:val="00B26231"/>
    <w:rsid w:val="00B26D8C"/>
    <w:rsid w:val="00B30392"/>
    <w:rsid w:val="00B31A2D"/>
    <w:rsid w:val="00B31A9A"/>
    <w:rsid w:val="00B33756"/>
    <w:rsid w:val="00B34427"/>
    <w:rsid w:val="00B36EC2"/>
    <w:rsid w:val="00B403F6"/>
    <w:rsid w:val="00B414E5"/>
    <w:rsid w:val="00B46C1D"/>
    <w:rsid w:val="00B508C0"/>
    <w:rsid w:val="00B509A7"/>
    <w:rsid w:val="00B5113D"/>
    <w:rsid w:val="00B514A5"/>
    <w:rsid w:val="00B54FC9"/>
    <w:rsid w:val="00B56BC6"/>
    <w:rsid w:val="00B60559"/>
    <w:rsid w:val="00B60CAD"/>
    <w:rsid w:val="00B60EEF"/>
    <w:rsid w:val="00B61832"/>
    <w:rsid w:val="00B62D65"/>
    <w:rsid w:val="00B633BA"/>
    <w:rsid w:val="00B63CF3"/>
    <w:rsid w:val="00B660F4"/>
    <w:rsid w:val="00B67B15"/>
    <w:rsid w:val="00B702B6"/>
    <w:rsid w:val="00B70FB4"/>
    <w:rsid w:val="00B735E5"/>
    <w:rsid w:val="00B76390"/>
    <w:rsid w:val="00B77DC0"/>
    <w:rsid w:val="00B81C52"/>
    <w:rsid w:val="00B84A78"/>
    <w:rsid w:val="00B87575"/>
    <w:rsid w:val="00B87B4F"/>
    <w:rsid w:val="00B90541"/>
    <w:rsid w:val="00B90DDF"/>
    <w:rsid w:val="00B90FB2"/>
    <w:rsid w:val="00B913DF"/>
    <w:rsid w:val="00B91830"/>
    <w:rsid w:val="00B9196E"/>
    <w:rsid w:val="00B919C6"/>
    <w:rsid w:val="00B91A4D"/>
    <w:rsid w:val="00B91CCF"/>
    <w:rsid w:val="00B920EF"/>
    <w:rsid w:val="00B94500"/>
    <w:rsid w:val="00B954CE"/>
    <w:rsid w:val="00B97BC3"/>
    <w:rsid w:val="00BA13F1"/>
    <w:rsid w:val="00BA3942"/>
    <w:rsid w:val="00BA4005"/>
    <w:rsid w:val="00BA4C89"/>
    <w:rsid w:val="00BA51D0"/>
    <w:rsid w:val="00BA62A8"/>
    <w:rsid w:val="00BA7547"/>
    <w:rsid w:val="00BB04F3"/>
    <w:rsid w:val="00BB0E09"/>
    <w:rsid w:val="00BB159D"/>
    <w:rsid w:val="00BB2E6B"/>
    <w:rsid w:val="00BB34F6"/>
    <w:rsid w:val="00BB449E"/>
    <w:rsid w:val="00BB5320"/>
    <w:rsid w:val="00BB6DBA"/>
    <w:rsid w:val="00BB6DEF"/>
    <w:rsid w:val="00BC0E69"/>
    <w:rsid w:val="00BC24AC"/>
    <w:rsid w:val="00BC27AD"/>
    <w:rsid w:val="00BC56D6"/>
    <w:rsid w:val="00BC65C8"/>
    <w:rsid w:val="00BD049A"/>
    <w:rsid w:val="00BD06B4"/>
    <w:rsid w:val="00BD315A"/>
    <w:rsid w:val="00BD3771"/>
    <w:rsid w:val="00BD440D"/>
    <w:rsid w:val="00BD72EC"/>
    <w:rsid w:val="00BE0B20"/>
    <w:rsid w:val="00BE1E43"/>
    <w:rsid w:val="00BE338B"/>
    <w:rsid w:val="00BE5A9B"/>
    <w:rsid w:val="00BE6793"/>
    <w:rsid w:val="00BF0A5C"/>
    <w:rsid w:val="00BF0BF3"/>
    <w:rsid w:val="00BF0DC8"/>
    <w:rsid w:val="00BF1657"/>
    <w:rsid w:val="00BF3444"/>
    <w:rsid w:val="00BF4112"/>
    <w:rsid w:val="00BF4677"/>
    <w:rsid w:val="00BF5226"/>
    <w:rsid w:val="00BF6C28"/>
    <w:rsid w:val="00C00359"/>
    <w:rsid w:val="00C00587"/>
    <w:rsid w:val="00C02152"/>
    <w:rsid w:val="00C0215A"/>
    <w:rsid w:val="00C04365"/>
    <w:rsid w:val="00C073EA"/>
    <w:rsid w:val="00C078D5"/>
    <w:rsid w:val="00C07E5B"/>
    <w:rsid w:val="00C07E81"/>
    <w:rsid w:val="00C11BD7"/>
    <w:rsid w:val="00C12ED5"/>
    <w:rsid w:val="00C148E2"/>
    <w:rsid w:val="00C14C44"/>
    <w:rsid w:val="00C154A2"/>
    <w:rsid w:val="00C155EE"/>
    <w:rsid w:val="00C15ED8"/>
    <w:rsid w:val="00C15F8D"/>
    <w:rsid w:val="00C17A12"/>
    <w:rsid w:val="00C20877"/>
    <w:rsid w:val="00C2214E"/>
    <w:rsid w:val="00C2219F"/>
    <w:rsid w:val="00C24AE3"/>
    <w:rsid w:val="00C27AB9"/>
    <w:rsid w:val="00C27D4E"/>
    <w:rsid w:val="00C3006B"/>
    <w:rsid w:val="00C31F66"/>
    <w:rsid w:val="00C328B4"/>
    <w:rsid w:val="00C32938"/>
    <w:rsid w:val="00C36A94"/>
    <w:rsid w:val="00C4022E"/>
    <w:rsid w:val="00C402AA"/>
    <w:rsid w:val="00C4337B"/>
    <w:rsid w:val="00C433AC"/>
    <w:rsid w:val="00C44EEF"/>
    <w:rsid w:val="00C458A8"/>
    <w:rsid w:val="00C4634C"/>
    <w:rsid w:val="00C46717"/>
    <w:rsid w:val="00C50731"/>
    <w:rsid w:val="00C528FA"/>
    <w:rsid w:val="00C53CC0"/>
    <w:rsid w:val="00C56699"/>
    <w:rsid w:val="00C5703F"/>
    <w:rsid w:val="00C605E7"/>
    <w:rsid w:val="00C60CC8"/>
    <w:rsid w:val="00C622A8"/>
    <w:rsid w:val="00C62D8A"/>
    <w:rsid w:val="00C6527F"/>
    <w:rsid w:val="00C65298"/>
    <w:rsid w:val="00C659D9"/>
    <w:rsid w:val="00C6614E"/>
    <w:rsid w:val="00C67C90"/>
    <w:rsid w:val="00C72DC3"/>
    <w:rsid w:val="00C73174"/>
    <w:rsid w:val="00C73B88"/>
    <w:rsid w:val="00C75B84"/>
    <w:rsid w:val="00C77506"/>
    <w:rsid w:val="00C811E8"/>
    <w:rsid w:val="00C8146A"/>
    <w:rsid w:val="00C81EB9"/>
    <w:rsid w:val="00C84230"/>
    <w:rsid w:val="00C86B36"/>
    <w:rsid w:val="00C90282"/>
    <w:rsid w:val="00C929EC"/>
    <w:rsid w:val="00C97CC9"/>
    <w:rsid w:val="00CA1219"/>
    <w:rsid w:val="00CA2264"/>
    <w:rsid w:val="00CA6124"/>
    <w:rsid w:val="00CA7198"/>
    <w:rsid w:val="00CA75E1"/>
    <w:rsid w:val="00CB019A"/>
    <w:rsid w:val="00CB0CDF"/>
    <w:rsid w:val="00CB1112"/>
    <w:rsid w:val="00CB3F43"/>
    <w:rsid w:val="00CB4192"/>
    <w:rsid w:val="00CB4B48"/>
    <w:rsid w:val="00CB55A0"/>
    <w:rsid w:val="00CB5DE2"/>
    <w:rsid w:val="00CB5F31"/>
    <w:rsid w:val="00CB6393"/>
    <w:rsid w:val="00CC0301"/>
    <w:rsid w:val="00CC058D"/>
    <w:rsid w:val="00CC1F3E"/>
    <w:rsid w:val="00CC26B7"/>
    <w:rsid w:val="00CC5406"/>
    <w:rsid w:val="00CD09A2"/>
    <w:rsid w:val="00CD0C12"/>
    <w:rsid w:val="00CD2C38"/>
    <w:rsid w:val="00CD2F61"/>
    <w:rsid w:val="00CD3081"/>
    <w:rsid w:val="00CD4325"/>
    <w:rsid w:val="00CD4430"/>
    <w:rsid w:val="00CD5E6B"/>
    <w:rsid w:val="00CD68E4"/>
    <w:rsid w:val="00CD7007"/>
    <w:rsid w:val="00CE033B"/>
    <w:rsid w:val="00CE07D3"/>
    <w:rsid w:val="00CE0CB7"/>
    <w:rsid w:val="00CE0DF5"/>
    <w:rsid w:val="00CE2FA8"/>
    <w:rsid w:val="00CE3564"/>
    <w:rsid w:val="00CE4975"/>
    <w:rsid w:val="00CE5765"/>
    <w:rsid w:val="00CE75E5"/>
    <w:rsid w:val="00CE76AB"/>
    <w:rsid w:val="00CF07BA"/>
    <w:rsid w:val="00CF1411"/>
    <w:rsid w:val="00CF24F1"/>
    <w:rsid w:val="00CF27EF"/>
    <w:rsid w:val="00CF2E0E"/>
    <w:rsid w:val="00CF42DB"/>
    <w:rsid w:val="00CF57EA"/>
    <w:rsid w:val="00CF75BD"/>
    <w:rsid w:val="00CF7703"/>
    <w:rsid w:val="00CF7BC8"/>
    <w:rsid w:val="00D00BE5"/>
    <w:rsid w:val="00D01160"/>
    <w:rsid w:val="00D02119"/>
    <w:rsid w:val="00D03C02"/>
    <w:rsid w:val="00D0497D"/>
    <w:rsid w:val="00D05D92"/>
    <w:rsid w:val="00D069C4"/>
    <w:rsid w:val="00D134DE"/>
    <w:rsid w:val="00D13FF2"/>
    <w:rsid w:val="00D1445D"/>
    <w:rsid w:val="00D14FAD"/>
    <w:rsid w:val="00D1524B"/>
    <w:rsid w:val="00D15597"/>
    <w:rsid w:val="00D16795"/>
    <w:rsid w:val="00D16B2B"/>
    <w:rsid w:val="00D218C2"/>
    <w:rsid w:val="00D21A30"/>
    <w:rsid w:val="00D23CBE"/>
    <w:rsid w:val="00D23E12"/>
    <w:rsid w:val="00D25233"/>
    <w:rsid w:val="00D25B75"/>
    <w:rsid w:val="00D27834"/>
    <w:rsid w:val="00D27FFC"/>
    <w:rsid w:val="00D312BB"/>
    <w:rsid w:val="00D34CBC"/>
    <w:rsid w:val="00D36166"/>
    <w:rsid w:val="00D37133"/>
    <w:rsid w:val="00D37841"/>
    <w:rsid w:val="00D44045"/>
    <w:rsid w:val="00D442A7"/>
    <w:rsid w:val="00D47AF9"/>
    <w:rsid w:val="00D5037E"/>
    <w:rsid w:val="00D5054B"/>
    <w:rsid w:val="00D50878"/>
    <w:rsid w:val="00D5186D"/>
    <w:rsid w:val="00D5423C"/>
    <w:rsid w:val="00D54C90"/>
    <w:rsid w:val="00D5533A"/>
    <w:rsid w:val="00D56759"/>
    <w:rsid w:val="00D5684B"/>
    <w:rsid w:val="00D56AB4"/>
    <w:rsid w:val="00D57104"/>
    <w:rsid w:val="00D5726D"/>
    <w:rsid w:val="00D6012E"/>
    <w:rsid w:val="00D614B4"/>
    <w:rsid w:val="00D6153C"/>
    <w:rsid w:val="00D6252B"/>
    <w:rsid w:val="00D62B10"/>
    <w:rsid w:val="00D62D37"/>
    <w:rsid w:val="00D64748"/>
    <w:rsid w:val="00D65164"/>
    <w:rsid w:val="00D66CA8"/>
    <w:rsid w:val="00D66EC4"/>
    <w:rsid w:val="00D72204"/>
    <w:rsid w:val="00D74DB8"/>
    <w:rsid w:val="00D74F33"/>
    <w:rsid w:val="00D8062C"/>
    <w:rsid w:val="00D81980"/>
    <w:rsid w:val="00D81BC7"/>
    <w:rsid w:val="00D833C2"/>
    <w:rsid w:val="00D83E17"/>
    <w:rsid w:val="00D845C5"/>
    <w:rsid w:val="00D84B11"/>
    <w:rsid w:val="00D84CFC"/>
    <w:rsid w:val="00D84F45"/>
    <w:rsid w:val="00D869B5"/>
    <w:rsid w:val="00D8749E"/>
    <w:rsid w:val="00D90DAF"/>
    <w:rsid w:val="00D91DF6"/>
    <w:rsid w:val="00D93017"/>
    <w:rsid w:val="00D94B16"/>
    <w:rsid w:val="00D94C17"/>
    <w:rsid w:val="00DA341F"/>
    <w:rsid w:val="00DB62E9"/>
    <w:rsid w:val="00DB7821"/>
    <w:rsid w:val="00DC19A7"/>
    <w:rsid w:val="00DC2BF7"/>
    <w:rsid w:val="00DC381E"/>
    <w:rsid w:val="00DC428E"/>
    <w:rsid w:val="00DC459E"/>
    <w:rsid w:val="00DC5565"/>
    <w:rsid w:val="00DC67AC"/>
    <w:rsid w:val="00DC708B"/>
    <w:rsid w:val="00DD055C"/>
    <w:rsid w:val="00DD0D4E"/>
    <w:rsid w:val="00DD16A7"/>
    <w:rsid w:val="00DD238E"/>
    <w:rsid w:val="00DD28DC"/>
    <w:rsid w:val="00DD2F0F"/>
    <w:rsid w:val="00DD5AE7"/>
    <w:rsid w:val="00DE04E2"/>
    <w:rsid w:val="00DE15A4"/>
    <w:rsid w:val="00DE2F49"/>
    <w:rsid w:val="00DE39D6"/>
    <w:rsid w:val="00DE40EE"/>
    <w:rsid w:val="00DE52C2"/>
    <w:rsid w:val="00DE54E9"/>
    <w:rsid w:val="00DE5F48"/>
    <w:rsid w:val="00DE7823"/>
    <w:rsid w:val="00DF0054"/>
    <w:rsid w:val="00DF1E97"/>
    <w:rsid w:val="00DF205F"/>
    <w:rsid w:val="00DF3681"/>
    <w:rsid w:val="00E00AD5"/>
    <w:rsid w:val="00E01301"/>
    <w:rsid w:val="00E01594"/>
    <w:rsid w:val="00E02213"/>
    <w:rsid w:val="00E02CF2"/>
    <w:rsid w:val="00E037D9"/>
    <w:rsid w:val="00E03D94"/>
    <w:rsid w:val="00E040B8"/>
    <w:rsid w:val="00E0532C"/>
    <w:rsid w:val="00E05E4C"/>
    <w:rsid w:val="00E0721B"/>
    <w:rsid w:val="00E07383"/>
    <w:rsid w:val="00E075E0"/>
    <w:rsid w:val="00E11EF2"/>
    <w:rsid w:val="00E12CAF"/>
    <w:rsid w:val="00E131B5"/>
    <w:rsid w:val="00E13CAC"/>
    <w:rsid w:val="00E13E98"/>
    <w:rsid w:val="00E13F56"/>
    <w:rsid w:val="00E15186"/>
    <w:rsid w:val="00E151B3"/>
    <w:rsid w:val="00E1569D"/>
    <w:rsid w:val="00E16351"/>
    <w:rsid w:val="00E16735"/>
    <w:rsid w:val="00E16D38"/>
    <w:rsid w:val="00E17197"/>
    <w:rsid w:val="00E20009"/>
    <w:rsid w:val="00E22114"/>
    <w:rsid w:val="00E23574"/>
    <w:rsid w:val="00E23B9C"/>
    <w:rsid w:val="00E30318"/>
    <w:rsid w:val="00E33119"/>
    <w:rsid w:val="00E341DF"/>
    <w:rsid w:val="00E34E89"/>
    <w:rsid w:val="00E36D03"/>
    <w:rsid w:val="00E36FD4"/>
    <w:rsid w:val="00E375BB"/>
    <w:rsid w:val="00E37984"/>
    <w:rsid w:val="00E37FE9"/>
    <w:rsid w:val="00E41643"/>
    <w:rsid w:val="00E42500"/>
    <w:rsid w:val="00E42E34"/>
    <w:rsid w:val="00E43C69"/>
    <w:rsid w:val="00E44968"/>
    <w:rsid w:val="00E4600E"/>
    <w:rsid w:val="00E465B8"/>
    <w:rsid w:val="00E51485"/>
    <w:rsid w:val="00E514E6"/>
    <w:rsid w:val="00E529EC"/>
    <w:rsid w:val="00E544E5"/>
    <w:rsid w:val="00E6059D"/>
    <w:rsid w:val="00E632D6"/>
    <w:rsid w:val="00E6442C"/>
    <w:rsid w:val="00E659FE"/>
    <w:rsid w:val="00E65FE0"/>
    <w:rsid w:val="00E67B24"/>
    <w:rsid w:val="00E67B2D"/>
    <w:rsid w:val="00E725AE"/>
    <w:rsid w:val="00E7306E"/>
    <w:rsid w:val="00E738EC"/>
    <w:rsid w:val="00E747FD"/>
    <w:rsid w:val="00E750EA"/>
    <w:rsid w:val="00E80E40"/>
    <w:rsid w:val="00E81140"/>
    <w:rsid w:val="00E8315D"/>
    <w:rsid w:val="00E8502B"/>
    <w:rsid w:val="00E8540C"/>
    <w:rsid w:val="00E876BA"/>
    <w:rsid w:val="00E877DA"/>
    <w:rsid w:val="00E87DEB"/>
    <w:rsid w:val="00E90A41"/>
    <w:rsid w:val="00E92373"/>
    <w:rsid w:val="00E930B3"/>
    <w:rsid w:val="00E93765"/>
    <w:rsid w:val="00E94A6C"/>
    <w:rsid w:val="00E95715"/>
    <w:rsid w:val="00E96890"/>
    <w:rsid w:val="00E97BF2"/>
    <w:rsid w:val="00EA0C47"/>
    <w:rsid w:val="00EA1E6C"/>
    <w:rsid w:val="00EA317A"/>
    <w:rsid w:val="00EA3D43"/>
    <w:rsid w:val="00EB1498"/>
    <w:rsid w:val="00EB2815"/>
    <w:rsid w:val="00EB2B1F"/>
    <w:rsid w:val="00EB5ED9"/>
    <w:rsid w:val="00EB6DF0"/>
    <w:rsid w:val="00EB78E2"/>
    <w:rsid w:val="00EC44AA"/>
    <w:rsid w:val="00EC4B65"/>
    <w:rsid w:val="00EC55B3"/>
    <w:rsid w:val="00EC6870"/>
    <w:rsid w:val="00EC7758"/>
    <w:rsid w:val="00ED01B8"/>
    <w:rsid w:val="00ED14A9"/>
    <w:rsid w:val="00ED5E27"/>
    <w:rsid w:val="00ED6E23"/>
    <w:rsid w:val="00EE0E8D"/>
    <w:rsid w:val="00EE276E"/>
    <w:rsid w:val="00EE2A85"/>
    <w:rsid w:val="00EE4C89"/>
    <w:rsid w:val="00EE4F3E"/>
    <w:rsid w:val="00EE7FC8"/>
    <w:rsid w:val="00EF092F"/>
    <w:rsid w:val="00EF2232"/>
    <w:rsid w:val="00EF2A0C"/>
    <w:rsid w:val="00EF4109"/>
    <w:rsid w:val="00EF6C97"/>
    <w:rsid w:val="00EF6DAB"/>
    <w:rsid w:val="00F0067E"/>
    <w:rsid w:val="00F006F7"/>
    <w:rsid w:val="00F019B9"/>
    <w:rsid w:val="00F02797"/>
    <w:rsid w:val="00F02DC2"/>
    <w:rsid w:val="00F043B6"/>
    <w:rsid w:val="00F0467B"/>
    <w:rsid w:val="00F07ECC"/>
    <w:rsid w:val="00F11B33"/>
    <w:rsid w:val="00F1320F"/>
    <w:rsid w:val="00F15655"/>
    <w:rsid w:val="00F16388"/>
    <w:rsid w:val="00F16B17"/>
    <w:rsid w:val="00F16C2F"/>
    <w:rsid w:val="00F17BE8"/>
    <w:rsid w:val="00F21A57"/>
    <w:rsid w:val="00F21F8D"/>
    <w:rsid w:val="00F228A8"/>
    <w:rsid w:val="00F25DD4"/>
    <w:rsid w:val="00F27A03"/>
    <w:rsid w:val="00F27E2E"/>
    <w:rsid w:val="00F31529"/>
    <w:rsid w:val="00F34E5B"/>
    <w:rsid w:val="00F34F77"/>
    <w:rsid w:val="00F3556B"/>
    <w:rsid w:val="00F40A87"/>
    <w:rsid w:val="00F43BF8"/>
    <w:rsid w:val="00F449FC"/>
    <w:rsid w:val="00F45647"/>
    <w:rsid w:val="00F45878"/>
    <w:rsid w:val="00F46650"/>
    <w:rsid w:val="00F46E28"/>
    <w:rsid w:val="00F50759"/>
    <w:rsid w:val="00F541EC"/>
    <w:rsid w:val="00F54BAF"/>
    <w:rsid w:val="00F55286"/>
    <w:rsid w:val="00F57B92"/>
    <w:rsid w:val="00F60256"/>
    <w:rsid w:val="00F62605"/>
    <w:rsid w:val="00F62F7E"/>
    <w:rsid w:val="00F63F6C"/>
    <w:rsid w:val="00F65B6B"/>
    <w:rsid w:val="00F66C86"/>
    <w:rsid w:val="00F67603"/>
    <w:rsid w:val="00F70F71"/>
    <w:rsid w:val="00F719F1"/>
    <w:rsid w:val="00F71A72"/>
    <w:rsid w:val="00F73220"/>
    <w:rsid w:val="00F73A68"/>
    <w:rsid w:val="00F74C21"/>
    <w:rsid w:val="00F75009"/>
    <w:rsid w:val="00F75481"/>
    <w:rsid w:val="00F763E3"/>
    <w:rsid w:val="00F76941"/>
    <w:rsid w:val="00F80030"/>
    <w:rsid w:val="00F81FF9"/>
    <w:rsid w:val="00F83CDA"/>
    <w:rsid w:val="00F84F99"/>
    <w:rsid w:val="00F87FB8"/>
    <w:rsid w:val="00F909DD"/>
    <w:rsid w:val="00F91471"/>
    <w:rsid w:val="00F91C2D"/>
    <w:rsid w:val="00F94808"/>
    <w:rsid w:val="00F948DA"/>
    <w:rsid w:val="00F963A1"/>
    <w:rsid w:val="00F964DD"/>
    <w:rsid w:val="00F967AA"/>
    <w:rsid w:val="00F97767"/>
    <w:rsid w:val="00FA00E0"/>
    <w:rsid w:val="00FA0BEA"/>
    <w:rsid w:val="00FA12F4"/>
    <w:rsid w:val="00FA1DA6"/>
    <w:rsid w:val="00FA29A2"/>
    <w:rsid w:val="00FA62AC"/>
    <w:rsid w:val="00FA7934"/>
    <w:rsid w:val="00FA7A71"/>
    <w:rsid w:val="00FB0308"/>
    <w:rsid w:val="00FB0336"/>
    <w:rsid w:val="00FB1DFB"/>
    <w:rsid w:val="00FB1F03"/>
    <w:rsid w:val="00FB4008"/>
    <w:rsid w:val="00FB4B93"/>
    <w:rsid w:val="00FB53EB"/>
    <w:rsid w:val="00FB5F49"/>
    <w:rsid w:val="00FB7B8B"/>
    <w:rsid w:val="00FC3329"/>
    <w:rsid w:val="00FC392B"/>
    <w:rsid w:val="00FC3B8A"/>
    <w:rsid w:val="00FC6BEA"/>
    <w:rsid w:val="00FD0BE0"/>
    <w:rsid w:val="00FD0D6E"/>
    <w:rsid w:val="00FD0EFC"/>
    <w:rsid w:val="00FD0F16"/>
    <w:rsid w:val="00FD4641"/>
    <w:rsid w:val="00FD4A0A"/>
    <w:rsid w:val="00FD55D1"/>
    <w:rsid w:val="00FD61B9"/>
    <w:rsid w:val="00FD6AA4"/>
    <w:rsid w:val="00FD7D51"/>
    <w:rsid w:val="00FE0CAB"/>
    <w:rsid w:val="00FE1952"/>
    <w:rsid w:val="00FE24C2"/>
    <w:rsid w:val="00FE253D"/>
    <w:rsid w:val="00FE33F8"/>
    <w:rsid w:val="00FE4224"/>
    <w:rsid w:val="00FE448C"/>
    <w:rsid w:val="00FE46CC"/>
    <w:rsid w:val="00FE4706"/>
    <w:rsid w:val="00FE7C77"/>
    <w:rsid w:val="00FF199C"/>
    <w:rsid w:val="00FF3CC7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3B83"/>
  <w15:chartTrackingRefBased/>
  <w15:docId w15:val="{14663CCD-AB86-466D-8EEF-443FD7B6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1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68D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2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913"/>
  </w:style>
  <w:style w:type="paragraph" w:styleId="Footer">
    <w:name w:val="footer"/>
    <w:basedOn w:val="Normal"/>
    <w:link w:val="FooterChar"/>
    <w:uiPriority w:val="99"/>
    <w:unhideWhenUsed/>
    <w:rsid w:val="000229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52164-6CCF-46BF-88A5-BBDB7BE31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1712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 chow</dc:creator>
  <cp:keywords/>
  <dc:description/>
  <cp:lastModifiedBy>dick chow</cp:lastModifiedBy>
  <cp:revision>2886</cp:revision>
  <cp:lastPrinted>2026-03-10T21:45:00Z</cp:lastPrinted>
  <dcterms:created xsi:type="dcterms:W3CDTF">2026-01-17T23:11:00Z</dcterms:created>
  <dcterms:modified xsi:type="dcterms:W3CDTF">2026-10-16T07:34:00Z</dcterms:modified>
</cp:coreProperties>
</file>