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458" w:rsidRDefault="004A3C2F" w:rsidP="00436458">
      <w:pPr>
        <w:jc w:val="center"/>
        <w:rPr>
          <w:b/>
          <w:bCs/>
          <w:sz w:val="44"/>
        </w:rPr>
      </w:pPr>
      <w:r>
        <w:rPr>
          <w:rFonts w:hint="eastAsia"/>
          <w:b/>
          <w:bCs/>
          <w:sz w:val="44"/>
        </w:rPr>
        <w:t xml:space="preserve"> </w:t>
      </w:r>
      <w:r w:rsidR="00436458">
        <w:rPr>
          <w:rFonts w:hint="eastAsia"/>
          <w:b/>
          <w:bCs/>
          <w:sz w:val="44"/>
        </w:rPr>
        <w:t>详细设计说明书</w:t>
      </w:r>
    </w:p>
    <w:p w:rsidR="00436458" w:rsidRDefault="00436458" w:rsidP="00436458">
      <w:pPr>
        <w:pStyle w:val="1"/>
      </w:pPr>
      <w:bookmarkStart w:id="0" w:name="_Toc521465556"/>
      <w:r>
        <w:rPr>
          <w:rFonts w:hint="eastAsia"/>
        </w:rPr>
        <w:t>1</w:t>
      </w:r>
      <w:r>
        <w:rPr>
          <w:rFonts w:hint="eastAsia"/>
        </w:rPr>
        <w:t>引言</w:t>
      </w:r>
      <w:bookmarkEnd w:id="0"/>
    </w:p>
    <w:p w:rsidR="00436458" w:rsidRDefault="00436458" w:rsidP="00436458">
      <w:pPr>
        <w:pStyle w:val="2"/>
      </w:pPr>
      <w:bookmarkStart w:id="1" w:name="_Toc521465557"/>
      <w:r>
        <w:rPr>
          <w:rFonts w:hint="eastAsia"/>
        </w:rPr>
        <w:t>1.1</w:t>
      </w:r>
      <w:r>
        <w:rPr>
          <w:rFonts w:hint="eastAsia"/>
        </w:rPr>
        <w:t>编写目的</w:t>
      </w:r>
      <w:bookmarkEnd w:id="1"/>
    </w:p>
    <w:p w:rsidR="00436458" w:rsidRDefault="00074A40" w:rsidP="00436458">
      <w:pPr>
        <w:ind w:firstLine="420"/>
      </w:pPr>
      <w:r>
        <w:rPr>
          <w:rFonts w:hint="eastAsia"/>
        </w:rPr>
        <w:t>详细说明单点登录组件</w:t>
      </w:r>
      <w:r>
        <w:rPr>
          <w:rFonts w:hint="eastAsia"/>
        </w:rPr>
        <w:t>(SSO)</w:t>
      </w:r>
      <w:r>
        <w:rPr>
          <w:rFonts w:hint="eastAsia"/>
        </w:rPr>
        <w:t>的设计思想和实现方法，</w:t>
      </w:r>
      <w:r w:rsidR="004E6720">
        <w:rPr>
          <w:rFonts w:hint="eastAsia"/>
        </w:rPr>
        <w:t>是日后该组件维护和扩展工作</w:t>
      </w:r>
    </w:p>
    <w:p w:rsidR="004E6720" w:rsidRDefault="004E6720" w:rsidP="00B23444">
      <w:pPr>
        <w:ind w:leftChars="200" w:left="420"/>
      </w:pPr>
      <w:r>
        <w:rPr>
          <w:rFonts w:hint="eastAsia"/>
        </w:rPr>
        <w:t>的基本依据</w:t>
      </w:r>
      <w:r w:rsidR="00CA38DA">
        <w:rPr>
          <w:rFonts w:hint="eastAsia"/>
        </w:rPr>
        <w:t>文档</w:t>
      </w:r>
      <w:r>
        <w:rPr>
          <w:rFonts w:hint="eastAsia"/>
        </w:rPr>
        <w:t>。预期读者是</w:t>
      </w:r>
      <w:r w:rsidR="00B23444">
        <w:rPr>
          <w:rFonts w:hint="eastAsia"/>
        </w:rPr>
        <w:t>要实现单点登录</w:t>
      </w:r>
      <w:r w:rsidR="00B23444">
        <w:rPr>
          <w:rFonts w:hint="eastAsia"/>
        </w:rPr>
        <w:t>(SSO)</w:t>
      </w:r>
      <w:r w:rsidR="00B23444">
        <w:rPr>
          <w:rFonts w:hint="eastAsia"/>
        </w:rPr>
        <w:t>系统的系统设计人员，系统开发人员，系统维护</w:t>
      </w:r>
      <w:r w:rsidR="00082C44">
        <w:rPr>
          <w:rFonts w:hint="eastAsia"/>
        </w:rPr>
        <w:t>人员。</w:t>
      </w:r>
    </w:p>
    <w:p w:rsidR="00436458" w:rsidRDefault="00436458" w:rsidP="00436458">
      <w:pPr>
        <w:pStyle w:val="2"/>
      </w:pPr>
      <w:bookmarkStart w:id="2" w:name="_Toc521465558"/>
      <w:r>
        <w:rPr>
          <w:rFonts w:hint="eastAsia"/>
        </w:rPr>
        <w:t>1.2</w:t>
      </w:r>
      <w:r>
        <w:rPr>
          <w:rFonts w:hint="eastAsia"/>
        </w:rPr>
        <w:t>背景</w:t>
      </w:r>
      <w:bookmarkEnd w:id="2"/>
    </w:p>
    <w:p w:rsidR="00436458" w:rsidRDefault="00436458" w:rsidP="00436458">
      <w:pPr>
        <w:ind w:firstLine="420"/>
      </w:pPr>
      <w:r>
        <w:rPr>
          <w:rFonts w:hint="eastAsia"/>
        </w:rPr>
        <w:t>说明：</w:t>
      </w:r>
    </w:p>
    <w:p w:rsidR="00436458" w:rsidRDefault="00436458" w:rsidP="00436458">
      <w:pPr>
        <w:numPr>
          <w:ilvl w:val="0"/>
          <w:numId w:val="2"/>
        </w:numPr>
      </w:pPr>
      <w:r>
        <w:rPr>
          <w:rFonts w:hint="eastAsia"/>
        </w:rPr>
        <w:t>待开发软件系统的名称；</w:t>
      </w:r>
      <w:r w:rsidR="00836716">
        <w:rPr>
          <w:rFonts w:hint="eastAsia"/>
        </w:rPr>
        <w:t>jillzhang</w:t>
      </w:r>
      <w:r w:rsidR="00836716">
        <w:rPr>
          <w:rFonts w:hint="eastAsia"/>
        </w:rPr>
        <w:t>的</w:t>
      </w:r>
      <w:r w:rsidR="00836716">
        <w:rPr>
          <w:rFonts w:hint="eastAsia"/>
        </w:rPr>
        <w:t>SSO</w:t>
      </w:r>
      <w:r w:rsidR="00836716">
        <w:rPr>
          <w:rFonts w:hint="eastAsia"/>
        </w:rPr>
        <w:t>组件</w:t>
      </w:r>
    </w:p>
    <w:p w:rsidR="00436458" w:rsidRDefault="00436458" w:rsidP="00436458">
      <w:pPr>
        <w:numPr>
          <w:ilvl w:val="0"/>
          <w:numId w:val="2"/>
        </w:numPr>
      </w:pPr>
      <w:r>
        <w:rPr>
          <w:rFonts w:hint="eastAsia"/>
        </w:rPr>
        <w:t>本项目的任务提出者</w:t>
      </w:r>
      <w:r w:rsidR="008A0B27">
        <w:rPr>
          <w:rFonts w:hint="eastAsia"/>
        </w:rPr>
        <w:t>为</w:t>
      </w:r>
      <w:r w:rsidR="008A0B27">
        <w:rPr>
          <w:rFonts w:hint="eastAsia"/>
        </w:rPr>
        <w:t>jillzhang</w:t>
      </w:r>
      <w:r>
        <w:rPr>
          <w:rFonts w:hint="eastAsia"/>
        </w:rPr>
        <w:t>、开发者</w:t>
      </w:r>
      <w:r w:rsidR="008A0B27">
        <w:rPr>
          <w:rFonts w:hint="eastAsia"/>
        </w:rPr>
        <w:t>为</w:t>
      </w:r>
      <w:r w:rsidR="008A0B27">
        <w:rPr>
          <w:rFonts w:hint="eastAsia"/>
        </w:rPr>
        <w:t>jillzhang</w:t>
      </w:r>
      <w:r>
        <w:rPr>
          <w:rFonts w:hint="eastAsia"/>
        </w:rPr>
        <w:t>、用户</w:t>
      </w:r>
      <w:r w:rsidR="008A0B27">
        <w:rPr>
          <w:rFonts w:hint="eastAsia"/>
        </w:rPr>
        <w:t>为有用户整合需求</w:t>
      </w:r>
      <w:r w:rsidR="00055E0B">
        <w:rPr>
          <w:rFonts w:hint="eastAsia"/>
        </w:rPr>
        <w:t>平台</w:t>
      </w:r>
      <w:r w:rsidR="008A0B27">
        <w:rPr>
          <w:rFonts w:hint="eastAsia"/>
        </w:rPr>
        <w:t>的开发和设计人员</w:t>
      </w:r>
      <w:r w:rsidR="005732E9">
        <w:rPr>
          <w:rFonts w:hint="eastAsia"/>
        </w:rPr>
        <w:t>。</w:t>
      </w:r>
    </w:p>
    <w:p w:rsidR="00436458" w:rsidRDefault="00436458" w:rsidP="00436458">
      <w:pPr>
        <w:pStyle w:val="2"/>
      </w:pPr>
      <w:bookmarkStart w:id="3" w:name="_Toc521465559"/>
      <w:r>
        <w:rPr>
          <w:rFonts w:hint="eastAsia"/>
        </w:rPr>
        <w:t>1.3</w:t>
      </w:r>
      <w:r>
        <w:rPr>
          <w:rFonts w:hint="eastAsia"/>
        </w:rPr>
        <w:t>定义</w:t>
      </w:r>
      <w:bookmarkEnd w:id="3"/>
    </w:p>
    <w:p w:rsidR="00305083" w:rsidRDefault="007275FD" w:rsidP="00436458">
      <w:pPr>
        <w:ind w:firstLine="420"/>
      </w:pPr>
      <w:r w:rsidRPr="00DD7213">
        <w:rPr>
          <w:rFonts w:hint="eastAsia"/>
          <w:b/>
        </w:rPr>
        <w:t>SSO</w:t>
      </w:r>
      <w:r>
        <w:rPr>
          <w:rFonts w:hint="eastAsia"/>
        </w:rPr>
        <w:t>是</w:t>
      </w:r>
      <w:r w:rsidR="002A3CC0">
        <w:rPr>
          <w:rFonts w:hint="eastAsia"/>
        </w:rPr>
        <w:t>Single Sign On</w:t>
      </w:r>
      <w:r w:rsidR="002A3CC0">
        <w:rPr>
          <w:rFonts w:hint="eastAsia"/>
        </w:rPr>
        <w:t>的缩写</w:t>
      </w:r>
      <w:r w:rsidR="00390A01">
        <w:rPr>
          <w:rFonts w:hint="eastAsia"/>
        </w:rPr>
        <w:t>，</w:t>
      </w:r>
      <w:r w:rsidR="00290973">
        <w:rPr>
          <w:rFonts w:hint="eastAsia"/>
        </w:rPr>
        <w:t>该技术主要</w:t>
      </w:r>
      <w:r w:rsidR="00431FE6">
        <w:rPr>
          <w:rFonts w:hint="eastAsia"/>
        </w:rPr>
        <w:t>用于用户整合</w:t>
      </w:r>
      <w:r w:rsidR="00475C37">
        <w:rPr>
          <w:rFonts w:hint="eastAsia"/>
        </w:rPr>
        <w:t>。</w:t>
      </w:r>
    </w:p>
    <w:p w:rsidR="00DD7213" w:rsidRDefault="00DD7213" w:rsidP="00436458">
      <w:pPr>
        <w:ind w:firstLine="420"/>
      </w:pPr>
    </w:p>
    <w:p w:rsidR="00475C37" w:rsidRDefault="005B10A0" w:rsidP="008F4FB5">
      <w:pPr>
        <w:ind w:firstLine="420"/>
      </w:pPr>
      <w:r w:rsidRPr="00DD7213">
        <w:rPr>
          <w:rFonts w:hint="eastAsia"/>
          <w:b/>
        </w:rPr>
        <w:t>认证中心</w:t>
      </w:r>
      <w:r>
        <w:rPr>
          <w:rFonts w:hint="eastAsia"/>
        </w:rPr>
        <w:t>：认证中心是用户注册，成员站点管理，用户登录，验证登录信息，保存登录</w:t>
      </w:r>
    </w:p>
    <w:p w:rsidR="005B10A0" w:rsidRDefault="005B10A0" w:rsidP="008F4FB5">
      <w:pPr>
        <w:ind w:firstLine="420"/>
      </w:pPr>
      <w:r>
        <w:rPr>
          <w:rFonts w:hint="eastAsia"/>
        </w:rPr>
        <w:t>信息，颁发登录认证的中心站点。</w:t>
      </w:r>
    </w:p>
    <w:p w:rsidR="00DD7213" w:rsidRDefault="00DD7213" w:rsidP="008F4FB5">
      <w:pPr>
        <w:ind w:firstLine="420"/>
      </w:pPr>
    </w:p>
    <w:p w:rsidR="005B10A0" w:rsidRDefault="005B10A0" w:rsidP="008F4FB5">
      <w:pPr>
        <w:ind w:firstLine="420"/>
      </w:pPr>
      <w:r w:rsidRPr="00DD7213">
        <w:rPr>
          <w:rFonts w:hint="eastAsia"/>
          <w:b/>
        </w:rPr>
        <w:t>成员站点</w:t>
      </w:r>
      <w:r w:rsidRPr="00DD7213">
        <w:rPr>
          <w:rFonts w:hint="eastAsia"/>
          <w:b/>
        </w:rPr>
        <w:t xml:space="preserve">: </w:t>
      </w:r>
      <w:r>
        <w:rPr>
          <w:rFonts w:hint="eastAsia"/>
        </w:rPr>
        <w:t>成员站点</w:t>
      </w:r>
      <w:r w:rsidR="0054787E">
        <w:rPr>
          <w:rFonts w:hint="eastAsia"/>
        </w:rPr>
        <w:t>是遵从认证中心规则，享用认证中心统一用户的站点。</w:t>
      </w:r>
    </w:p>
    <w:p w:rsidR="00DD7213" w:rsidRDefault="00DD7213" w:rsidP="008F4FB5">
      <w:pPr>
        <w:ind w:firstLine="420"/>
      </w:pPr>
    </w:p>
    <w:p w:rsidR="00333F5B" w:rsidRDefault="00DD7213" w:rsidP="00DD7213">
      <w:pPr>
        <w:ind w:firstLine="420"/>
      </w:pPr>
      <w:r w:rsidRPr="00DD7213">
        <w:rPr>
          <w:rFonts w:hint="eastAsia"/>
          <w:b/>
        </w:rPr>
        <w:t>注册站点：</w:t>
      </w:r>
      <w:r>
        <w:rPr>
          <w:rFonts w:hint="eastAsia"/>
        </w:rPr>
        <w:t>如果想成为成员站点，必须先在认证中心进行站点登记，登记后，认证中心</w:t>
      </w:r>
    </w:p>
    <w:p w:rsidR="00DD7213" w:rsidRDefault="00DD7213" w:rsidP="00DD7213">
      <w:pPr>
        <w:ind w:firstLine="420"/>
      </w:pPr>
      <w:r>
        <w:rPr>
          <w:rFonts w:hint="eastAsia"/>
        </w:rPr>
        <w:t>会保存注册站点的配置信息，并将该配置信息发给注册站点</w:t>
      </w:r>
      <w:r w:rsidR="00333F5B">
        <w:rPr>
          <w:rFonts w:hint="eastAsia"/>
        </w:rPr>
        <w:t>。注册站点也需保存这些配</w:t>
      </w:r>
    </w:p>
    <w:p w:rsidR="00333F5B" w:rsidRDefault="00333F5B" w:rsidP="00DD7213">
      <w:pPr>
        <w:ind w:firstLine="420"/>
      </w:pPr>
      <w:r>
        <w:rPr>
          <w:rFonts w:hint="eastAsia"/>
        </w:rPr>
        <w:t>置信息，供日后与认证中心交互时候使用。</w:t>
      </w:r>
    </w:p>
    <w:p w:rsidR="0089550C" w:rsidRDefault="0089550C" w:rsidP="00DD7213">
      <w:pPr>
        <w:ind w:firstLine="420"/>
      </w:pPr>
    </w:p>
    <w:p w:rsidR="0089550C" w:rsidRDefault="00EB1A3F" w:rsidP="00DD7213">
      <w:pPr>
        <w:ind w:firstLine="420"/>
      </w:pPr>
      <w:r w:rsidRPr="00D623A3">
        <w:rPr>
          <w:rFonts w:hint="eastAsia"/>
          <w:b/>
        </w:rPr>
        <w:t>联盟用户</w:t>
      </w:r>
      <w:r>
        <w:rPr>
          <w:rFonts w:hint="eastAsia"/>
        </w:rPr>
        <w:t>：指在认证中心注册的用户，这些用户能被所有的成员站点所共享。</w:t>
      </w:r>
    </w:p>
    <w:p w:rsidR="00EB1A3F" w:rsidRDefault="00EB1A3F" w:rsidP="00DD7213">
      <w:pPr>
        <w:ind w:firstLine="420"/>
      </w:pPr>
    </w:p>
    <w:p w:rsidR="00EB1A3F" w:rsidRDefault="00342478" w:rsidP="00DD7213">
      <w:pPr>
        <w:ind w:firstLine="420"/>
      </w:pPr>
      <w:r w:rsidRPr="006B3258">
        <w:rPr>
          <w:rFonts w:hint="eastAsia"/>
          <w:b/>
        </w:rPr>
        <w:t>登录请求</w:t>
      </w:r>
      <w:r>
        <w:rPr>
          <w:rFonts w:hint="eastAsia"/>
        </w:rPr>
        <w:t>：指成员站点向认证中心发出的带有站点配置的用户登录请求信息。</w:t>
      </w:r>
    </w:p>
    <w:p w:rsidR="00342478" w:rsidRDefault="00342478" w:rsidP="00DD7213">
      <w:pPr>
        <w:ind w:firstLine="420"/>
      </w:pPr>
    </w:p>
    <w:p w:rsidR="00342478" w:rsidRDefault="00B87AFA" w:rsidP="00DD7213">
      <w:pPr>
        <w:ind w:firstLine="420"/>
      </w:pPr>
      <w:r w:rsidRPr="00B87AFA">
        <w:rPr>
          <w:rFonts w:hint="eastAsia"/>
          <w:b/>
        </w:rPr>
        <w:t>登出请求</w:t>
      </w:r>
      <w:r>
        <w:rPr>
          <w:rFonts w:hint="eastAsia"/>
        </w:rPr>
        <w:t>：只用户向认证中心发出的要求退出登录的请求。</w:t>
      </w:r>
    </w:p>
    <w:p w:rsidR="00B87AFA" w:rsidRDefault="00B87AFA" w:rsidP="00DD7213">
      <w:pPr>
        <w:ind w:firstLine="420"/>
      </w:pPr>
    </w:p>
    <w:p w:rsidR="00DD7213" w:rsidRDefault="00535BED" w:rsidP="00DD7213">
      <w:pPr>
        <w:ind w:firstLine="420"/>
      </w:pPr>
      <w:r w:rsidRPr="00535BED">
        <w:rPr>
          <w:rFonts w:hint="eastAsia"/>
          <w:b/>
        </w:rPr>
        <w:t>登录请求验证：</w:t>
      </w:r>
      <w:r>
        <w:rPr>
          <w:rFonts w:hint="eastAsia"/>
        </w:rPr>
        <w:t>指的是认证中心根据存储的站点信息对成员站点的登录请求信息进行来</w:t>
      </w:r>
    </w:p>
    <w:p w:rsidR="00535BED" w:rsidRDefault="00535BED" w:rsidP="00DD7213">
      <w:pPr>
        <w:ind w:firstLine="420"/>
      </w:pPr>
      <w:r>
        <w:rPr>
          <w:rFonts w:hint="eastAsia"/>
        </w:rPr>
        <w:t>源和真实性的验证。</w:t>
      </w:r>
    </w:p>
    <w:p w:rsidR="00535BED" w:rsidRDefault="00535BED" w:rsidP="00DD7213">
      <w:pPr>
        <w:ind w:firstLine="420"/>
      </w:pPr>
    </w:p>
    <w:p w:rsidR="00535BED" w:rsidRDefault="00F878DE" w:rsidP="00DD7213">
      <w:pPr>
        <w:ind w:firstLine="420"/>
      </w:pPr>
      <w:r w:rsidRPr="00F878DE">
        <w:rPr>
          <w:rFonts w:hint="eastAsia"/>
          <w:b/>
        </w:rPr>
        <w:t>登出请求验证：</w:t>
      </w:r>
      <w:r>
        <w:rPr>
          <w:rFonts w:hint="eastAsia"/>
        </w:rPr>
        <w:t>指认证中心在接受来自成员站点的登出请求的时候，对请求的来源和真</w:t>
      </w:r>
    </w:p>
    <w:p w:rsidR="00F878DE" w:rsidRDefault="00F878DE" w:rsidP="00DD7213">
      <w:pPr>
        <w:ind w:firstLine="420"/>
      </w:pPr>
      <w:r>
        <w:rPr>
          <w:rFonts w:hint="eastAsia"/>
        </w:rPr>
        <w:lastRenderedPageBreak/>
        <w:t>实性进行的验证</w:t>
      </w:r>
    </w:p>
    <w:p w:rsidR="007D5A7A" w:rsidRDefault="007D5A7A" w:rsidP="00DD7213">
      <w:pPr>
        <w:ind w:firstLine="420"/>
      </w:pPr>
    </w:p>
    <w:p w:rsidR="00F878DE" w:rsidRDefault="00271441" w:rsidP="00DD7213">
      <w:pPr>
        <w:ind w:firstLine="420"/>
      </w:pPr>
      <w:r w:rsidRPr="00271441">
        <w:rPr>
          <w:rFonts w:hint="eastAsia"/>
          <w:b/>
        </w:rPr>
        <w:t>登录答复：</w:t>
      </w:r>
      <w:r w:rsidRPr="00271441">
        <w:rPr>
          <w:rFonts w:hint="eastAsia"/>
        </w:rPr>
        <w:t>指</w:t>
      </w:r>
      <w:r>
        <w:rPr>
          <w:rFonts w:hint="eastAsia"/>
        </w:rPr>
        <w:t>认证中心对经过验证的登录请求作出的答复信息。该答复包含用户的登录</w:t>
      </w:r>
    </w:p>
    <w:p w:rsidR="00271441" w:rsidRPr="00271441" w:rsidRDefault="00271441" w:rsidP="00DD7213">
      <w:pPr>
        <w:ind w:firstLine="420"/>
        <w:rPr>
          <w:b/>
        </w:rPr>
      </w:pPr>
      <w:r>
        <w:rPr>
          <w:rFonts w:hint="eastAsia"/>
        </w:rPr>
        <w:t>信息</w:t>
      </w:r>
      <w:r w:rsidR="009F082F">
        <w:rPr>
          <w:rFonts w:hint="eastAsia"/>
        </w:rPr>
        <w:t>。</w:t>
      </w:r>
    </w:p>
    <w:p w:rsidR="00271441" w:rsidRDefault="00271441" w:rsidP="00DD7213">
      <w:pPr>
        <w:ind w:firstLine="420"/>
      </w:pPr>
    </w:p>
    <w:p w:rsidR="00F878DE" w:rsidRDefault="0003499E" w:rsidP="00DD7213">
      <w:pPr>
        <w:ind w:firstLine="420"/>
      </w:pPr>
      <w:r w:rsidRPr="0003499E">
        <w:rPr>
          <w:rFonts w:hint="eastAsia"/>
          <w:b/>
        </w:rPr>
        <w:t>在线联盟用户数</w:t>
      </w:r>
      <w:r>
        <w:rPr>
          <w:rFonts w:hint="eastAsia"/>
        </w:rPr>
        <w:t>：指的是在成员站点中，在线的联盟用户数量。</w:t>
      </w:r>
    </w:p>
    <w:p w:rsidR="0003499E" w:rsidRDefault="0003499E" w:rsidP="00DD7213">
      <w:pPr>
        <w:ind w:firstLine="420"/>
      </w:pPr>
    </w:p>
    <w:p w:rsidR="0003499E" w:rsidRDefault="0003499E" w:rsidP="00DD7213">
      <w:pPr>
        <w:ind w:firstLine="420"/>
      </w:pPr>
      <w:r w:rsidRPr="00D81915">
        <w:rPr>
          <w:rFonts w:hint="eastAsia"/>
          <w:b/>
        </w:rPr>
        <w:t>在线联盟用户列表</w:t>
      </w:r>
      <w:r>
        <w:rPr>
          <w:rFonts w:hint="eastAsia"/>
        </w:rPr>
        <w:t>：指的是在成员站点中，在线的联盟用户的列表信息。</w:t>
      </w:r>
    </w:p>
    <w:p w:rsidR="0003499E" w:rsidRDefault="0003499E" w:rsidP="00DD7213">
      <w:pPr>
        <w:ind w:firstLine="420"/>
      </w:pPr>
    </w:p>
    <w:p w:rsidR="0003499E" w:rsidRDefault="00D81915" w:rsidP="00DD7213">
      <w:pPr>
        <w:ind w:firstLine="420"/>
      </w:pPr>
      <w:r w:rsidRPr="00D81915">
        <w:rPr>
          <w:rFonts w:hint="eastAsia"/>
          <w:b/>
        </w:rPr>
        <w:t>登录站点清单：</w:t>
      </w:r>
      <w:r w:rsidRPr="00D81915">
        <w:rPr>
          <w:rFonts w:hint="eastAsia"/>
        </w:rPr>
        <w:t>是由</w:t>
      </w:r>
      <w:r>
        <w:rPr>
          <w:rFonts w:hint="eastAsia"/>
        </w:rPr>
        <w:t>认证中心维护的用户的登录站点信息，当用户注销的时候，会遍历</w:t>
      </w:r>
    </w:p>
    <w:p w:rsidR="00D81915" w:rsidRDefault="00D81915" w:rsidP="00DD7213">
      <w:pPr>
        <w:ind w:firstLine="420"/>
      </w:pPr>
      <w:r>
        <w:rPr>
          <w:rFonts w:hint="eastAsia"/>
        </w:rPr>
        <w:t>此清单，逐个登出。</w:t>
      </w:r>
    </w:p>
    <w:p w:rsidR="007D5A7A" w:rsidRDefault="007D5A7A" w:rsidP="00DD7213">
      <w:pPr>
        <w:ind w:firstLine="420"/>
      </w:pPr>
    </w:p>
    <w:p w:rsidR="00436458" w:rsidRDefault="00436458" w:rsidP="00436458">
      <w:pPr>
        <w:pStyle w:val="2"/>
      </w:pPr>
      <w:bookmarkStart w:id="4" w:name="_Toc521465560"/>
      <w:r>
        <w:rPr>
          <w:rFonts w:hint="eastAsia"/>
        </w:rPr>
        <w:t>1.4</w:t>
      </w:r>
      <w:r>
        <w:rPr>
          <w:rFonts w:hint="eastAsia"/>
        </w:rPr>
        <w:t>参考资料</w:t>
      </w:r>
      <w:bookmarkEnd w:id="4"/>
    </w:p>
    <w:p w:rsidR="00436458" w:rsidRDefault="002E3EAB" w:rsidP="00436458">
      <w:pPr>
        <w:ind w:firstLine="420"/>
      </w:pPr>
      <w:r>
        <w:rPr>
          <w:rFonts w:hint="eastAsia"/>
        </w:rPr>
        <w:t>本组件的设计和实现参考了下面的系统和书籍</w:t>
      </w:r>
    </w:p>
    <w:p w:rsidR="00436458" w:rsidRDefault="00C75530" w:rsidP="00436458">
      <w:pPr>
        <w:numPr>
          <w:ilvl w:val="0"/>
          <w:numId w:val="3"/>
        </w:numPr>
      </w:pPr>
      <w:hyperlink r:id="rId7" w:history="1">
        <w:r w:rsidR="009F7456" w:rsidRPr="002724FC">
          <w:rPr>
            <w:rStyle w:val="a6"/>
          </w:rPr>
          <w:t>http://www.cnblogs.com/David-weihw/archive/2007/01/25/630621.html</w:t>
        </w:r>
      </w:hyperlink>
      <w:r w:rsidR="005D1B54">
        <w:rPr>
          <w:rFonts w:hint="eastAsia"/>
        </w:rPr>
        <w:t>(</w:t>
      </w:r>
      <w:r w:rsidR="005D1B54">
        <w:rPr>
          <w:rFonts w:hint="eastAsia"/>
        </w:rPr>
        <w:t>已经失效</w:t>
      </w:r>
      <w:r w:rsidR="005D1B54">
        <w:rPr>
          <w:rFonts w:hint="eastAsia"/>
        </w:rPr>
        <w:t>)</w:t>
      </w:r>
    </w:p>
    <w:p w:rsidR="009F7456" w:rsidRDefault="00091395" w:rsidP="00436458">
      <w:pPr>
        <w:numPr>
          <w:ilvl w:val="0"/>
          <w:numId w:val="3"/>
        </w:numPr>
      </w:pPr>
      <w:r>
        <w:rPr>
          <w:rFonts w:hint="eastAsia"/>
        </w:rPr>
        <w:t>《数字签名技术原理及技术》</w:t>
      </w:r>
    </w:p>
    <w:p w:rsidR="00436458" w:rsidRDefault="00436458" w:rsidP="00436458">
      <w:pPr>
        <w:pStyle w:val="1"/>
      </w:pPr>
      <w:bookmarkStart w:id="5" w:name="_Toc521465561"/>
      <w:r>
        <w:rPr>
          <w:rFonts w:hint="eastAsia"/>
        </w:rPr>
        <w:t>2</w:t>
      </w:r>
      <w:r>
        <w:rPr>
          <w:rFonts w:hint="eastAsia"/>
        </w:rPr>
        <w:t>程序系统的结构</w:t>
      </w:r>
      <w:bookmarkEnd w:id="5"/>
    </w:p>
    <w:p w:rsidR="00091395" w:rsidRDefault="00F107C1" w:rsidP="00F107C1">
      <w:pPr>
        <w:ind w:firstLine="405"/>
      </w:pPr>
      <w:r>
        <w:rPr>
          <w:rFonts w:hint="eastAsia"/>
        </w:rPr>
        <w:t>本组件包括</w:t>
      </w:r>
      <w:r w:rsidR="00EA73E9">
        <w:rPr>
          <w:rFonts w:hint="eastAsia"/>
        </w:rPr>
        <w:t>下面几个</w:t>
      </w:r>
      <w:r>
        <w:rPr>
          <w:rFonts w:hint="eastAsia"/>
        </w:rPr>
        <w:t>应用接口，分别如下：</w:t>
      </w:r>
    </w:p>
    <w:p w:rsidR="00F107C1" w:rsidRDefault="00F107C1" w:rsidP="00F107C1">
      <w:pPr>
        <w:pStyle w:val="a3"/>
        <w:numPr>
          <w:ilvl w:val="0"/>
          <w:numId w:val="5"/>
        </w:numPr>
        <w:ind w:firstLineChars="0"/>
      </w:pPr>
      <w:r>
        <w:t>ISite</w:t>
      </w:r>
      <w:r>
        <w:rPr>
          <w:rFonts w:hint="eastAsia"/>
        </w:rPr>
        <w:t>：</w:t>
      </w:r>
      <w:r>
        <w:rPr>
          <w:rFonts w:hint="eastAsia"/>
        </w:rPr>
        <w:t>ISite</w:t>
      </w:r>
      <w:r>
        <w:rPr>
          <w:rFonts w:hint="eastAsia"/>
        </w:rPr>
        <w:t>是用于描述和操作成员站点的接口</w:t>
      </w:r>
    </w:p>
    <w:p w:rsidR="00F107C1" w:rsidRDefault="00EE384D" w:rsidP="00F107C1">
      <w:pPr>
        <w:pStyle w:val="a3"/>
        <w:numPr>
          <w:ilvl w:val="0"/>
          <w:numId w:val="5"/>
        </w:numPr>
        <w:ind w:firstLineChars="0"/>
      </w:pPr>
      <w:r>
        <w:rPr>
          <w:rFonts w:hint="eastAsia"/>
        </w:rPr>
        <w:t>IUser : IUser</w:t>
      </w:r>
      <w:r>
        <w:rPr>
          <w:rFonts w:hint="eastAsia"/>
        </w:rPr>
        <w:t>是用于描述和操作联盟用户的接口</w:t>
      </w:r>
    </w:p>
    <w:p w:rsidR="00EE384D" w:rsidRDefault="003D2F94" w:rsidP="00F107C1">
      <w:pPr>
        <w:pStyle w:val="a3"/>
        <w:numPr>
          <w:ilvl w:val="0"/>
          <w:numId w:val="5"/>
        </w:numPr>
        <w:ind w:firstLineChars="0"/>
      </w:pPr>
      <w:r>
        <w:t>IServer</w:t>
      </w:r>
      <w:r>
        <w:rPr>
          <w:rFonts w:hint="eastAsia"/>
        </w:rPr>
        <w:t>:</w:t>
      </w:r>
      <w:r w:rsidR="00D44FB5">
        <w:rPr>
          <w:rFonts w:hint="eastAsia"/>
        </w:rPr>
        <w:t>IServer</w:t>
      </w:r>
      <w:r w:rsidR="00D44FB5">
        <w:rPr>
          <w:rFonts w:hint="eastAsia"/>
        </w:rPr>
        <w:t>是认证中心处理登录请求和登出请求的接口</w:t>
      </w:r>
    </w:p>
    <w:p w:rsidR="00D44FB5" w:rsidRDefault="00474E39" w:rsidP="00F107C1">
      <w:pPr>
        <w:pStyle w:val="a3"/>
        <w:numPr>
          <w:ilvl w:val="0"/>
          <w:numId w:val="5"/>
        </w:numPr>
        <w:ind w:firstLineChars="0"/>
      </w:pPr>
      <w:r>
        <w:t>IClient</w:t>
      </w:r>
      <w:r>
        <w:rPr>
          <w:rFonts w:hint="eastAsia"/>
        </w:rPr>
        <w:t>: IClient</w:t>
      </w:r>
      <w:r>
        <w:rPr>
          <w:rFonts w:hint="eastAsia"/>
        </w:rPr>
        <w:t>是成员站点发出登录请求和处理登录答复的接口</w:t>
      </w:r>
    </w:p>
    <w:p w:rsidR="00C71790" w:rsidRDefault="00C71790" w:rsidP="00C71790">
      <w:pPr>
        <w:pStyle w:val="a3"/>
        <w:numPr>
          <w:ilvl w:val="0"/>
          <w:numId w:val="5"/>
        </w:numPr>
        <w:ind w:firstLineChars="0"/>
      </w:pPr>
      <w:r w:rsidRPr="00C71790">
        <w:t>IUserLoginList</w:t>
      </w:r>
      <w:r>
        <w:rPr>
          <w:rFonts w:hint="eastAsia"/>
        </w:rPr>
        <w:t>：</w:t>
      </w:r>
      <w:r w:rsidRPr="00C71790">
        <w:t>IUserLoginList</w:t>
      </w:r>
      <w:r>
        <w:rPr>
          <w:rFonts w:hint="eastAsia"/>
        </w:rPr>
        <w:t>是描述和操作用户登录站点清单的接口</w:t>
      </w:r>
    </w:p>
    <w:p w:rsidR="00C71790" w:rsidRDefault="002617EB" w:rsidP="00C71790">
      <w:pPr>
        <w:pStyle w:val="a3"/>
        <w:numPr>
          <w:ilvl w:val="0"/>
          <w:numId w:val="5"/>
        </w:numPr>
        <w:ind w:firstLineChars="0"/>
      </w:pPr>
      <w:r w:rsidRPr="002617EB">
        <w:t>ILoginRequest</w:t>
      </w:r>
      <w:r>
        <w:rPr>
          <w:rFonts w:hint="eastAsia"/>
        </w:rPr>
        <w:t>：是记录和操作成员站点发送登录请求的接口。</w:t>
      </w:r>
    </w:p>
    <w:p w:rsidR="002617EB" w:rsidRDefault="00F32972" w:rsidP="00C71790">
      <w:pPr>
        <w:pStyle w:val="a3"/>
        <w:numPr>
          <w:ilvl w:val="0"/>
          <w:numId w:val="5"/>
        </w:numPr>
        <w:ind w:firstLineChars="0"/>
      </w:pPr>
      <w:r w:rsidRPr="00F32972">
        <w:t>ILoginRequestContainer</w:t>
      </w:r>
      <w:r>
        <w:rPr>
          <w:rFonts w:hint="eastAsia"/>
        </w:rPr>
        <w:t>：用于保存和维护登录请求列表的接口</w:t>
      </w:r>
    </w:p>
    <w:p w:rsidR="00A765C0" w:rsidRDefault="0094723B" w:rsidP="00C71790">
      <w:pPr>
        <w:pStyle w:val="a3"/>
        <w:numPr>
          <w:ilvl w:val="0"/>
          <w:numId w:val="5"/>
        </w:numPr>
        <w:ind w:firstLineChars="0"/>
      </w:pPr>
      <w:r w:rsidRPr="0094723B">
        <w:t>IUserStateContainer</w:t>
      </w:r>
      <w:r>
        <w:rPr>
          <w:rFonts w:hint="eastAsia"/>
        </w:rPr>
        <w:t>：是联盟站点中保存用联盟用户登录信息的接口。</w:t>
      </w:r>
    </w:p>
    <w:p w:rsidR="00814E3E" w:rsidRDefault="00336E1C" w:rsidP="00814E3E">
      <w:pPr>
        <w:ind w:left="405"/>
      </w:pPr>
      <w:r>
        <w:rPr>
          <w:rFonts w:hint="eastAsia"/>
        </w:rPr>
        <w:t>它们的定义如下：</w:t>
      </w:r>
    </w:p>
    <w:p w:rsidR="00336E1C" w:rsidRDefault="00E0257D" w:rsidP="00814E3E">
      <w:pPr>
        <w:ind w:left="405"/>
      </w:pPr>
      <w:r>
        <w:rPr>
          <w:rFonts w:hint="eastAsia"/>
          <w:noProof/>
        </w:rPr>
        <w:lastRenderedPageBreak/>
        <w:drawing>
          <wp:inline distT="0" distB="0" distL="0" distR="0">
            <wp:extent cx="5274310" cy="339010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274310" cy="3390108"/>
                    </a:xfrm>
                    <a:prstGeom prst="rect">
                      <a:avLst/>
                    </a:prstGeom>
                    <a:noFill/>
                    <a:ln w="9525">
                      <a:noFill/>
                      <a:miter lim="800000"/>
                      <a:headEnd/>
                      <a:tailEnd/>
                    </a:ln>
                  </pic:spPr>
                </pic:pic>
              </a:graphicData>
            </a:graphic>
          </wp:inline>
        </w:drawing>
      </w:r>
    </w:p>
    <w:p w:rsidR="00E0257D" w:rsidRDefault="00B671AE" w:rsidP="00814E3E">
      <w:pPr>
        <w:ind w:left="405"/>
      </w:pPr>
      <w:r>
        <w:rPr>
          <w:rFonts w:hint="eastAsia"/>
          <w:noProof/>
        </w:rPr>
        <w:drawing>
          <wp:inline distT="0" distB="0" distL="0" distR="0">
            <wp:extent cx="5274310" cy="3011813"/>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274310" cy="3011813"/>
                    </a:xfrm>
                    <a:prstGeom prst="rect">
                      <a:avLst/>
                    </a:prstGeom>
                    <a:noFill/>
                    <a:ln w="9525">
                      <a:noFill/>
                      <a:miter lim="800000"/>
                      <a:headEnd/>
                      <a:tailEnd/>
                    </a:ln>
                  </pic:spPr>
                </pic:pic>
              </a:graphicData>
            </a:graphic>
          </wp:inline>
        </w:drawing>
      </w:r>
    </w:p>
    <w:p w:rsidR="00B671AE" w:rsidRDefault="00B671AE" w:rsidP="00814E3E">
      <w:pPr>
        <w:ind w:left="405"/>
      </w:pPr>
      <w:r>
        <w:rPr>
          <w:rFonts w:hint="eastAsia"/>
        </w:rPr>
        <w:t>组件的工作流程描述如下：</w:t>
      </w:r>
    </w:p>
    <w:p w:rsidR="00B671AE" w:rsidRDefault="00FE2ED3" w:rsidP="00FE2ED3">
      <w:pPr>
        <w:pStyle w:val="a3"/>
        <w:numPr>
          <w:ilvl w:val="0"/>
          <w:numId w:val="6"/>
        </w:numPr>
        <w:ind w:firstLineChars="0"/>
      </w:pPr>
      <w:r>
        <w:rPr>
          <w:rFonts w:hint="eastAsia"/>
        </w:rPr>
        <w:t>第一步，首先注册联盟站点，注册联盟站点用到接口</w:t>
      </w:r>
      <w:r>
        <w:rPr>
          <w:rFonts w:hint="eastAsia"/>
        </w:rPr>
        <w:t>ISite</w:t>
      </w:r>
    </w:p>
    <w:p w:rsidR="00FE2ED3" w:rsidRDefault="00FE2ED3" w:rsidP="00FE2ED3">
      <w:pPr>
        <w:pStyle w:val="a3"/>
        <w:numPr>
          <w:ilvl w:val="0"/>
          <w:numId w:val="6"/>
        </w:numPr>
        <w:ind w:firstLineChars="0"/>
      </w:pPr>
      <w:r>
        <w:rPr>
          <w:rFonts w:hint="eastAsia"/>
        </w:rPr>
        <w:t>第二步：注册好联盟站点之后，将认证中心产生的站点配置信息（包括站点编号，站点公钥，站点私钥，认证中心的登录地址，认证中心登出地址）存储到联盟站点本地。</w:t>
      </w:r>
    </w:p>
    <w:p w:rsidR="00FE2ED3" w:rsidRDefault="000E0884" w:rsidP="00FE2ED3">
      <w:pPr>
        <w:pStyle w:val="a3"/>
        <w:numPr>
          <w:ilvl w:val="0"/>
          <w:numId w:val="6"/>
        </w:numPr>
        <w:ind w:firstLineChars="0"/>
      </w:pPr>
      <w:r>
        <w:rPr>
          <w:rFonts w:hint="eastAsia"/>
        </w:rPr>
        <w:t>在认证中心上注册一新用户，注册用户需要使用</w:t>
      </w:r>
      <w:r>
        <w:rPr>
          <w:rFonts w:hint="eastAsia"/>
        </w:rPr>
        <w:t>IUser</w:t>
      </w:r>
      <w:r>
        <w:rPr>
          <w:rFonts w:hint="eastAsia"/>
        </w:rPr>
        <w:t>接口</w:t>
      </w:r>
    </w:p>
    <w:p w:rsidR="000E0884" w:rsidRDefault="003C2F2E" w:rsidP="00FE2ED3">
      <w:pPr>
        <w:pStyle w:val="a3"/>
        <w:numPr>
          <w:ilvl w:val="0"/>
          <w:numId w:val="6"/>
        </w:numPr>
        <w:ind w:firstLineChars="0"/>
      </w:pPr>
      <w:r>
        <w:rPr>
          <w:rFonts w:hint="eastAsia"/>
        </w:rPr>
        <w:t>在联盟站点对认证中心发出登录请求</w:t>
      </w:r>
    </w:p>
    <w:p w:rsidR="003C2F2E" w:rsidRDefault="003C2F2E" w:rsidP="00FE2ED3">
      <w:pPr>
        <w:pStyle w:val="a3"/>
        <w:numPr>
          <w:ilvl w:val="0"/>
          <w:numId w:val="6"/>
        </w:numPr>
        <w:ind w:firstLineChars="0"/>
      </w:pPr>
      <w:r>
        <w:rPr>
          <w:rFonts w:hint="eastAsia"/>
        </w:rPr>
        <w:t>认证中心验证登录请求</w:t>
      </w:r>
    </w:p>
    <w:p w:rsidR="003C2F2E" w:rsidRDefault="003C2F2E" w:rsidP="00FE2ED3">
      <w:pPr>
        <w:pStyle w:val="a3"/>
        <w:numPr>
          <w:ilvl w:val="0"/>
          <w:numId w:val="6"/>
        </w:numPr>
        <w:ind w:firstLineChars="0"/>
      </w:pPr>
      <w:r>
        <w:rPr>
          <w:rFonts w:hint="eastAsia"/>
        </w:rPr>
        <w:t>在认证中心进行登录</w:t>
      </w:r>
    </w:p>
    <w:p w:rsidR="003C2F2E" w:rsidRDefault="003C2F2E" w:rsidP="00FE2ED3">
      <w:pPr>
        <w:pStyle w:val="a3"/>
        <w:numPr>
          <w:ilvl w:val="0"/>
          <w:numId w:val="6"/>
        </w:numPr>
        <w:ind w:firstLineChars="0"/>
      </w:pPr>
      <w:r>
        <w:rPr>
          <w:rFonts w:hint="eastAsia"/>
        </w:rPr>
        <w:t>登录成功后，保存登录票据，认证中心对联盟站点发送登录答复，并将此次登录记</w:t>
      </w:r>
      <w:r>
        <w:rPr>
          <w:rFonts w:hint="eastAsia"/>
        </w:rPr>
        <w:lastRenderedPageBreak/>
        <w:t>录到登录站点清单</w:t>
      </w:r>
    </w:p>
    <w:p w:rsidR="00877263" w:rsidRDefault="003C2F2E" w:rsidP="00877263">
      <w:pPr>
        <w:pStyle w:val="a3"/>
        <w:numPr>
          <w:ilvl w:val="0"/>
          <w:numId w:val="6"/>
        </w:numPr>
        <w:ind w:firstLineChars="0"/>
      </w:pPr>
      <w:r>
        <w:rPr>
          <w:rFonts w:hint="eastAsia"/>
        </w:rPr>
        <w:t>联盟站点接收到登录答复后，先进性验证，正确后，根据登录答复中的信息产生用户登录票据</w:t>
      </w:r>
      <w:r w:rsidR="00877263">
        <w:rPr>
          <w:rFonts w:hint="eastAsia"/>
        </w:rPr>
        <w:t>，并且更新联盟用户登录数和登录列表</w:t>
      </w:r>
    </w:p>
    <w:p w:rsidR="00877263" w:rsidRDefault="00877263" w:rsidP="00877263">
      <w:pPr>
        <w:pStyle w:val="a3"/>
        <w:numPr>
          <w:ilvl w:val="0"/>
          <w:numId w:val="6"/>
        </w:numPr>
        <w:ind w:firstLineChars="0"/>
      </w:pPr>
      <w:r>
        <w:rPr>
          <w:rFonts w:hint="eastAsia"/>
        </w:rPr>
        <w:t>在联盟站点中发出登出请求</w:t>
      </w:r>
    </w:p>
    <w:p w:rsidR="00877263" w:rsidRDefault="00877263" w:rsidP="00877263">
      <w:pPr>
        <w:pStyle w:val="a3"/>
        <w:numPr>
          <w:ilvl w:val="0"/>
          <w:numId w:val="6"/>
        </w:numPr>
        <w:ind w:firstLineChars="0"/>
      </w:pPr>
      <w:r>
        <w:rPr>
          <w:rFonts w:hint="eastAsia"/>
        </w:rPr>
        <w:t>认证中心验证登出请求，正确的话，销毁认证中心用户登录票据，通过用户的登录站点清单，逐个调用联盟站点的登出页面</w:t>
      </w:r>
    </w:p>
    <w:p w:rsidR="00877263" w:rsidRDefault="00877263" w:rsidP="00877263">
      <w:pPr>
        <w:pStyle w:val="a3"/>
        <w:numPr>
          <w:ilvl w:val="0"/>
          <w:numId w:val="6"/>
        </w:numPr>
        <w:ind w:firstLineChars="0"/>
      </w:pPr>
      <w:r>
        <w:rPr>
          <w:rFonts w:hint="eastAsia"/>
        </w:rPr>
        <w:t>在认证中心回调联盟站点的登出页的时候，联盟站点会在登出页中销毁各个的登录票据，并更新在线用户数和用户列表。</w:t>
      </w:r>
    </w:p>
    <w:p w:rsidR="00A703F0" w:rsidRPr="00F107C1" w:rsidRDefault="00A703F0" w:rsidP="00A703F0">
      <w:pPr>
        <w:ind w:left="405"/>
      </w:pPr>
    </w:p>
    <w:p w:rsidR="00436458" w:rsidRDefault="00436458" w:rsidP="00436458">
      <w:pPr>
        <w:pStyle w:val="1"/>
      </w:pPr>
      <w:bookmarkStart w:id="6" w:name="_Toc521465562"/>
      <w:r>
        <w:rPr>
          <w:rFonts w:hint="eastAsia"/>
        </w:rPr>
        <w:t>3</w:t>
      </w:r>
      <w:r w:rsidR="008E2DDB">
        <w:rPr>
          <w:rFonts w:hint="eastAsia"/>
        </w:rPr>
        <w:t xml:space="preserve"> ISite</w:t>
      </w:r>
      <w:r w:rsidR="008E2DDB">
        <w:rPr>
          <w:rFonts w:hint="eastAsia"/>
        </w:rPr>
        <w:t>接口</w:t>
      </w:r>
      <w:r>
        <w:rPr>
          <w:rFonts w:hint="eastAsia"/>
        </w:rPr>
        <w:t>设计说明</w:t>
      </w:r>
      <w:bookmarkEnd w:id="6"/>
    </w:p>
    <w:p w:rsidR="00436458" w:rsidRDefault="00436458" w:rsidP="00436458">
      <w:pPr>
        <w:pStyle w:val="2"/>
      </w:pPr>
      <w:bookmarkStart w:id="7" w:name="_Toc521465563"/>
      <w:r>
        <w:rPr>
          <w:rFonts w:hint="eastAsia"/>
        </w:rPr>
        <w:t>3.1</w:t>
      </w:r>
      <w:r w:rsidR="00A8268D">
        <w:rPr>
          <w:rFonts w:hint="eastAsia"/>
        </w:rPr>
        <w:t>接口</w:t>
      </w:r>
      <w:r>
        <w:rPr>
          <w:rFonts w:hint="eastAsia"/>
        </w:rPr>
        <w:t>描述</w:t>
      </w:r>
      <w:bookmarkEnd w:id="7"/>
    </w:p>
    <w:p w:rsidR="00AC4C79" w:rsidRDefault="00A8268D" w:rsidP="00436458">
      <w:pPr>
        <w:ind w:firstLine="420"/>
      </w:pPr>
      <w:r>
        <w:rPr>
          <w:rFonts w:hint="eastAsia"/>
        </w:rPr>
        <w:t>ISite</w:t>
      </w:r>
      <w:r>
        <w:rPr>
          <w:rFonts w:hint="eastAsia"/>
        </w:rPr>
        <w:t>接口包括</w:t>
      </w:r>
      <w:r w:rsidR="00224609">
        <w:rPr>
          <w:rFonts w:hint="eastAsia"/>
        </w:rPr>
        <w:t>7</w:t>
      </w:r>
      <w:r w:rsidR="00224609">
        <w:rPr>
          <w:rFonts w:hint="eastAsia"/>
        </w:rPr>
        <w:t>个属性和</w:t>
      </w:r>
      <w:r w:rsidR="00224609">
        <w:rPr>
          <w:rFonts w:hint="eastAsia"/>
        </w:rPr>
        <w:t>2</w:t>
      </w:r>
      <w:r w:rsidR="00224609">
        <w:rPr>
          <w:rFonts w:hint="eastAsia"/>
        </w:rPr>
        <w:t>个方法，分别用于在认证中心用于描述</w:t>
      </w:r>
      <w:r w:rsidR="00AC4C79">
        <w:rPr>
          <w:rFonts w:hint="eastAsia"/>
        </w:rPr>
        <w:t>和操作</w:t>
      </w:r>
      <w:r w:rsidR="00224609">
        <w:rPr>
          <w:rFonts w:hint="eastAsia"/>
        </w:rPr>
        <w:t>站点的配置</w:t>
      </w:r>
    </w:p>
    <w:p w:rsidR="00436458" w:rsidRDefault="00224609" w:rsidP="00436458">
      <w:pPr>
        <w:ind w:firstLine="420"/>
      </w:pPr>
      <w:r>
        <w:rPr>
          <w:rFonts w:hint="eastAsia"/>
        </w:rPr>
        <w:t>信息。</w:t>
      </w:r>
    </w:p>
    <w:p w:rsidR="00AC4C79" w:rsidRDefault="00285A78" w:rsidP="00436458">
      <w:pPr>
        <w:ind w:firstLine="420"/>
      </w:pPr>
      <w:r>
        <w:rPr>
          <w:rFonts w:hint="eastAsia"/>
          <w:noProof/>
        </w:rPr>
        <w:drawing>
          <wp:inline distT="0" distB="0" distL="0" distR="0">
            <wp:extent cx="2466975" cy="253365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466975" cy="2533650"/>
                    </a:xfrm>
                    <a:prstGeom prst="rect">
                      <a:avLst/>
                    </a:prstGeom>
                    <a:noFill/>
                    <a:ln w="9525">
                      <a:noFill/>
                      <a:miter lim="800000"/>
                      <a:headEnd/>
                      <a:tailEnd/>
                    </a:ln>
                  </pic:spPr>
                </pic:pic>
              </a:graphicData>
            </a:graphic>
          </wp:inline>
        </w:drawing>
      </w:r>
    </w:p>
    <w:p w:rsidR="00B45EE4" w:rsidRDefault="00B45EE4" w:rsidP="00436458">
      <w:pPr>
        <w:ind w:firstLine="420"/>
      </w:pPr>
      <w:r>
        <w:rPr>
          <w:rFonts w:hint="eastAsia"/>
        </w:rPr>
        <w:t>其中，各个属性的含义如下</w:t>
      </w:r>
    </w:p>
    <w:tbl>
      <w:tblPr>
        <w:tblStyle w:val="a8"/>
        <w:tblW w:w="0" w:type="auto"/>
        <w:tblInd w:w="534" w:type="dxa"/>
        <w:tblLook w:val="04A0"/>
      </w:tblPr>
      <w:tblGrid>
        <w:gridCol w:w="2306"/>
        <w:gridCol w:w="2841"/>
        <w:gridCol w:w="2841"/>
      </w:tblGrid>
      <w:tr w:rsidR="009519A3" w:rsidTr="00C46BDE">
        <w:tc>
          <w:tcPr>
            <w:tcW w:w="2306" w:type="dxa"/>
          </w:tcPr>
          <w:p w:rsidR="009519A3" w:rsidRDefault="009519A3" w:rsidP="00436458">
            <w:r>
              <w:rPr>
                <w:rFonts w:hint="eastAsia"/>
              </w:rPr>
              <w:t>属性名称</w:t>
            </w:r>
          </w:p>
        </w:tc>
        <w:tc>
          <w:tcPr>
            <w:tcW w:w="2841" w:type="dxa"/>
          </w:tcPr>
          <w:p w:rsidR="009519A3" w:rsidRDefault="009519A3" w:rsidP="00436458">
            <w:r>
              <w:rPr>
                <w:rFonts w:hint="eastAsia"/>
              </w:rPr>
              <w:t>类型</w:t>
            </w:r>
          </w:p>
        </w:tc>
        <w:tc>
          <w:tcPr>
            <w:tcW w:w="2841" w:type="dxa"/>
          </w:tcPr>
          <w:p w:rsidR="009519A3" w:rsidRDefault="009519A3" w:rsidP="00436458">
            <w:r>
              <w:rPr>
                <w:rFonts w:hint="eastAsia"/>
              </w:rPr>
              <w:t>含义</w:t>
            </w:r>
          </w:p>
        </w:tc>
      </w:tr>
      <w:tr w:rsidR="009519A3" w:rsidTr="00C46BDE">
        <w:tc>
          <w:tcPr>
            <w:tcW w:w="2306" w:type="dxa"/>
          </w:tcPr>
          <w:p w:rsidR="009519A3" w:rsidRDefault="009519A3" w:rsidP="00436458">
            <w:r w:rsidRPr="009519A3">
              <w:t>SiteID</w:t>
            </w:r>
          </w:p>
        </w:tc>
        <w:tc>
          <w:tcPr>
            <w:tcW w:w="2841" w:type="dxa"/>
          </w:tcPr>
          <w:p w:rsidR="009519A3" w:rsidRDefault="009519A3" w:rsidP="00436458">
            <w:r>
              <w:rPr>
                <w:rFonts w:hint="eastAsia"/>
              </w:rPr>
              <w:t>string</w:t>
            </w:r>
          </w:p>
        </w:tc>
        <w:tc>
          <w:tcPr>
            <w:tcW w:w="2841" w:type="dxa"/>
          </w:tcPr>
          <w:p w:rsidR="009519A3" w:rsidRDefault="009519A3" w:rsidP="00436458">
            <w:r>
              <w:rPr>
                <w:rFonts w:hint="eastAsia"/>
              </w:rPr>
              <w:t>站点编号，用于表示站点的唯一性。</w:t>
            </w:r>
          </w:p>
        </w:tc>
      </w:tr>
      <w:tr w:rsidR="00866CD1" w:rsidTr="00C46BDE">
        <w:tc>
          <w:tcPr>
            <w:tcW w:w="2306" w:type="dxa"/>
          </w:tcPr>
          <w:p w:rsidR="00866CD1" w:rsidRDefault="00866CD1" w:rsidP="00436458">
            <w:r w:rsidRPr="00866CD1">
              <w:t>HomePage</w:t>
            </w:r>
          </w:p>
        </w:tc>
        <w:tc>
          <w:tcPr>
            <w:tcW w:w="2841" w:type="dxa"/>
          </w:tcPr>
          <w:p w:rsidR="00866CD1" w:rsidRDefault="00866CD1" w:rsidP="00436458">
            <w:r>
              <w:rPr>
                <w:rFonts w:hint="eastAsia"/>
              </w:rPr>
              <w:t>string</w:t>
            </w:r>
          </w:p>
        </w:tc>
        <w:tc>
          <w:tcPr>
            <w:tcW w:w="2841" w:type="dxa"/>
          </w:tcPr>
          <w:p w:rsidR="00866CD1" w:rsidRDefault="00866CD1" w:rsidP="00583BB9">
            <w:r>
              <w:rPr>
                <w:rFonts w:hint="eastAsia"/>
              </w:rPr>
              <w:t>当登录请求中未提供来源网址项的时候，登录答复发送的地址</w:t>
            </w:r>
          </w:p>
        </w:tc>
      </w:tr>
      <w:tr w:rsidR="00866CD1" w:rsidTr="00C46BDE">
        <w:tc>
          <w:tcPr>
            <w:tcW w:w="2306" w:type="dxa"/>
          </w:tcPr>
          <w:p w:rsidR="00866CD1" w:rsidRDefault="0024795A" w:rsidP="00436458">
            <w:r w:rsidRPr="0024795A">
              <w:t>LogOutUrl</w:t>
            </w:r>
          </w:p>
        </w:tc>
        <w:tc>
          <w:tcPr>
            <w:tcW w:w="2841" w:type="dxa"/>
          </w:tcPr>
          <w:p w:rsidR="00866CD1" w:rsidRDefault="0024795A" w:rsidP="00436458">
            <w:r>
              <w:rPr>
                <w:rFonts w:hint="eastAsia"/>
              </w:rPr>
              <w:t>string</w:t>
            </w:r>
          </w:p>
        </w:tc>
        <w:tc>
          <w:tcPr>
            <w:tcW w:w="2841" w:type="dxa"/>
          </w:tcPr>
          <w:p w:rsidR="00866CD1" w:rsidRDefault="0024795A" w:rsidP="006606B3">
            <w:r>
              <w:rPr>
                <w:rFonts w:hint="eastAsia"/>
              </w:rPr>
              <w:t>在进行统一登出的时候，回调的联盟站点页面地址</w:t>
            </w:r>
            <w:r w:rsidR="006606B3">
              <w:rPr>
                <w:rFonts w:hint="eastAsia"/>
              </w:rPr>
              <w:t>，这个页面会负责销毁本站的登录票据信息。</w:t>
            </w:r>
          </w:p>
        </w:tc>
      </w:tr>
      <w:tr w:rsidR="00866CD1" w:rsidTr="00C46BDE">
        <w:tc>
          <w:tcPr>
            <w:tcW w:w="2306" w:type="dxa"/>
          </w:tcPr>
          <w:p w:rsidR="00866CD1" w:rsidRDefault="00567AE5" w:rsidP="00436458">
            <w:r w:rsidRPr="00567AE5">
              <w:t>PublicKey</w:t>
            </w:r>
          </w:p>
        </w:tc>
        <w:tc>
          <w:tcPr>
            <w:tcW w:w="2841" w:type="dxa"/>
          </w:tcPr>
          <w:p w:rsidR="00866CD1" w:rsidRDefault="00567AE5" w:rsidP="00436458">
            <w:r>
              <w:rPr>
                <w:rFonts w:hint="eastAsia"/>
              </w:rPr>
              <w:t>string</w:t>
            </w:r>
          </w:p>
        </w:tc>
        <w:tc>
          <w:tcPr>
            <w:tcW w:w="2841" w:type="dxa"/>
          </w:tcPr>
          <w:p w:rsidR="00866CD1" w:rsidRDefault="00567AE5" w:rsidP="00436458">
            <w:r>
              <w:rPr>
                <w:rFonts w:hint="eastAsia"/>
              </w:rPr>
              <w:t>用于数据交换时加密或签名用的公钥</w:t>
            </w:r>
          </w:p>
        </w:tc>
      </w:tr>
      <w:tr w:rsidR="00D05B69" w:rsidTr="00C46BDE">
        <w:tc>
          <w:tcPr>
            <w:tcW w:w="2306" w:type="dxa"/>
          </w:tcPr>
          <w:p w:rsidR="00D05B69" w:rsidRDefault="00D05B69" w:rsidP="00436458">
            <w:r w:rsidRPr="00D05B69">
              <w:lastRenderedPageBreak/>
              <w:t>PublicAndPrivateKey</w:t>
            </w:r>
          </w:p>
        </w:tc>
        <w:tc>
          <w:tcPr>
            <w:tcW w:w="2841" w:type="dxa"/>
          </w:tcPr>
          <w:p w:rsidR="00D05B69" w:rsidRDefault="00D05B69" w:rsidP="00436458">
            <w:r>
              <w:rPr>
                <w:rFonts w:hint="eastAsia"/>
              </w:rPr>
              <w:t>string</w:t>
            </w:r>
          </w:p>
        </w:tc>
        <w:tc>
          <w:tcPr>
            <w:tcW w:w="2841" w:type="dxa"/>
          </w:tcPr>
          <w:p w:rsidR="00D05B69" w:rsidRDefault="00D05B69" w:rsidP="00583BB9">
            <w:r>
              <w:rPr>
                <w:rFonts w:hint="eastAsia"/>
              </w:rPr>
              <w:t>用于数据交换时加密或签名用的私钥</w:t>
            </w:r>
          </w:p>
        </w:tc>
      </w:tr>
      <w:tr w:rsidR="00D05B69" w:rsidTr="00C46BDE">
        <w:tc>
          <w:tcPr>
            <w:tcW w:w="2306" w:type="dxa"/>
          </w:tcPr>
          <w:p w:rsidR="00D05B69" w:rsidRDefault="00C46BDE" w:rsidP="00436458">
            <w:r w:rsidRPr="00C46BDE">
              <w:t>FromUrlKey</w:t>
            </w:r>
          </w:p>
        </w:tc>
        <w:tc>
          <w:tcPr>
            <w:tcW w:w="2841" w:type="dxa"/>
          </w:tcPr>
          <w:p w:rsidR="00D05B69" w:rsidRDefault="00C46BDE" w:rsidP="00436458">
            <w:r>
              <w:rPr>
                <w:rFonts w:hint="eastAsia"/>
              </w:rPr>
              <w:t>string</w:t>
            </w:r>
          </w:p>
        </w:tc>
        <w:tc>
          <w:tcPr>
            <w:tcW w:w="2841" w:type="dxa"/>
          </w:tcPr>
          <w:p w:rsidR="00D05B69" w:rsidRDefault="00C46BDE" w:rsidP="00C46BDE">
            <w:r>
              <w:rPr>
                <w:rFonts w:hint="eastAsia"/>
              </w:rPr>
              <w:t>用于指示联盟站点在发送登录请求和认证站点进行请求验证的时候来源网址存储位置。</w:t>
            </w:r>
          </w:p>
        </w:tc>
      </w:tr>
      <w:tr w:rsidR="00C46BDE" w:rsidTr="00C46BDE">
        <w:tc>
          <w:tcPr>
            <w:tcW w:w="2306" w:type="dxa"/>
          </w:tcPr>
          <w:p w:rsidR="00C46BDE" w:rsidRPr="00C46BDE" w:rsidRDefault="00C46BDE" w:rsidP="00436458">
            <w:r w:rsidRPr="00C46BDE">
              <w:t>UidField</w:t>
            </w:r>
          </w:p>
        </w:tc>
        <w:tc>
          <w:tcPr>
            <w:tcW w:w="2841" w:type="dxa"/>
          </w:tcPr>
          <w:p w:rsidR="00C46BDE" w:rsidRDefault="00C46BDE" w:rsidP="00436458">
            <w:r>
              <w:rPr>
                <w:rFonts w:hint="eastAsia"/>
              </w:rPr>
              <w:t>string</w:t>
            </w:r>
          </w:p>
        </w:tc>
        <w:tc>
          <w:tcPr>
            <w:tcW w:w="2841" w:type="dxa"/>
          </w:tcPr>
          <w:p w:rsidR="00C46BDE" w:rsidRDefault="00C46BDE" w:rsidP="00C46BDE">
            <w:r>
              <w:rPr>
                <w:rFonts w:hint="eastAsia"/>
              </w:rPr>
              <w:t>用于指示联盟站点在发送登录请求和认证站点进行请求验证的时候用户信息的存储位置。</w:t>
            </w:r>
          </w:p>
        </w:tc>
      </w:tr>
    </w:tbl>
    <w:p w:rsidR="00B45EE4" w:rsidRDefault="00450E7B" w:rsidP="00436458">
      <w:pPr>
        <w:ind w:firstLine="420"/>
      </w:pPr>
      <w:r>
        <w:rPr>
          <w:rFonts w:hint="eastAsia"/>
        </w:rPr>
        <w:t>还包括两个方法，分别为：</w:t>
      </w:r>
    </w:p>
    <w:tbl>
      <w:tblPr>
        <w:tblStyle w:val="a8"/>
        <w:tblW w:w="0" w:type="auto"/>
        <w:tblInd w:w="534" w:type="dxa"/>
        <w:tblLook w:val="04A0"/>
      </w:tblPr>
      <w:tblGrid>
        <w:gridCol w:w="3727"/>
        <w:gridCol w:w="4261"/>
      </w:tblGrid>
      <w:tr w:rsidR="00A01AD7" w:rsidTr="00A01AD7">
        <w:tc>
          <w:tcPr>
            <w:tcW w:w="3727" w:type="dxa"/>
          </w:tcPr>
          <w:p w:rsidR="00A01AD7" w:rsidRDefault="00A01AD7" w:rsidP="00436458">
            <w:r>
              <w:rPr>
                <w:rFonts w:hint="eastAsia"/>
              </w:rPr>
              <w:t>方法名</w:t>
            </w:r>
          </w:p>
        </w:tc>
        <w:tc>
          <w:tcPr>
            <w:tcW w:w="4261" w:type="dxa"/>
          </w:tcPr>
          <w:p w:rsidR="00A01AD7" w:rsidRDefault="00A01AD7" w:rsidP="00436458">
            <w:r>
              <w:rPr>
                <w:rFonts w:hint="eastAsia"/>
              </w:rPr>
              <w:t>含义和作用</w:t>
            </w:r>
          </w:p>
        </w:tc>
      </w:tr>
      <w:tr w:rsidR="00A01AD7" w:rsidTr="00A01AD7">
        <w:tc>
          <w:tcPr>
            <w:tcW w:w="3727" w:type="dxa"/>
          </w:tcPr>
          <w:p w:rsidR="00A01AD7" w:rsidRDefault="00A01AD7" w:rsidP="00436458">
            <w:r w:rsidRPr="00A01AD7">
              <w:t>Add</w:t>
            </w:r>
          </w:p>
        </w:tc>
        <w:tc>
          <w:tcPr>
            <w:tcW w:w="4261" w:type="dxa"/>
          </w:tcPr>
          <w:p w:rsidR="00A01AD7" w:rsidRDefault="00A01AD7" w:rsidP="00436458">
            <w:r>
              <w:rPr>
                <w:rFonts w:hint="eastAsia"/>
              </w:rPr>
              <w:t>添加新的联盟站点。</w:t>
            </w:r>
          </w:p>
        </w:tc>
      </w:tr>
      <w:tr w:rsidR="00A01AD7" w:rsidTr="00A01AD7">
        <w:tc>
          <w:tcPr>
            <w:tcW w:w="3727" w:type="dxa"/>
          </w:tcPr>
          <w:p w:rsidR="00A01AD7" w:rsidRDefault="00A01AD7" w:rsidP="00436458">
            <w:r w:rsidRPr="00A01AD7">
              <w:t>Validate</w:t>
            </w:r>
          </w:p>
        </w:tc>
        <w:tc>
          <w:tcPr>
            <w:tcW w:w="4261" w:type="dxa"/>
          </w:tcPr>
          <w:p w:rsidR="00A01AD7" w:rsidRDefault="00A01AD7" w:rsidP="00436458">
            <w:r>
              <w:rPr>
                <w:rFonts w:hint="eastAsia"/>
              </w:rPr>
              <w:t>验证联盟对象是否已经存在</w:t>
            </w:r>
          </w:p>
        </w:tc>
      </w:tr>
    </w:tbl>
    <w:p w:rsidR="00450E7B" w:rsidRPr="00B45EE4" w:rsidRDefault="00450E7B" w:rsidP="00436458">
      <w:pPr>
        <w:ind w:firstLine="420"/>
      </w:pPr>
    </w:p>
    <w:p w:rsidR="00436458" w:rsidRDefault="00436458" w:rsidP="00436458">
      <w:pPr>
        <w:pStyle w:val="2"/>
      </w:pPr>
      <w:bookmarkStart w:id="8" w:name="_Toc521465564"/>
      <w:r>
        <w:rPr>
          <w:rFonts w:hint="eastAsia"/>
        </w:rPr>
        <w:t>3.2</w:t>
      </w:r>
      <w:r>
        <w:rPr>
          <w:rFonts w:hint="eastAsia"/>
        </w:rPr>
        <w:t>功能</w:t>
      </w:r>
      <w:bookmarkEnd w:id="8"/>
    </w:p>
    <w:p w:rsidR="00285A78" w:rsidRPr="00285A78" w:rsidRDefault="00285A78" w:rsidP="00285A78">
      <w:r>
        <w:rPr>
          <w:rFonts w:hint="eastAsia"/>
        </w:rPr>
        <w:t xml:space="preserve">    </w:t>
      </w:r>
      <w:r>
        <w:rPr>
          <w:rFonts w:hint="eastAsia"/>
        </w:rPr>
        <w:t>该接口能在认证中心</w:t>
      </w:r>
      <w:r w:rsidR="000146EE">
        <w:rPr>
          <w:rFonts w:hint="eastAsia"/>
        </w:rPr>
        <w:t>完成新联盟站点添加操作，添加之前可以验证站点是否存在。</w:t>
      </w:r>
    </w:p>
    <w:p w:rsidR="00436458" w:rsidRDefault="00436458" w:rsidP="00DD4E9A">
      <w:pPr>
        <w:pStyle w:val="2"/>
      </w:pPr>
      <w:bookmarkStart w:id="9" w:name="_Toc521465569"/>
      <w:r>
        <w:rPr>
          <w:rFonts w:hint="eastAsia"/>
        </w:rPr>
        <w:t>3.</w:t>
      </w:r>
      <w:r w:rsidR="000146EE">
        <w:rPr>
          <w:rFonts w:hint="eastAsia"/>
        </w:rPr>
        <w:t>3</w:t>
      </w:r>
      <w:bookmarkEnd w:id="9"/>
      <w:r w:rsidR="00DD4E9A">
        <w:rPr>
          <w:rFonts w:hint="eastAsia"/>
        </w:rPr>
        <w:t xml:space="preserve"> </w:t>
      </w:r>
      <w:r w:rsidR="00C56286">
        <w:rPr>
          <w:rFonts w:hint="eastAsia"/>
        </w:rPr>
        <w:t>默认实现</w:t>
      </w:r>
    </w:p>
    <w:p w:rsidR="00ED0838" w:rsidRDefault="00C56286" w:rsidP="00ED0838">
      <w:pPr>
        <w:ind w:left="420" w:hangingChars="200" w:hanging="420"/>
      </w:pPr>
      <w:r>
        <w:rPr>
          <w:rFonts w:hint="eastAsia"/>
        </w:rPr>
        <w:t xml:space="preserve">    </w:t>
      </w:r>
      <w:r>
        <w:rPr>
          <w:rFonts w:hint="eastAsia"/>
        </w:rPr>
        <w:t>在</w:t>
      </w:r>
      <w:r>
        <w:rPr>
          <w:rFonts w:hint="eastAsia"/>
        </w:rPr>
        <w:t>SSO</w:t>
      </w:r>
      <w:r>
        <w:rPr>
          <w:rFonts w:hint="eastAsia"/>
        </w:rPr>
        <w:t>组件中，已经实现了一个默认的</w:t>
      </w:r>
      <w:r>
        <w:rPr>
          <w:rFonts w:hint="eastAsia"/>
        </w:rPr>
        <w:t>ISite</w:t>
      </w:r>
      <w:r>
        <w:rPr>
          <w:rFonts w:hint="eastAsia"/>
        </w:rPr>
        <w:t>对象。为</w:t>
      </w:r>
      <w:r w:rsidR="00ED0838" w:rsidRPr="00ED0838">
        <w:t>DefaultServer</w:t>
      </w:r>
      <w:r w:rsidR="00ED0838">
        <w:rPr>
          <w:rFonts w:hint="eastAsia"/>
        </w:rPr>
        <w:t>/</w:t>
      </w:r>
      <w:r w:rsidR="00ED0838" w:rsidRPr="00ED0838">
        <w:t xml:space="preserve"> DefaultSite.cs</w:t>
      </w:r>
      <w:r w:rsidR="00ED0838">
        <w:rPr>
          <w:rFonts w:hint="eastAsia"/>
        </w:rPr>
        <w:t>，它将放置在认证中心根目录下的</w:t>
      </w:r>
      <w:r w:rsidR="00ED0838" w:rsidRPr="00ED0838">
        <w:t>sites.config</w:t>
      </w:r>
      <w:r w:rsidR="00ED0838">
        <w:rPr>
          <w:rFonts w:hint="eastAsia"/>
        </w:rPr>
        <w:t>文件作为存储介质，通过</w:t>
      </w:r>
      <w:r w:rsidR="00ED0838">
        <w:rPr>
          <w:rFonts w:hint="eastAsia"/>
        </w:rPr>
        <w:t>Add</w:t>
      </w:r>
      <w:r w:rsidR="00ED0838">
        <w:rPr>
          <w:rFonts w:hint="eastAsia"/>
        </w:rPr>
        <w:t>方法添加新联盟站点后的效果为：</w:t>
      </w:r>
      <w:r w:rsidR="000C6540">
        <w:rPr>
          <w:rFonts w:hint="eastAsia"/>
        </w:rPr>
        <w:t>附件中的</w:t>
      </w:r>
      <w:r w:rsidR="000C6540">
        <w:rPr>
          <w:rFonts w:hint="eastAsia"/>
        </w:rPr>
        <w:t>site.config</w:t>
      </w:r>
      <w:r w:rsidR="000C6540">
        <w:rPr>
          <w:rFonts w:hint="eastAsia"/>
        </w:rPr>
        <w:t>文件，可自行下载文件后，看其结构。</w:t>
      </w:r>
    </w:p>
    <w:p w:rsidR="000C6540" w:rsidRPr="000C6540" w:rsidRDefault="000C6540" w:rsidP="000C6540"/>
    <w:p w:rsidR="00ED0838" w:rsidRPr="00C56286" w:rsidRDefault="00ED0838" w:rsidP="00ED0838">
      <w:pPr>
        <w:ind w:left="420" w:hangingChars="200" w:hanging="420"/>
      </w:pPr>
    </w:p>
    <w:p w:rsidR="00491B34" w:rsidRDefault="00491B34" w:rsidP="00491B34">
      <w:pPr>
        <w:pStyle w:val="1"/>
      </w:pPr>
      <w:r>
        <w:rPr>
          <w:rFonts w:hint="eastAsia"/>
        </w:rPr>
        <w:t>4 IUser</w:t>
      </w:r>
      <w:r>
        <w:rPr>
          <w:rFonts w:hint="eastAsia"/>
        </w:rPr>
        <w:t>接口设计说明</w:t>
      </w:r>
    </w:p>
    <w:p w:rsidR="00491B34" w:rsidRDefault="00491B34" w:rsidP="00491B34">
      <w:pPr>
        <w:pStyle w:val="2"/>
      </w:pPr>
      <w:r>
        <w:rPr>
          <w:rFonts w:hint="eastAsia"/>
        </w:rPr>
        <w:t>4.1</w:t>
      </w:r>
      <w:r>
        <w:rPr>
          <w:rFonts w:hint="eastAsia"/>
        </w:rPr>
        <w:t>接口描述</w:t>
      </w:r>
    </w:p>
    <w:p w:rsidR="00491B34" w:rsidRDefault="00491B34" w:rsidP="00CD3304">
      <w:pPr>
        <w:ind w:firstLine="420"/>
      </w:pPr>
      <w:r>
        <w:rPr>
          <w:rFonts w:hint="eastAsia"/>
        </w:rPr>
        <w:t>IUser</w:t>
      </w:r>
      <w:r>
        <w:rPr>
          <w:rFonts w:hint="eastAsia"/>
        </w:rPr>
        <w:t>接口包括</w:t>
      </w:r>
      <w:r w:rsidR="00CD3304">
        <w:rPr>
          <w:rFonts w:hint="eastAsia"/>
        </w:rPr>
        <w:t>2</w:t>
      </w:r>
      <w:r>
        <w:rPr>
          <w:rFonts w:hint="eastAsia"/>
        </w:rPr>
        <w:t>个属性和</w:t>
      </w:r>
      <w:r>
        <w:rPr>
          <w:rFonts w:hint="eastAsia"/>
        </w:rPr>
        <w:t>2</w:t>
      </w:r>
      <w:r>
        <w:rPr>
          <w:rFonts w:hint="eastAsia"/>
        </w:rPr>
        <w:t>个方法，</w:t>
      </w:r>
      <w:r w:rsidR="00CD3304">
        <w:rPr>
          <w:rFonts w:hint="eastAsia"/>
        </w:rPr>
        <w:t>用于在认证中心端描和操作述联盟用户</w:t>
      </w:r>
      <w:r w:rsidR="00AE2A1E">
        <w:rPr>
          <w:rFonts w:hint="eastAsia"/>
        </w:rPr>
        <w:t>。</w:t>
      </w:r>
    </w:p>
    <w:p w:rsidR="00491B34" w:rsidRDefault="00E05481" w:rsidP="00491B34">
      <w:pPr>
        <w:ind w:firstLine="420"/>
      </w:pPr>
      <w:r>
        <w:rPr>
          <w:rFonts w:hint="eastAsia"/>
          <w:noProof/>
        </w:rPr>
        <w:lastRenderedPageBreak/>
        <w:drawing>
          <wp:inline distT="0" distB="0" distL="0" distR="0">
            <wp:extent cx="1781175" cy="176212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1781175" cy="1762125"/>
                    </a:xfrm>
                    <a:prstGeom prst="rect">
                      <a:avLst/>
                    </a:prstGeom>
                    <a:noFill/>
                    <a:ln w="9525">
                      <a:noFill/>
                      <a:miter lim="800000"/>
                      <a:headEnd/>
                      <a:tailEnd/>
                    </a:ln>
                  </pic:spPr>
                </pic:pic>
              </a:graphicData>
            </a:graphic>
          </wp:inline>
        </w:drawing>
      </w:r>
    </w:p>
    <w:p w:rsidR="00491B34" w:rsidRDefault="00491B34" w:rsidP="00491B34">
      <w:pPr>
        <w:ind w:firstLine="420"/>
      </w:pPr>
      <w:r>
        <w:rPr>
          <w:rFonts w:hint="eastAsia"/>
        </w:rPr>
        <w:t>其中，各个属性的含义如下</w:t>
      </w:r>
    </w:p>
    <w:tbl>
      <w:tblPr>
        <w:tblStyle w:val="a8"/>
        <w:tblW w:w="0" w:type="auto"/>
        <w:tblInd w:w="534" w:type="dxa"/>
        <w:tblLook w:val="04A0"/>
      </w:tblPr>
      <w:tblGrid>
        <w:gridCol w:w="2306"/>
        <w:gridCol w:w="2841"/>
        <w:gridCol w:w="2841"/>
      </w:tblGrid>
      <w:tr w:rsidR="00491B34" w:rsidTr="00583BB9">
        <w:tc>
          <w:tcPr>
            <w:tcW w:w="2306" w:type="dxa"/>
          </w:tcPr>
          <w:p w:rsidR="00491B34" w:rsidRDefault="00491B34" w:rsidP="00583BB9">
            <w:r>
              <w:rPr>
                <w:rFonts w:hint="eastAsia"/>
              </w:rPr>
              <w:t>属性名称</w:t>
            </w:r>
          </w:p>
        </w:tc>
        <w:tc>
          <w:tcPr>
            <w:tcW w:w="2841" w:type="dxa"/>
          </w:tcPr>
          <w:p w:rsidR="00491B34" w:rsidRDefault="00491B34" w:rsidP="00583BB9">
            <w:r>
              <w:rPr>
                <w:rFonts w:hint="eastAsia"/>
              </w:rPr>
              <w:t>类型</w:t>
            </w:r>
          </w:p>
        </w:tc>
        <w:tc>
          <w:tcPr>
            <w:tcW w:w="2841" w:type="dxa"/>
          </w:tcPr>
          <w:p w:rsidR="00491B34" w:rsidRDefault="00491B34" w:rsidP="00583BB9">
            <w:r>
              <w:rPr>
                <w:rFonts w:hint="eastAsia"/>
              </w:rPr>
              <w:t>含义</w:t>
            </w:r>
          </w:p>
        </w:tc>
      </w:tr>
      <w:tr w:rsidR="00491B34" w:rsidTr="00583BB9">
        <w:tc>
          <w:tcPr>
            <w:tcW w:w="2306" w:type="dxa"/>
          </w:tcPr>
          <w:p w:rsidR="00491B34" w:rsidRDefault="008167B7" w:rsidP="00583BB9">
            <w:r>
              <w:rPr>
                <w:rFonts w:hint="eastAsia"/>
              </w:rPr>
              <w:t>Uid</w:t>
            </w:r>
          </w:p>
        </w:tc>
        <w:tc>
          <w:tcPr>
            <w:tcW w:w="2841" w:type="dxa"/>
          </w:tcPr>
          <w:p w:rsidR="00491B34" w:rsidRDefault="00491B34" w:rsidP="00583BB9">
            <w:r>
              <w:rPr>
                <w:rFonts w:hint="eastAsia"/>
              </w:rPr>
              <w:t>string</w:t>
            </w:r>
          </w:p>
        </w:tc>
        <w:tc>
          <w:tcPr>
            <w:tcW w:w="2841" w:type="dxa"/>
          </w:tcPr>
          <w:p w:rsidR="00491B34" w:rsidRDefault="008167B7" w:rsidP="00583BB9">
            <w:r>
              <w:rPr>
                <w:rFonts w:hint="eastAsia"/>
              </w:rPr>
              <w:t>用户编号，是用户的标识</w:t>
            </w:r>
          </w:p>
        </w:tc>
      </w:tr>
      <w:tr w:rsidR="00491B34" w:rsidTr="00583BB9">
        <w:tc>
          <w:tcPr>
            <w:tcW w:w="2306" w:type="dxa"/>
          </w:tcPr>
          <w:p w:rsidR="00491B34" w:rsidRDefault="008167B7" w:rsidP="00583BB9">
            <w:r>
              <w:rPr>
                <w:rFonts w:hint="eastAsia"/>
              </w:rPr>
              <w:t>Pwd</w:t>
            </w:r>
          </w:p>
        </w:tc>
        <w:tc>
          <w:tcPr>
            <w:tcW w:w="2841" w:type="dxa"/>
          </w:tcPr>
          <w:p w:rsidR="00491B34" w:rsidRDefault="00491B34" w:rsidP="00583BB9">
            <w:r>
              <w:rPr>
                <w:rFonts w:hint="eastAsia"/>
              </w:rPr>
              <w:t>string</w:t>
            </w:r>
          </w:p>
        </w:tc>
        <w:tc>
          <w:tcPr>
            <w:tcW w:w="2841" w:type="dxa"/>
          </w:tcPr>
          <w:p w:rsidR="00491B34" w:rsidRDefault="008167B7" w:rsidP="00583BB9">
            <w:r>
              <w:rPr>
                <w:rFonts w:hint="eastAsia"/>
              </w:rPr>
              <w:t>用户密码</w:t>
            </w:r>
          </w:p>
        </w:tc>
      </w:tr>
    </w:tbl>
    <w:p w:rsidR="00491B34" w:rsidRDefault="00491B34" w:rsidP="00491B34">
      <w:pPr>
        <w:ind w:firstLine="420"/>
      </w:pPr>
      <w:r>
        <w:rPr>
          <w:rFonts w:hint="eastAsia"/>
        </w:rPr>
        <w:t>还包括两个方法，分别为：</w:t>
      </w:r>
    </w:p>
    <w:tbl>
      <w:tblPr>
        <w:tblStyle w:val="a8"/>
        <w:tblW w:w="0" w:type="auto"/>
        <w:tblInd w:w="534" w:type="dxa"/>
        <w:tblLook w:val="04A0"/>
      </w:tblPr>
      <w:tblGrid>
        <w:gridCol w:w="3727"/>
        <w:gridCol w:w="4261"/>
      </w:tblGrid>
      <w:tr w:rsidR="00491B34" w:rsidTr="00583BB9">
        <w:tc>
          <w:tcPr>
            <w:tcW w:w="3727" w:type="dxa"/>
          </w:tcPr>
          <w:p w:rsidR="00491B34" w:rsidRDefault="00491B34" w:rsidP="00583BB9">
            <w:r>
              <w:rPr>
                <w:rFonts w:hint="eastAsia"/>
              </w:rPr>
              <w:t>方法名</w:t>
            </w:r>
          </w:p>
        </w:tc>
        <w:tc>
          <w:tcPr>
            <w:tcW w:w="4261" w:type="dxa"/>
          </w:tcPr>
          <w:p w:rsidR="00491B34" w:rsidRDefault="00491B34" w:rsidP="00583BB9">
            <w:r>
              <w:rPr>
                <w:rFonts w:hint="eastAsia"/>
              </w:rPr>
              <w:t>含义和作用</w:t>
            </w:r>
          </w:p>
        </w:tc>
      </w:tr>
      <w:tr w:rsidR="00491B34" w:rsidTr="00583BB9">
        <w:tc>
          <w:tcPr>
            <w:tcW w:w="3727" w:type="dxa"/>
          </w:tcPr>
          <w:p w:rsidR="00491B34" w:rsidRDefault="008167B7" w:rsidP="00583BB9">
            <w:r w:rsidRPr="008167B7">
              <w:t>Validate</w:t>
            </w:r>
          </w:p>
        </w:tc>
        <w:tc>
          <w:tcPr>
            <w:tcW w:w="4261" w:type="dxa"/>
          </w:tcPr>
          <w:p w:rsidR="00491B34" w:rsidRDefault="008167B7" w:rsidP="00583BB9">
            <w:r>
              <w:rPr>
                <w:rFonts w:hint="eastAsia"/>
              </w:rPr>
              <w:t>验证用户是否存在</w:t>
            </w:r>
          </w:p>
        </w:tc>
      </w:tr>
      <w:tr w:rsidR="00491B34" w:rsidTr="00583BB9">
        <w:tc>
          <w:tcPr>
            <w:tcW w:w="3727" w:type="dxa"/>
          </w:tcPr>
          <w:p w:rsidR="00491B34" w:rsidRDefault="008167B7" w:rsidP="00583BB9">
            <w:r w:rsidRPr="008167B7">
              <w:t>Register</w:t>
            </w:r>
          </w:p>
        </w:tc>
        <w:tc>
          <w:tcPr>
            <w:tcW w:w="4261" w:type="dxa"/>
          </w:tcPr>
          <w:p w:rsidR="00491B34" w:rsidRDefault="008167B7" w:rsidP="00583BB9">
            <w:r>
              <w:rPr>
                <w:rFonts w:hint="eastAsia"/>
              </w:rPr>
              <w:t>添加新用户</w:t>
            </w:r>
          </w:p>
        </w:tc>
      </w:tr>
    </w:tbl>
    <w:p w:rsidR="00491B34" w:rsidRPr="00B45EE4" w:rsidRDefault="00491B34" w:rsidP="00491B34">
      <w:pPr>
        <w:ind w:firstLine="420"/>
      </w:pPr>
    </w:p>
    <w:p w:rsidR="00491B34" w:rsidRDefault="00491B34" w:rsidP="00491B34">
      <w:pPr>
        <w:pStyle w:val="2"/>
      </w:pPr>
      <w:r>
        <w:rPr>
          <w:rFonts w:hint="eastAsia"/>
        </w:rPr>
        <w:t>4.2</w:t>
      </w:r>
      <w:r>
        <w:rPr>
          <w:rFonts w:hint="eastAsia"/>
        </w:rPr>
        <w:t>功能</w:t>
      </w:r>
    </w:p>
    <w:p w:rsidR="00491B34" w:rsidRPr="00285A78" w:rsidRDefault="00491B34" w:rsidP="00491B34">
      <w:r>
        <w:rPr>
          <w:rFonts w:hint="eastAsia"/>
        </w:rPr>
        <w:t xml:space="preserve">    </w:t>
      </w:r>
      <w:r>
        <w:rPr>
          <w:rFonts w:hint="eastAsia"/>
        </w:rPr>
        <w:t>该接口能在认证中心完成新联</w:t>
      </w:r>
      <w:r w:rsidR="008167B7">
        <w:rPr>
          <w:rFonts w:hint="eastAsia"/>
        </w:rPr>
        <w:t>用户</w:t>
      </w:r>
      <w:r>
        <w:rPr>
          <w:rFonts w:hint="eastAsia"/>
        </w:rPr>
        <w:t>添加操作，添加之前可以验证</w:t>
      </w:r>
      <w:r w:rsidR="008167B7">
        <w:rPr>
          <w:rFonts w:hint="eastAsia"/>
        </w:rPr>
        <w:t>用户</w:t>
      </w:r>
      <w:r>
        <w:rPr>
          <w:rFonts w:hint="eastAsia"/>
        </w:rPr>
        <w:t>是否存在。</w:t>
      </w:r>
    </w:p>
    <w:p w:rsidR="00491B34" w:rsidRDefault="00491B34" w:rsidP="00491B34">
      <w:pPr>
        <w:pStyle w:val="2"/>
      </w:pPr>
      <w:r>
        <w:rPr>
          <w:rFonts w:hint="eastAsia"/>
        </w:rPr>
        <w:t xml:space="preserve">4.3 </w:t>
      </w:r>
      <w:r>
        <w:rPr>
          <w:rFonts w:hint="eastAsia"/>
        </w:rPr>
        <w:t>默认实现</w:t>
      </w:r>
    </w:p>
    <w:p w:rsidR="00491B34" w:rsidRDefault="00491B34" w:rsidP="00491B34">
      <w:pPr>
        <w:ind w:left="420" w:hangingChars="200" w:hanging="420"/>
      </w:pPr>
      <w:r>
        <w:rPr>
          <w:rFonts w:hint="eastAsia"/>
        </w:rPr>
        <w:t xml:space="preserve">    </w:t>
      </w:r>
      <w:r>
        <w:rPr>
          <w:rFonts w:hint="eastAsia"/>
        </w:rPr>
        <w:t>在</w:t>
      </w:r>
      <w:r>
        <w:rPr>
          <w:rFonts w:hint="eastAsia"/>
        </w:rPr>
        <w:t>SSO</w:t>
      </w:r>
      <w:r>
        <w:rPr>
          <w:rFonts w:hint="eastAsia"/>
        </w:rPr>
        <w:t>组件中，已经实现了一个默认的</w:t>
      </w:r>
      <w:r w:rsidR="00967A51">
        <w:rPr>
          <w:rFonts w:hint="eastAsia"/>
        </w:rPr>
        <w:t>IUser</w:t>
      </w:r>
      <w:r>
        <w:rPr>
          <w:rFonts w:hint="eastAsia"/>
        </w:rPr>
        <w:t>对象。为</w:t>
      </w:r>
      <w:r w:rsidRPr="00ED0838">
        <w:t>DefaultServer</w:t>
      </w:r>
      <w:r>
        <w:rPr>
          <w:rFonts w:hint="eastAsia"/>
        </w:rPr>
        <w:t>/</w:t>
      </w:r>
      <w:r w:rsidRPr="00ED0838">
        <w:t xml:space="preserve"> </w:t>
      </w:r>
      <w:r w:rsidR="00E43FB2" w:rsidRPr="00E43FB2">
        <w:t>DefaultUser.cs</w:t>
      </w:r>
      <w:r>
        <w:rPr>
          <w:rFonts w:hint="eastAsia"/>
        </w:rPr>
        <w:t>，它将放置在认证中心根目录下的</w:t>
      </w:r>
      <w:r w:rsidR="00E43FB2" w:rsidRPr="00E43FB2">
        <w:t>users.config</w:t>
      </w:r>
      <w:r>
        <w:rPr>
          <w:rFonts w:hint="eastAsia"/>
        </w:rPr>
        <w:t>文件作为存储介质，通过</w:t>
      </w:r>
      <w:r w:rsidR="00E43FB2" w:rsidRPr="008167B7">
        <w:t>Register</w:t>
      </w:r>
      <w:r>
        <w:rPr>
          <w:rFonts w:hint="eastAsia"/>
        </w:rPr>
        <w:t>方法添加新联盟</w:t>
      </w:r>
      <w:r w:rsidR="00E43FB2">
        <w:rPr>
          <w:rFonts w:hint="eastAsia"/>
        </w:rPr>
        <w:t>用户</w:t>
      </w:r>
      <w:r>
        <w:rPr>
          <w:rFonts w:hint="eastAsia"/>
        </w:rPr>
        <w:t>的效果为：附件中的</w:t>
      </w:r>
      <w:r w:rsidR="0025769B" w:rsidRPr="00E43FB2">
        <w:t>users.config</w:t>
      </w:r>
      <w:r>
        <w:rPr>
          <w:rFonts w:hint="eastAsia"/>
        </w:rPr>
        <w:t>文件，可自行下载文件后，看其结构。</w:t>
      </w:r>
    </w:p>
    <w:p w:rsidR="00491B34" w:rsidRDefault="00491B34" w:rsidP="00491B34"/>
    <w:p w:rsidR="001C0CDB" w:rsidRPr="003F2451" w:rsidRDefault="001C0CDB" w:rsidP="00491B34"/>
    <w:p w:rsidR="003F2451" w:rsidRDefault="003F2451" w:rsidP="003F2451">
      <w:pPr>
        <w:pStyle w:val="1"/>
      </w:pPr>
      <w:r>
        <w:rPr>
          <w:rFonts w:hint="eastAsia"/>
        </w:rPr>
        <w:t xml:space="preserve">5 </w:t>
      </w:r>
      <w:r>
        <w:t>IUserLoginList</w:t>
      </w:r>
      <w:r>
        <w:rPr>
          <w:rFonts w:hint="eastAsia"/>
        </w:rPr>
        <w:t>接口设计说明</w:t>
      </w:r>
    </w:p>
    <w:p w:rsidR="003F2451" w:rsidRDefault="00693CA3" w:rsidP="003F2451">
      <w:pPr>
        <w:pStyle w:val="2"/>
      </w:pPr>
      <w:r>
        <w:rPr>
          <w:rFonts w:hint="eastAsia"/>
        </w:rPr>
        <w:t>5</w:t>
      </w:r>
      <w:r w:rsidR="003F2451">
        <w:rPr>
          <w:rFonts w:hint="eastAsia"/>
        </w:rPr>
        <w:t>.1</w:t>
      </w:r>
      <w:r w:rsidR="003F2451">
        <w:rPr>
          <w:rFonts w:hint="eastAsia"/>
        </w:rPr>
        <w:t>接口描述</w:t>
      </w:r>
    </w:p>
    <w:p w:rsidR="003F2451" w:rsidRDefault="003F2451" w:rsidP="003F2451">
      <w:pPr>
        <w:ind w:leftChars="200" w:left="420"/>
      </w:pPr>
      <w:r>
        <w:t>IUserLoginList</w:t>
      </w:r>
      <w:r>
        <w:rPr>
          <w:rFonts w:hint="eastAsia"/>
        </w:rPr>
        <w:t>接口包括</w:t>
      </w:r>
      <w:r w:rsidR="001302CE">
        <w:rPr>
          <w:rFonts w:hint="eastAsia"/>
        </w:rPr>
        <w:t>3</w:t>
      </w:r>
      <w:r>
        <w:rPr>
          <w:rFonts w:hint="eastAsia"/>
        </w:rPr>
        <w:t>个方法，用于在认证中心描述和操作用户登录的站点清单。</w:t>
      </w:r>
    </w:p>
    <w:p w:rsidR="003F2451" w:rsidRDefault="00CD57B1" w:rsidP="003F2451">
      <w:pPr>
        <w:ind w:firstLine="420"/>
      </w:pPr>
      <w:r>
        <w:rPr>
          <w:rFonts w:hint="eastAsia"/>
          <w:noProof/>
        </w:rPr>
        <w:lastRenderedPageBreak/>
        <w:drawing>
          <wp:inline distT="0" distB="0" distL="0" distR="0">
            <wp:extent cx="2466975" cy="1400175"/>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2466975" cy="1400175"/>
                    </a:xfrm>
                    <a:prstGeom prst="rect">
                      <a:avLst/>
                    </a:prstGeom>
                    <a:noFill/>
                    <a:ln w="9525">
                      <a:noFill/>
                      <a:miter lim="800000"/>
                      <a:headEnd/>
                      <a:tailEnd/>
                    </a:ln>
                  </pic:spPr>
                </pic:pic>
              </a:graphicData>
            </a:graphic>
          </wp:inline>
        </w:drawing>
      </w:r>
    </w:p>
    <w:p w:rsidR="003F2451" w:rsidRDefault="003F2451" w:rsidP="003F2451">
      <w:pPr>
        <w:ind w:firstLine="420"/>
      </w:pPr>
      <w:r>
        <w:rPr>
          <w:rFonts w:hint="eastAsia"/>
        </w:rPr>
        <w:t>还包括</w:t>
      </w:r>
      <w:r w:rsidR="001302CE">
        <w:rPr>
          <w:rFonts w:hint="eastAsia"/>
        </w:rPr>
        <w:t>三</w:t>
      </w:r>
      <w:r>
        <w:rPr>
          <w:rFonts w:hint="eastAsia"/>
        </w:rPr>
        <w:t>个方法，分别为：</w:t>
      </w:r>
    </w:p>
    <w:tbl>
      <w:tblPr>
        <w:tblStyle w:val="a8"/>
        <w:tblW w:w="0" w:type="auto"/>
        <w:tblInd w:w="534" w:type="dxa"/>
        <w:tblLook w:val="04A0"/>
      </w:tblPr>
      <w:tblGrid>
        <w:gridCol w:w="3727"/>
        <w:gridCol w:w="4261"/>
      </w:tblGrid>
      <w:tr w:rsidR="003F2451" w:rsidTr="00583BB9">
        <w:tc>
          <w:tcPr>
            <w:tcW w:w="3727" w:type="dxa"/>
          </w:tcPr>
          <w:p w:rsidR="003F2451" w:rsidRDefault="003F2451" w:rsidP="00583BB9">
            <w:r>
              <w:rPr>
                <w:rFonts w:hint="eastAsia"/>
              </w:rPr>
              <w:t>方法名</w:t>
            </w:r>
          </w:p>
        </w:tc>
        <w:tc>
          <w:tcPr>
            <w:tcW w:w="4261" w:type="dxa"/>
          </w:tcPr>
          <w:p w:rsidR="003F2451" w:rsidRDefault="003F2451" w:rsidP="00583BB9">
            <w:r>
              <w:rPr>
                <w:rFonts w:hint="eastAsia"/>
              </w:rPr>
              <w:t>含义和作用</w:t>
            </w:r>
          </w:p>
        </w:tc>
      </w:tr>
      <w:tr w:rsidR="003F2451" w:rsidTr="00583BB9">
        <w:tc>
          <w:tcPr>
            <w:tcW w:w="3727" w:type="dxa"/>
          </w:tcPr>
          <w:p w:rsidR="003F2451" w:rsidRDefault="001302CE" w:rsidP="00583BB9">
            <w:r w:rsidRPr="001302CE">
              <w:t>Add</w:t>
            </w:r>
          </w:p>
        </w:tc>
        <w:tc>
          <w:tcPr>
            <w:tcW w:w="4261" w:type="dxa"/>
          </w:tcPr>
          <w:p w:rsidR="003F2451" w:rsidRDefault="003F2451" w:rsidP="00583BB9">
            <w:r>
              <w:rPr>
                <w:rFonts w:hint="eastAsia"/>
              </w:rPr>
              <w:t>验证用户是否存在</w:t>
            </w:r>
          </w:p>
        </w:tc>
      </w:tr>
      <w:tr w:rsidR="003F2451" w:rsidTr="00583BB9">
        <w:tc>
          <w:tcPr>
            <w:tcW w:w="3727" w:type="dxa"/>
          </w:tcPr>
          <w:p w:rsidR="003F2451" w:rsidRDefault="001302CE" w:rsidP="00583BB9">
            <w:r w:rsidRPr="001302CE">
              <w:t>GetLoginSites</w:t>
            </w:r>
          </w:p>
        </w:tc>
        <w:tc>
          <w:tcPr>
            <w:tcW w:w="4261" w:type="dxa"/>
          </w:tcPr>
          <w:p w:rsidR="003F2451" w:rsidRDefault="001302CE" w:rsidP="00583BB9">
            <w:r>
              <w:rPr>
                <w:rFonts w:hint="eastAsia"/>
              </w:rPr>
              <w:t>获取用户的登录站点清单</w:t>
            </w:r>
          </w:p>
        </w:tc>
      </w:tr>
      <w:tr w:rsidR="001302CE" w:rsidTr="00583BB9">
        <w:tc>
          <w:tcPr>
            <w:tcW w:w="3727" w:type="dxa"/>
          </w:tcPr>
          <w:p w:rsidR="001302CE" w:rsidRPr="001302CE" w:rsidRDefault="001302CE" w:rsidP="00583BB9">
            <w:r w:rsidRPr="001302CE">
              <w:t>DeleteUser</w:t>
            </w:r>
          </w:p>
        </w:tc>
        <w:tc>
          <w:tcPr>
            <w:tcW w:w="4261" w:type="dxa"/>
          </w:tcPr>
          <w:p w:rsidR="001302CE" w:rsidRDefault="001302CE" w:rsidP="00583BB9">
            <w:r>
              <w:rPr>
                <w:rFonts w:hint="eastAsia"/>
              </w:rPr>
              <w:t>删除用户的登录站点清单数据</w:t>
            </w:r>
          </w:p>
        </w:tc>
      </w:tr>
    </w:tbl>
    <w:p w:rsidR="003F2451" w:rsidRPr="00B45EE4" w:rsidRDefault="003F2451" w:rsidP="003F2451">
      <w:pPr>
        <w:ind w:firstLine="420"/>
      </w:pPr>
    </w:p>
    <w:p w:rsidR="003F2451" w:rsidRDefault="00693CA3" w:rsidP="003F2451">
      <w:pPr>
        <w:pStyle w:val="2"/>
      </w:pPr>
      <w:r>
        <w:rPr>
          <w:rFonts w:hint="eastAsia"/>
        </w:rPr>
        <w:t>5</w:t>
      </w:r>
      <w:r w:rsidR="003F2451">
        <w:rPr>
          <w:rFonts w:hint="eastAsia"/>
        </w:rPr>
        <w:t>.2</w:t>
      </w:r>
      <w:r w:rsidR="003F2451">
        <w:rPr>
          <w:rFonts w:hint="eastAsia"/>
        </w:rPr>
        <w:t>功能</w:t>
      </w:r>
    </w:p>
    <w:p w:rsidR="003F2451" w:rsidRPr="00285A78" w:rsidRDefault="003F2451" w:rsidP="003F2451">
      <w:r>
        <w:rPr>
          <w:rFonts w:hint="eastAsia"/>
        </w:rPr>
        <w:t xml:space="preserve">    </w:t>
      </w:r>
      <w:r>
        <w:rPr>
          <w:rFonts w:hint="eastAsia"/>
        </w:rPr>
        <w:t>该接口在认证中心</w:t>
      </w:r>
      <w:r w:rsidR="009E2B58">
        <w:rPr>
          <w:rFonts w:hint="eastAsia"/>
        </w:rPr>
        <w:t>用于</w:t>
      </w:r>
      <w:r w:rsidR="000E6EE8">
        <w:rPr>
          <w:rFonts w:hint="eastAsia"/>
        </w:rPr>
        <w:t>用户记录和维护用户登录的站点清单</w:t>
      </w:r>
    </w:p>
    <w:p w:rsidR="003F2451" w:rsidRDefault="00693CA3" w:rsidP="003F2451">
      <w:pPr>
        <w:pStyle w:val="2"/>
      </w:pPr>
      <w:r>
        <w:rPr>
          <w:rFonts w:hint="eastAsia"/>
        </w:rPr>
        <w:t>5</w:t>
      </w:r>
      <w:r w:rsidR="003F2451">
        <w:rPr>
          <w:rFonts w:hint="eastAsia"/>
        </w:rPr>
        <w:t xml:space="preserve">.3 </w:t>
      </w:r>
      <w:r w:rsidR="003F2451">
        <w:rPr>
          <w:rFonts w:hint="eastAsia"/>
        </w:rPr>
        <w:t>默认实现</w:t>
      </w:r>
    </w:p>
    <w:p w:rsidR="003F2451" w:rsidRDefault="003F2451" w:rsidP="003F2451">
      <w:pPr>
        <w:ind w:left="420" w:hangingChars="200" w:hanging="420"/>
      </w:pPr>
      <w:r>
        <w:rPr>
          <w:rFonts w:hint="eastAsia"/>
        </w:rPr>
        <w:t xml:space="preserve">    </w:t>
      </w:r>
      <w:r>
        <w:rPr>
          <w:rFonts w:hint="eastAsia"/>
        </w:rPr>
        <w:t>在</w:t>
      </w:r>
      <w:r>
        <w:rPr>
          <w:rFonts w:hint="eastAsia"/>
        </w:rPr>
        <w:t>SSO</w:t>
      </w:r>
      <w:r>
        <w:rPr>
          <w:rFonts w:hint="eastAsia"/>
        </w:rPr>
        <w:t>组件中，已经实现了一个默认的</w:t>
      </w:r>
      <w:r w:rsidR="000E6EE8">
        <w:t>IUserLoginList</w:t>
      </w:r>
      <w:r>
        <w:rPr>
          <w:rFonts w:hint="eastAsia"/>
        </w:rPr>
        <w:t>对象。为</w:t>
      </w:r>
      <w:r w:rsidRPr="00ED0838">
        <w:t>DefaultServer</w:t>
      </w:r>
      <w:r>
        <w:rPr>
          <w:rFonts w:hint="eastAsia"/>
        </w:rPr>
        <w:t>/</w:t>
      </w:r>
      <w:r w:rsidRPr="00ED0838">
        <w:t xml:space="preserve"> </w:t>
      </w:r>
      <w:r w:rsidR="000E6EE8" w:rsidRPr="000E6EE8">
        <w:t>UserLoginLog.cs</w:t>
      </w:r>
      <w:r>
        <w:rPr>
          <w:rFonts w:hint="eastAsia"/>
        </w:rPr>
        <w:t>，</w:t>
      </w:r>
      <w:r w:rsidR="000E6EE8">
        <w:rPr>
          <w:rFonts w:hint="eastAsia"/>
        </w:rPr>
        <w:t>它通过一个</w:t>
      </w:r>
      <w:r w:rsidR="000E6EE8">
        <w:rPr>
          <w:rFonts w:hint="eastAsia"/>
        </w:rPr>
        <w:t>Collection</w:t>
      </w:r>
      <w:r w:rsidR="000E6EE8">
        <w:rPr>
          <w:rFonts w:hint="eastAsia"/>
        </w:rPr>
        <w:t>对象来实现用户登录站点清单的维护工作。</w:t>
      </w:r>
    </w:p>
    <w:p w:rsidR="000E6EE8" w:rsidRDefault="000E6EE8" w:rsidP="003F2451">
      <w:pPr>
        <w:ind w:left="420" w:hangingChars="200" w:hanging="420"/>
      </w:pPr>
    </w:p>
    <w:p w:rsidR="000E6EE8" w:rsidRDefault="000E6EE8" w:rsidP="003F2451">
      <w:pPr>
        <w:ind w:left="420" w:hangingChars="200" w:hanging="420"/>
      </w:pPr>
    </w:p>
    <w:p w:rsidR="007A48DD" w:rsidRDefault="007A48DD" w:rsidP="007A48DD">
      <w:pPr>
        <w:pStyle w:val="1"/>
      </w:pPr>
      <w:r>
        <w:rPr>
          <w:rFonts w:hint="eastAsia"/>
        </w:rPr>
        <w:t xml:space="preserve">6 </w:t>
      </w:r>
      <w:r w:rsidR="00BE047F" w:rsidRPr="00BE047F">
        <w:t>IServer</w:t>
      </w:r>
      <w:r>
        <w:rPr>
          <w:rFonts w:hint="eastAsia"/>
        </w:rPr>
        <w:t>接口设计说明</w:t>
      </w:r>
    </w:p>
    <w:p w:rsidR="007A48DD" w:rsidRDefault="007A48DD" w:rsidP="007A48DD">
      <w:pPr>
        <w:pStyle w:val="2"/>
      </w:pPr>
      <w:r>
        <w:rPr>
          <w:rFonts w:hint="eastAsia"/>
        </w:rPr>
        <w:t>6.1</w:t>
      </w:r>
      <w:r>
        <w:rPr>
          <w:rFonts w:hint="eastAsia"/>
        </w:rPr>
        <w:t>接口描述</w:t>
      </w:r>
    </w:p>
    <w:p w:rsidR="007A48DD" w:rsidRDefault="00BE047F" w:rsidP="007A48DD">
      <w:pPr>
        <w:ind w:leftChars="200" w:left="420"/>
      </w:pPr>
      <w:r w:rsidRPr="00BE047F">
        <w:t>IServer</w:t>
      </w:r>
      <w:r w:rsidR="007A48DD">
        <w:rPr>
          <w:rFonts w:hint="eastAsia"/>
        </w:rPr>
        <w:t>接口包括</w:t>
      </w:r>
      <w:r>
        <w:rPr>
          <w:rFonts w:hint="eastAsia"/>
        </w:rPr>
        <w:t>2</w:t>
      </w:r>
      <w:r>
        <w:rPr>
          <w:rFonts w:hint="eastAsia"/>
        </w:rPr>
        <w:t>个属性和</w:t>
      </w:r>
      <w:r>
        <w:rPr>
          <w:rFonts w:hint="eastAsia"/>
        </w:rPr>
        <w:t>5</w:t>
      </w:r>
      <w:r w:rsidR="007A48DD">
        <w:rPr>
          <w:rFonts w:hint="eastAsia"/>
        </w:rPr>
        <w:t>个方法，用于</w:t>
      </w:r>
      <w:r>
        <w:rPr>
          <w:rFonts w:hint="eastAsia"/>
        </w:rPr>
        <w:t>接收，验证登录请求，发送登录答复，接搜，验证登出请求</w:t>
      </w:r>
      <w:r w:rsidR="00777BF9">
        <w:rPr>
          <w:rFonts w:hint="eastAsia"/>
        </w:rPr>
        <w:t>，创建本地登录票据，维护用户登录清单。</w:t>
      </w:r>
    </w:p>
    <w:p w:rsidR="007A48DD" w:rsidRDefault="00282C6C" w:rsidP="007A48DD">
      <w:pPr>
        <w:ind w:firstLine="420"/>
      </w:pPr>
      <w:r>
        <w:rPr>
          <w:rFonts w:hint="eastAsia"/>
          <w:noProof/>
        </w:rPr>
        <w:lastRenderedPageBreak/>
        <w:drawing>
          <wp:inline distT="0" distB="0" distL="0" distR="0">
            <wp:extent cx="2238375" cy="2219325"/>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2238375" cy="2219325"/>
                    </a:xfrm>
                    <a:prstGeom prst="rect">
                      <a:avLst/>
                    </a:prstGeom>
                    <a:noFill/>
                    <a:ln w="9525">
                      <a:noFill/>
                      <a:miter lim="800000"/>
                      <a:headEnd/>
                      <a:tailEnd/>
                    </a:ln>
                  </pic:spPr>
                </pic:pic>
              </a:graphicData>
            </a:graphic>
          </wp:inline>
        </w:drawing>
      </w:r>
    </w:p>
    <w:p w:rsidR="00282C6C" w:rsidRDefault="00B77FAA" w:rsidP="007A48DD">
      <w:pPr>
        <w:ind w:firstLine="420"/>
      </w:pPr>
      <w:r>
        <w:rPr>
          <w:rFonts w:hint="eastAsia"/>
        </w:rPr>
        <w:t>两个属性为：</w:t>
      </w:r>
    </w:p>
    <w:tbl>
      <w:tblPr>
        <w:tblStyle w:val="a8"/>
        <w:tblW w:w="0" w:type="auto"/>
        <w:tblInd w:w="534" w:type="dxa"/>
        <w:tblLook w:val="04A0"/>
      </w:tblPr>
      <w:tblGrid>
        <w:gridCol w:w="2306"/>
        <w:gridCol w:w="2841"/>
        <w:gridCol w:w="2841"/>
      </w:tblGrid>
      <w:tr w:rsidR="008A77E3" w:rsidTr="008A77E3">
        <w:tc>
          <w:tcPr>
            <w:tcW w:w="2306" w:type="dxa"/>
          </w:tcPr>
          <w:p w:rsidR="008A77E3" w:rsidRDefault="008A77E3" w:rsidP="00583BB9">
            <w:r>
              <w:rPr>
                <w:rFonts w:hint="eastAsia"/>
              </w:rPr>
              <w:t>属性名称</w:t>
            </w:r>
          </w:p>
        </w:tc>
        <w:tc>
          <w:tcPr>
            <w:tcW w:w="2841" w:type="dxa"/>
          </w:tcPr>
          <w:p w:rsidR="008A77E3" w:rsidRDefault="008A77E3" w:rsidP="00583BB9">
            <w:r>
              <w:rPr>
                <w:rFonts w:hint="eastAsia"/>
              </w:rPr>
              <w:t>类型</w:t>
            </w:r>
          </w:p>
        </w:tc>
        <w:tc>
          <w:tcPr>
            <w:tcW w:w="2841" w:type="dxa"/>
          </w:tcPr>
          <w:p w:rsidR="008A77E3" w:rsidRDefault="008A77E3" w:rsidP="00583BB9">
            <w:r>
              <w:rPr>
                <w:rFonts w:hint="eastAsia"/>
              </w:rPr>
              <w:t>含义</w:t>
            </w:r>
          </w:p>
        </w:tc>
      </w:tr>
      <w:tr w:rsidR="008A77E3" w:rsidTr="008A77E3">
        <w:tc>
          <w:tcPr>
            <w:tcW w:w="2306" w:type="dxa"/>
          </w:tcPr>
          <w:p w:rsidR="008A77E3" w:rsidRDefault="0040430F" w:rsidP="007A48DD">
            <w:r>
              <w:rPr>
                <w:rFonts w:hint="eastAsia"/>
              </w:rPr>
              <w:t>Site</w:t>
            </w:r>
          </w:p>
        </w:tc>
        <w:tc>
          <w:tcPr>
            <w:tcW w:w="2841" w:type="dxa"/>
          </w:tcPr>
          <w:p w:rsidR="008A77E3" w:rsidRDefault="0040430F" w:rsidP="007A48DD">
            <w:r>
              <w:rPr>
                <w:rFonts w:hint="eastAsia"/>
              </w:rPr>
              <w:t>ISite</w:t>
            </w:r>
          </w:p>
        </w:tc>
        <w:tc>
          <w:tcPr>
            <w:tcW w:w="2841" w:type="dxa"/>
          </w:tcPr>
          <w:p w:rsidR="008A77E3" w:rsidRDefault="0040430F" w:rsidP="007A48DD">
            <w:r>
              <w:rPr>
                <w:rFonts w:hint="eastAsia"/>
              </w:rPr>
              <w:t>当前上下文处理请求和答复的站点对象</w:t>
            </w:r>
          </w:p>
        </w:tc>
      </w:tr>
      <w:tr w:rsidR="008A77E3" w:rsidTr="008A77E3">
        <w:tc>
          <w:tcPr>
            <w:tcW w:w="2306" w:type="dxa"/>
          </w:tcPr>
          <w:p w:rsidR="008A77E3" w:rsidRDefault="0040430F" w:rsidP="007A48DD">
            <w:r>
              <w:rPr>
                <w:rFonts w:hint="eastAsia"/>
              </w:rPr>
              <w:t>Uid</w:t>
            </w:r>
          </w:p>
        </w:tc>
        <w:tc>
          <w:tcPr>
            <w:tcW w:w="2841" w:type="dxa"/>
          </w:tcPr>
          <w:p w:rsidR="008A77E3" w:rsidRDefault="0040430F" w:rsidP="007A48DD">
            <w:r>
              <w:rPr>
                <w:rFonts w:hint="eastAsia"/>
              </w:rPr>
              <w:t>string</w:t>
            </w:r>
          </w:p>
        </w:tc>
        <w:tc>
          <w:tcPr>
            <w:tcW w:w="2841" w:type="dxa"/>
          </w:tcPr>
          <w:p w:rsidR="008A77E3" w:rsidRDefault="0040430F" w:rsidP="007A48DD">
            <w:r>
              <w:rPr>
                <w:rFonts w:hint="eastAsia"/>
              </w:rPr>
              <w:t>当前处理的上下文中的用户编号</w:t>
            </w:r>
          </w:p>
        </w:tc>
      </w:tr>
    </w:tbl>
    <w:p w:rsidR="00B77FAA" w:rsidRDefault="00B77FAA" w:rsidP="007A48DD">
      <w:pPr>
        <w:ind w:firstLine="420"/>
      </w:pPr>
    </w:p>
    <w:p w:rsidR="007A48DD" w:rsidRDefault="007A48DD" w:rsidP="007A48DD">
      <w:pPr>
        <w:ind w:firstLine="420"/>
      </w:pPr>
      <w:r>
        <w:rPr>
          <w:rFonts w:hint="eastAsia"/>
        </w:rPr>
        <w:t>还包括三个方法，分别为：</w:t>
      </w:r>
    </w:p>
    <w:tbl>
      <w:tblPr>
        <w:tblStyle w:val="a8"/>
        <w:tblW w:w="0" w:type="auto"/>
        <w:tblInd w:w="534" w:type="dxa"/>
        <w:tblLook w:val="04A0"/>
      </w:tblPr>
      <w:tblGrid>
        <w:gridCol w:w="3727"/>
        <w:gridCol w:w="4261"/>
      </w:tblGrid>
      <w:tr w:rsidR="007A48DD" w:rsidTr="00583BB9">
        <w:tc>
          <w:tcPr>
            <w:tcW w:w="3727" w:type="dxa"/>
          </w:tcPr>
          <w:p w:rsidR="007A48DD" w:rsidRDefault="007A48DD" w:rsidP="00583BB9">
            <w:r>
              <w:rPr>
                <w:rFonts w:hint="eastAsia"/>
              </w:rPr>
              <w:t>方法名</w:t>
            </w:r>
          </w:p>
        </w:tc>
        <w:tc>
          <w:tcPr>
            <w:tcW w:w="4261" w:type="dxa"/>
          </w:tcPr>
          <w:p w:rsidR="007A48DD" w:rsidRDefault="007A48DD" w:rsidP="00583BB9">
            <w:r>
              <w:rPr>
                <w:rFonts w:hint="eastAsia"/>
              </w:rPr>
              <w:t>含义和作用</w:t>
            </w:r>
          </w:p>
        </w:tc>
      </w:tr>
      <w:tr w:rsidR="007A48DD" w:rsidTr="00583BB9">
        <w:tc>
          <w:tcPr>
            <w:tcW w:w="3727" w:type="dxa"/>
          </w:tcPr>
          <w:p w:rsidR="007A48DD" w:rsidRDefault="0088037A" w:rsidP="00583BB9">
            <w:r w:rsidRPr="0088037A">
              <w:t>CheckUser</w:t>
            </w:r>
          </w:p>
        </w:tc>
        <w:tc>
          <w:tcPr>
            <w:tcW w:w="4261" w:type="dxa"/>
          </w:tcPr>
          <w:p w:rsidR="007A48DD" w:rsidRDefault="0088037A" w:rsidP="00583BB9">
            <w:r>
              <w:rPr>
                <w:rFonts w:hint="eastAsia"/>
              </w:rPr>
              <w:t>验证用户对象是否存在</w:t>
            </w:r>
          </w:p>
        </w:tc>
      </w:tr>
      <w:tr w:rsidR="007A48DD" w:rsidTr="00583BB9">
        <w:tc>
          <w:tcPr>
            <w:tcW w:w="3727" w:type="dxa"/>
          </w:tcPr>
          <w:p w:rsidR="007A48DD" w:rsidRDefault="00D73B39" w:rsidP="00583BB9">
            <w:r w:rsidRPr="00D73B39">
              <w:t>CheckExistToken</w:t>
            </w:r>
          </w:p>
        </w:tc>
        <w:tc>
          <w:tcPr>
            <w:tcW w:w="4261" w:type="dxa"/>
          </w:tcPr>
          <w:p w:rsidR="007A48DD" w:rsidRDefault="00D73B39" w:rsidP="00D73B39">
            <w:r>
              <w:rPr>
                <w:rFonts w:hint="eastAsia"/>
              </w:rPr>
              <w:t>验证登录票据已经存在</w:t>
            </w:r>
          </w:p>
        </w:tc>
      </w:tr>
      <w:tr w:rsidR="007A48DD" w:rsidTr="00583BB9">
        <w:tc>
          <w:tcPr>
            <w:tcW w:w="3727" w:type="dxa"/>
          </w:tcPr>
          <w:p w:rsidR="007A48DD" w:rsidRPr="001302CE" w:rsidRDefault="00C00973" w:rsidP="00583BB9">
            <w:r w:rsidRPr="00C00973">
              <w:t>SaveToken</w:t>
            </w:r>
          </w:p>
        </w:tc>
        <w:tc>
          <w:tcPr>
            <w:tcW w:w="4261" w:type="dxa"/>
          </w:tcPr>
          <w:p w:rsidR="007A48DD" w:rsidRDefault="00C00973" w:rsidP="00583BB9">
            <w:r>
              <w:rPr>
                <w:rFonts w:hint="eastAsia"/>
              </w:rPr>
              <w:t>在认证中心本地保存登录票据</w:t>
            </w:r>
          </w:p>
        </w:tc>
      </w:tr>
      <w:tr w:rsidR="00C00973" w:rsidTr="00583BB9">
        <w:tc>
          <w:tcPr>
            <w:tcW w:w="3727" w:type="dxa"/>
          </w:tcPr>
          <w:p w:rsidR="00C00973" w:rsidRPr="00C00973" w:rsidRDefault="002A751D" w:rsidP="00583BB9">
            <w:r w:rsidRPr="002A751D">
              <w:t>Jump</w:t>
            </w:r>
          </w:p>
        </w:tc>
        <w:tc>
          <w:tcPr>
            <w:tcW w:w="4261" w:type="dxa"/>
          </w:tcPr>
          <w:p w:rsidR="00C00973" w:rsidRDefault="002A751D" w:rsidP="00583BB9">
            <w:r>
              <w:rPr>
                <w:rFonts w:hint="eastAsia"/>
              </w:rPr>
              <w:t>通过</w:t>
            </w:r>
            <w:r>
              <w:rPr>
                <w:rFonts w:hint="eastAsia"/>
              </w:rPr>
              <w:t>url</w:t>
            </w:r>
            <w:r>
              <w:rPr>
                <w:rFonts w:hint="eastAsia"/>
              </w:rPr>
              <w:t>跳转，发送登录答复</w:t>
            </w:r>
          </w:p>
        </w:tc>
      </w:tr>
      <w:tr w:rsidR="002164A5" w:rsidTr="00583BB9">
        <w:tc>
          <w:tcPr>
            <w:tcW w:w="3727" w:type="dxa"/>
          </w:tcPr>
          <w:p w:rsidR="002164A5" w:rsidRPr="002A751D" w:rsidRDefault="002164A5" w:rsidP="00583BB9">
            <w:r w:rsidRPr="002164A5">
              <w:t>LogOut</w:t>
            </w:r>
          </w:p>
        </w:tc>
        <w:tc>
          <w:tcPr>
            <w:tcW w:w="4261" w:type="dxa"/>
          </w:tcPr>
          <w:p w:rsidR="002164A5" w:rsidRDefault="002164A5" w:rsidP="00583BB9">
            <w:r>
              <w:rPr>
                <w:rFonts w:hint="eastAsia"/>
              </w:rPr>
              <w:t>统一登出。</w:t>
            </w:r>
          </w:p>
        </w:tc>
      </w:tr>
    </w:tbl>
    <w:p w:rsidR="007A48DD" w:rsidRPr="00B45EE4" w:rsidRDefault="007A48DD" w:rsidP="007A48DD">
      <w:pPr>
        <w:ind w:firstLine="420"/>
      </w:pPr>
    </w:p>
    <w:p w:rsidR="007A48DD" w:rsidRDefault="007A48DD" w:rsidP="007A48DD">
      <w:pPr>
        <w:pStyle w:val="2"/>
      </w:pPr>
      <w:r>
        <w:rPr>
          <w:rFonts w:hint="eastAsia"/>
        </w:rPr>
        <w:t>6.2</w:t>
      </w:r>
      <w:r>
        <w:rPr>
          <w:rFonts w:hint="eastAsia"/>
        </w:rPr>
        <w:t>功能</w:t>
      </w:r>
    </w:p>
    <w:p w:rsidR="00184686" w:rsidRDefault="007A48DD" w:rsidP="00184686">
      <w:pPr>
        <w:ind w:left="420" w:hangingChars="200" w:hanging="420"/>
      </w:pPr>
      <w:r>
        <w:rPr>
          <w:rFonts w:hint="eastAsia"/>
        </w:rPr>
        <w:t xml:space="preserve">    </w:t>
      </w:r>
      <w:r>
        <w:rPr>
          <w:rFonts w:hint="eastAsia"/>
        </w:rPr>
        <w:t>该接口在认证中心</w:t>
      </w:r>
      <w:r w:rsidR="00184686">
        <w:rPr>
          <w:rFonts w:hint="eastAsia"/>
        </w:rPr>
        <w:t>，用于接收，验证登录请求，发送登录答复，接搜，验证登出请求，创建本地登录票据，维护用户登录清单</w:t>
      </w:r>
    </w:p>
    <w:p w:rsidR="007A48DD" w:rsidRDefault="007A48DD" w:rsidP="00184686">
      <w:pPr>
        <w:pStyle w:val="2"/>
      </w:pPr>
      <w:r>
        <w:rPr>
          <w:rFonts w:hint="eastAsia"/>
        </w:rPr>
        <w:t xml:space="preserve">6.3 </w:t>
      </w:r>
      <w:r>
        <w:rPr>
          <w:rFonts w:hint="eastAsia"/>
        </w:rPr>
        <w:t>默认实现</w:t>
      </w:r>
    </w:p>
    <w:p w:rsidR="007A48DD" w:rsidRDefault="007A48DD" w:rsidP="007A48DD">
      <w:pPr>
        <w:ind w:left="420" w:hangingChars="200" w:hanging="420"/>
      </w:pPr>
      <w:r>
        <w:rPr>
          <w:rFonts w:hint="eastAsia"/>
        </w:rPr>
        <w:t xml:space="preserve">    </w:t>
      </w:r>
      <w:r>
        <w:rPr>
          <w:rFonts w:hint="eastAsia"/>
        </w:rPr>
        <w:t>在</w:t>
      </w:r>
      <w:r>
        <w:rPr>
          <w:rFonts w:hint="eastAsia"/>
        </w:rPr>
        <w:t>SSO</w:t>
      </w:r>
      <w:r>
        <w:rPr>
          <w:rFonts w:hint="eastAsia"/>
        </w:rPr>
        <w:t>组件中，已经实现了一个默认的</w:t>
      </w:r>
      <w:r w:rsidR="00085396" w:rsidRPr="00BE047F">
        <w:t>IServer</w:t>
      </w:r>
      <w:r>
        <w:rPr>
          <w:rFonts w:hint="eastAsia"/>
        </w:rPr>
        <w:t>对象。为</w:t>
      </w:r>
      <w:r w:rsidRPr="00ED0838">
        <w:t>DefaultServer</w:t>
      </w:r>
      <w:r>
        <w:rPr>
          <w:rFonts w:hint="eastAsia"/>
        </w:rPr>
        <w:t>/</w:t>
      </w:r>
      <w:r w:rsidRPr="00ED0838">
        <w:t xml:space="preserve"> </w:t>
      </w:r>
      <w:r w:rsidR="00C93B0C" w:rsidRPr="00C93B0C">
        <w:t>LoginRequest</w:t>
      </w:r>
      <w:r w:rsidR="00FB27BA" w:rsidRPr="00FB27BA">
        <w:t>.cs</w:t>
      </w:r>
      <w:r w:rsidR="000A0EA6">
        <w:rPr>
          <w:rFonts w:hint="eastAsia"/>
        </w:rPr>
        <w:t>。</w:t>
      </w:r>
    </w:p>
    <w:p w:rsidR="000A0EA6" w:rsidRDefault="000A0EA6" w:rsidP="007A48DD">
      <w:pPr>
        <w:ind w:left="420" w:hangingChars="200" w:hanging="420"/>
      </w:pPr>
    </w:p>
    <w:p w:rsidR="00510949" w:rsidRDefault="00510949" w:rsidP="007A48DD">
      <w:pPr>
        <w:ind w:left="420" w:hangingChars="200" w:hanging="420"/>
      </w:pPr>
    </w:p>
    <w:p w:rsidR="001469BD" w:rsidRDefault="001469BD" w:rsidP="001469BD">
      <w:pPr>
        <w:pStyle w:val="1"/>
      </w:pPr>
      <w:r>
        <w:rPr>
          <w:rFonts w:hint="eastAsia"/>
        </w:rPr>
        <w:lastRenderedPageBreak/>
        <w:t xml:space="preserve">7 </w:t>
      </w:r>
      <w:r w:rsidR="00483A4B" w:rsidRPr="00483A4B">
        <w:t>ILoginRequest</w:t>
      </w:r>
      <w:r>
        <w:rPr>
          <w:rFonts w:hint="eastAsia"/>
        </w:rPr>
        <w:t>接口设计说明</w:t>
      </w:r>
    </w:p>
    <w:p w:rsidR="001469BD" w:rsidRDefault="001469BD" w:rsidP="001469BD">
      <w:pPr>
        <w:pStyle w:val="2"/>
      </w:pPr>
      <w:r>
        <w:rPr>
          <w:rFonts w:hint="eastAsia"/>
        </w:rPr>
        <w:t>7.1</w:t>
      </w:r>
      <w:r>
        <w:rPr>
          <w:rFonts w:hint="eastAsia"/>
        </w:rPr>
        <w:t>接口描述</w:t>
      </w:r>
    </w:p>
    <w:p w:rsidR="001469BD" w:rsidRDefault="00483A4B" w:rsidP="001469BD">
      <w:pPr>
        <w:ind w:leftChars="200" w:left="420"/>
      </w:pPr>
      <w:r w:rsidRPr="00483A4B">
        <w:t>ILoginRequest</w:t>
      </w:r>
      <w:r w:rsidR="001469BD">
        <w:rPr>
          <w:rFonts w:hint="eastAsia"/>
        </w:rPr>
        <w:t>接口包括</w:t>
      </w:r>
      <w:r w:rsidR="001469BD">
        <w:rPr>
          <w:rFonts w:hint="eastAsia"/>
        </w:rPr>
        <w:t>2</w:t>
      </w:r>
      <w:r w:rsidR="001469BD">
        <w:rPr>
          <w:rFonts w:hint="eastAsia"/>
        </w:rPr>
        <w:t>个属性，用于</w:t>
      </w:r>
      <w:r>
        <w:rPr>
          <w:rFonts w:hint="eastAsia"/>
        </w:rPr>
        <w:t>记录和描述联盟站点的登录请求，这些信息在发出登录请求的时候创建，在收到登录答复的时候销毁。用于确保登录答复的不可复用性。</w:t>
      </w:r>
    </w:p>
    <w:p w:rsidR="001469BD" w:rsidRDefault="00C6313C" w:rsidP="001469BD">
      <w:pPr>
        <w:ind w:firstLine="420"/>
      </w:pPr>
      <w:r>
        <w:rPr>
          <w:rFonts w:hint="eastAsia"/>
          <w:noProof/>
        </w:rPr>
        <w:drawing>
          <wp:inline distT="0" distB="0" distL="0" distR="0">
            <wp:extent cx="2009775" cy="1247775"/>
            <wp:effectExtent l="1905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2009775" cy="1247775"/>
                    </a:xfrm>
                    <a:prstGeom prst="rect">
                      <a:avLst/>
                    </a:prstGeom>
                    <a:noFill/>
                    <a:ln w="9525">
                      <a:noFill/>
                      <a:miter lim="800000"/>
                      <a:headEnd/>
                      <a:tailEnd/>
                    </a:ln>
                  </pic:spPr>
                </pic:pic>
              </a:graphicData>
            </a:graphic>
          </wp:inline>
        </w:drawing>
      </w:r>
    </w:p>
    <w:p w:rsidR="001469BD" w:rsidRDefault="001469BD" w:rsidP="001469BD">
      <w:pPr>
        <w:ind w:firstLine="420"/>
      </w:pPr>
      <w:r>
        <w:rPr>
          <w:rFonts w:hint="eastAsia"/>
        </w:rPr>
        <w:t>两个属性为：</w:t>
      </w:r>
    </w:p>
    <w:tbl>
      <w:tblPr>
        <w:tblStyle w:val="a8"/>
        <w:tblW w:w="0" w:type="auto"/>
        <w:tblInd w:w="534" w:type="dxa"/>
        <w:tblLook w:val="04A0"/>
      </w:tblPr>
      <w:tblGrid>
        <w:gridCol w:w="2306"/>
        <w:gridCol w:w="2841"/>
        <w:gridCol w:w="2841"/>
      </w:tblGrid>
      <w:tr w:rsidR="001469BD" w:rsidTr="00583BB9">
        <w:tc>
          <w:tcPr>
            <w:tcW w:w="2306" w:type="dxa"/>
          </w:tcPr>
          <w:p w:rsidR="001469BD" w:rsidRDefault="001469BD" w:rsidP="00583BB9">
            <w:r>
              <w:rPr>
                <w:rFonts w:hint="eastAsia"/>
              </w:rPr>
              <w:t>属性名称</w:t>
            </w:r>
          </w:p>
        </w:tc>
        <w:tc>
          <w:tcPr>
            <w:tcW w:w="2841" w:type="dxa"/>
          </w:tcPr>
          <w:p w:rsidR="001469BD" w:rsidRDefault="001469BD" w:rsidP="00583BB9">
            <w:r>
              <w:rPr>
                <w:rFonts w:hint="eastAsia"/>
              </w:rPr>
              <w:t>类型</w:t>
            </w:r>
          </w:p>
        </w:tc>
        <w:tc>
          <w:tcPr>
            <w:tcW w:w="2841" w:type="dxa"/>
          </w:tcPr>
          <w:p w:rsidR="001469BD" w:rsidRDefault="001469BD" w:rsidP="00583BB9">
            <w:r>
              <w:rPr>
                <w:rFonts w:hint="eastAsia"/>
              </w:rPr>
              <w:t>含义</w:t>
            </w:r>
          </w:p>
        </w:tc>
      </w:tr>
      <w:tr w:rsidR="001469BD" w:rsidTr="00583BB9">
        <w:tc>
          <w:tcPr>
            <w:tcW w:w="2306" w:type="dxa"/>
          </w:tcPr>
          <w:p w:rsidR="001469BD" w:rsidRDefault="005F2DC9" w:rsidP="00583BB9">
            <w:r w:rsidRPr="005F2DC9">
              <w:t>Identity</w:t>
            </w:r>
          </w:p>
        </w:tc>
        <w:tc>
          <w:tcPr>
            <w:tcW w:w="2841" w:type="dxa"/>
          </w:tcPr>
          <w:p w:rsidR="001469BD" w:rsidRDefault="001743B4" w:rsidP="00583BB9">
            <w:r>
              <w:rPr>
                <w:rFonts w:hint="eastAsia"/>
              </w:rPr>
              <w:t>string</w:t>
            </w:r>
          </w:p>
        </w:tc>
        <w:tc>
          <w:tcPr>
            <w:tcW w:w="2841" w:type="dxa"/>
          </w:tcPr>
          <w:p w:rsidR="001469BD" w:rsidRDefault="00266252" w:rsidP="00583BB9">
            <w:r>
              <w:rPr>
                <w:rFonts w:hint="eastAsia"/>
              </w:rPr>
              <w:t>登录请求标志符，该标志符会发送给服务端，服务端在发送登录答复的时候会回传该标志，联盟站点会根据此标志来验证请求是否是伪造的。</w:t>
            </w:r>
          </w:p>
        </w:tc>
      </w:tr>
      <w:tr w:rsidR="001469BD" w:rsidTr="00583BB9">
        <w:tc>
          <w:tcPr>
            <w:tcW w:w="2306" w:type="dxa"/>
          </w:tcPr>
          <w:p w:rsidR="001469BD" w:rsidRDefault="005F2DC9" w:rsidP="00583BB9">
            <w:r w:rsidRPr="005F2DC9">
              <w:t>TimeStamp</w:t>
            </w:r>
          </w:p>
        </w:tc>
        <w:tc>
          <w:tcPr>
            <w:tcW w:w="2841" w:type="dxa"/>
          </w:tcPr>
          <w:p w:rsidR="001469BD" w:rsidRDefault="001743B4" w:rsidP="001743B4">
            <w:r>
              <w:rPr>
                <w:rFonts w:hint="eastAsia"/>
              </w:rPr>
              <w:t>DateTime</w:t>
            </w:r>
          </w:p>
        </w:tc>
        <w:tc>
          <w:tcPr>
            <w:tcW w:w="2841" w:type="dxa"/>
          </w:tcPr>
          <w:p w:rsidR="001469BD" w:rsidRDefault="00F929BA" w:rsidP="00583BB9">
            <w:r>
              <w:rPr>
                <w:rFonts w:hint="eastAsia"/>
              </w:rPr>
              <w:t>请求的时间戳</w:t>
            </w:r>
          </w:p>
        </w:tc>
      </w:tr>
    </w:tbl>
    <w:p w:rsidR="001469BD" w:rsidRDefault="001469BD" w:rsidP="001469BD">
      <w:pPr>
        <w:ind w:firstLine="420"/>
      </w:pPr>
    </w:p>
    <w:p w:rsidR="001469BD" w:rsidRDefault="001469BD" w:rsidP="001469BD">
      <w:pPr>
        <w:pStyle w:val="2"/>
      </w:pPr>
      <w:r>
        <w:rPr>
          <w:rFonts w:hint="eastAsia"/>
        </w:rPr>
        <w:t>7.2</w:t>
      </w:r>
      <w:r>
        <w:rPr>
          <w:rFonts w:hint="eastAsia"/>
        </w:rPr>
        <w:t>功能</w:t>
      </w:r>
    </w:p>
    <w:p w:rsidR="001469BD" w:rsidRDefault="001469BD" w:rsidP="001469BD">
      <w:pPr>
        <w:ind w:left="420" w:hangingChars="200" w:hanging="420"/>
      </w:pPr>
      <w:r>
        <w:rPr>
          <w:rFonts w:hint="eastAsia"/>
        </w:rPr>
        <w:t xml:space="preserve">    </w:t>
      </w:r>
      <w:r>
        <w:rPr>
          <w:rFonts w:hint="eastAsia"/>
        </w:rPr>
        <w:t>该接口在</w:t>
      </w:r>
      <w:r w:rsidR="007B2449">
        <w:rPr>
          <w:rFonts w:hint="eastAsia"/>
        </w:rPr>
        <w:t>联盟站点</w:t>
      </w:r>
      <w:r>
        <w:rPr>
          <w:rFonts w:hint="eastAsia"/>
        </w:rPr>
        <w:t>，</w:t>
      </w:r>
      <w:r w:rsidR="007B2449">
        <w:rPr>
          <w:rFonts w:hint="eastAsia"/>
        </w:rPr>
        <w:t>用于记录和描述联盟站点的登录请求，这些信息在发出登录请求的时候创建，在收到登录答复的时候销毁。用于确保登录答复的不可复用性。</w:t>
      </w:r>
      <w:r>
        <w:rPr>
          <w:rFonts w:hint="eastAsia"/>
        </w:rPr>
        <w:t xml:space="preserve">7.3 </w:t>
      </w:r>
      <w:r>
        <w:rPr>
          <w:rFonts w:hint="eastAsia"/>
        </w:rPr>
        <w:t>默认实现</w:t>
      </w:r>
      <w:r>
        <w:rPr>
          <w:rFonts w:hint="eastAsia"/>
        </w:rPr>
        <w:t xml:space="preserve"> </w:t>
      </w:r>
    </w:p>
    <w:p w:rsidR="00171611" w:rsidRDefault="00171611" w:rsidP="00171611">
      <w:pPr>
        <w:pStyle w:val="2"/>
      </w:pPr>
      <w:r>
        <w:rPr>
          <w:rFonts w:hint="eastAsia"/>
        </w:rPr>
        <w:t xml:space="preserve">7.3 </w:t>
      </w:r>
      <w:r>
        <w:rPr>
          <w:rFonts w:hint="eastAsia"/>
        </w:rPr>
        <w:t>默认实现</w:t>
      </w:r>
    </w:p>
    <w:p w:rsidR="008D1553" w:rsidRDefault="005A28E8" w:rsidP="008D1553">
      <w:pPr>
        <w:ind w:left="420" w:hangingChars="200" w:hanging="420"/>
      </w:pPr>
      <w:r>
        <w:rPr>
          <w:rFonts w:hint="eastAsia"/>
        </w:rPr>
        <w:t xml:space="preserve">    </w:t>
      </w:r>
      <w:r w:rsidR="008D1553">
        <w:rPr>
          <w:rFonts w:hint="eastAsia"/>
        </w:rPr>
        <w:t>在</w:t>
      </w:r>
      <w:r w:rsidR="008D1553">
        <w:rPr>
          <w:rFonts w:hint="eastAsia"/>
        </w:rPr>
        <w:t>SSO</w:t>
      </w:r>
      <w:r w:rsidR="008D1553">
        <w:rPr>
          <w:rFonts w:hint="eastAsia"/>
        </w:rPr>
        <w:t>组件中，已经实现了一个默认的</w:t>
      </w:r>
      <w:r w:rsidR="000A5E9B" w:rsidRPr="00483A4B">
        <w:t>ILoginRequest</w:t>
      </w:r>
      <w:r w:rsidR="008D1553">
        <w:rPr>
          <w:rFonts w:hint="eastAsia"/>
        </w:rPr>
        <w:t>对象。为</w:t>
      </w:r>
      <w:r w:rsidR="008D1553" w:rsidRPr="00ED0838">
        <w:t>DefaultServer</w:t>
      </w:r>
      <w:r w:rsidR="008D1553">
        <w:rPr>
          <w:rFonts w:hint="eastAsia"/>
        </w:rPr>
        <w:t>/</w:t>
      </w:r>
      <w:r w:rsidR="008D1553" w:rsidRPr="00ED0838">
        <w:t xml:space="preserve"> </w:t>
      </w:r>
      <w:r w:rsidR="000A5E9B" w:rsidRPr="000A5E9B">
        <w:t>LoginRequest</w:t>
      </w:r>
      <w:r w:rsidR="008D1553" w:rsidRPr="00FB27BA">
        <w:t>.cs</w:t>
      </w:r>
      <w:r w:rsidR="008D1553">
        <w:rPr>
          <w:rFonts w:hint="eastAsia"/>
        </w:rPr>
        <w:t>。</w:t>
      </w:r>
    </w:p>
    <w:p w:rsidR="00D71D69" w:rsidRDefault="00D71D69" w:rsidP="001469BD">
      <w:pPr>
        <w:ind w:left="420" w:hangingChars="200" w:hanging="420"/>
      </w:pPr>
    </w:p>
    <w:p w:rsidR="00A75CC4" w:rsidRDefault="00A75CC4" w:rsidP="00A75CC4">
      <w:pPr>
        <w:pStyle w:val="1"/>
      </w:pPr>
      <w:r>
        <w:rPr>
          <w:rFonts w:hint="eastAsia"/>
        </w:rPr>
        <w:lastRenderedPageBreak/>
        <w:t xml:space="preserve">8 </w:t>
      </w:r>
      <w:r w:rsidR="008C7548" w:rsidRPr="008C7548">
        <w:t>ILoginRequestContainer</w:t>
      </w:r>
      <w:r>
        <w:rPr>
          <w:rFonts w:hint="eastAsia"/>
        </w:rPr>
        <w:t>接口设计说明</w:t>
      </w:r>
    </w:p>
    <w:p w:rsidR="00A75CC4" w:rsidRDefault="00A75CC4" w:rsidP="00A75CC4">
      <w:pPr>
        <w:pStyle w:val="2"/>
      </w:pPr>
      <w:r>
        <w:rPr>
          <w:rFonts w:hint="eastAsia"/>
        </w:rPr>
        <w:t>8.1</w:t>
      </w:r>
      <w:r>
        <w:rPr>
          <w:rFonts w:hint="eastAsia"/>
        </w:rPr>
        <w:t>接口描述</w:t>
      </w:r>
    </w:p>
    <w:p w:rsidR="00A75CC4" w:rsidRDefault="008C7548" w:rsidP="00A75CC4">
      <w:pPr>
        <w:ind w:leftChars="200" w:left="420"/>
      </w:pPr>
      <w:r w:rsidRPr="008C7548">
        <w:t>ILoginRequestContainer</w:t>
      </w:r>
      <w:r w:rsidR="00A75CC4">
        <w:rPr>
          <w:rFonts w:hint="eastAsia"/>
        </w:rPr>
        <w:t>接口包括</w:t>
      </w:r>
      <w:r>
        <w:rPr>
          <w:rFonts w:hint="eastAsia"/>
        </w:rPr>
        <w:t>3</w:t>
      </w:r>
      <w:r w:rsidR="00A75CC4">
        <w:rPr>
          <w:rFonts w:hint="eastAsia"/>
        </w:rPr>
        <w:t>个</w:t>
      </w:r>
      <w:r>
        <w:rPr>
          <w:rFonts w:hint="eastAsia"/>
        </w:rPr>
        <w:t>方法</w:t>
      </w:r>
      <w:r w:rsidR="00A75CC4">
        <w:rPr>
          <w:rFonts w:hint="eastAsia"/>
        </w:rPr>
        <w:t>，用于</w:t>
      </w:r>
      <w:r>
        <w:rPr>
          <w:rFonts w:hint="eastAsia"/>
        </w:rPr>
        <w:t>在联盟站点中记录和维护登录请求</w:t>
      </w:r>
    </w:p>
    <w:p w:rsidR="009D64C4" w:rsidRDefault="00035336" w:rsidP="00A75CC4">
      <w:pPr>
        <w:ind w:leftChars="200" w:left="420"/>
      </w:pPr>
      <w:r>
        <w:rPr>
          <w:rFonts w:hint="eastAsia"/>
          <w:noProof/>
        </w:rPr>
        <w:drawing>
          <wp:inline distT="0" distB="0" distL="0" distR="0">
            <wp:extent cx="2009775" cy="1400175"/>
            <wp:effectExtent l="1905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srcRect/>
                    <a:stretch>
                      <a:fillRect/>
                    </a:stretch>
                  </pic:blipFill>
                  <pic:spPr bwMode="auto">
                    <a:xfrm>
                      <a:off x="0" y="0"/>
                      <a:ext cx="2009775" cy="1400175"/>
                    </a:xfrm>
                    <a:prstGeom prst="rect">
                      <a:avLst/>
                    </a:prstGeom>
                    <a:noFill/>
                    <a:ln w="9525">
                      <a:noFill/>
                      <a:miter lim="800000"/>
                      <a:headEnd/>
                      <a:tailEnd/>
                    </a:ln>
                  </pic:spPr>
                </pic:pic>
              </a:graphicData>
            </a:graphic>
          </wp:inline>
        </w:drawing>
      </w:r>
    </w:p>
    <w:p w:rsidR="00A75CC4" w:rsidRDefault="00A75CC4" w:rsidP="00A75CC4">
      <w:pPr>
        <w:ind w:firstLine="420"/>
      </w:pPr>
    </w:p>
    <w:tbl>
      <w:tblPr>
        <w:tblStyle w:val="a8"/>
        <w:tblW w:w="0" w:type="auto"/>
        <w:tblInd w:w="534" w:type="dxa"/>
        <w:tblLook w:val="04A0"/>
      </w:tblPr>
      <w:tblGrid>
        <w:gridCol w:w="3727"/>
        <w:gridCol w:w="4261"/>
      </w:tblGrid>
      <w:tr w:rsidR="00E6510B" w:rsidTr="00583BB9">
        <w:tc>
          <w:tcPr>
            <w:tcW w:w="3727" w:type="dxa"/>
          </w:tcPr>
          <w:p w:rsidR="00E6510B" w:rsidRDefault="00E6510B" w:rsidP="00583BB9">
            <w:r>
              <w:rPr>
                <w:rFonts w:hint="eastAsia"/>
              </w:rPr>
              <w:t>方法名</w:t>
            </w:r>
          </w:p>
        </w:tc>
        <w:tc>
          <w:tcPr>
            <w:tcW w:w="4261" w:type="dxa"/>
          </w:tcPr>
          <w:p w:rsidR="00E6510B" w:rsidRDefault="00E6510B" w:rsidP="00583BB9">
            <w:r>
              <w:rPr>
                <w:rFonts w:hint="eastAsia"/>
              </w:rPr>
              <w:t>含义和作用</w:t>
            </w:r>
          </w:p>
        </w:tc>
      </w:tr>
      <w:tr w:rsidR="00E6510B" w:rsidTr="00583BB9">
        <w:tc>
          <w:tcPr>
            <w:tcW w:w="3727" w:type="dxa"/>
          </w:tcPr>
          <w:p w:rsidR="00E6510B" w:rsidRDefault="00E6510B" w:rsidP="00583BB9">
            <w:r w:rsidRPr="00E6510B">
              <w:t>Add</w:t>
            </w:r>
          </w:p>
        </w:tc>
        <w:tc>
          <w:tcPr>
            <w:tcW w:w="4261" w:type="dxa"/>
          </w:tcPr>
          <w:p w:rsidR="00E6510B" w:rsidRDefault="00E6510B" w:rsidP="00583BB9">
            <w:r>
              <w:rPr>
                <w:rFonts w:hint="eastAsia"/>
              </w:rPr>
              <w:t>添加登录请求信息</w:t>
            </w:r>
          </w:p>
        </w:tc>
      </w:tr>
      <w:tr w:rsidR="00E6510B" w:rsidTr="00583BB9">
        <w:tc>
          <w:tcPr>
            <w:tcW w:w="3727" w:type="dxa"/>
          </w:tcPr>
          <w:p w:rsidR="00E6510B" w:rsidRDefault="00E6510B" w:rsidP="00583BB9">
            <w:r w:rsidRPr="00E6510B">
              <w:t>Check</w:t>
            </w:r>
          </w:p>
        </w:tc>
        <w:tc>
          <w:tcPr>
            <w:tcW w:w="4261" w:type="dxa"/>
          </w:tcPr>
          <w:p w:rsidR="00E6510B" w:rsidRDefault="00E6510B" w:rsidP="00583BB9">
            <w:r>
              <w:rPr>
                <w:rFonts w:hint="eastAsia"/>
              </w:rPr>
              <w:t>检查登录请求是否存在</w:t>
            </w:r>
          </w:p>
        </w:tc>
      </w:tr>
      <w:tr w:rsidR="00E6510B" w:rsidTr="00583BB9">
        <w:tc>
          <w:tcPr>
            <w:tcW w:w="3727" w:type="dxa"/>
          </w:tcPr>
          <w:p w:rsidR="00E6510B" w:rsidRPr="001302CE" w:rsidRDefault="00E6510B" w:rsidP="00583BB9">
            <w:r w:rsidRPr="00E6510B">
              <w:t>Remove</w:t>
            </w:r>
          </w:p>
        </w:tc>
        <w:tc>
          <w:tcPr>
            <w:tcW w:w="4261" w:type="dxa"/>
          </w:tcPr>
          <w:p w:rsidR="00E6510B" w:rsidRDefault="00E6510B" w:rsidP="00583BB9">
            <w:r>
              <w:rPr>
                <w:rFonts w:hint="eastAsia"/>
              </w:rPr>
              <w:t>销毁存在的登录请求</w:t>
            </w:r>
          </w:p>
        </w:tc>
      </w:tr>
    </w:tbl>
    <w:p w:rsidR="00A75CC4" w:rsidRDefault="00A75CC4" w:rsidP="00A75CC4">
      <w:pPr>
        <w:ind w:firstLine="420"/>
      </w:pPr>
    </w:p>
    <w:p w:rsidR="00A75CC4" w:rsidRDefault="00A75CC4" w:rsidP="00A75CC4">
      <w:pPr>
        <w:pStyle w:val="2"/>
      </w:pPr>
      <w:r>
        <w:rPr>
          <w:rFonts w:hint="eastAsia"/>
        </w:rPr>
        <w:t>8.2</w:t>
      </w:r>
      <w:r>
        <w:rPr>
          <w:rFonts w:hint="eastAsia"/>
        </w:rPr>
        <w:t>功能</w:t>
      </w:r>
    </w:p>
    <w:p w:rsidR="00FB77D8" w:rsidRPr="00FB77D8" w:rsidRDefault="00A75CC4" w:rsidP="00FB77D8">
      <w:pPr>
        <w:ind w:leftChars="200" w:left="420"/>
      </w:pPr>
      <w:r>
        <w:rPr>
          <w:rFonts w:hint="eastAsia"/>
        </w:rPr>
        <w:t>该接口在联盟站点，</w:t>
      </w:r>
      <w:r w:rsidR="00FB77D8">
        <w:rPr>
          <w:rFonts w:hint="eastAsia"/>
        </w:rPr>
        <w:t>用于在联盟站点中记录和维护登录请求</w:t>
      </w:r>
    </w:p>
    <w:p w:rsidR="00A75CC4" w:rsidRDefault="00A75CC4" w:rsidP="00FB77D8">
      <w:pPr>
        <w:pStyle w:val="2"/>
      </w:pPr>
      <w:r>
        <w:rPr>
          <w:rFonts w:hint="eastAsia"/>
        </w:rPr>
        <w:t xml:space="preserve">8.3 </w:t>
      </w:r>
      <w:r>
        <w:rPr>
          <w:rFonts w:hint="eastAsia"/>
        </w:rPr>
        <w:t>默认实现</w:t>
      </w:r>
    </w:p>
    <w:p w:rsidR="00A75CC4" w:rsidRDefault="00A75CC4" w:rsidP="00A75CC4">
      <w:pPr>
        <w:ind w:left="420" w:hangingChars="200" w:hanging="420"/>
      </w:pPr>
      <w:r>
        <w:rPr>
          <w:rFonts w:hint="eastAsia"/>
        </w:rPr>
        <w:t xml:space="preserve">    </w:t>
      </w:r>
      <w:r>
        <w:rPr>
          <w:rFonts w:hint="eastAsia"/>
        </w:rPr>
        <w:t>在</w:t>
      </w:r>
      <w:r>
        <w:rPr>
          <w:rFonts w:hint="eastAsia"/>
        </w:rPr>
        <w:t>SSO</w:t>
      </w:r>
      <w:r>
        <w:rPr>
          <w:rFonts w:hint="eastAsia"/>
        </w:rPr>
        <w:t>组件中，已经实现了一个默认的</w:t>
      </w:r>
      <w:r w:rsidR="004610B3" w:rsidRPr="008C7548">
        <w:t>ILoginRequestContainer</w:t>
      </w:r>
      <w:r>
        <w:rPr>
          <w:rFonts w:hint="eastAsia"/>
        </w:rPr>
        <w:t>对象。为</w:t>
      </w:r>
      <w:r w:rsidRPr="00ED0838">
        <w:t>DefaultServer</w:t>
      </w:r>
      <w:r>
        <w:rPr>
          <w:rFonts w:hint="eastAsia"/>
        </w:rPr>
        <w:t>/</w:t>
      </w:r>
      <w:r w:rsidRPr="00ED0838">
        <w:t xml:space="preserve"> </w:t>
      </w:r>
      <w:r w:rsidR="004610B3" w:rsidRPr="004610B3">
        <w:t>LoginRequestContainer</w:t>
      </w:r>
      <w:r w:rsidRPr="00FB27BA">
        <w:t>.cs</w:t>
      </w:r>
      <w:r>
        <w:rPr>
          <w:rFonts w:hint="eastAsia"/>
        </w:rPr>
        <w:t>。</w:t>
      </w:r>
    </w:p>
    <w:p w:rsidR="007A48DD" w:rsidRDefault="006A2BDC" w:rsidP="007A48DD">
      <w:pPr>
        <w:ind w:left="420" w:hangingChars="200" w:hanging="420"/>
      </w:pPr>
      <w:r>
        <w:rPr>
          <w:rFonts w:hint="eastAsia"/>
        </w:rPr>
        <w:t xml:space="preserve">    </w:t>
      </w:r>
    </w:p>
    <w:p w:rsidR="00963977" w:rsidRDefault="002846B6" w:rsidP="00963977">
      <w:pPr>
        <w:pStyle w:val="1"/>
      </w:pPr>
      <w:r>
        <w:rPr>
          <w:rFonts w:hint="eastAsia"/>
        </w:rPr>
        <w:t>9</w:t>
      </w:r>
      <w:r w:rsidR="00963977">
        <w:rPr>
          <w:rFonts w:hint="eastAsia"/>
        </w:rPr>
        <w:t xml:space="preserve"> </w:t>
      </w:r>
      <w:r w:rsidRPr="002846B6">
        <w:t>IUserStateContainer</w:t>
      </w:r>
      <w:r w:rsidR="00963977">
        <w:rPr>
          <w:rFonts w:hint="eastAsia"/>
        </w:rPr>
        <w:t>接口设计说明</w:t>
      </w:r>
    </w:p>
    <w:p w:rsidR="00963977" w:rsidRDefault="002846B6" w:rsidP="00963977">
      <w:pPr>
        <w:pStyle w:val="2"/>
      </w:pPr>
      <w:r>
        <w:rPr>
          <w:rFonts w:hint="eastAsia"/>
        </w:rPr>
        <w:t>9</w:t>
      </w:r>
      <w:r w:rsidR="00963977">
        <w:rPr>
          <w:rFonts w:hint="eastAsia"/>
        </w:rPr>
        <w:t>.1</w:t>
      </w:r>
      <w:r w:rsidR="00963977">
        <w:rPr>
          <w:rFonts w:hint="eastAsia"/>
        </w:rPr>
        <w:t>接口描述</w:t>
      </w:r>
    </w:p>
    <w:p w:rsidR="00963977" w:rsidRDefault="001258E3" w:rsidP="00963977">
      <w:pPr>
        <w:ind w:leftChars="200" w:left="420"/>
      </w:pPr>
      <w:r w:rsidRPr="002846B6">
        <w:t>IUserStateContainer</w:t>
      </w:r>
      <w:r w:rsidR="00963977">
        <w:rPr>
          <w:rFonts w:hint="eastAsia"/>
        </w:rPr>
        <w:t>接口包括</w:t>
      </w:r>
      <w:r>
        <w:rPr>
          <w:rFonts w:hint="eastAsia"/>
        </w:rPr>
        <w:t>5</w:t>
      </w:r>
      <w:r w:rsidR="00963977">
        <w:rPr>
          <w:rFonts w:hint="eastAsia"/>
        </w:rPr>
        <w:t>个方法，用于在联盟站点中记录和维护</w:t>
      </w:r>
      <w:r>
        <w:rPr>
          <w:rFonts w:hint="eastAsia"/>
        </w:rPr>
        <w:t>在线联盟用户信息</w:t>
      </w:r>
    </w:p>
    <w:p w:rsidR="00660580" w:rsidRDefault="003C37A4" w:rsidP="00963977">
      <w:pPr>
        <w:ind w:leftChars="200" w:left="420"/>
      </w:pPr>
      <w:r>
        <w:rPr>
          <w:rFonts w:hint="eastAsia"/>
          <w:noProof/>
        </w:rPr>
        <w:lastRenderedPageBreak/>
        <w:drawing>
          <wp:inline distT="0" distB="0" distL="0" distR="0">
            <wp:extent cx="2238375" cy="1704975"/>
            <wp:effectExtent l="1905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2238375" cy="1704975"/>
                    </a:xfrm>
                    <a:prstGeom prst="rect">
                      <a:avLst/>
                    </a:prstGeom>
                    <a:noFill/>
                    <a:ln w="9525">
                      <a:noFill/>
                      <a:miter lim="800000"/>
                      <a:headEnd/>
                      <a:tailEnd/>
                    </a:ln>
                  </pic:spPr>
                </pic:pic>
              </a:graphicData>
            </a:graphic>
          </wp:inline>
        </w:drawing>
      </w:r>
    </w:p>
    <w:p w:rsidR="00963977" w:rsidRDefault="00963977" w:rsidP="00963977">
      <w:pPr>
        <w:ind w:firstLine="420"/>
      </w:pPr>
    </w:p>
    <w:tbl>
      <w:tblPr>
        <w:tblStyle w:val="a8"/>
        <w:tblW w:w="0" w:type="auto"/>
        <w:tblInd w:w="534" w:type="dxa"/>
        <w:tblLook w:val="04A0"/>
      </w:tblPr>
      <w:tblGrid>
        <w:gridCol w:w="3727"/>
        <w:gridCol w:w="4261"/>
      </w:tblGrid>
      <w:tr w:rsidR="00963977" w:rsidTr="00583BB9">
        <w:tc>
          <w:tcPr>
            <w:tcW w:w="3727" w:type="dxa"/>
          </w:tcPr>
          <w:p w:rsidR="00963977" w:rsidRDefault="00963977" w:rsidP="00583BB9">
            <w:r>
              <w:rPr>
                <w:rFonts w:hint="eastAsia"/>
              </w:rPr>
              <w:t>方法名</w:t>
            </w:r>
          </w:p>
        </w:tc>
        <w:tc>
          <w:tcPr>
            <w:tcW w:w="4261" w:type="dxa"/>
          </w:tcPr>
          <w:p w:rsidR="00963977" w:rsidRDefault="00963977" w:rsidP="00583BB9">
            <w:r>
              <w:rPr>
                <w:rFonts w:hint="eastAsia"/>
              </w:rPr>
              <w:t>含义和作用</w:t>
            </w:r>
          </w:p>
        </w:tc>
      </w:tr>
      <w:tr w:rsidR="00963977" w:rsidTr="00583BB9">
        <w:tc>
          <w:tcPr>
            <w:tcW w:w="3727" w:type="dxa"/>
          </w:tcPr>
          <w:p w:rsidR="00963977" w:rsidRDefault="00963977" w:rsidP="00583BB9">
            <w:r w:rsidRPr="00E6510B">
              <w:t>Add</w:t>
            </w:r>
          </w:p>
        </w:tc>
        <w:tc>
          <w:tcPr>
            <w:tcW w:w="4261" w:type="dxa"/>
          </w:tcPr>
          <w:p w:rsidR="00963977" w:rsidRDefault="00963977" w:rsidP="009C0FD4">
            <w:r>
              <w:rPr>
                <w:rFonts w:hint="eastAsia"/>
              </w:rPr>
              <w:t>添加</w:t>
            </w:r>
            <w:r w:rsidR="009C0FD4">
              <w:rPr>
                <w:rFonts w:hint="eastAsia"/>
              </w:rPr>
              <w:t>登录用户</w:t>
            </w:r>
          </w:p>
        </w:tc>
      </w:tr>
      <w:tr w:rsidR="00963977" w:rsidTr="00583BB9">
        <w:tc>
          <w:tcPr>
            <w:tcW w:w="3727" w:type="dxa"/>
          </w:tcPr>
          <w:p w:rsidR="00963977" w:rsidRDefault="002B6951" w:rsidP="00583BB9">
            <w:r w:rsidRPr="002B6951">
              <w:t>GetList</w:t>
            </w:r>
          </w:p>
        </w:tc>
        <w:tc>
          <w:tcPr>
            <w:tcW w:w="4261" w:type="dxa"/>
          </w:tcPr>
          <w:p w:rsidR="00963977" w:rsidRDefault="002B6951" w:rsidP="00583BB9">
            <w:r>
              <w:rPr>
                <w:rFonts w:hint="eastAsia"/>
              </w:rPr>
              <w:t>获取在线用户清单</w:t>
            </w:r>
          </w:p>
        </w:tc>
      </w:tr>
      <w:tr w:rsidR="00963977" w:rsidTr="00583BB9">
        <w:tc>
          <w:tcPr>
            <w:tcW w:w="3727" w:type="dxa"/>
          </w:tcPr>
          <w:p w:rsidR="00963977" w:rsidRPr="001302CE" w:rsidRDefault="00607E27" w:rsidP="00583BB9">
            <w:r w:rsidRPr="00607E27">
              <w:t>Check</w:t>
            </w:r>
          </w:p>
        </w:tc>
        <w:tc>
          <w:tcPr>
            <w:tcW w:w="4261" w:type="dxa"/>
          </w:tcPr>
          <w:p w:rsidR="00963977" w:rsidRDefault="00607E27" w:rsidP="00607E27">
            <w:r>
              <w:rPr>
                <w:rFonts w:hint="eastAsia"/>
              </w:rPr>
              <w:t>检查某个用户是否已经在线</w:t>
            </w:r>
          </w:p>
        </w:tc>
      </w:tr>
      <w:tr w:rsidR="009C4B25" w:rsidTr="00583BB9">
        <w:tc>
          <w:tcPr>
            <w:tcW w:w="3727" w:type="dxa"/>
          </w:tcPr>
          <w:p w:rsidR="009C4B25" w:rsidRPr="00607E27" w:rsidRDefault="00A65AEA" w:rsidP="00583BB9">
            <w:r w:rsidRPr="00A65AEA">
              <w:t>Remove</w:t>
            </w:r>
          </w:p>
        </w:tc>
        <w:tc>
          <w:tcPr>
            <w:tcW w:w="4261" w:type="dxa"/>
          </w:tcPr>
          <w:p w:rsidR="009C4B25" w:rsidRDefault="00A65AEA" w:rsidP="00607E27">
            <w:r>
              <w:rPr>
                <w:rFonts w:hint="eastAsia"/>
              </w:rPr>
              <w:t>移除某个在线用户。</w:t>
            </w:r>
          </w:p>
        </w:tc>
      </w:tr>
      <w:tr w:rsidR="009C4B25" w:rsidTr="00583BB9">
        <w:tc>
          <w:tcPr>
            <w:tcW w:w="3727" w:type="dxa"/>
          </w:tcPr>
          <w:p w:rsidR="009C4B25" w:rsidRPr="00607E27" w:rsidRDefault="00A65AEA" w:rsidP="00583BB9">
            <w:r w:rsidRPr="00A65AEA">
              <w:t>GetUserCount</w:t>
            </w:r>
          </w:p>
        </w:tc>
        <w:tc>
          <w:tcPr>
            <w:tcW w:w="4261" w:type="dxa"/>
          </w:tcPr>
          <w:p w:rsidR="009C4B25" w:rsidRDefault="00A65AEA" w:rsidP="00607E27">
            <w:r>
              <w:rPr>
                <w:rFonts w:hint="eastAsia"/>
              </w:rPr>
              <w:t>获取在线用户个数</w:t>
            </w:r>
          </w:p>
        </w:tc>
      </w:tr>
    </w:tbl>
    <w:p w:rsidR="00963977" w:rsidRDefault="00963977" w:rsidP="00963977">
      <w:pPr>
        <w:ind w:firstLine="420"/>
      </w:pPr>
    </w:p>
    <w:p w:rsidR="00963977" w:rsidRDefault="002846B6" w:rsidP="00963977">
      <w:pPr>
        <w:pStyle w:val="2"/>
      </w:pPr>
      <w:r>
        <w:rPr>
          <w:rFonts w:hint="eastAsia"/>
        </w:rPr>
        <w:t>9</w:t>
      </w:r>
      <w:r w:rsidR="00963977">
        <w:rPr>
          <w:rFonts w:hint="eastAsia"/>
        </w:rPr>
        <w:t>.2</w:t>
      </w:r>
      <w:r w:rsidR="00963977">
        <w:rPr>
          <w:rFonts w:hint="eastAsia"/>
        </w:rPr>
        <w:t>功能</w:t>
      </w:r>
    </w:p>
    <w:p w:rsidR="00963977" w:rsidRPr="006015C8" w:rsidRDefault="00963977" w:rsidP="00963977">
      <w:pPr>
        <w:ind w:leftChars="200" w:left="420"/>
      </w:pPr>
      <w:r>
        <w:rPr>
          <w:rFonts w:hint="eastAsia"/>
        </w:rPr>
        <w:t>该接口在联盟站点，</w:t>
      </w:r>
      <w:r w:rsidR="006015C8" w:rsidRPr="006015C8">
        <w:rPr>
          <w:rFonts w:hint="eastAsia"/>
        </w:rPr>
        <w:t>用于在联盟站点中记录和维护在线联盟用户信息</w:t>
      </w:r>
    </w:p>
    <w:p w:rsidR="00963977" w:rsidRDefault="002846B6" w:rsidP="00963977">
      <w:pPr>
        <w:pStyle w:val="2"/>
      </w:pPr>
      <w:r>
        <w:rPr>
          <w:rFonts w:hint="eastAsia"/>
        </w:rPr>
        <w:t>9</w:t>
      </w:r>
      <w:r w:rsidR="00963977">
        <w:rPr>
          <w:rFonts w:hint="eastAsia"/>
        </w:rPr>
        <w:t xml:space="preserve">.3 </w:t>
      </w:r>
      <w:r w:rsidR="00963977">
        <w:rPr>
          <w:rFonts w:hint="eastAsia"/>
        </w:rPr>
        <w:t>默认实现</w:t>
      </w:r>
    </w:p>
    <w:p w:rsidR="00963977" w:rsidRDefault="00963977" w:rsidP="00963977">
      <w:pPr>
        <w:ind w:left="420" w:hangingChars="200" w:hanging="420"/>
      </w:pPr>
      <w:r>
        <w:rPr>
          <w:rFonts w:hint="eastAsia"/>
        </w:rPr>
        <w:t xml:space="preserve">    </w:t>
      </w:r>
      <w:r>
        <w:rPr>
          <w:rFonts w:hint="eastAsia"/>
        </w:rPr>
        <w:t>在</w:t>
      </w:r>
      <w:r>
        <w:rPr>
          <w:rFonts w:hint="eastAsia"/>
        </w:rPr>
        <w:t>SSO</w:t>
      </w:r>
      <w:r>
        <w:rPr>
          <w:rFonts w:hint="eastAsia"/>
        </w:rPr>
        <w:t>组件中，已经实现了一个默认的</w:t>
      </w:r>
      <w:r w:rsidR="006015C8" w:rsidRPr="002846B6">
        <w:t>IUserStateContainer</w:t>
      </w:r>
      <w:r>
        <w:rPr>
          <w:rFonts w:hint="eastAsia"/>
        </w:rPr>
        <w:t>对象。为</w:t>
      </w:r>
      <w:r w:rsidRPr="00ED0838">
        <w:t>DefaultServer</w:t>
      </w:r>
      <w:r>
        <w:rPr>
          <w:rFonts w:hint="eastAsia"/>
        </w:rPr>
        <w:t>/</w:t>
      </w:r>
      <w:r w:rsidRPr="00ED0838">
        <w:t xml:space="preserve"> </w:t>
      </w:r>
      <w:r w:rsidR="00A05593" w:rsidRPr="00A05593">
        <w:t>UserState</w:t>
      </w:r>
      <w:r w:rsidRPr="00FB27BA">
        <w:t>.cs</w:t>
      </w:r>
      <w:r>
        <w:rPr>
          <w:rFonts w:hint="eastAsia"/>
        </w:rPr>
        <w:t>。</w:t>
      </w:r>
    </w:p>
    <w:p w:rsidR="00BB74FB" w:rsidRDefault="00BB74FB" w:rsidP="00BB74FB">
      <w:pPr>
        <w:pStyle w:val="1"/>
      </w:pPr>
      <w:r>
        <w:rPr>
          <w:rFonts w:hint="eastAsia"/>
        </w:rPr>
        <w:t xml:space="preserve">10 </w:t>
      </w:r>
      <w:r w:rsidR="002070DB" w:rsidRPr="002070DB">
        <w:t>IClient</w:t>
      </w:r>
      <w:r>
        <w:rPr>
          <w:rFonts w:hint="eastAsia"/>
        </w:rPr>
        <w:t>接口设计说明</w:t>
      </w:r>
    </w:p>
    <w:p w:rsidR="00BB74FB" w:rsidRDefault="00BB74FB" w:rsidP="00BB74FB">
      <w:pPr>
        <w:pStyle w:val="2"/>
      </w:pPr>
      <w:r>
        <w:rPr>
          <w:rFonts w:hint="eastAsia"/>
        </w:rPr>
        <w:t>10.1</w:t>
      </w:r>
      <w:r>
        <w:rPr>
          <w:rFonts w:hint="eastAsia"/>
        </w:rPr>
        <w:t>接口描述</w:t>
      </w:r>
    </w:p>
    <w:p w:rsidR="00BB74FB" w:rsidRDefault="002070DB" w:rsidP="00BB74FB">
      <w:pPr>
        <w:ind w:leftChars="200" w:left="420"/>
      </w:pPr>
      <w:r w:rsidRPr="002070DB">
        <w:t>IClient</w:t>
      </w:r>
      <w:r w:rsidR="00BB74FB">
        <w:rPr>
          <w:rFonts w:hint="eastAsia"/>
        </w:rPr>
        <w:t>接口包括</w:t>
      </w:r>
      <w:r>
        <w:rPr>
          <w:rFonts w:hint="eastAsia"/>
        </w:rPr>
        <w:t>6</w:t>
      </w:r>
      <w:r>
        <w:rPr>
          <w:rFonts w:hint="eastAsia"/>
        </w:rPr>
        <w:t>个属性和</w:t>
      </w:r>
      <w:r>
        <w:rPr>
          <w:rFonts w:hint="eastAsia"/>
        </w:rPr>
        <w:t>2</w:t>
      </w:r>
      <w:r w:rsidR="00BB74FB">
        <w:rPr>
          <w:rFonts w:hint="eastAsia"/>
        </w:rPr>
        <w:t>个方法，用于</w:t>
      </w:r>
      <w:r>
        <w:rPr>
          <w:rFonts w:hint="eastAsia"/>
        </w:rPr>
        <w:t>发出登录请求和登出请求</w:t>
      </w:r>
    </w:p>
    <w:p w:rsidR="00BB74FB" w:rsidRDefault="00CF3B7B" w:rsidP="00BB74FB">
      <w:pPr>
        <w:ind w:leftChars="200" w:left="420"/>
      </w:pPr>
      <w:r>
        <w:rPr>
          <w:rFonts w:hint="eastAsia"/>
          <w:noProof/>
        </w:rPr>
        <w:lastRenderedPageBreak/>
        <w:drawing>
          <wp:inline distT="0" distB="0" distL="0" distR="0">
            <wp:extent cx="2009775" cy="2686050"/>
            <wp:effectExtent l="1905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cstate="print"/>
                    <a:srcRect/>
                    <a:stretch>
                      <a:fillRect/>
                    </a:stretch>
                  </pic:blipFill>
                  <pic:spPr bwMode="auto">
                    <a:xfrm>
                      <a:off x="0" y="0"/>
                      <a:ext cx="2009775" cy="2686050"/>
                    </a:xfrm>
                    <a:prstGeom prst="rect">
                      <a:avLst/>
                    </a:prstGeom>
                    <a:noFill/>
                    <a:ln w="9525">
                      <a:noFill/>
                      <a:miter lim="800000"/>
                      <a:headEnd/>
                      <a:tailEnd/>
                    </a:ln>
                  </pic:spPr>
                </pic:pic>
              </a:graphicData>
            </a:graphic>
          </wp:inline>
        </w:drawing>
      </w:r>
    </w:p>
    <w:p w:rsidR="00C12648" w:rsidRDefault="00FA2440" w:rsidP="00C12648">
      <w:pPr>
        <w:ind w:firstLine="420"/>
      </w:pPr>
      <w:r>
        <w:rPr>
          <w:rFonts w:hint="eastAsia"/>
        </w:rPr>
        <w:t>8</w:t>
      </w:r>
      <w:r w:rsidR="00C12648">
        <w:rPr>
          <w:rFonts w:hint="eastAsia"/>
        </w:rPr>
        <w:t>个属性为：</w:t>
      </w:r>
    </w:p>
    <w:tbl>
      <w:tblPr>
        <w:tblStyle w:val="a8"/>
        <w:tblW w:w="0" w:type="auto"/>
        <w:tblInd w:w="534" w:type="dxa"/>
        <w:tblLook w:val="04A0"/>
      </w:tblPr>
      <w:tblGrid>
        <w:gridCol w:w="2306"/>
        <w:gridCol w:w="2841"/>
        <w:gridCol w:w="2841"/>
      </w:tblGrid>
      <w:tr w:rsidR="00C12648" w:rsidTr="00583BB9">
        <w:tc>
          <w:tcPr>
            <w:tcW w:w="2306" w:type="dxa"/>
          </w:tcPr>
          <w:p w:rsidR="00C12648" w:rsidRDefault="00C12648" w:rsidP="00583BB9">
            <w:r>
              <w:rPr>
                <w:rFonts w:hint="eastAsia"/>
              </w:rPr>
              <w:t>属性名称</w:t>
            </w:r>
          </w:p>
        </w:tc>
        <w:tc>
          <w:tcPr>
            <w:tcW w:w="2841" w:type="dxa"/>
          </w:tcPr>
          <w:p w:rsidR="00C12648" w:rsidRDefault="00C12648" w:rsidP="00583BB9">
            <w:r>
              <w:rPr>
                <w:rFonts w:hint="eastAsia"/>
              </w:rPr>
              <w:t>类型</w:t>
            </w:r>
          </w:p>
        </w:tc>
        <w:tc>
          <w:tcPr>
            <w:tcW w:w="2841" w:type="dxa"/>
          </w:tcPr>
          <w:p w:rsidR="00C12648" w:rsidRDefault="00C12648" w:rsidP="00583BB9">
            <w:r>
              <w:rPr>
                <w:rFonts w:hint="eastAsia"/>
              </w:rPr>
              <w:t>含义</w:t>
            </w:r>
          </w:p>
        </w:tc>
      </w:tr>
      <w:tr w:rsidR="00C12648" w:rsidTr="00583BB9">
        <w:tc>
          <w:tcPr>
            <w:tcW w:w="2306" w:type="dxa"/>
          </w:tcPr>
          <w:p w:rsidR="00C12648" w:rsidRDefault="00026782" w:rsidP="00583BB9">
            <w:r w:rsidRPr="00026782">
              <w:t>SiteID</w:t>
            </w:r>
          </w:p>
        </w:tc>
        <w:tc>
          <w:tcPr>
            <w:tcW w:w="2841" w:type="dxa"/>
          </w:tcPr>
          <w:p w:rsidR="00C12648" w:rsidRDefault="00C12648" w:rsidP="00583BB9">
            <w:r>
              <w:rPr>
                <w:rFonts w:hint="eastAsia"/>
              </w:rPr>
              <w:t>string</w:t>
            </w:r>
          </w:p>
        </w:tc>
        <w:tc>
          <w:tcPr>
            <w:tcW w:w="2841" w:type="dxa"/>
          </w:tcPr>
          <w:p w:rsidR="00C12648" w:rsidRDefault="00026782" w:rsidP="00583BB9">
            <w:r>
              <w:rPr>
                <w:rFonts w:hint="eastAsia"/>
              </w:rPr>
              <w:t>站点编号</w:t>
            </w:r>
          </w:p>
        </w:tc>
      </w:tr>
      <w:tr w:rsidR="00C12648" w:rsidTr="00583BB9">
        <w:tc>
          <w:tcPr>
            <w:tcW w:w="2306" w:type="dxa"/>
          </w:tcPr>
          <w:p w:rsidR="00C12648" w:rsidRDefault="0079371D" w:rsidP="00583BB9">
            <w:r w:rsidRPr="0079371D">
              <w:t>PrivateKey</w:t>
            </w:r>
          </w:p>
        </w:tc>
        <w:tc>
          <w:tcPr>
            <w:tcW w:w="2841" w:type="dxa"/>
          </w:tcPr>
          <w:p w:rsidR="00C12648" w:rsidRDefault="0079371D" w:rsidP="00583BB9">
            <w:r>
              <w:rPr>
                <w:rFonts w:hint="eastAsia"/>
              </w:rPr>
              <w:t>string</w:t>
            </w:r>
          </w:p>
        </w:tc>
        <w:tc>
          <w:tcPr>
            <w:tcW w:w="2841" w:type="dxa"/>
          </w:tcPr>
          <w:p w:rsidR="00C12648" w:rsidRDefault="0079371D" w:rsidP="00583BB9">
            <w:r>
              <w:rPr>
                <w:rFonts w:hint="eastAsia"/>
              </w:rPr>
              <w:t>数据交换时加密或者签名用的公钥</w:t>
            </w:r>
          </w:p>
        </w:tc>
      </w:tr>
      <w:tr w:rsidR="00051CF6" w:rsidTr="00583BB9">
        <w:tc>
          <w:tcPr>
            <w:tcW w:w="2306" w:type="dxa"/>
          </w:tcPr>
          <w:p w:rsidR="00051CF6" w:rsidRPr="0079371D" w:rsidRDefault="00892FEE" w:rsidP="00583BB9">
            <w:r w:rsidRPr="00892FEE">
              <w:t>LoginAddress</w:t>
            </w:r>
          </w:p>
        </w:tc>
        <w:tc>
          <w:tcPr>
            <w:tcW w:w="2841" w:type="dxa"/>
          </w:tcPr>
          <w:p w:rsidR="00051CF6" w:rsidRDefault="00892FEE" w:rsidP="00583BB9">
            <w:r>
              <w:rPr>
                <w:rFonts w:hint="eastAsia"/>
              </w:rPr>
              <w:t>string</w:t>
            </w:r>
          </w:p>
        </w:tc>
        <w:tc>
          <w:tcPr>
            <w:tcW w:w="2841" w:type="dxa"/>
          </w:tcPr>
          <w:p w:rsidR="00051CF6" w:rsidRDefault="00892FEE" w:rsidP="00583BB9">
            <w:r>
              <w:rPr>
                <w:rFonts w:hint="eastAsia"/>
              </w:rPr>
              <w:t>认证中心登录地址</w:t>
            </w:r>
          </w:p>
        </w:tc>
      </w:tr>
      <w:tr w:rsidR="00051CF6" w:rsidTr="00583BB9">
        <w:tc>
          <w:tcPr>
            <w:tcW w:w="2306" w:type="dxa"/>
          </w:tcPr>
          <w:p w:rsidR="00051CF6" w:rsidRPr="0079371D" w:rsidRDefault="00BA69A5" w:rsidP="00583BB9">
            <w:r w:rsidRPr="00BA69A5">
              <w:t>LogoutAddress</w:t>
            </w:r>
          </w:p>
        </w:tc>
        <w:tc>
          <w:tcPr>
            <w:tcW w:w="2841" w:type="dxa"/>
          </w:tcPr>
          <w:p w:rsidR="00051CF6" w:rsidRDefault="00BA69A5" w:rsidP="00583BB9">
            <w:r>
              <w:rPr>
                <w:rFonts w:hint="eastAsia"/>
              </w:rPr>
              <w:t>string</w:t>
            </w:r>
          </w:p>
        </w:tc>
        <w:tc>
          <w:tcPr>
            <w:tcW w:w="2841" w:type="dxa"/>
          </w:tcPr>
          <w:p w:rsidR="00051CF6" w:rsidRDefault="00BA69A5" w:rsidP="00583BB9">
            <w:r>
              <w:rPr>
                <w:rFonts w:hint="eastAsia"/>
              </w:rPr>
              <w:t>认证中心登出地址</w:t>
            </w:r>
          </w:p>
        </w:tc>
      </w:tr>
      <w:tr w:rsidR="00A60FCE" w:rsidTr="00583BB9">
        <w:tc>
          <w:tcPr>
            <w:tcW w:w="2306" w:type="dxa"/>
          </w:tcPr>
          <w:p w:rsidR="00A60FCE" w:rsidRPr="00BA69A5" w:rsidRDefault="00C532C4" w:rsidP="00583BB9">
            <w:r w:rsidRPr="00C532C4">
              <w:t>Uid</w:t>
            </w:r>
          </w:p>
        </w:tc>
        <w:tc>
          <w:tcPr>
            <w:tcW w:w="2841" w:type="dxa"/>
          </w:tcPr>
          <w:p w:rsidR="00A60FCE" w:rsidRDefault="00C532C4" w:rsidP="00583BB9">
            <w:r>
              <w:rPr>
                <w:rFonts w:hint="eastAsia"/>
              </w:rPr>
              <w:t>string</w:t>
            </w:r>
          </w:p>
        </w:tc>
        <w:tc>
          <w:tcPr>
            <w:tcW w:w="2841" w:type="dxa"/>
          </w:tcPr>
          <w:p w:rsidR="00A60FCE" w:rsidRDefault="00C532C4" w:rsidP="00583BB9">
            <w:r>
              <w:rPr>
                <w:rFonts w:hint="eastAsia"/>
              </w:rPr>
              <w:t>登录的用户编号</w:t>
            </w:r>
          </w:p>
        </w:tc>
      </w:tr>
      <w:tr w:rsidR="00685350" w:rsidTr="00583BB9">
        <w:tc>
          <w:tcPr>
            <w:tcW w:w="2306" w:type="dxa"/>
          </w:tcPr>
          <w:p w:rsidR="00685350" w:rsidRPr="00C532C4" w:rsidRDefault="004D2CD2" w:rsidP="00583BB9">
            <w:r w:rsidRPr="004D2CD2">
              <w:t>TimeOut</w:t>
            </w:r>
          </w:p>
        </w:tc>
        <w:tc>
          <w:tcPr>
            <w:tcW w:w="2841" w:type="dxa"/>
          </w:tcPr>
          <w:p w:rsidR="00685350" w:rsidRDefault="004D2CD2" w:rsidP="00583BB9">
            <w:r>
              <w:rPr>
                <w:rFonts w:hint="eastAsia"/>
              </w:rPr>
              <w:t>int</w:t>
            </w:r>
          </w:p>
        </w:tc>
        <w:tc>
          <w:tcPr>
            <w:tcW w:w="2841" w:type="dxa"/>
          </w:tcPr>
          <w:p w:rsidR="00685350" w:rsidRDefault="004D2CD2" w:rsidP="00583BB9">
            <w:r>
              <w:rPr>
                <w:rFonts w:hint="eastAsia"/>
              </w:rPr>
              <w:t>登录答复的超时时间，单位</w:t>
            </w:r>
            <w:r>
              <w:rPr>
                <w:rFonts w:hint="eastAsia"/>
              </w:rPr>
              <w:t>s</w:t>
            </w:r>
          </w:p>
        </w:tc>
      </w:tr>
      <w:tr w:rsidR="00500EFF" w:rsidTr="00583BB9">
        <w:tc>
          <w:tcPr>
            <w:tcW w:w="2306" w:type="dxa"/>
          </w:tcPr>
          <w:p w:rsidR="00500EFF" w:rsidRPr="004D2CD2" w:rsidRDefault="001C7779" w:rsidP="00583BB9">
            <w:r w:rsidRPr="001C7779">
              <w:t>UidField</w:t>
            </w:r>
          </w:p>
        </w:tc>
        <w:tc>
          <w:tcPr>
            <w:tcW w:w="2841" w:type="dxa"/>
          </w:tcPr>
          <w:p w:rsidR="00500EFF" w:rsidRDefault="00CA2E69" w:rsidP="00583BB9">
            <w:r>
              <w:rPr>
                <w:rFonts w:hint="eastAsia"/>
              </w:rPr>
              <w:t>string</w:t>
            </w:r>
          </w:p>
        </w:tc>
        <w:tc>
          <w:tcPr>
            <w:tcW w:w="2841" w:type="dxa"/>
          </w:tcPr>
          <w:p w:rsidR="00500EFF" w:rsidRDefault="00CA2E69" w:rsidP="00583BB9">
            <w:r>
              <w:rPr>
                <w:rFonts w:hint="eastAsia"/>
              </w:rPr>
              <w:t>登录登出请求中的用户信息的存储位置</w:t>
            </w:r>
          </w:p>
        </w:tc>
      </w:tr>
      <w:tr w:rsidR="00500EFF" w:rsidTr="00583BB9">
        <w:tc>
          <w:tcPr>
            <w:tcW w:w="2306" w:type="dxa"/>
          </w:tcPr>
          <w:p w:rsidR="00500EFF" w:rsidRPr="004D2CD2" w:rsidRDefault="001C7779" w:rsidP="00583BB9">
            <w:r w:rsidRPr="001C7779">
              <w:t>FromUrlField</w:t>
            </w:r>
          </w:p>
        </w:tc>
        <w:tc>
          <w:tcPr>
            <w:tcW w:w="2841" w:type="dxa"/>
          </w:tcPr>
          <w:p w:rsidR="00500EFF" w:rsidRDefault="00CA2E69" w:rsidP="00583BB9">
            <w:r>
              <w:rPr>
                <w:rFonts w:hint="eastAsia"/>
              </w:rPr>
              <w:t>string</w:t>
            </w:r>
          </w:p>
        </w:tc>
        <w:tc>
          <w:tcPr>
            <w:tcW w:w="2841" w:type="dxa"/>
          </w:tcPr>
          <w:p w:rsidR="00500EFF" w:rsidRDefault="00CA2E69" w:rsidP="00583BB9">
            <w:r>
              <w:rPr>
                <w:rFonts w:hint="eastAsia"/>
              </w:rPr>
              <w:t>登录请求中的来源网址存储位置</w:t>
            </w:r>
          </w:p>
        </w:tc>
      </w:tr>
    </w:tbl>
    <w:p w:rsidR="00C12648" w:rsidRDefault="00C12648" w:rsidP="00C12648">
      <w:pPr>
        <w:ind w:firstLine="420"/>
      </w:pPr>
    </w:p>
    <w:p w:rsidR="00BB74FB" w:rsidRDefault="0051206B" w:rsidP="00BB74FB">
      <w:pPr>
        <w:ind w:firstLine="420"/>
      </w:pPr>
      <w:r>
        <w:rPr>
          <w:rFonts w:hint="eastAsia"/>
        </w:rPr>
        <w:t>2</w:t>
      </w:r>
      <w:r>
        <w:rPr>
          <w:rFonts w:hint="eastAsia"/>
        </w:rPr>
        <w:t>个方法为</w:t>
      </w:r>
    </w:p>
    <w:tbl>
      <w:tblPr>
        <w:tblStyle w:val="a8"/>
        <w:tblW w:w="0" w:type="auto"/>
        <w:tblInd w:w="534" w:type="dxa"/>
        <w:tblLook w:val="04A0"/>
      </w:tblPr>
      <w:tblGrid>
        <w:gridCol w:w="3727"/>
        <w:gridCol w:w="4261"/>
      </w:tblGrid>
      <w:tr w:rsidR="00BB74FB" w:rsidTr="00583BB9">
        <w:tc>
          <w:tcPr>
            <w:tcW w:w="3727" w:type="dxa"/>
          </w:tcPr>
          <w:p w:rsidR="00BB74FB" w:rsidRDefault="00BB74FB" w:rsidP="00583BB9">
            <w:r>
              <w:rPr>
                <w:rFonts w:hint="eastAsia"/>
              </w:rPr>
              <w:t>方法名</w:t>
            </w:r>
          </w:p>
        </w:tc>
        <w:tc>
          <w:tcPr>
            <w:tcW w:w="4261" w:type="dxa"/>
          </w:tcPr>
          <w:p w:rsidR="00BB74FB" w:rsidRDefault="00BB74FB" w:rsidP="00583BB9">
            <w:r>
              <w:rPr>
                <w:rFonts w:hint="eastAsia"/>
              </w:rPr>
              <w:t>含义和作用</w:t>
            </w:r>
          </w:p>
        </w:tc>
      </w:tr>
      <w:tr w:rsidR="00BB74FB" w:rsidTr="00583BB9">
        <w:tc>
          <w:tcPr>
            <w:tcW w:w="3727" w:type="dxa"/>
          </w:tcPr>
          <w:p w:rsidR="00BB74FB" w:rsidRDefault="004A2E17" w:rsidP="00583BB9">
            <w:r w:rsidRPr="004A2E17">
              <w:t>Login</w:t>
            </w:r>
          </w:p>
        </w:tc>
        <w:tc>
          <w:tcPr>
            <w:tcW w:w="4261" w:type="dxa"/>
          </w:tcPr>
          <w:p w:rsidR="00BB74FB" w:rsidRDefault="004A2E17" w:rsidP="00583BB9">
            <w:r>
              <w:rPr>
                <w:rFonts w:hint="eastAsia"/>
              </w:rPr>
              <w:t>发出登录请求，并处理登录答复</w:t>
            </w:r>
          </w:p>
        </w:tc>
      </w:tr>
      <w:tr w:rsidR="00BB74FB" w:rsidTr="00583BB9">
        <w:tc>
          <w:tcPr>
            <w:tcW w:w="3727" w:type="dxa"/>
          </w:tcPr>
          <w:p w:rsidR="00BB74FB" w:rsidRDefault="00D4098D" w:rsidP="00583BB9">
            <w:r w:rsidRPr="00D4098D">
              <w:t>LogOut</w:t>
            </w:r>
          </w:p>
        </w:tc>
        <w:tc>
          <w:tcPr>
            <w:tcW w:w="4261" w:type="dxa"/>
          </w:tcPr>
          <w:p w:rsidR="00BB74FB" w:rsidRDefault="00D4098D" w:rsidP="00583BB9">
            <w:r>
              <w:rPr>
                <w:rFonts w:hint="eastAsia"/>
              </w:rPr>
              <w:t>登出</w:t>
            </w:r>
          </w:p>
        </w:tc>
      </w:tr>
    </w:tbl>
    <w:p w:rsidR="00BB74FB" w:rsidRDefault="00BB74FB" w:rsidP="00BB74FB">
      <w:pPr>
        <w:ind w:firstLine="420"/>
      </w:pPr>
    </w:p>
    <w:p w:rsidR="00BB74FB" w:rsidRDefault="00BB74FB" w:rsidP="00BB74FB">
      <w:pPr>
        <w:pStyle w:val="2"/>
      </w:pPr>
      <w:r>
        <w:rPr>
          <w:rFonts w:hint="eastAsia"/>
        </w:rPr>
        <w:t>10.2</w:t>
      </w:r>
      <w:r>
        <w:rPr>
          <w:rFonts w:hint="eastAsia"/>
        </w:rPr>
        <w:t>功能</w:t>
      </w:r>
    </w:p>
    <w:p w:rsidR="00AC47B5" w:rsidRDefault="00BB74FB" w:rsidP="00AC47B5">
      <w:pPr>
        <w:ind w:leftChars="200" w:left="420"/>
      </w:pPr>
      <w:r>
        <w:rPr>
          <w:rFonts w:hint="eastAsia"/>
        </w:rPr>
        <w:t>该接口在联盟站点，</w:t>
      </w:r>
      <w:r w:rsidR="00AC47B5">
        <w:rPr>
          <w:rFonts w:hint="eastAsia"/>
        </w:rPr>
        <w:t>用于发出登录请求和登出请求</w:t>
      </w:r>
    </w:p>
    <w:p w:rsidR="00BB74FB" w:rsidRPr="00AC47B5" w:rsidRDefault="00BB74FB" w:rsidP="00BB74FB">
      <w:pPr>
        <w:ind w:leftChars="200" w:left="420"/>
      </w:pPr>
    </w:p>
    <w:p w:rsidR="00BB74FB" w:rsidRDefault="00BB74FB" w:rsidP="00BB74FB">
      <w:pPr>
        <w:pStyle w:val="2"/>
      </w:pPr>
      <w:r>
        <w:rPr>
          <w:rFonts w:hint="eastAsia"/>
        </w:rPr>
        <w:t xml:space="preserve">10.3 </w:t>
      </w:r>
      <w:r>
        <w:rPr>
          <w:rFonts w:hint="eastAsia"/>
        </w:rPr>
        <w:t>默认实现</w:t>
      </w:r>
    </w:p>
    <w:p w:rsidR="00A41F03" w:rsidRDefault="00BB74FB" w:rsidP="00A51D58">
      <w:pPr>
        <w:ind w:left="420" w:hangingChars="200" w:hanging="420"/>
      </w:pPr>
      <w:r>
        <w:rPr>
          <w:rFonts w:hint="eastAsia"/>
        </w:rPr>
        <w:t xml:space="preserve">    </w:t>
      </w:r>
      <w:r>
        <w:rPr>
          <w:rFonts w:hint="eastAsia"/>
        </w:rPr>
        <w:t>在</w:t>
      </w:r>
      <w:r>
        <w:rPr>
          <w:rFonts w:hint="eastAsia"/>
        </w:rPr>
        <w:t>SSO</w:t>
      </w:r>
      <w:r>
        <w:rPr>
          <w:rFonts w:hint="eastAsia"/>
        </w:rPr>
        <w:t>组件中，已经实现了一个默认的</w:t>
      </w:r>
      <w:r w:rsidR="00A51D58" w:rsidRPr="002070DB">
        <w:t>IClient</w:t>
      </w:r>
      <w:r>
        <w:rPr>
          <w:rFonts w:hint="eastAsia"/>
        </w:rPr>
        <w:t>对象。为</w:t>
      </w:r>
      <w:r w:rsidRPr="00ED0838">
        <w:t>DefaultServer</w:t>
      </w:r>
      <w:r>
        <w:rPr>
          <w:rFonts w:hint="eastAsia"/>
        </w:rPr>
        <w:t>/</w:t>
      </w:r>
      <w:r w:rsidRPr="00ED0838">
        <w:t xml:space="preserve"> </w:t>
      </w:r>
      <w:r w:rsidR="00A51D58" w:rsidRPr="00A51D58">
        <w:t>DefaultClient.cs</w:t>
      </w:r>
    </w:p>
    <w:p w:rsidR="00BF1241" w:rsidRDefault="00BF1241" w:rsidP="00BF1241">
      <w:pPr>
        <w:ind w:left="420" w:hangingChars="200" w:hanging="420"/>
      </w:pPr>
    </w:p>
    <w:p w:rsidR="00BF1241" w:rsidRDefault="00BF1241" w:rsidP="00BF1241">
      <w:pPr>
        <w:pStyle w:val="1"/>
      </w:pPr>
      <w:r>
        <w:rPr>
          <w:rFonts w:hint="eastAsia"/>
        </w:rPr>
        <w:lastRenderedPageBreak/>
        <w:t xml:space="preserve">11 </w:t>
      </w:r>
      <w:r>
        <w:rPr>
          <w:rFonts w:hint="eastAsia"/>
        </w:rPr>
        <w:t>本系统的安全性</w:t>
      </w:r>
    </w:p>
    <w:p w:rsidR="00920905" w:rsidRDefault="00920905" w:rsidP="00920905">
      <w:pPr>
        <w:pStyle w:val="2"/>
      </w:pPr>
      <w:r>
        <w:rPr>
          <w:rFonts w:hint="eastAsia"/>
        </w:rPr>
        <w:t xml:space="preserve">11.1 </w:t>
      </w:r>
      <w:r>
        <w:rPr>
          <w:rFonts w:hint="eastAsia"/>
        </w:rPr>
        <w:t>登录请求的格式</w:t>
      </w:r>
    </w:p>
    <w:p w:rsidR="00920905" w:rsidRDefault="00920905" w:rsidP="00920905">
      <w:r>
        <w:rPr>
          <w:rFonts w:hint="eastAsia"/>
        </w:rPr>
        <w:t xml:space="preserve">      </w:t>
      </w:r>
      <w:r>
        <w:rPr>
          <w:rFonts w:hint="eastAsia"/>
        </w:rPr>
        <w:t>联盟站点向认证中心发送的登录请求格式如下：</w:t>
      </w:r>
    </w:p>
    <w:p w:rsidR="00920905" w:rsidRDefault="00A10C39" w:rsidP="00920905">
      <w:r>
        <w:rPr>
          <w:rFonts w:hint="eastAsia"/>
        </w:rPr>
        <w:t xml:space="preserve">      </w:t>
      </w:r>
      <w:r>
        <w:rPr>
          <w:rFonts w:hint="eastAsia"/>
        </w:rPr>
        <w:t>站点信息</w:t>
      </w:r>
      <w:r>
        <w:rPr>
          <w:rFonts w:hint="eastAsia"/>
        </w:rPr>
        <w:t>+</w:t>
      </w:r>
      <w:r>
        <w:rPr>
          <w:rFonts w:hint="eastAsia"/>
        </w:rPr>
        <w:t>登录请求编号</w:t>
      </w:r>
      <w:r>
        <w:rPr>
          <w:rFonts w:hint="eastAsia"/>
        </w:rPr>
        <w:t>+</w:t>
      </w:r>
      <w:r>
        <w:rPr>
          <w:rFonts w:hint="eastAsia"/>
        </w:rPr>
        <w:t>时间戳</w:t>
      </w:r>
      <w:r>
        <w:rPr>
          <w:rFonts w:hint="eastAsia"/>
        </w:rPr>
        <w:t>+</w:t>
      </w:r>
      <w:r>
        <w:rPr>
          <w:rFonts w:hint="eastAsia"/>
        </w:rPr>
        <w:t>空用户信息</w:t>
      </w:r>
      <w:r>
        <w:rPr>
          <w:rFonts w:hint="eastAsia"/>
        </w:rPr>
        <w:t>+</w:t>
      </w:r>
      <w:r>
        <w:rPr>
          <w:rFonts w:hint="eastAsia"/>
        </w:rPr>
        <w:t>对站点信息和登录清秋号的签名信息。</w:t>
      </w:r>
    </w:p>
    <w:p w:rsidR="00A10C39" w:rsidRDefault="00A10C39" w:rsidP="00A10C39">
      <w:pPr>
        <w:ind w:left="630" w:hangingChars="300" w:hanging="630"/>
      </w:pPr>
      <w:r>
        <w:rPr>
          <w:rFonts w:hint="eastAsia"/>
        </w:rPr>
        <w:t xml:space="preserve">      </w:t>
      </w:r>
      <w:r>
        <w:rPr>
          <w:rFonts w:hint="eastAsia"/>
        </w:rPr>
        <w:t>除了签名信息之外的全部信息均为明文传送，但因为重要的数据均经过数字签名，结果是站点信息和登录请求编号是不能被篡改的，保证了认证中心收到的登录请求的真实性。</w:t>
      </w:r>
    </w:p>
    <w:p w:rsidR="00E86184" w:rsidRDefault="000F20A6" w:rsidP="000F20A6">
      <w:r>
        <w:rPr>
          <w:rFonts w:hint="eastAsia"/>
        </w:rPr>
        <w:t xml:space="preserve"> </w:t>
      </w:r>
    </w:p>
    <w:p w:rsidR="000F20A6" w:rsidRDefault="000F20A6" w:rsidP="000F20A6">
      <w:pPr>
        <w:pStyle w:val="2"/>
      </w:pPr>
      <w:r>
        <w:rPr>
          <w:rFonts w:hint="eastAsia"/>
        </w:rPr>
        <w:t xml:space="preserve">11.2 </w:t>
      </w:r>
      <w:r>
        <w:rPr>
          <w:rFonts w:hint="eastAsia"/>
        </w:rPr>
        <w:t>登录答复的格式</w:t>
      </w:r>
    </w:p>
    <w:p w:rsidR="000F20A6" w:rsidRDefault="000F20A6" w:rsidP="000F20A6">
      <w:r>
        <w:rPr>
          <w:rFonts w:hint="eastAsia"/>
        </w:rPr>
        <w:t xml:space="preserve">      </w:t>
      </w:r>
      <w:r>
        <w:rPr>
          <w:rFonts w:hint="eastAsia"/>
        </w:rPr>
        <w:t>认证中心发给联盟站点的登录答复格式如下</w:t>
      </w:r>
    </w:p>
    <w:p w:rsidR="000F20A6" w:rsidRDefault="000F20A6" w:rsidP="000F20A6">
      <w:r>
        <w:rPr>
          <w:rFonts w:hint="eastAsia"/>
        </w:rPr>
        <w:t xml:space="preserve">      </w:t>
      </w:r>
      <w:r>
        <w:rPr>
          <w:rFonts w:hint="eastAsia"/>
        </w:rPr>
        <w:t>登录用户信息</w:t>
      </w:r>
      <w:r>
        <w:rPr>
          <w:rFonts w:hint="eastAsia"/>
        </w:rPr>
        <w:t>+</w:t>
      </w:r>
      <w:r>
        <w:rPr>
          <w:rFonts w:hint="eastAsia"/>
        </w:rPr>
        <w:t>登录请求编号</w:t>
      </w:r>
      <w:r>
        <w:rPr>
          <w:rFonts w:hint="eastAsia"/>
        </w:rPr>
        <w:t>+</w:t>
      </w:r>
      <w:r>
        <w:rPr>
          <w:rFonts w:hint="eastAsia"/>
        </w:rPr>
        <w:t>时间戳</w:t>
      </w:r>
      <w:r>
        <w:rPr>
          <w:rFonts w:hint="eastAsia"/>
        </w:rPr>
        <w:t>+</w:t>
      </w:r>
      <w:r>
        <w:rPr>
          <w:rFonts w:hint="eastAsia"/>
        </w:rPr>
        <w:t>对用户信息和登录请求号和时间戳的签名信息</w:t>
      </w:r>
    </w:p>
    <w:p w:rsidR="000F20A6" w:rsidRDefault="000F20A6" w:rsidP="000F20A6">
      <w:pPr>
        <w:ind w:left="630" w:hangingChars="300" w:hanging="630"/>
      </w:pPr>
      <w:r>
        <w:rPr>
          <w:rFonts w:hint="eastAsia"/>
        </w:rPr>
        <w:t xml:space="preserve">      </w:t>
      </w:r>
      <w:r>
        <w:rPr>
          <w:rFonts w:hint="eastAsia"/>
        </w:rPr>
        <w:t>其中登录用户信息是经过非对称加密的。请求号和时间戳因为经过签名，故也不能篡改，这样就可以保证联盟站点收到的登录答复的真实性和完整性。并且非正常联盟站点无法解密用户信息，也无法从中获取好处。</w:t>
      </w:r>
    </w:p>
    <w:p w:rsidR="00417233" w:rsidRDefault="00417233" w:rsidP="000F20A6">
      <w:pPr>
        <w:ind w:left="630" w:hangingChars="300" w:hanging="630"/>
      </w:pPr>
    </w:p>
    <w:p w:rsidR="000D7090" w:rsidRDefault="000D7090" w:rsidP="000D7090">
      <w:pPr>
        <w:pStyle w:val="2"/>
      </w:pPr>
      <w:r>
        <w:rPr>
          <w:rFonts w:hint="eastAsia"/>
        </w:rPr>
        <w:lastRenderedPageBreak/>
        <w:t xml:space="preserve">11.3 </w:t>
      </w:r>
      <w:r w:rsidR="00D56C1B">
        <w:rPr>
          <w:rFonts w:hint="eastAsia"/>
        </w:rPr>
        <w:t>请求</w:t>
      </w:r>
      <w:r w:rsidR="00D56C1B">
        <w:rPr>
          <w:rFonts w:hint="eastAsia"/>
        </w:rPr>
        <w:t>+</w:t>
      </w:r>
      <w:r w:rsidR="00D56C1B">
        <w:rPr>
          <w:rFonts w:hint="eastAsia"/>
        </w:rPr>
        <w:t>答复流程图</w:t>
      </w:r>
    </w:p>
    <w:p w:rsidR="004538A1" w:rsidRPr="004538A1" w:rsidRDefault="004538A1" w:rsidP="004538A1">
      <w:r>
        <w:rPr>
          <w:noProof/>
        </w:rPr>
        <w:drawing>
          <wp:inline distT="0" distB="0" distL="0" distR="0">
            <wp:extent cx="5274310" cy="5375609"/>
            <wp:effectExtent l="19050" t="0" r="2540" b="0"/>
            <wp:docPr id="1" name="图片 1" descr="C:\Documents and Settings\kongy\桌面\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ongy\桌面\1.jpg"/>
                    <pic:cNvPicPr>
                      <a:picLocks noChangeAspect="1" noChangeArrowheads="1"/>
                    </pic:cNvPicPr>
                  </pic:nvPicPr>
                  <pic:blipFill>
                    <a:blip r:embed="rId18" cstate="print"/>
                    <a:srcRect/>
                    <a:stretch>
                      <a:fillRect/>
                    </a:stretch>
                  </pic:blipFill>
                  <pic:spPr bwMode="auto">
                    <a:xfrm>
                      <a:off x="0" y="0"/>
                      <a:ext cx="5274310" cy="5375609"/>
                    </a:xfrm>
                    <a:prstGeom prst="rect">
                      <a:avLst/>
                    </a:prstGeom>
                    <a:noFill/>
                    <a:ln w="9525">
                      <a:noFill/>
                      <a:miter lim="800000"/>
                      <a:headEnd/>
                      <a:tailEnd/>
                    </a:ln>
                  </pic:spPr>
                </pic:pic>
              </a:graphicData>
            </a:graphic>
          </wp:inline>
        </w:drawing>
      </w:r>
    </w:p>
    <w:p w:rsidR="00D56C1B" w:rsidRPr="00D56C1B" w:rsidRDefault="004538A1" w:rsidP="004538A1">
      <w:pPr>
        <w:ind w:left="420"/>
      </w:pPr>
      <w:r>
        <w:t>上面是整体流程图，这个</w:t>
      </w:r>
      <w:r>
        <w:t>SSO</w:t>
      </w:r>
      <w:r>
        <w:t>组件在安全上有了很充分的考虑，可以说是非常安全，那么下面看看登录请求数据的格式，和为何它能保证真实性和完整性</w:t>
      </w:r>
    </w:p>
    <w:p w:rsidR="00417233" w:rsidRPr="000F20A6" w:rsidRDefault="004538A1" w:rsidP="004538A1">
      <w:pPr>
        <w:ind w:left="630" w:hangingChars="300" w:hanging="630"/>
      </w:pPr>
      <w:r>
        <w:rPr>
          <w:noProof/>
        </w:rPr>
        <w:lastRenderedPageBreak/>
        <w:drawing>
          <wp:inline distT="0" distB="0" distL="0" distR="0">
            <wp:extent cx="5274310" cy="5866767"/>
            <wp:effectExtent l="19050" t="0" r="2540" b="0"/>
            <wp:docPr id="2" name="图片 2" descr="C:\Documents and Settings\kongy\桌面\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kongy\桌面\2.jpg"/>
                    <pic:cNvPicPr>
                      <a:picLocks noChangeAspect="1" noChangeArrowheads="1"/>
                    </pic:cNvPicPr>
                  </pic:nvPicPr>
                  <pic:blipFill>
                    <a:blip r:embed="rId19" cstate="print"/>
                    <a:srcRect/>
                    <a:stretch>
                      <a:fillRect/>
                    </a:stretch>
                  </pic:blipFill>
                  <pic:spPr bwMode="auto">
                    <a:xfrm>
                      <a:off x="0" y="0"/>
                      <a:ext cx="5274310" cy="5866767"/>
                    </a:xfrm>
                    <a:prstGeom prst="rect">
                      <a:avLst/>
                    </a:prstGeom>
                    <a:noFill/>
                    <a:ln w="9525">
                      <a:noFill/>
                      <a:miter lim="800000"/>
                      <a:headEnd/>
                      <a:tailEnd/>
                    </a:ln>
                  </pic:spPr>
                </pic:pic>
              </a:graphicData>
            </a:graphic>
          </wp:inline>
        </w:drawing>
      </w:r>
    </w:p>
    <w:p w:rsidR="00BF1241" w:rsidRPr="00920905" w:rsidRDefault="004538A1" w:rsidP="004538A1">
      <w:r>
        <w:t>这样，当数据在传输过程中，如果站点编号，用户编号，请求号任意一项做任何的修改，当认证中心接收到数据之后，均无法与签名信息进行匹配。凡是认证中心能验证通过的请求均为合法的，真实的，完整的请求信息。</w:t>
      </w:r>
      <w:r>
        <w:br/>
      </w:r>
      <w:r>
        <w:br/>
      </w:r>
      <w:r>
        <w:t>登录答复的格式如下图所示</w:t>
      </w:r>
    </w:p>
    <w:p w:rsidR="00BF1241" w:rsidRDefault="004538A1" w:rsidP="004538A1">
      <w:pPr>
        <w:ind w:left="560" w:hangingChars="200" w:hanging="560"/>
        <w:rPr>
          <w:rFonts w:ascii="微软雅黑" w:eastAsia="微软雅黑" w:hAnsi="微软雅黑"/>
          <w:sz w:val="28"/>
          <w:szCs w:val="28"/>
        </w:rPr>
      </w:pPr>
      <w:r>
        <w:rPr>
          <w:rFonts w:ascii="微软雅黑" w:eastAsia="微软雅黑" w:hAnsi="微软雅黑"/>
          <w:noProof/>
          <w:sz w:val="28"/>
          <w:szCs w:val="28"/>
        </w:rPr>
        <w:lastRenderedPageBreak/>
        <w:drawing>
          <wp:inline distT="0" distB="0" distL="0" distR="0">
            <wp:extent cx="5274310" cy="6255070"/>
            <wp:effectExtent l="19050" t="0" r="2540" b="0"/>
            <wp:docPr id="3" name="图片 3" descr="C:\Documents and Settings\kongy\桌面\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kongy\桌面\3.jpg"/>
                    <pic:cNvPicPr>
                      <a:picLocks noChangeAspect="1" noChangeArrowheads="1"/>
                    </pic:cNvPicPr>
                  </pic:nvPicPr>
                  <pic:blipFill>
                    <a:blip r:embed="rId20" cstate="print"/>
                    <a:srcRect/>
                    <a:stretch>
                      <a:fillRect/>
                    </a:stretch>
                  </pic:blipFill>
                  <pic:spPr bwMode="auto">
                    <a:xfrm>
                      <a:off x="0" y="0"/>
                      <a:ext cx="5274310" cy="6255070"/>
                    </a:xfrm>
                    <a:prstGeom prst="rect">
                      <a:avLst/>
                    </a:prstGeom>
                    <a:noFill/>
                    <a:ln w="9525">
                      <a:noFill/>
                      <a:miter lim="800000"/>
                      <a:headEnd/>
                      <a:tailEnd/>
                    </a:ln>
                  </pic:spPr>
                </pic:pic>
              </a:graphicData>
            </a:graphic>
          </wp:inline>
        </w:drawing>
      </w:r>
    </w:p>
    <w:p w:rsidR="004538A1" w:rsidRDefault="004538A1" w:rsidP="004538A1">
      <w:pPr>
        <w:ind w:left="420"/>
      </w:pPr>
      <w:r w:rsidRPr="004538A1">
        <w:t>因为登录号，时间戳，用户信息均加入数字签名信息，所以这些数据在传输中不能被伪造和篡改，而用户信息经过非对称性加密，也防止非真正请求发送者能解析出用户信息，这样在接受和发送请求和响应的时候，就实现了绝对的安全。</w:t>
      </w:r>
      <w:r w:rsidRPr="004538A1">
        <w:br/>
      </w:r>
      <w:r w:rsidRPr="004538A1">
        <w:t>当然不是没有破绽，破绽在于当请求答复未到达联盟站点之前，有人截获并先于正常用户登录了联盟站点，此时我们可以将用户的</w:t>
      </w:r>
      <w:r w:rsidRPr="004538A1">
        <w:t>ip</w:t>
      </w:r>
      <w:r w:rsidRPr="004538A1">
        <w:t>信息作为答复数据的一部分，加入签名，以此实现很高的安全保证</w:t>
      </w:r>
      <w:r w:rsidRPr="004538A1">
        <w:br/>
      </w:r>
      <w:r>
        <w:rPr>
          <w:rFonts w:ascii="Verdana" w:hAnsi="Verdana"/>
          <w:color w:val="000000"/>
          <w:sz w:val="18"/>
          <w:szCs w:val="18"/>
        </w:rPr>
        <w:br/>
      </w:r>
      <w:r w:rsidRPr="004538A1">
        <w:t>登出流程图</w:t>
      </w:r>
    </w:p>
    <w:p w:rsidR="004538A1" w:rsidRDefault="004538A1" w:rsidP="004538A1">
      <w:pPr>
        <w:ind w:left="420"/>
        <w:rPr>
          <w:rFonts w:ascii="微软雅黑" w:eastAsia="微软雅黑" w:hAnsi="微软雅黑"/>
          <w:sz w:val="28"/>
          <w:szCs w:val="28"/>
        </w:rPr>
      </w:pPr>
      <w:r>
        <w:rPr>
          <w:rFonts w:ascii="微软雅黑" w:eastAsia="微软雅黑" w:hAnsi="微软雅黑"/>
          <w:noProof/>
          <w:sz w:val="28"/>
          <w:szCs w:val="28"/>
        </w:rPr>
        <w:lastRenderedPageBreak/>
        <w:drawing>
          <wp:inline distT="0" distB="0" distL="0" distR="0">
            <wp:extent cx="5274310" cy="6006853"/>
            <wp:effectExtent l="19050" t="0" r="2540" b="0"/>
            <wp:docPr id="4" name="图片 4" descr="C:\Documents and Settings\kongy\桌面\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kongy\桌面\4.jpg"/>
                    <pic:cNvPicPr>
                      <a:picLocks noChangeAspect="1" noChangeArrowheads="1"/>
                    </pic:cNvPicPr>
                  </pic:nvPicPr>
                  <pic:blipFill>
                    <a:blip r:embed="rId21" cstate="print"/>
                    <a:srcRect/>
                    <a:stretch>
                      <a:fillRect/>
                    </a:stretch>
                  </pic:blipFill>
                  <pic:spPr bwMode="auto">
                    <a:xfrm>
                      <a:off x="0" y="0"/>
                      <a:ext cx="5274310" cy="6006853"/>
                    </a:xfrm>
                    <a:prstGeom prst="rect">
                      <a:avLst/>
                    </a:prstGeom>
                    <a:noFill/>
                    <a:ln w="9525">
                      <a:noFill/>
                      <a:miter lim="800000"/>
                      <a:headEnd/>
                      <a:tailEnd/>
                    </a:ln>
                  </pic:spPr>
                </pic:pic>
              </a:graphicData>
            </a:graphic>
          </wp:inline>
        </w:drawing>
      </w:r>
    </w:p>
    <w:p w:rsidR="00DD0472" w:rsidRDefault="00DD0472" w:rsidP="004538A1"/>
    <w:p w:rsidR="00DD0472" w:rsidRDefault="00DD0472" w:rsidP="004538A1"/>
    <w:p w:rsidR="004538A1" w:rsidRDefault="00DD0472" w:rsidP="004538A1">
      <w:r>
        <w:rPr>
          <w:rFonts w:hint="eastAsia"/>
        </w:rPr>
        <w:t>附上</w:t>
      </w:r>
      <w:r w:rsidR="004538A1">
        <w:rPr>
          <w:rFonts w:hint="eastAsia"/>
        </w:rPr>
        <w:t>源码</w:t>
      </w:r>
      <w:r w:rsidR="004538A1">
        <w:rPr>
          <w:rFonts w:hint="eastAsia"/>
        </w:rPr>
        <w:t>:</w:t>
      </w:r>
    </w:p>
    <w:p w:rsidR="004538A1" w:rsidRPr="00BB74FB" w:rsidRDefault="004538A1" w:rsidP="004538A1">
      <w:r w:rsidRPr="004538A1">
        <w:object w:dxaOrig="1140"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36.75pt" o:ole="">
            <v:imagedata r:id="rId22" o:title=""/>
          </v:shape>
          <o:OLEObject Type="Embed" ProgID="Package" ShapeID="_x0000_i1025" DrawAspect="Content" ObjectID="_1303745025" r:id="rId23"/>
        </w:object>
      </w:r>
    </w:p>
    <w:sectPr w:rsidR="004538A1" w:rsidRPr="00BB74FB" w:rsidSect="00CB3BC8">
      <w:footerReference w:type="even"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E98" w:rsidRDefault="002E5E98" w:rsidP="00A60A2A">
      <w:r>
        <w:separator/>
      </w:r>
    </w:p>
  </w:endnote>
  <w:endnote w:type="continuationSeparator" w:id="0">
    <w:p w:rsidR="002E5E98" w:rsidRDefault="002E5E98" w:rsidP="00A60A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A2A" w:rsidRDefault="00C75530">
    <w:pPr>
      <w:pStyle w:val="a4"/>
      <w:framePr w:wrap="around" w:vAnchor="text" w:hAnchor="margin" w:xAlign="center" w:y="1"/>
      <w:rPr>
        <w:rStyle w:val="a5"/>
      </w:rPr>
    </w:pPr>
    <w:r>
      <w:rPr>
        <w:rStyle w:val="a5"/>
      </w:rPr>
      <w:fldChar w:fldCharType="begin"/>
    </w:r>
    <w:r w:rsidR="00D458CB">
      <w:rPr>
        <w:rStyle w:val="a5"/>
      </w:rPr>
      <w:instrText xml:space="preserve">PAGE  </w:instrText>
    </w:r>
    <w:r>
      <w:rPr>
        <w:rStyle w:val="a5"/>
      </w:rPr>
      <w:fldChar w:fldCharType="end"/>
    </w:r>
  </w:p>
  <w:p w:rsidR="00A60A2A" w:rsidRDefault="00A60A2A">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A2A" w:rsidRDefault="00C75530">
    <w:pPr>
      <w:pStyle w:val="a4"/>
      <w:framePr w:wrap="around" w:vAnchor="text" w:hAnchor="margin" w:xAlign="center" w:y="1"/>
      <w:rPr>
        <w:rStyle w:val="a5"/>
      </w:rPr>
    </w:pPr>
    <w:r>
      <w:rPr>
        <w:rStyle w:val="a5"/>
      </w:rPr>
      <w:fldChar w:fldCharType="begin"/>
    </w:r>
    <w:r w:rsidR="00D458CB">
      <w:rPr>
        <w:rStyle w:val="a5"/>
      </w:rPr>
      <w:instrText xml:space="preserve">PAGE  </w:instrText>
    </w:r>
    <w:r>
      <w:rPr>
        <w:rStyle w:val="a5"/>
      </w:rPr>
      <w:fldChar w:fldCharType="separate"/>
    </w:r>
    <w:r w:rsidR="00D16EFB">
      <w:rPr>
        <w:rStyle w:val="a5"/>
        <w:noProof/>
      </w:rPr>
      <w:t>16</w:t>
    </w:r>
    <w:r>
      <w:rPr>
        <w:rStyle w:val="a5"/>
      </w:rPr>
      <w:fldChar w:fldCharType="end"/>
    </w:r>
  </w:p>
  <w:p w:rsidR="00A60A2A" w:rsidRDefault="00A60A2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E98" w:rsidRDefault="002E5E98" w:rsidP="00A60A2A">
      <w:r>
        <w:separator/>
      </w:r>
    </w:p>
  </w:footnote>
  <w:footnote w:type="continuationSeparator" w:id="0">
    <w:p w:rsidR="002E5E98" w:rsidRDefault="002E5E98" w:rsidP="00A60A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52756"/>
    <w:multiLevelType w:val="hybridMultilevel"/>
    <w:tmpl w:val="A60CC0DA"/>
    <w:lvl w:ilvl="0" w:tplc="6F72E4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7849A3"/>
    <w:multiLevelType w:val="hybridMultilevel"/>
    <w:tmpl w:val="5D38A884"/>
    <w:lvl w:ilvl="0" w:tplc="04090011">
      <w:start w:val="1"/>
      <w:numFmt w:val="decimal"/>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
    <w:nsid w:val="1E0B4137"/>
    <w:multiLevelType w:val="hybridMultilevel"/>
    <w:tmpl w:val="5A0C06A0"/>
    <w:lvl w:ilvl="0" w:tplc="04090011">
      <w:start w:val="1"/>
      <w:numFmt w:val="decimal"/>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3">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5C671633"/>
    <w:multiLevelType w:val="hybridMultilevel"/>
    <w:tmpl w:val="C548C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5"/>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41A92"/>
    <w:rsid w:val="000146EE"/>
    <w:rsid w:val="00026782"/>
    <w:rsid w:val="0003499E"/>
    <w:rsid w:val="00035336"/>
    <w:rsid w:val="00051CF6"/>
    <w:rsid w:val="00055E0B"/>
    <w:rsid w:val="00074A40"/>
    <w:rsid w:val="00082C44"/>
    <w:rsid w:val="00085396"/>
    <w:rsid w:val="00091395"/>
    <w:rsid w:val="000A0EA6"/>
    <w:rsid w:val="000A5E9B"/>
    <w:rsid w:val="000A7682"/>
    <w:rsid w:val="000C24FF"/>
    <w:rsid w:val="000C6540"/>
    <w:rsid w:val="000D7090"/>
    <w:rsid w:val="000E0884"/>
    <w:rsid w:val="000E6EE8"/>
    <w:rsid w:val="000F20A6"/>
    <w:rsid w:val="001258E3"/>
    <w:rsid w:val="001302CE"/>
    <w:rsid w:val="001469BD"/>
    <w:rsid w:val="00171611"/>
    <w:rsid w:val="001743B4"/>
    <w:rsid w:val="00184686"/>
    <w:rsid w:val="001C0CDB"/>
    <w:rsid w:val="001C7779"/>
    <w:rsid w:val="002070DB"/>
    <w:rsid w:val="002164A5"/>
    <w:rsid w:val="00224609"/>
    <w:rsid w:val="0024795A"/>
    <w:rsid w:val="002524CE"/>
    <w:rsid w:val="0025769B"/>
    <w:rsid w:val="002617EB"/>
    <w:rsid w:val="00266252"/>
    <w:rsid w:val="00271441"/>
    <w:rsid w:val="00282C6C"/>
    <w:rsid w:val="002846B6"/>
    <w:rsid w:val="00285A78"/>
    <w:rsid w:val="00290973"/>
    <w:rsid w:val="002913B4"/>
    <w:rsid w:val="002A3CC0"/>
    <w:rsid w:val="002A751D"/>
    <w:rsid w:val="002B6951"/>
    <w:rsid w:val="002D7A59"/>
    <w:rsid w:val="002E3EAB"/>
    <w:rsid w:val="002E5E98"/>
    <w:rsid w:val="00305083"/>
    <w:rsid w:val="00333F5B"/>
    <w:rsid w:val="00336E1C"/>
    <w:rsid w:val="00342478"/>
    <w:rsid w:val="00345975"/>
    <w:rsid w:val="00380A07"/>
    <w:rsid w:val="0038783B"/>
    <w:rsid w:val="00390A01"/>
    <w:rsid w:val="00391D4D"/>
    <w:rsid w:val="00395BB7"/>
    <w:rsid w:val="003C2F2E"/>
    <w:rsid w:val="003C37A4"/>
    <w:rsid w:val="003D2F94"/>
    <w:rsid w:val="003D65DE"/>
    <w:rsid w:val="003F2451"/>
    <w:rsid w:val="0040430F"/>
    <w:rsid w:val="00417233"/>
    <w:rsid w:val="00431FE6"/>
    <w:rsid w:val="00436458"/>
    <w:rsid w:val="00450E7B"/>
    <w:rsid w:val="004538A1"/>
    <w:rsid w:val="004610B3"/>
    <w:rsid w:val="00474E39"/>
    <w:rsid w:val="00475C37"/>
    <w:rsid w:val="0047669A"/>
    <w:rsid w:val="00483A4B"/>
    <w:rsid w:val="00491B34"/>
    <w:rsid w:val="004A2E17"/>
    <w:rsid w:val="004A3C2F"/>
    <w:rsid w:val="004A41D1"/>
    <w:rsid w:val="004C363C"/>
    <w:rsid w:val="004D2CD2"/>
    <w:rsid w:val="004E6720"/>
    <w:rsid w:val="00500EFF"/>
    <w:rsid w:val="00510949"/>
    <w:rsid w:val="0051206B"/>
    <w:rsid w:val="0052331D"/>
    <w:rsid w:val="00535BED"/>
    <w:rsid w:val="0054787E"/>
    <w:rsid w:val="00567AE5"/>
    <w:rsid w:val="005732E9"/>
    <w:rsid w:val="005A129F"/>
    <w:rsid w:val="005A28E8"/>
    <w:rsid w:val="005B10A0"/>
    <w:rsid w:val="005B15FA"/>
    <w:rsid w:val="005D1B54"/>
    <w:rsid w:val="005D6C26"/>
    <w:rsid w:val="005F2DC9"/>
    <w:rsid w:val="006015C8"/>
    <w:rsid w:val="00607E27"/>
    <w:rsid w:val="006313CA"/>
    <w:rsid w:val="00660580"/>
    <w:rsid w:val="006606B3"/>
    <w:rsid w:val="00685350"/>
    <w:rsid w:val="00693CA3"/>
    <w:rsid w:val="006A2BDC"/>
    <w:rsid w:val="006B3258"/>
    <w:rsid w:val="006D5694"/>
    <w:rsid w:val="006E40D0"/>
    <w:rsid w:val="00712527"/>
    <w:rsid w:val="00721DD7"/>
    <w:rsid w:val="007275FD"/>
    <w:rsid w:val="00777BF9"/>
    <w:rsid w:val="0079371D"/>
    <w:rsid w:val="007A48DD"/>
    <w:rsid w:val="007A74A1"/>
    <w:rsid w:val="007B2449"/>
    <w:rsid w:val="007B5BEC"/>
    <w:rsid w:val="007D5A7A"/>
    <w:rsid w:val="007E0A47"/>
    <w:rsid w:val="007E60EC"/>
    <w:rsid w:val="007F61C0"/>
    <w:rsid w:val="00814E3E"/>
    <w:rsid w:val="008167B7"/>
    <w:rsid w:val="00836716"/>
    <w:rsid w:val="00843831"/>
    <w:rsid w:val="00866CD1"/>
    <w:rsid w:val="00877263"/>
    <w:rsid w:val="0088037A"/>
    <w:rsid w:val="00892FEE"/>
    <w:rsid w:val="0089550C"/>
    <w:rsid w:val="008A0B27"/>
    <w:rsid w:val="008A77E3"/>
    <w:rsid w:val="008C7548"/>
    <w:rsid w:val="008D1553"/>
    <w:rsid w:val="008E2DDB"/>
    <w:rsid w:val="008E59D8"/>
    <w:rsid w:val="008F4FB5"/>
    <w:rsid w:val="00920905"/>
    <w:rsid w:val="00941A92"/>
    <w:rsid w:val="0094723B"/>
    <w:rsid w:val="009519A3"/>
    <w:rsid w:val="00963977"/>
    <w:rsid w:val="00967A51"/>
    <w:rsid w:val="009C0FD4"/>
    <w:rsid w:val="009C3300"/>
    <w:rsid w:val="009C4B25"/>
    <w:rsid w:val="009D2050"/>
    <w:rsid w:val="009D2E66"/>
    <w:rsid w:val="009D64C4"/>
    <w:rsid w:val="009E2B58"/>
    <w:rsid w:val="009F082F"/>
    <w:rsid w:val="009F7456"/>
    <w:rsid w:val="00A01AD7"/>
    <w:rsid w:val="00A05593"/>
    <w:rsid w:val="00A1041F"/>
    <w:rsid w:val="00A10C39"/>
    <w:rsid w:val="00A41F03"/>
    <w:rsid w:val="00A51D58"/>
    <w:rsid w:val="00A52153"/>
    <w:rsid w:val="00A60A2A"/>
    <w:rsid w:val="00A60FCE"/>
    <w:rsid w:val="00A65AEA"/>
    <w:rsid w:val="00A703F0"/>
    <w:rsid w:val="00A75CC4"/>
    <w:rsid w:val="00A765C0"/>
    <w:rsid w:val="00A8268D"/>
    <w:rsid w:val="00AC47B5"/>
    <w:rsid w:val="00AC4C79"/>
    <w:rsid w:val="00AE2A1E"/>
    <w:rsid w:val="00B23444"/>
    <w:rsid w:val="00B45EE4"/>
    <w:rsid w:val="00B671AE"/>
    <w:rsid w:val="00B77FAA"/>
    <w:rsid w:val="00B87AFA"/>
    <w:rsid w:val="00B948D6"/>
    <w:rsid w:val="00BA12E3"/>
    <w:rsid w:val="00BA69A5"/>
    <w:rsid w:val="00BB74FB"/>
    <w:rsid w:val="00BE047F"/>
    <w:rsid w:val="00BF1241"/>
    <w:rsid w:val="00C00973"/>
    <w:rsid w:val="00C12648"/>
    <w:rsid w:val="00C34211"/>
    <w:rsid w:val="00C46BDE"/>
    <w:rsid w:val="00C532C4"/>
    <w:rsid w:val="00C54B95"/>
    <w:rsid w:val="00C56286"/>
    <w:rsid w:val="00C6313C"/>
    <w:rsid w:val="00C71790"/>
    <w:rsid w:val="00C75530"/>
    <w:rsid w:val="00C767FB"/>
    <w:rsid w:val="00C93B0C"/>
    <w:rsid w:val="00CA2E69"/>
    <w:rsid w:val="00CA38DA"/>
    <w:rsid w:val="00CB3BC8"/>
    <w:rsid w:val="00CD3304"/>
    <w:rsid w:val="00CD38FE"/>
    <w:rsid w:val="00CD57B1"/>
    <w:rsid w:val="00CF3B7B"/>
    <w:rsid w:val="00D05B69"/>
    <w:rsid w:val="00D16EFB"/>
    <w:rsid w:val="00D4098D"/>
    <w:rsid w:val="00D44FB5"/>
    <w:rsid w:val="00D458CB"/>
    <w:rsid w:val="00D56C1B"/>
    <w:rsid w:val="00D623A3"/>
    <w:rsid w:val="00D71D69"/>
    <w:rsid w:val="00D73B39"/>
    <w:rsid w:val="00D81915"/>
    <w:rsid w:val="00DA2DF2"/>
    <w:rsid w:val="00DC6585"/>
    <w:rsid w:val="00DD0472"/>
    <w:rsid w:val="00DD23B3"/>
    <w:rsid w:val="00DD4E9A"/>
    <w:rsid w:val="00DD7213"/>
    <w:rsid w:val="00E0257D"/>
    <w:rsid w:val="00E05481"/>
    <w:rsid w:val="00E06033"/>
    <w:rsid w:val="00E14F80"/>
    <w:rsid w:val="00E43FB2"/>
    <w:rsid w:val="00E6510B"/>
    <w:rsid w:val="00E86184"/>
    <w:rsid w:val="00E97A8E"/>
    <w:rsid w:val="00EA6E9D"/>
    <w:rsid w:val="00EA73E9"/>
    <w:rsid w:val="00EB1A3F"/>
    <w:rsid w:val="00ED0838"/>
    <w:rsid w:val="00EE384D"/>
    <w:rsid w:val="00F107C1"/>
    <w:rsid w:val="00F22D69"/>
    <w:rsid w:val="00F325C7"/>
    <w:rsid w:val="00F32972"/>
    <w:rsid w:val="00F50824"/>
    <w:rsid w:val="00F878DE"/>
    <w:rsid w:val="00F929BA"/>
    <w:rsid w:val="00FA2440"/>
    <w:rsid w:val="00FB27BA"/>
    <w:rsid w:val="00FB77D8"/>
    <w:rsid w:val="00FE2ED3"/>
    <w:rsid w:val="00FF1D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3BC8"/>
    <w:pPr>
      <w:widowControl w:val="0"/>
      <w:jc w:val="both"/>
    </w:pPr>
  </w:style>
  <w:style w:type="paragraph" w:styleId="1">
    <w:name w:val="heading 1"/>
    <w:basedOn w:val="a"/>
    <w:next w:val="a"/>
    <w:link w:val="1Char"/>
    <w:qFormat/>
    <w:rsid w:val="00436458"/>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436458"/>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2050"/>
    <w:pPr>
      <w:ind w:firstLineChars="200" w:firstLine="420"/>
    </w:pPr>
  </w:style>
  <w:style w:type="character" w:customStyle="1" w:styleId="1Char">
    <w:name w:val="标题 1 Char"/>
    <w:basedOn w:val="a0"/>
    <w:link w:val="1"/>
    <w:rsid w:val="00436458"/>
    <w:rPr>
      <w:rFonts w:ascii="Times New Roman" w:eastAsia="宋体" w:hAnsi="Times New Roman" w:cs="Times New Roman"/>
      <w:b/>
      <w:bCs/>
      <w:kern w:val="44"/>
      <w:sz w:val="44"/>
      <w:szCs w:val="44"/>
    </w:rPr>
  </w:style>
  <w:style w:type="character" w:customStyle="1" w:styleId="2Char">
    <w:name w:val="标题 2 Char"/>
    <w:basedOn w:val="a0"/>
    <w:link w:val="2"/>
    <w:rsid w:val="00436458"/>
    <w:rPr>
      <w:rFonts w:ascii="Arial" w:eastAsia="黑体" w:hAnsi="Arial" w:cs="Times New Roman"/>
      <w:b/>
      <w:bCs/>
      <w:sz w:val="32"/>
      <w:szCs w:val="32"/>
    </w:rPr>
  </w:style>
  <w:style w:type="paragraph" w:styleId="a4">
    <w:name w:val="footer"/>
    <w:basedOn w:val="a"/>
    <w:link w:val="Char"/>
    <w:semiHidden/>
    <w:rsid w:val="00436458"/>
    <w:pPr>
      <w:tabs>
        <w:tab w:val="center" w:pos="4153"/>
        <w:tab w:val="right" w:pos="8306"/>
      </w:tabs>
      <w:snapToGrid w:val="0"/>
      <w:jc w:val="left"/>
    </w:pPr>
    <w:rPr>
      <w:rFonts w:ascii="Times New Roman" w:eastAsia="宋体" w:hAnsi="Times New Roman" w:cs="Times New Roman"/>
      <w:sz w:val="18"/>
      <w:szCs w:val="18"/>
    </w:rPr>
  </w:style>
  <w:style w:type="character" w:customStyle="1" w:styleId="Char">
    <w:name w:val="页脚 Char"/>
    <w:basedOn w:val="a0"/>
    <w:link w:val="a4"/>
    <w:semiHidden/>
    <w:rsid w:val="00436458"/>
    <w:rPr>
      <w:rFonts w:ascii="Times New Roman" w:eastAsia="宋体" w:hAnsi="Times New Roman" w:cs="Times New Roman"/>
      <w:sz w:val="18"/>
      <w:szCs w:val="18"/>
    </w:rPr>
  </w:style>
  <w:style w:type="character" w:styleId="a5">
    <w:name w:val="page number"/>
    <w:basedOn w:val="a0"/>
    <w:semiHidden/>
    <w:rsid w:val="00436458"/>
  </w:style>
  <w:style w:type="paragraph" w:styleId="10">
    <w:name w:val="toc 1"/>
    <w:basedOn w:val="a"/>
    <w:next w:val="a"/>
    <w:autoRedefine/>
    <w:semiHidden/>
    <w:rsid w:val="00436458"/>
    <w:pPr>
      <w:spacing w:before="120" w:after="120"/>
      <w:jc w:val="left"/>
    </w:pPr>
    <w:rPr>
      <w:rFonts w:ascii="Times New Roman" w:eastAsia="宋体" w:hAnsi="Times New Roman" w:cs="Times New Roman"/>
      <w:b/>
      <w:bCs/>
      <w:caps/>
      <w:szCs w:val="24"/>
    </w:rPr>
  </w:style>
  <w:style w:type="paragraph" w:styleId="20">
    <w:name w:val="toc 2"/>
    <w:basedOn w:val="a"/>
    <w:next w:val="a"/>
    <w:autoRedefine/>
    <w:semiHidden/>
    <w:rsid w:val="00436458"/>
    <w:pPr>
      <w:ind w:left="210"/>
      <w:jc w:val="left"/>
    </w:pPr>
    <w:rPr>
      <w:rFonts w:ascii="Times New Roman" w:eastAsia="宋体" w:hAnsi="Times New Roman" w:cs="Times New Roman"/>
      <w:smallCaps/>
      <w:szCs w:val="24"/>
    </w:rPr>
  </w:style>
  <w:style w:type="character" w:styleId="a6">
    <w:name w:val="Hyperlink"/>
    <w:basedOn w:val="a0"/>
    <w:semiHidden/>
    <w:rsid w:val="00436458"/>
    <w:rPr>
      <w:color w:val="0000FF"/>
      <w:u w:val="single"/>
    </w:rPr>
  </w:style>
  <w:style w:type="paragraph" w:styleId="a7">
    <w:name w:val="Balloon Text"/>
    <w:basedOn w:val="a"/>
    <w:link w:val="Char0"/>
    <w:uiPriority w:val="99"/>
    <w:semiHidden/>
    <w:unhideWhenUsed/>
    <w:rsid w:val="00E0257D"/>
    <w:rPr>
      <w:sz w:val="18"/>
      <w:szCs w:val="18"/>
    </w:rPr>
  </w:style>
  <w:style w:type="character" w:customStyle="1" w:styleId="Char0">
    <w:name w:val="批注框文本 Char"/>
    <w:basedOn w:val="a0"/>
    <w:link w:val="a7"/>
    <w:uiPriority w:val="99"/>
    <w:semiHidden/>
    <w:rsid w:val="00E0257D"/>
    <w:rPr>
      <w:sz w:val="18"/>
      <w:szCs w:val="18"/>
    </w:rPr>
  </w:style>
  <w:style w:type="table" w:styleId="a8">
    <w:name w:val="Table Grid"/>
    <w:basedOn w:val="a1"/>
    <w:uiPriority w:val="59"/>
    <w:rsid w:val="009519A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Document Map"/>
    <w:basedOn w:val="a"/>
    <w:link w:val="Char1"/>
    <w:uiPriority w:val="99"/>
    <w:semiHidden/>
    <w:unhideWhenUsed/>
    <w:rsid w:val="005D1B54"/>
    <w:rPr>
      <w:rFonts w:ascii="宋体" w:eastAsia="宋体"/>
      <w:sz w:val="18"/>
      <w:szCs w:val="18"/>
    </w:rPr>
  </w:style>
  <w:style w:type="character" w:customStyle="1" w:styleId="Char1">
    <w:name w:val="文档结构图 Char"/>
    <w:basedOn w:val="a0"/>
    <w:link w:val="a9"/>
    <w:uiPriority w:val="99"/>
    <w:semiHidden/>
    <w:rsid w:val="005D1B54"/>
    <w:rPr>
      <w:rFonts w:ascii="宋体" w:eastAsia="宋体"/>
      <w:sz w:val="18"/>
      <w:szCs w:val="18"/>
    </w:rPr>
  </w:style>
  <w:style w:type="paragraph" w:styleId="aa">
    <w:name w:val="header"/>
    <w:basedOn w:val="a"/>
    <w:link w:val="Char2"/>
    <w:uiPriority w:val="99"/>
    <w:semiHidden/>
    <w:unhideWhenUsed/>
    <w:rsid w:val="005D1B5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semiHidden/>
    <w:rsid w:val="005D1B5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www.cnblogs.com/David-weihw/archive/2007/01/25/630621.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w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830</TotalTime>
  <Pages>1</Pages>
  <Words>880</Words>
  <Characters>5019</Characters>
  <Application>Microsoft Office Word</Application>
  <DocSecurity>0</DocSecurity>
  <Lines>41</Lines>
  <Paragraphs>11</Paragraphs>
  <ScaleCrop>false</ScaleCrop>
  <Company>mmyee</Company>
  <LinksUpToDate>false</LinksUpToDate>
  <CharactersWithSpaces>5888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jillzhang</dc:creator>
  <cp:keywords/>
  <dc:description/>
  <cp:lastModifiedBy>kongy</cp:lastModifiedBy>
  <cp:revision>268</cp:revision>
  <dcterms:created xsi:type="dcterms:W3CDTF">2008-01-31T03:12:00Z</dcterms:created>
  <dcterms:modified xsi:type="dcterms:W3CDTF">2009-05-13T10:37:00Z</dcterms:modified>
</cp:coreProperties>
</file>