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64CE448F" w:rsidR="00B147A9" w:rsidRDefault="004C34CD" w:rsidP="00FC7F46">
      <w:pPr>
        <w:keepNext/>
        <w:keepLines/>
        <w:jc w:val="center"/>
      </w:pPr>
      <w:r>
        <w:t>Cost</w:t>
      </w:r>
      <w:r w:rsidR="00B56351">
        <w:t xml:space="preserve"> </w:t>
      </w:r>
      <w:r w:rsidR="000372DB">
        <w:t xml:space="preserve"> from</w:t>
      </w:r>
      <w:r w:rsidR="00460FAC">
        <w:t xml:space="preserve"> </w:t>
      </w:r>
      <w:r w:rsidR="006B2C63" w:rsidRPr="006B2C63">
        <w:t>2021-04-01</w:t>
      </w:r>
      <w:r w:rsidR="00460FAC">
        <w:t xml:space="preserve"> to 2022-01-24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Demo PISG</w:t>
      </w:r>
    </w:p>
    <w:p w14:paraId="52DED617" w14:textId="124F4360" w:rsidR="009B116F" w:rsidRPr="009B116F" w:rsidRDefault="009B116F" w:rsidP="00B147A9">
      <w:pPr>
        <w:keepNext/>
        <w:keepLines/>
      </w:pPr>
      <w:r w:rsidRPr="009B116F">
        <w:t xml:space="preserve">Project: </w:t>
      </w:r>
      <w:r>
        <w:t>This is Abcd of Xyz of test</w:t>
      </w:r>
    </w:p>
    <w:p w14:paraId="1F9C1308" w14:textId="77777777" w:rsidR="007E4894" w:rsidRDefault="007E4894" w:rsidP="00B147A9">
      <w:pPr>
        <w:keepNext/>
        <w:keepLines/>
      </w:pPr>
    </w:p>
    <w:tbl>
      <w:tblGrid>
        <w:gridCol w:w="1650" w:type="dxa"/>
        <w:gridCol w:w="1650" w:type="dxa"/>
        <w:gridCol w:w="1775" w:type="dxa"/>
        <w:gridCol w:w="1775" w:type="dxa"/>
        <w:gridCol w:w="1750" w:type="dxa"/>
        <w:gridCol w:w="1750" w:type="dxa"/>
        <w:gridCol w:w="2150" w:type="dxa"/>
      </w:tblGrid>
      <w:tr>
        <w:trPr/>
        <w:tc>
          <w:tcPr>
            <w:tcW w:w="1650" w:type="dxa"/>
          </w:tcPr>
          <w:p>
            <w:pPr/>
            <w:r>
              <w:rPr/>
              <w:t xml:space="preserve">Cage Id</w:t>
            </w:r>
          </w:p>
        </w:tc>
        <w:tc>
          <w:tcPr>
            <w:tcW w:w="1650" w:type="dxa"/>
          </w:tcPr>
          <w:p>
            <w:pPr/>
            <w:r>
              <w:rPr/>
              <w:t xml:space="preserve">Project Id</w:t>
            </w:r>
          </w:p>
        </w:tc>
        <w:tc>
          <w:tcPr>
            <w:tcW w:w="1775" w:type="dxa"/>
          </w:tcPr>
          <w:p>
            <w:pPr/>
            <w:r>
              <w:rPr/>
              <w:t xml:space="preserve">From</w:t>
            </w:r>
          </w:p>
        </w:tc>
        <w:tc>
          <w:tcPr>
            <w:tcW w:w="1775" w:type="dxa"/>
          </w:tcPr>
          <w:p>
            <w:pPr/>
            <w:r>
              <w:rPr/>
              <w:t xml:space="preserve">To*</w:t>
            </w:r>
          </w:p>
        </w:tc>
        <w:tc>
          <w:tcPr>
            <w:tcW w:w="1750" w:type="dxa"/>
          </w:tcPr>
          <w:p>
            <w:pPr/>
            <w:r>
              <w:rPr/>
              <w:t xml:space="preserve">Days</w:t>
            </w:r>
          </w:p>
        </w:tc>
        <w:tc>
          <w:tcPr>
            <w:tcW w:w="1750" w:type="dxa"/>
          </w:tcPr>
          <w:p>
            <w:pPr/>
            <w:r>
              <w:rPr/>
              <w:t xml:space="preserve">Rate</w:t>
            </w:r>
          </w:p>
        </w:tc>
        <w:tc>
          <w:tcPr>
            <w:tcW w:w="2150" w:type="dxa"/>
          </w:tcPr>
          <w:p>
            <w:pPr/>
            <w:r>
              <w:rPr/>
              <w:t xml:space="preserve">Cost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13.00</w:t>
            </w:r>
          </w:p>
        </w:tc>
        <w:tc>
          <w:tcPr>
            <w:tcW w:w="750" w:type="dxa"/>
          </w:tcPr>
          <w:p>
            <w:pPr/>
            <w:r>
              <w:rPr/>
              <w:t xml:space="preserve">3874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13.00</w:t>
            </w:r>
          </w:p>
        </w:tc>
        <w:tc>
          <w:tcPr>
            <w:tcW w:w="750" w:type="dxa"/>
          </w:tcPr>
          <w:p>
            <w:pPr/>
            <w:r>
              <w:rPr/>
              <w:t xml:space="preserve">3874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13.00</w:t>
            </w:r>
          </w:p>
        </w:tc>
        <w:tc>
          <w:tcPr>
            <w:tcW w:w="750" w:type="dxa"/>
          </w:tcPr>
          <w:p>
            <w:pPr/>
            <w:r>
              <w:rPr/>
              <w:t xml:space="preserve">3874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13.00</w:t>
            </w:r>
          </w:p>
        </w:tc>
        <w:tc>
          <w:tcPr>
            <w:tcW w:w="750" w:type="dxa"/>
          </w:tcPr>
          <w:p>
            <w:pPr/>
            <w:r>
              <w:rPr/>
              <w:t xml:space="preserve">3874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5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13.00</w:t>
            </w:r>
          </w:p>
        </w:tc>
        <w:tc>
          <w:tcPr>
            <w:tcW w:w="750" w:type="dxa"/>
          </w:tcPr>
          <w:p>
            <w:pPr/>
            <w:r>
              <w:rPr/>
              <w:t xml:space="preserve">3874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6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13.00</w:t>
            </w:r>
          </w:p>
        </w:tc>
        <w:tc>
          <w:tcPr>
            <w:tcW w:w="750" w:type="dxa"/>
          </w:tcPr>
          <w:p>
            <w:pPr/>
            <w:r>
              <w:rPr/>
              <w:t xml:space="preserve">3874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7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14.00</w:t>
            </w:r>
          </w:p>
        </w:tc>
        <w:tc>
          <w:tcPr>
            <w:tcW w:w="750" w:type="dxa"/>
          </w:tcPr>
          <w:p>
            <w:pPr/>
            <w:r>
              <w:rPr/>
              <w:t xml:space="preserve">4172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8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14.00</w:t>
            </w:r>
          </w:p>
        </w:tc>
        <w:tc>
          <w:tcPr>
            <w:tcW w:w="750" w:type="dxa"/>
          </w:tcPr>
          <w:p>
            <w:pPr/>
            <w:r>
              <w:rPr/>
              <w:t xml:space="preserve">4172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14.00</w:t>
            </w:r>
          </w:p>
        </w:tc>
        <w:tc>
          <w:tcPr>
            <w:tcW w:w="750" w:type="dxa"/>
          </w:tcPr>
          <w:p>
            <w:pPr/>
            <w:r>
              <w:rPr/>
              <w:t xml:space="preserve">4172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10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14.00</w:t>
            </w:r>
          </w:p>
        </w:tc>
        <w:tc>
          <w:tcPr>
            <w:tcW w:w="750" w:type="dxa"/>
          </w:tcPr>
          <w:p>
            <w:pPr/>
            <w:r>
              <w:rPr/>
              <w:t xml:space="preserve">4172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11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14.00</w:t>
            </w:r>
          </w:p>
        </w:tc>
        <w:tc>
          <w:tcPr>
            <w:tcW w:w="750" w:type="dxa"/>
          </w:tcPr>
          <w:p>
            <w:pPr/>
            <w:r>
              <w:rPr/>
              <w:t xml:space="preserve">4172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12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13.00</w:t>
            </w:r>
          </w:p>
        </w:tc>
        <w:tc>
          <w:tcPr>
            <w:tcW w:w="750" w:type="dxa"/>
          </w:tcPr>
          <w:p>
            <w:pPr/>
            <w:r>
              <w:rPr/>
              <w:t xml:space="preserve">3874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13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16.00</w:t>
            </w:r>
          </w:p>
        </w:tc>
        <w:tc>
          <w:tcPr>
            <w:tcW w:w="750" w:type="dxa"/>
          </w:tcPr>
          <w:p>
            <w:pPr/>
            <w:r>
              <w:rPr/>
              <w:t xml:space="preserve">4768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14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16.00</w:t>
            </w:r>
          </w:p>
        </w:tc>
        <w:tc>
          <w:tcPr>
            <w:tcW w:w="750" w:type="dxa"/>
          </w:tcPr>
          <w:p>
            <w:pPr/>
            <w:r>
              <w:rPr/>
              <w:t xml:space="preserve">4768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15</w:t>
            </w:r>
          </w:p>
        </w:tc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2021-04-01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2022-01-24</w:t>
            </w:r>
          </w:p>
        </w:tc>
        <w:tc>
          <w:tcPr>
            <w:tcW w:w="750" w:type="dxa"/>
          </w:tcPr>
          <w:p>
            <w:pPr/>
            <w:r>
              <w:rPr/>
              <w:t xml:space="preserve">298</w:t>
            </w:r>
          </w:p>
        </w:tc>
        <w:tc>
          <w:tcPr>
            <w:tcW w:w="750" w:type="dxa"/>
          </w:tcPr>
          <w:p>
            <w:pPr/>
            <w:r>
              <w:rPr/>
              <w:t xml:space="preserve">16.00</w:t>
            </w:r>
          </w:p>
        </w:tc>
        <w:tc>
          <w:tcPr>
            <w:tcW w:w="750" w:type="dxa"/>
          </w:tcPr>
          <w:p>
            <w:pPr/>
            <w:r>
              <w:rPr/>
              <w:t xml:space="preserve">4768</w:t>
            </w:r>
          </w:p>
        </w:tc>
      </w:tr>
    </w:tbl>
    <w:p w14:paraId="12FE9546" w14:textId="77777777" w:rsidR="00177710" w:rsidRDefault="00177710" w:rsidP="00B147A9">
      <w:pPr>
        <w:keepNext/>
        <w:keepLines/>
      </w:pPr>
    </w:p>
    <w:p w14:paraId="79774F19" w14:textId="77777777" w:rsidR="00FE0521" w:rsidRDefault="00FE0521" w:rsidP="00B147A9">
      <w:pPr>
        <w:keepNext/>
        <w:keepLines/>
      </w:pPr>
      <w:bookmarkStart w:id="0" w:name="_GoBack"/>
      <w:bookmarkEnd w:id="0"/>
    </w:p>
    <w:p w14:paraId="45ACC3FC" w14:textId="6A0268B1" w:rsidR="00FE0521" w:rsidRPr="00FE0521" w:rsidRDefault="00FE0521" w:rsidP="00B147A9">
      <w:pPr>
        <w:keepNext/>
        <w:keepLines/>
      </w:pPr>
      <w:r>
        <w:t>Total Cages 15</w:t>
      </w:r>
    </w:p>
    <w:p w14:paraId="381D91DC" w14:textId="4D2CAB19" w:rsidR="00ED7B31" w:rsidRPr="00FE0521" w:rsidRDefault="00FE0521">
      <w:pPr>
        <w:rPr>
          <w:lang w:val="en-GB"/>
        </w:rPr>
      </w:pPr>
      <w:r w:rsidRPr="00FE0521">
        <w:rPr>
          <w:lang w:val="en-GB"/>
        </w:rPr>
        <w:t>Total</w:t>
      </w:r>
      <w:r>
        <w:rPr>
          <w:lang w:val="en-GB"/>
        </w:rPr>
        <w:t xml:space="preserve"> Cost (US $) 62282</w:t>
      </w:r>
    </w:p>
    <w:sectPr w:rsidR="00ED7B31" w:rsidRPr="00FE052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A7287" w14:textId="77777777" w:rsidR="0034767A" w:rsidRDefault="0034767A">
      <w:r>
        <w:separator/>
      </w:r>
    </w:p>
  </w:endnote>
  <w:endnote w:type="continuationSeparator" w:id="0">
    <w:p w14:paraId="57633890" w14:textId="77777777" w:rsidR="0034767A" w:rsidRDefault="0034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E318D" w14:textId="77777777" w:rsidR="0034767A" w:rsidRDefault="0034767A">
      <w:r>
        <w:separator/>
      </w:r>
    </w:p>
  </w:footnote>
  <w:footnote w:type="continuationSeparator" w:id="0">
    <w:p w14:paraId="7D5C9F69" w14:textId="77777777" w:rsidR="0034767A" w:rsidRDefault="00347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77710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4767A"/>
    <w:rsid w:val="003A3887"/>
    <w:rsid w:val="003A6FD2"/>
    <w:rsid w:val="003C4F9F"/>
    <w:rsid w:val="00401941"/>
    <w:rsid w:val="00404E35"/>
    <w:rsid w:val="004530E6"/>
    <w:rsid w:val="00460FAC"/>
    <w:rsid w:val="004C34CD"/>
    <w:rsid w:val="004C52CF"/>
    <w:rsid w:val="004F099C"/>
    <w:rsid w:val="004F1DA7"/>
    <w:rsid w:val="00510626"/>
    <w:rsid w:val="00525DDF"/>
    <w:rsid w:val="005454A7"/>
    <w:rsid w:val="00552D0F"/>
    <w:rsid w:val="00557F51"/>
    <w:rsid w:val="00580929"/>
    <w:rsid w:val="005B1098"/>
    <w:rsid w:val="006456DE"/>
    <w:rsid w:val="00660614"/>
    <w:rsid w:val="00692873"/>
    <w:rsid w:val="006B2C63"/>
    <w:rsid w:val="006B541E"/>
    <w:rsid w:val="006B61D9"/>
    <w:rsid w:val="00717516"/>
    <w:rsid w:val="00722A6E"/>
    <w:rsid w:val="007553D8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9B116F"/>
    <w:rsid w:val="00A045B2"/>
    <w:rsid w:val="00A47700"/>
    <w:rsid w:val="00AB0336"/>
    <w:rsid w:val="00B0128B"/>
    <w:rsid w:val="00B07B9B"/>
    <w:rsid w:val="00B147A9"/>
    <w:rsid w:val="00B56351"/>
    <w:rsid w:val="00B72333"/>
    <w:rsid w:val="00B74739"/>
    <w:rsid w:val="00B75829"/>
    <w:rsid w:val="00B9495C"/>
    <w:rsid w:val="00BA3229"/>
    <w:rsid w:val="00C004CC"/>
    <w:rsid w:val="00C131F5"/>
    <w:rsid w:val="00C61F6C"/>
    <w:rsid w:val="00C810B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D80D61"/>
    <w:rsid w:val="00DA0F60"/>
    <w:rsid w:val="00E3138C"/>
    <w:rsid w:val="00EC1B4E"/>
    <w:rsid w:val="00ED7B31"/>
    <w:rsid w:val="00F15611"/>
    <w:rsid w:val="00F56C26"/>
    <w:rsid w:val="00FC7F46"/>
    <w:rsid w:val="00FD3175"/>
    <w:rsid w:val="00FE0521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3</cp:revision>
  <dcterms:created xsi:type="dcterms:W3CDTF">2022-01-03T11:06:00Z</dcterms:created>
  <dcterms:modified xsi:type="dcterms:W3CDTF">2022-01-03T11:51:00Z</dcterms:modified>
</cp:coreProperties>
</file>