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D25FB4" w14:textId="52E8B4E0" w:rsidR="00AF4ECA" w:rsidRPr="008064F3" w:rsidRDefault="00793321" w:rsidP="00CB660D">
      <w:pPr>
        <w:pStyle w:val="PargrafodaLista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OBJETIVO</w:t>
      </w:r>
    </w:p>
    <w:p w14:paraId="4F720CAF" w14:textId="77777777" w:rsidR="009055B2" w:rsidRPr="008064F3" w:rsidRDefault="009055B2" w:rsidP="00CB660D">
      <w:pPr>
        <w:pStyle w:val="PargrafodaLista"/>
        <w:spacing w:line="276" w:lineRule="auto"/>
        <w:ind w:left="360"/>
        <w:jc w:val="both"/>
        <w:rPr>
          <w:rFonts w:ascii="Times New Roman" w:hAnsi="Times New Roman" w:cs="Times New Roman"/>
        </w:rPr>
      </w:pPr>
    </w:p>
    <w:p w14:paraId="5C6ED937" w14:textId="0DD87340" w:rsidR="004B60DE" w:rsidRPr="006C65A9" w:rsidRDefault="00957F5E" w:rsidP="00CB660D">
      <w:pPr>
        <w:pStyle w:val="PargrafodaLista"/>
        <w:spacing w:line="276" w:lineRule="auto"/>
        <w:ind w:left="0" w:firstLine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Propor um algoritmo que possibilite e</w:t>
      </w:r>
      <w:r w:rsidR="00E23F23" w:rsidRPr="008064F3">
        <w:rPr>
          <w:rFonts w:ascii="Times New Roman" w:hAnsi="Times New Roman" w:cs="Times New Roman"/>
        </w:rPr>
        <w:t>ncontrar correspondência</w:t>
      </w:r>
      <w:r w:rsidR="0094362D">
        <w:rPr>
          <w:rFonts w:ascii="Times New Roman" w:hAnsi="Times New Roman" w:cs="Times New Roman"/>
        </w:rPr>
        <w:t>s</w:t>
      </w:r>
      <w:r w:rsidR="00E23F23" w:rsidRPr="008064F3">
        <w:rPr>
          <w:rFonts w:ascii="Times New Roman" w:hAnsi="Times New Roman" w:cs="Times New Roman"/>
        </w:rPr>
        <w:t xml:space="preserve"> entre bases de dados de medicamentos (IMS, SAMMED, ABCFARMA)</w:t>
      </w:r>
      <w:r w:rsidR="0092150B" w:rsidRPr="008064F3">
        <w:rPr>
          <w:rFonts w:ascii="Times New Roman" w:hAnsi="Times New Roman" w:cs="Times New Roman"/>
        </w:rPr>
        <w:t xml:space="preserve"> para permitir a associação e o estudos dos preços </w:t>
      </w:r>
      <w:r w:rsidR="006C65A9">
        <w:rPr>
          <w:rFonts w:ascii="Times New Roman" w:hAnsi="Times New Roman" w:cs="Times New Roman"/>
        </w:rPr>
        <w:t>destes</w:t>
      </w:r>
      <w:r w:rsidR="0092150B" w:rsidRPr="008064F3">
        <w:rPr>
          <w:rFonts w:ascii="Times New Roman" w:hAnsi="Times New Roman" w:cs="Times New Roman"/>
        </w:rPr>
        <w:t xml:space="preserve"> medicamentos praticados por distribuidores, laboratórios, </w:t>
      </w:r>
      <w:r w:rsidR="006C65A9">
        <w:rPr>
          <w:rFonts w:ascii="Times New Roman" w:hAnsi="Times New Roman" w:cs="Times New Roman"/>
        </w:rPr>
        <w:t>farmácias</w:t>
      </w:r>
      <w:r w:rsidR="0092150B" w:rsidRPr="008064F3">
        <w:rPr>
          <w:rFonts w:ascii="Times New Roman" w:hAnsi="Times New Roman" w:cs="Times New Roman"/>
        </w:rPr>
        <w:t xml:space="preserve"> e hospitais</w:t>
      </w:r>
      <w:r w:rsidR="00D136F8">
        <w:rPr>
          <w:rFonts w:ascii="Times New Roman" w:hAnsi="Times New Roman" w:cs="Times New Roman"/>
        </w:rPr>
        <w:t xml:space="preserve"> privados/governo.</w:t>
      </w:r>
    </w:p>
    <w:p w14:paraId="3CE7E5D3" w14:textId="77777777" w:rsidR="0092150B" w:rsidRPr="008064F3" w:rsidRDefault="0092150B" w:rsidP="00CB660D">
      <w:pPr>
        <w:pStyle w:val="PargrafodaLista"/>
        <w:spacing w:line="276" w:lineRule="auto"/>
        <w:ind w:left="360"/>
        <w:jc w:val="both"/>
        <w:rPr>
          <w:rFonts w:ascii="Times New Roman" w:hAnsi="Times New Roman" w:cs="Times New Roman"/>
        </w:rPr>
      </w:pPr>
    </w:p>
    <w:p w14:paraId="7A81E925" w14:textId="1F90756E" w:rsidR="001C5A7F" w:rsidRPr="008064F3" w:rsidRDefault="001C5A7F" w:rsidP="00CB660D">
      <w:pPr>
        <w:pStyle w:val="PargrafodaLista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DESAFIOS PARA SOLUÇÃO</w:t>
      </w:r>
    </w:p>
    <w:p w14:paraId="64DA1B96" w14:textId="01E8DC50" w:rsidR="001C5A7F" w:rsidRPr="0094362D" w:rsidRDefault="001C5A7F" w:rsidP="0094362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94362D">
        <w:rPr>
          <w:rFonts w:ascii="Times New Roman" w:hAnsi="Times New Roman" w:cs="Times New Roman"/>
          <w:b/>
        </w:rPr>
        <w:t>As tabelas não possuem relação explícita:</w:t>
      </w:r>
      <w:r w:rsidRPr="008064F3">
        <w:rPr>
          <w:rFonts w:ascii="Times New Roman" w:hAnsi="Times New Roman" w:cs="Times New Roman"/>
        </w:rPr>
        <w:t xml:space="preserve"> </w:t>
      </w:r>
      <w:r w:rsidRPr="0094362D">
        <w:rPr>
          <w:rFonts w:ascii="Times New Roman" w:hAnsi="Times New Roman" w:cs="Times New Roman"/>
        </w:rPr>
        <w:t>As tabelas não possuem atributos do tipo chave estrangeira, por isso o objetivo do trabalho é justamente inferir uma relação “</w:t>
      </w:r>
      <w:proofErr w:type="spellStart"/>
      <w:r w:rsidRPr="0094362D">
        <w:rPr>
          <w:rFonts w:ascii="Times New Roman" w:hAnsi="Times New Roman" w:cs="Times New Roman"/>
        </w:rPr>
        <w:t>de-para</w:t>
      </w:r>
      <w:proofErr w:type="spellEnd"/>
      <w:r w:rsidRPr="0094362D">
        <w:rPr>
          <w:rFonts w:ascii="Times New Roman" w:hAnsi="Times New Roman" w:cs="Times New Roman"/>
        </w:rPr>
        <w:t>”</w:t>
      </w:r>
      <w:r w:rsidR="00C51C8A" w:rsidRPr="0094362D">
        <w:rPr>
          <w:rFonts w:ascii="Times New Roman" w:hAnsi="Times New Roman" w:cs="Times New Roman"/>
        </w:rPr>
        <w:t xml:space="preserve"> (código FCC – código GGREM)</w:t>
      </w:r>
      <w:r w:rsidRPr="0094362D">
        <w:rPr>
          <w:rFonts w:ascii="Times New Roman" w:hAnsi="Times New Roman" w:cs="Times New Roman"/>
        </w:rPr>
        <w:t xml:space="preserve"> </w:t>
      </w:r>
      <w:r w:rsidR="00793321" w:rsidRPr="0094362D">
        <w:rPr>
          <w:rFonts w:ascii="Times New Roman" w:hAnsi="Times New Roman" w:cs="Times New Roman"/>
        </w:rPr>
        <w:t>de modo</w:t>
      </w:r>
      <w:r w:rsidRPr="0094362D">
        <w:rPr>
          <w:rFonts w:ascii="Times New Roman" w:hAnsi="Times New Roman" w:cs="Times New Roman"/>
        </w:rPr>
        <w:t xml:space="preserve"> que se possa relacioná-las.</w:t>
      </w:r>
    </w:p>
    <w:p w14:paraId="1E61401B" w14:textId="04D1C374" w:rsidR="001C5A7F" w:rsidRPr="008064F3" w:rsidRDefault="001C5A7F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94362D">
        <w:rPr>
          <w:rFonts w:ascii="Times New Roman" w:hAnsi="Times New Roman" w:cs="Times New Roman"/>
          <w:b/>
        </w:rPr>
        <w:t>Não padronização da apresentação das informações:</w:t>
      </w:r>
      <w:r w:rsidRPr="008064F3">
        <w:rPr>
          <w:rFonts w:ascii="Times New Roman" w:hAnsi="Times New Roman" w:cs="Times New Roman"/>
        </w:rPr>
        <w:t xml:space="preserve"> Os atributos das tabelas</w:t>
      </w:r>
      <w:r w:rsidR="00793321" w:rsidRPr="008064F3">
        <w:rPr>
          <w:rFonts w:ascii="Times New Roman" w:hAnsi="Times New Roman" w:cs="Times New Roman"/>
        </w:rPr>
        <w:t>,</w:t>
      </w:r>
      <w:r w:rsidRPr="008064F3">
        <w:rPr>
          <w:rFonts w:ascii="Times New Roman" w:hAnsi="Times New Roman" w:cs="Times New Roman"/>
        </w:rPr>
        <w:t xml:space="preserve"> embora se refiram a informações similares</w:t>
      </w:r>
      <w:r w:rsidR="00793321" w:rsidRPr="008064F3">
        <w:rPr>
          <w:rFonts w:ascii="Times New Roman" w:hAnsi="Times New Roman" w:cs="Times New Roman"/>
        </w:rPr>
        <w:t>,</w:t>
      </w:r>
      <w:r w:rsidRPr="008064F3">
        <w:rPr>
          <w:rFonts w:ascii="Times New Roman" w:hAnsi="Times New Roman" w:cs="Times New Roman"/>
        </w:rPr>
        <w:t xml:space="preserve"> possuem apresentação bastante distintas e por essa razão dificultam a identificação de pares sem um processamento prévio das informações</w:t>
      </w:r>
      <w:r w:rsidR="00793321" w:rsidRPr="008064F3">
        <w:rPr>
          <w:rFonts w:ascii="Times New Roman" w:hAnsi="Times New Roman" w:cs="Times New Roman"/>
        </w:rPr>
        <w:t>.</w:t>
      </w:r>
    </w:p>
    <w:p w14:paraId="238FFFB4" w14:textId="77777777" w:rsidR="004B60DE" w:rsidRPr="008064F3" w:rsidRDefault="004B60DE" w:rsidP="00CB660D">
      <w:pPr>
        <w:pStyle w:val="PargrafodaLista"/>
        <w:spacing w:line="276" w:lineRule="auto"/>
        <w:ind w:left="360"/>
        <w:jc w:val="both"/>
        <w:rPr>
          <w:rFonts w:ascii="Times New Roman" w:hAnsi="Times New Roman" w:cs="Times New Roman"/>
        </w:rPr>
      </w:pPr>
    </w:p>
    <w:p w14:paraId="74B11EA6" w14:textId="42F82984" w:rsidR="0092150B" w:rsidRPr="008064F3" w:rsidRDefault="00957F5E" w:rsidP="00CB660D">
      <w:pPr>
        <w:pStyle w:val="PargrafodaLista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REQUISITOS DA SOLUÇÃO</w:t>
      </w:r>
    </w:p>
    <w:p w14:paraId="372E06BB" w14:textId="0DDEF66B" w:rsidR="000C6FC2" w:rsidRPr="008064F3" w:rsidRDefault="000C6FC2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Eficácia</w:t>
      </w:r>
    </w:p>
    <w:p w14:paraId="44F3F96A" w14:textId="55A228F6" w:rsidR="000C6FC2" w:rsidRPr="008064F3" w:rsidRDefault="000C6FC2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Legibilidade</w:t>
      </w:r>
    </w:p>
    <w:p w14:paraId="2D189889" w14:textId="1BE662A3" w:rsidR="000C6FC2" w:rsidRPr="008064F3" w:rsidRDefault="000C6FC2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proofErr w:type="spellStart"/>
      <w:r w:rsidRPr="008064F3">
        <w:rPr>
          <w:rFonts w:ascii="Times New Roman" w:hAnsi="Times New Roman" w:cs="Times New Roman"/>
        </w:rPr>
        <w:t>Reusabilidade</w:t>
      </w:r>
      <w:proofErr w:type="spellEnd"/>
    </w:p>
    <w:p w14:paraId="734D0170" w14:textId="56D0BF2A" w:rsidR="00957F5E" w:rsidRPr="008064F3" w:rsidRDefault="00957F5E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Eficiência</w:t>
      </w:r>
    </w:p>
    <w:p w14:paraId="6EFC0ECD" w14:textId="133A986D" w:rsidR="00957F5E" w:rsidRPr="008064F3" w:rsidRDefault="00957F5E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Escalabilidade</w:t>
      </w:r>
    </w:p>
    <w:p w14:paraId="512C3EB2" w14:textId="77777777" w:rsidR="004B60DE" w:rsidRPr="008064F3" w:rsidRDefault="004B60DE" w:rsidP="00CB660D">
      <w:pPr>
        <w:spacing w:line="276" w:lineRule="auto"/>
        <w:jc w:val="both"/>
        <w:rPr>
          <w:rFonts w:ascii="Times New Roman" w:hAnsi="Times New Roman" w:cs="Times New Roman"/>
        </w:rPr>
      </w:pPr>
    </w:p>
    <w:p w14:paraId="18C8D20D" w14:textId="5D09847B" w:rsidR="00957F5E" w:rsidRPr="008064F3" w:rsidRDefault="0046202A" w:rsidP="00CB660D">
      <w:pPr>
        <w:pStyle w:val="PargrafodaLista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ESTRATÉGIA</w:t>
      </w:r>
      <w:r w:rsidR="004B60DE" w:rsidRPr="008064F3">
        <w:rPr>
          <w:rFonts w:ascii="Times New Roman" w:hAnsi="Times New Roman" w:cs="Times New Roman"/>
        </w:rPr>
        <w:t>S</w:t>
      </w:r>
      <w:r w:rsidR="00791F12" w:rsidRPr="008064F3">
        <w:rPr>
          <w:rFonts w:ascii="Times New Roman" w:hAnsi="Times New Roman" w:cs="Times New Roman"/>
        </w:rPr>
        <w:t xml:space="preserve"> DE SOLUÇÃO</w:t>
      </w:r>
    </w:p>
    <w:p w14:paraId="756972DF" w14:textId="61E65A5B" w:rsidR="00791F12" w:rsidRPr="008064F3" w:rsidRDefault="006F342A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Construção do </w:t>
      </w:r>
      <w:r w:rsidR="00923946">
        <w:rPr>
          <w:rFonts w:ascii="Times New Roman" w:hAnsi="Times New Roman" w:cs="Times New Roman"/>
        </w:rPr>
        <w:t>Modelo</w:t>
      </w:r>
      <w:r w:rsidRPr="008064F3">
        <w:rPr>
          <w:rFonts w:ascii="Times New Roman" w:hAnsi="Times New Roman" w:cs="Times New Roman"/>
        </w:rPr>
        <w:t xml:space="preserve"> de Dados</w:t>
      </w:r>
    </w:p>
    <w:p w14:paraId="699C4912" w14:textId="5B5F6FA7" w:rsidR="00791F12" w:rsidRPr="008064F3" w:rsidRDefault="005658E0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Normalização da tabela PMB/IMS</w:t>
      </w:r>
    </w:p>
    <w:p w14:paraId="6069D053" w14:textId="36557184" w:rsidR="005658E0" w:rsidRPr="008064F3" w:rsidRDefault="005658E0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Pré-processamento das tabelas SAMMED</w:t>
      </w:r>
    </w:p>
    <w:p w14:paraId="60D50DAE" w14:textId="0503BC6A" w:rsidR="005658E0" w:rsidRPr="008064F3" w:rsidRDefault="008064F3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 w:rsidR="005658E0" w:rsidRPr="008064F3">
        <w:rPr>
          <w:rFonts w:ascii="Times New Roman" w:hAnsi="Times New Roman" w:cs="Times New Roman"/>
        </w:rPr>
        <w:t>strutura de diretórios e arquivos</w:t>
      </w:r>
    </w:p>
    <w:p w14:paraId="6B2E4727" w14:textId="20854EE5" w:rsidR="005658E0" w:rsidRPr="008064F3" w:rsidRDefault="005658E0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Identificação de pares de substâncias</w:t>
      </w:r>
    </w:p>
    <w:p w14:paraId="2ADA9FFA" w14:textId="77777777" w:rsidR="000D5F0B" w:rsidRPr="008064F3" w:rsidRDefault="000D5F0B" w:rsidP="00CB660D">
      <w:pPr>
        <w:spacing w:line="276" w:lineRule="auto"/>
        <w:jc w:val="both"/>
        <w:rPr>
          <w:rFonts w:ascii="Times New Roman" w:hAnsi="Times New Roman" w:cs="Times New Roman"/>
        </w:rPr>
      </w:pPr>
    </w:p>
    <w:p w14:paraId="7FA9A98E" w14:textId="5A8969BB" w:rsidR="000D5F0B" w:rsidRDefault="00AE48B2" w:rsidP="00CB660D">
      <w:pPr>
        <w:pStyle w:val="PargrafodaLista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RELATÓRIO PARCIAL DE IMPLEMENTAÇÃO</w:t>
      </w:r>
    </w:p>
    <w:p w14:paraId="64AA0BAA" w14:textId="77777777" w:rsidR="00CB660D" w:rsidRPr="00CB660D" w:rsidRDefault="00CB660D" w:rsidP="00CB660D">
      <w:pPr>
        <w:pStyle w:val="PargrafodaLista"/>
        <w:spacing w:line="276" w:lineRule="auto"/>
        <w:ind w:left="360"/>
        <w:jc w:val="both"/>
        <w:rPr>
          <w:rFonts w:ascii="Times New Roman" w:hAnsi="Times New Roman" w:cs="Times New Roman"/>
        </w:rPr>
      </w:pPr>
    </w:p>
    <w:p w14:paraId="66E84549" w14:textId="77A4EDB8" w:rsidR="00275164" w:rsidRPr="008064F3" w:rsidRDefault="008D1592" w:rsidP="00CB660D">
      <w:pPr>
        <w:pStyle w:val="PargrafodaLista"/>
        <w:numPr>
          <w:ilvl w:val="0"/>
          <w:numId w:val="2"/>
        </w:numPr>
        <w:spacing w:line="276" w:lineRule="auto"/>
        <w:ind w:left="360"/>
        <w:jc w:val="both"/>
        <w:rPr>
          <w:rFonts w:ascii="Times New Roman" w:hAnsi="Times New Roman" w:cs="Times New Roman"/>
          <w:b/>
        </w:rPr>
      </w:pPr>
      <w:r w:rsidRPr="008064F3">
        <w:rPr>
          <w:rFonts w:ascii="Times New Roman" w:hAnsi="Times New Roman" w:cs="Times New Roman"/>
          <w:b/>
        </w:rPr>
        <w:t xml:space="preserve">CONSTRUÇÃO DO </w:t>
      </w:r>
      <w:r w:rsidR="003E3097" w:rsidRPr="008064F3">
        <w:rPr>
          <w:rFonts w:ascii="Times New Roman" w:hAnsi="Times New Roman" w:cs="Times New Roman"/>
          <w:b/>
        </w:rPr>
        <w:t>MODELO</w:t>
      </w:r>
      <w:r w:rsidRPr="008064F3">
        <w:rPr>
          <w:rFonts w:ascii="Times New Roman" w:hAnsi="Times New Roman" w:cs="Times New Roman"/>
          <w:b/>
        </w:rPr>
        <w:t xml:space="preserve"> DE DADOS</w:t>
      </w:r>
    </w:p>
    <w:p w14:paraId="655D68AB" w14:textId="77777777" w:rsidR="009055B2" w:rsidRPr="008064F3" w:rsidRDefault="009055B2" w:rsidP="00CB660D">
      <w:pPr>
        <w:pStyle w:val="PargrafodaLista"/>
        <w:spacing w:line="276" w:lineRule="auto"/>
        <w:jc w:val="both"/>
        <w:rPr>
          <w:rFonts w:ascii="Times New Roman" w:hAnsi="Times New Roman" w:cs="Times New Roman"/>
          <w:b/>
        </w:rPr>
      </w:pPr>
    </w:p>
    <w:p w14:paraId="20AF9435" w14:textId="352FD6A2" w:rsidR="00A65B67" w:rsidRPr="008064F3" w:rsidRDefault="00A65B67" w:rsidP="00CB660D">
      <w:pPr>
        <w:spacing w:line="276" w:lineRule="auto"/>
        <w:ind w:firstLine="360"/>
        <w:jc w:val="both"/>
        <w:rPr>
          <w:rFonts w:ascii="Times New Roman" w:hAnsi="Times New Roman" w:cs="Times New Roman"/>
          <w:i/>
        </w:rPr>
      </w:pPr>
      <w:r w:rsidRPr="008064F3">
        <w:rPr>
          <w:rFonts w:ascii="Times New Roman" w:hAnsi="Times New Roman" w:cs="Times New Roman"/>
        </w:rPr>
        <w:t xml:space="preserve">Esta primeira atividade compreendeu a análise das tabelas ABCFARMA, SAMMED, PMB/IMS e HMB/IMS para a construção de um </w:t>
      </w:r>
      <w:r w:rsidR="003E3097" w:rsidRPr="008064F3">
        <w:rPr>
          <w:rFonts w:ascii="Times New Roman" w:hAnsi="Times New Roman" w:cs="Times New Roman"/>
        </w:rPr>
        <w:t>modelo</w:t>
      </w:r>
      <w:r w:rsidRPr="008064F3">
        <w:rPr>
          <w:rFonts w:ascii="Times New Roman" w:hAnsi="Times New Roman" w:cs="Times New Roman"/>
        </w:rPr>
        <w:t xml:space="preserve"> de dados </w:t>
      </w:r>
      <w:r w:rsidR="00AD479F">
        <w:rPr>
          <w:rFonts w:ascii="Times New Roman" w:hAnsi="Times New Roman" w:cs="Times New Roman"/>
        </w:rPr>
        <w:t xml:space="preserve">que </w:t>
      </w:r>
      <w:r w:rsidRPr="008064F3">
        <w:rPr>
          <w:rFonts w:ascii="Times New Roman" w:hAnsi="Times New Roman" w:cs="Times New Roman"/>
        </w:rPr>
        <w:t>relaciona e descreve os atri</w:t>
      </w:r>
      <w:r w:rsidR="0073510C" w:rsidRPr="008064F3">
        <w:rPr>
          <w:rFonts w:ascii="Times New Roman" w:hAnsi="Times New Roman" w:cs="Times New Roman"/>
        </w:rPr>
        <w:t xml:space="preserve">butos </w:t>
      </w:r>
      <w:r w:rsidR="003E3097" w:rsidRPr="008064F3">
        <w:rPr>
          <w:rFonts w:ascii="Times New Roman" w:hAnsi="Times New Roman" w:cs="Times New Roman"/>
        </w:rPr>
        <w:t xml:space="preserve">principais de cada tabela. Este modelo de dados pode ser encontrado no arquivo </w:t>
      </w:r>
      <w:r w:rsidR="003E3097" w:rsidRPr="008064F3">
        <w:rPr>
          <w:rFonts w:ascii="Times New Roman" w:hAnsi="Times New Roman" w:cs="Times New Roman"/>
          <w:i/>
        </w:rPr>
        <w:t>IPEA - Modelo de dados - Tabelas Medicamentos.pdf.</w:t>
      </w:r>
    </w:p>
    <w:p w14:paraId="5C10C273" w14:textId="77777777" w:rsidR="00D348C4" w:rsidRPr="008064F3" w:rsidRDefault="00D348C4" w:rsidP="00CB660D">
      <w:pPr>
        <w:spacing w:line="276" w:lineRule="auto"/>
        <w:ind w:left="720"/>
        <w:jc w:val="both"/>
        <w:rPr>
          <w:rFonts w:ascii="Times New Roman" w:hAnsi="Times New Roman" w:cs="Times New Roman"/>
        </w:rPr>
      </w:pPr>
    </w:p>
    <w:p w14:paraId="4B8552D2" w14:textId="4B689D7B" w:rsidR="009055B2" w:rsidRPr="008064F3" w:rsidRDefault="008D1592" w:rsidP="00CB660D">
      <w:pPr>
        <w:pStyle w:val="PargrafodaLista"/>
        <w:numPr>
          <w:ilvl w:val="0"/>
          <w:numId w:val="2"/>
        </w:numPr>
        <w:spacing w:line="276" w:lineRule="auto"/>
        <w:ind w:left="360"/>
        <w:jc w:val="both"/>
        <w:rPr>
          <w:rFonts w:ascii="Times New Roman" w:hAnsi="Times New Roman" w:cs="Times New Roman"/>
          <w:b/>
        </w:rPr>
      </w:pPr>
      <w:r w:rsidRPr="008064F3">
        <w:rPr>
          <w:rFonts w:ascii="Times New Roman" w:hAnsi="Times New Roman" w:cs="Times New Roman"/>
          <w:b/>
        </w:rPr>
        <w:t xml:space="preserve">NORMALIZAÇÃO DA TABELA PMB/IMS </w:t>
      </w:r>
    </w:p>
    <w:p w14:paraId="473DDAD3" w14:textId="77777777" w:rsidR="00CA15D1" w:rsidRPr="008064F3" w:rsidRDefault="00CA15D1" w:rsidP="00CB660D">
      <w:pPr>
        <w:pStyle w:val="PargrafodaLista"/>
        <w:spacing w:line="276" w:lineRule="auto"/>
        <w:jc w:val="both"/>
        <w:rPr>
          <w:rFonts w:ascii="Times New Roman" w:hAnsi="Times New Roman" w:cs="Times New Roman"/>
          <w:b/>
        </w:rPr>
      </w:pPr>
    </w:p>
    <w:p w14:paraId="426B9ED3" w14:textId="0CAB8C17" w:rsidR="00E47213" w:rsidRPr="008064F3" w:rsidRDefault="006D00A0" w:rsidP="0094362D">
      <w:pPr>
        <w:pStyle w:val="PargrafodaLista"/>
        <w:spacing w:line="276" w:lineRule="auto"/>
        <w:ind w:left="0"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Quando </w:t>
      </w:r>
      <w:r w:rsidR="00E47213" w:rsidRPr="008064F3">
        <w:rPr>
          <w:rFonts w:ascii="Times New Roman" w:hAnsi="Times New Roman" w:cs="Times New Roman"/>
        </w:rPr>
        <w:t>se trabalha</w:t>
      </w:r>
      <w:r w:rsidRPr="008064F3">
        <w:rPr>
          <w:rFonts w:ascii="Times New Roman" w:hAnsi="Times New Roman" w:cs="Times New Roman"/>
        </w:rPr>
        <w:t xml:space="preserve"> com um projeto</w:t>
      </w:r>
      <w:r w:rsidR="00CB6142">
        <w:rPr>
          <w:rFonts w:ascii="Times New Roman" w:hAnsi="Times New Roman" w:cs="Times New Roman"/>
        </w:rPr>
        <w:t xml:space="preserve"> de</w:t>
      </w:r>
      <w:r w:rsidRPr="008064F3">
        <w:rPr>
          <w:rFonts w:ascii="Times New Roman" w:hAnsi="Times New Roman" w:cs="Times New Roman"/>
        </w:rPr>
        <w:t xml:space="preserve"> banco de dados relacional</w:t>
      </w:r>
      <w:r w:rsidR="00CB6142">
        <w:rPr>
          <w:rFonts w:ascii="Times New Roman" w:hAnsi="Times New Roman" w:cs="Times New Roman"/>
        </w:rPr>
        <w:t>,</w:t>
      </w:r>
      <w:r w:rsidRPr="008064F3">
        <w:rPr>
          <w:rFonts w:ascii="Times New Roman" w:hAnsi="Times New Roman" w:cs="Times New Roman"/>
        </w:rPr>
        <w:t xml:space="preserve"> é ideal que</w:t>
      </w:r>
      <w:r w:rsidR="00691524" w:rsidRPr="008064F3">
        <w:rPr>
          <w:rFonts w:ascii="Times New Roman" w:hAnsi="Times New Roman" w:cs="Times New Roman"/>
        </w:rPr>
        <w:t xml:space="preserve"> se tenha um projeto que armazena cada item de dados lógico em apenas um lugar no banco de dados. </w:t>
      </w:r>
      <w:r w:rsidR="00CB6142">
        <w:rPr>
          <w:rFonts w:ascii="Times New Roman" w:hAnsi="Times New Roman" w:cs="Times New Roman"/>
        </w:rPr>
        <w:t xml:space="preserve">Essa </w:t>
      </w:r>
      <w:r w:rsidR="00CB6142">
        <w:rPr>
          <w:rFonts w:ascii="Times New Roman" w:hAnsi="Times New Roman" w:cs="Times New Roman"/>
        </w:rPr>
        <w:lastRenderedPageBreak/>
        <w:t>prática é conhecida</w:t>
      </w:r>
      <w:r w:rsidR="00691524" w:rsidRPr="008064F3">
        <w:rPr>
          <w:rFonts w:ascii="Times New Roman" w:hAnsi="Times New Roman" w:cs="Times New Roman"/>
        </w:rPr>
        <w:t xml:space="preserve"> como normalização de dados, e garante consistência</w:t>
      </w:r>
      <w:r w:rsidR="00E47213" w:rsidRPr="008064F3">
        <w:rPr>
          <w:rFonts w:ascii="Times New Roman" w:hAnsi="Times New Roman" w:cs="Times New Roman"/>
        </w:rPr>
        <w:t xml:space="preserve"> e economia de espaço de armazenamento. Algumas vezes, no entanto, é necessário usar a redundância controlada para melhorar o desempenho das consultas, pois colocando todos os dados juntos não precisamos pesquisar vários arquivos para coletar esses dados - isso é conhecido como </w:t>
      </w:r>
      <w:proofErr w:type="spellStart"/>
      <w:r w:rsidR="00E47213" w:rsidRPr="008064F3">
        <w:rPr>
          <w:rFonts w:ascii="Times New Roman" w:hAnsi="Times New Roman" w:cs="Times New Roman"/>
        </w:rPr>
        <w:t>desnormalização</w:t>
      </w:r>
      <w:proofErr w:type="spellEnd"/>
      <w:r w:rsidR="00E47213" w:rsidRPr="008064F3">
        <w:rPr>
          <w:rFonts w:ascii="Times New Roman" w:hAnsi="Times New Roman" w:cs="Times New Roman"/>
        </w:rPr>
        <w:t>.</w:t>
      </w:r>
      <w:r w:rsidR="00B36E05">
        <w:rPr>
          <w:rFonts w:ascii="Times New Roman" w:hAnsi="Times New Roman" w:cs="Times New Roman"/>
        </w:rPr>
        <w:t xml:space="preserve"> [1]</w:t>
      </w:r>
    </w:p>
    <w:p w14:paraId="016310E0" w14:textId="59F87253" w:rsidR="00E47213" w:rsidRPr="008064F3" w:rsidRDefault="00E47213" w:rsidP="00CB6142">
      <w:pPr>
        <w:pStyle w:val="PargrafodaLista"/>
        <w:spacing w:line="276" w:lineRule="auto"/>
        <w:ind w:left="0"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No contexto deste projeto, não se está tratando com </w:t>
      </w:r>
      <w:r w:rsidR="00BB0529" w:rsidRPr="008064F3">
        <w:rPr>
          <w:rFonts w:ascii="Times New Roman" w:hAnsi="Times New Roman" w:cs="Times New Roman"/>
        </w:rPr>
        <w:t>um b</w:t>
      </w:r>
      <w:r w:rsidR="00B36E05">
        <w:rPr>
          <w:rFonts w:ascii="Times New Roman" w:hAnsi="Times New Roman" w:cs="Times New Roman"/>
        </w:rPr>
        <w:t xml:space="preserve">anco de dados relacional em si, </w:t>
      </w:r>
      <w:r w:rsidR="00BB0529" w:rsidRPr="008064F3">
        <w:rPr>
          <w:rFonts w:ascii="Times New Roman" w:hAnsi="Times New Roman" w:cs="Times New Roman"/>
        </w:rPr>
        <w:t>mas</w:t>
      </w:r>
      <w:r w:rsidRPr="008064F3">
        <w:rPr>
          <w:rFonts w:ascii="Times New Roman" w:hAnsi="Times New Roman" w:cs="Times New Roman"/>
        </w:rPr>
        <w:t xml:space="preserve"> com um con</w:t>
      </w:r>
      <w:r w:rsidR="00BB0529" w:rsidRPr="008064F3">
        <w:rPr>
          <w:rFonts w:ascii="Times New Roman" w:hAnsi="Times New Roman" w:cs="Times New Roman"/>
        </w:rPr>
        <w:t xml:space="preserve">junto de bases de dados para as quais se deseja justamente encontrar </w:t>
      </w:r>
      <w:r w:rsidR="00BB0529" w:rsidRPr="008064F3">
        <w:rPr>
          <w:rFonts w:ascii="Times New Roman" w:hAnsi="Times New Roman" w:cs="Times New Roman"/>
          <w:color w:val="000000" w:themeColor="text1"/>
        </w:rPr>
        <w:t>suas relações</w:t>
      </w:r>
      <w:r w:rsidR="00BB0529" w:rsidRPr="008064F3">
        <w:rPr>
          <w:rFonts w:ascii="Times New Roman" w:hAnsi="Times New Roman" w:cs="Times New Roman"/>
        </w:rPr>
        <w:t xml:space="preserve">, pois estas bases não apresentam atributos do tipo chave estrangeira </w:t>
      </w:r>
      <w:r w:rsidR="00F548CB">
        <w:rPr>
          <w:rFonts w:ascii="Times New Roman" w:hAnsi="Times New Roman" w:cs="Times New Roman"/>
        </w:rPr>
        <w:t>que as relacione</w:t>
      </w:r>
      <w:r w:rsidR="00BB0529" w:rsidRPr="008064F3">
        <w:rPr>
          <w:rFonts w:ascii="Times New Roman" w:hAnsi="Times New Roman" w:cs="Times New Roman"/>
        </w:rPr>
        <w:t xml:space="preserve"> diretamente.</w:t>
      </w:r>
      <w:r w:rsidR="00CB6142">
        <w:rPr>
          <w:rFonts w:ascii="Times New Roman" w:hAnsi="Times New Roman" w:cs="Times New Roman"/>
        </w:rPr>
        <w:t xml:space="preserve"> </w:t>
      </w:r>
      <w:r w:rsidR="00BB0529" w:rsidRPr="008064F3">
        <w:rPr>
          <w:rFonts w:ascii="Times New Roman" w:hAnsi="Times New Roman" w:cs="Times New Roman"/>
        </w:rPr>
        <w:t xml:space="preserve">O que se pretende, portanto, é utilizar técnicas de processamento de </w:t>
      </w:r>
      <w:r w:rsidR="00585E08" w:rsidRPr="008064F3">
        <w:rPr>
          <w:rFonts w:ascii="Times New Roman" w:hAnsi="Times New Roman" w:cs="Times New Roman"/>
        </w:rPr>
        <w:t>linguagem natural para inferir uma relação do tipo “</w:t>
      </w:r>
      <w:proofErr w:type="spellStart"/>
      <w:r w:rsidR="00585E08" w:rsidRPr="008064F3">
        <w:rPr>
          <w:rFonts w:ascii="Times New Roman" w:hAnsi="Times New Roman" w:cs="Times New Roman"/>
        </w:rPr>
        <w:t>de-para</w:t>
      </w:r>
      <w:proofErr w:type="spellEnd"/>
      <w:r w:rsidR="00585E08" w:rsidRPr="008064F3">
        <w:rPr>
          <w:rFonts w:ascii="Times New Roman" w:hAnsi="Times New Roman" w:cs="Times New Roman"/>
        </w:rPr>
        <w:t>” entre os identificadores ú</w:t>
      </w:r>
      <w:r w:rsidR="009D67A2" w:rsidRPr="008064F3">
        <w:rPr>
          <w:rFonts w:ascii="Times New Roman" w:hAnsi="Times New Roman" w:cs="Times New Roman"/>
        </w:rPr>
        <w:t>nicos das tabelas;</w:t>
      </w:r>
      <w:r w:rsidR="00532780" w:rsidRPr="008064F3">
        <w:rPr>
          <w:rFonts w:ascii="Times New Roman" w:hAnsi="Times New Roman" w:cs="Times New Roman"/>
        </w:rPr>
        <w:t xml:space="preserve"> para tanto</w:t>
      </w:r>
      <w:r w:rsidR="009D67A2" w:rsidRPr="008064F3">
        <w:rPr>
          <w:rFonts w:ascii="Times New Roman" w:hAnsi="Times New Roman" w:cs="Times New Roman"/>
        </w:rPr>
        <w:t>,</w:t>
      </w:r>
      <w:r w:rsidR="00532780" w:rsidRPr="008064F3">
        <w:rPr>
          <w:rFonts w:ascii="Times New Roman" w:hAnsi="Times New Roman" w:cs="Times New Roman"/>
        </w:rPr>
        <w:t xml:space="preserve"> as diversas tabelas do conjunto de dados </w:t>
      </w:r>
      <w:r w:rsidRPr="008064F3">
        <w:rPr>
          <w:rFonts w:ascii="Times New Roman" w:hAnsi="Times New Roman" w:cs="Times New Roman"/>
        </w:rPr>
        <w:t>s</w:t>
      </w:r>
      <w:r w:rsidR="00532780" w:rsidRPr="008064F3">
        <w:rPr>
          <w:rFonts w:ascii="Times New Roman" w:hAnsi="Times New Roman" w:cs="Times New Roman"/>
        </w:rPr>
        <w:t>er</w:t>
      </w:r>
      <w:r w:rsidRPr="008064F3">
        <w:rPr>
          <w:rFonts w:ascii="Times New Roman" w:hAnsi="Times New Roman" w:cs="Times New Roman"/>
        </w:rPr>
        <w:t>ão acessadas e consultadas através de scripts Python.</w:t>
      </w:r>
    </w:p>
    <w:p w14:paraId="052D4697" w14:textId="6CC337C5" w:rsidR="00E47213" w:rsidRPr="008064F3" w:rsidRDefault="00E47213" w:rsidP="00CB660D">
      <w:pPr>
        <w:pStyle w:val="PargrafodaLista"/>
        <w:spacing w:line="276" w:lineRule="auto"/>
        <w:ind w:left="0"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No entanto</w:t>
      </w:r>
      <w:r w:rsidR="00343FCA" w:rsidRPr="008064F3">
        <w:rPr>
          <w:rFonts w:ascii="Times New Roman" w:hAnsi="Times New Roman" w:cs="Times New Roman"/>
        </w:rPr>
        <w:t>,</w:t>
      </w:r>
      <w:r w:rsidR="00585E08" w:rsidRPr="008064F3">
        <w:rPr>
          <w:rFonts w:ascii="Times New Roman" w:hAnsi="Times New Roman" w:cs="Times New Roman"/>
        </w:rPr>
        <w:t xml:space="preserve"> </w:t>
      </w:r>
      <w:r w:rsidR="00526EB6" w:rsidRPr="008064F3">
        <w:rPr>
          <w:rFonts w:ascii="Times New Roman" w:hAnsi="Times New Roman" w:cs="Times New Roman"/>
        </w:rPr>
        <w:t>ainda</w:t>
      </w:r>
      <w:r w:rsidR="00585E08" w:rsidRPr="008064F3">
        <w:rPr>
          <w:rFonts w:ascii="Times New Roman" w:hAnsi="Times New Roman" w:cs="Times New Roman"/>
        </w:rPr>
        <w:t xml:space="preserve"> que não </w:t>
      </w:r>
      <w:r w:rsidR="00343FCA" w:rsidRPr="008064F3">
        <w:rPr>
          <w:rFonts w:ascii="Times New Roman" w:hAnsi="Times New Roman" w:cs="Times New Roman"/>
        </w:rPr>
        <w:t>se esteja</w:t>
      </w:r>
      <w:r w:rsidR="00585E08" w:rsidRPr="008064F3">
        <w:rPr>
          <w:rFonts w:ascii="Times New Roman" w:hAnsi="Times New Roman" w:cs="Times New Roman"/>
        </w:rPr>
        <w:t xml:space="preserve"> lidando com um banco de dados relacional na sua forma tradicional</w:t>
      </w:r>
      <w:r w:rsidRPr="008064F3">
        <w:rPr>
          <w:rFonts w:ascii="Times New Roman" w:hAnsi="Times New Roman" w:cs="Times New Roman"/>
        </w:rPr>
        <w:t xml:space="preserve">, os processos de normalização e </w:t>
      </w:r>
      <w:proofErr w:type="spellStart"/>
      <w:r w:rsidRPr="008064F3">
        <w:rPr>
          <w:rFonts w:ascii="Times New Roman" w:hAnsi="Times New Roman" w:cs="Times New Roman"/>
        </w:rPr>
        <w:t>desnormalização</w:t>
      </w:r>
      <w:proofErr w:type="spellEnd"/>
      <w:r w:rsidRPr="008064F3">
        <w:rPr>
          <w:rFonts w:ascii="Times New Roman" w:hAnsi="Times New Roman" w:cs="Times New Roman"/>
        </w:rPr>
        <w:t xml:space="preserve"> são igualmente convenientes e possibilitam um aumento na eficiência das implementações, uma vez que com eles é possível eliminar redundâncias desnecessárias e preservar ou inserir redundâncias úteis.</w:t>
      </w:r>
    </w:p>
    <w:p w14:paraId="7D0D864E" w14:textId="1E66BF1F" w:rsidR="00386C08" w:rsidRPr="008064F3" w:rsidRDefault="008B3776" w:rsidP="00DE6452">
      <w:pPr>
        <w:pStyle w:val="PargrafodaLista"/>
        <w:spacing w:line="276" w:lineRule="auto"/>
        <w:ind w:left="0"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O processo de normalização realizado nos dados é diretamente dependente da disposição destes dados e por esse motiv</w:t>
      </w:r>
      <w:r w:rsidR="003A43AF" w:rsidRPr="008064F3">
        <w:rPr>
          <w:rFonts w:ascii="Times New Roman" w:hAnsi="Times New Roman" w:cs="Times New Roman"/>
        </w:rPr>
        <w:t xml:space="preserve">o, </w:t>
      </w:r>
      <w:r w:rsidR="00DE6452">
        <w:rPr>
          <w:rFonts w:ascii="Times New Roman" w:hAnsi="Times New Roman" w:cs="Times New Roman"/>
        </w:rPr>
        <w:t xml:space="preserve">para </w:t>
      </w:r>
      <w:r w:rsidR="003A43AF" w:rsidRPr="008064F3">
        <w:rPr>
          <w:rFonts w:ascii="Times New Roman" w:hAnsi="Times New Roman" w:cs="Times New Roman"/>
        </w:rPr>
        <w:t xml:space="preserve">cada </w:t>
      </w:r>
      <w:r w:rsidR="00DE6452">
        <w:rPr>
          <w:rFonts w:ascii="Times New Roman" w:hAnsi="Times New Roman" w:cs="Times New Roman"/>
        </w:rPr>
        <w:t>tabela que se desejar normalizar</w:t>
      </w:r>
      <w:r w:rsidRPr="008064F3">
        <w:rPr>
          <w:rFonts w:ascii="Times New Roman" w:hAnsi="Times New Roman" w:cs="Times New Roman"/>
        </w:rPr>
        <w:t xml:space="preserve"> </w:t>
      </w:r>
      <w:r w:rsidR="00DE6452">
        <w:rPr>
          <w:rFonts w:ascii="Times New Roman" w:hAnsi="Times New Roman" w:cs="Times New Roman"/>
        </w:rPr>
        <w:t xml:space="preserve">é necessário fazer </w:t>
      </w:r>
      <w:r w:rsidRPr="008064F3">
        <w:rPr>
          <w:rFonts w:ascii="Times New Roman" w:hAnsi="Times New Roman" w:cs="Times New Roman"/>
        </w:rPr>
        <w:t>modificações</w:t>
      </w:r>
      <w:r w:rsidR="00DE6452">
        <w:rPr>
          <w:rFonts w:ascii="Times New Roman" w:hAnsi="Times New Roman" w:cs="Times New Roman"/>
        </w:rPr>
        <w:t xml:space="preserve"> específicas. Uma vez que as</w:t>
      </w:r>
      <w:r w:rsidR="00386C08" w:rsidRPr="008064F3">
        <w:rPr>
          <w:rFonts w:ascii="Times New Roman" w:hAnsi="Times New Roman" w:cs="Times New Roman"/>
        </w:rPr>
        <w:t xml:space="preserve"> tabelas fornecidas </w:t>
      </w:r>
      <w:r w:rsidR="00360D37" w:rsidRPr="008064F3">
        <w:rPr>
          <w:rFonts w:ascii="Times New Roman" w:hAnsi="Times New Roman" w:cs="Times New Roman"/>
        </w:rPr>
        <w:t>se encontravam</w:t>
      </w:r>
      <w:r w:rsidR="00386C08" w:rsidRPr="008064F3">
        <w:rPr>
          <w:rFonts w:ascii="Times New Roman" w:hAnsi="Times New Roman" w:cs="Times New Roman"/>
        </w:rPr>
        <w:t xml:space="preserve"> no formato de planilhas do Microsoft Excel, a normalização foi feita utilizando as próprias ferramentas de filtro e funções de agregação do programa.</w:t>
      </w:r>
    </w:p>
    <w:p w14:paraId="53DCE3CD" w14:textId="1BC5024F" w:rsidR="006C65A9" w:rsidRDefault="000A57F3" w:rsidP="00CB660D">
      <w:pPr>
        <w:pStyle w:val="PargrafodaLista"/>
        <w:spacing w:line="276" w:lineRule="auto"/>
        <w:ind w:left="0" w:firstLine="360"/>
        <w:jc w:val="both"/>
        <w:rPr>
          <w:rFonts w:ascii="Times New Roman" w:hAnsi="Times New Roman" w:cs="Times New Roman"/>
          <w:color w:val="000000" w:themeColor="text1"/>
        </w:rPr>
      </w:pPr>
      <w:r w:rsidRPr="008064F3">
        <w:rPr>
          <w:rFonts w:ascii="Times New Roman" w:hAnsi="Times New Roman" w:cs="Times New Roman"/>
          <w:color w:val="000000" w:themeColor="text1"/>
        </w:rPr>
        <w:t>Na tabela PMB/IMS</w:t>
      </w:r>
      <w:r w:rsidR="00386C08" w:rsidRPr="008064F3">
        <w:rPr>
          <w:rFonts w:ascii="Times New Roman" w:hAnsi="Times New Roman" w:cs="Times New Roman"/>
          <w:color w:val="000000" w:themeColor="text1"/>
        </w:rPr>
        <w:t xml:space="preserve"> </w:t>
      </w:r>
      <w:r w:rsidR="00360D37" w:rsidRPr="008064F3">
        <w:rPr>
          <w:rFonts w:ascii="Times New Roman" w:hAnsi="Times New Roman" w:cs="Times New Roman"/>
          <w:color w:val="000000" w:themeColor="text1"/>
        </w:rPr>
        <w:t>as principais mudanças fe</w:t>
      </w:r>
      <w:r w:rsidR="00E229E6" w:rsidRPr="008064F3">
        <w:rPr>
          <w:rFonts w:ascii="Times New Roman" w:hAnsi="Times New Roman" w:cs="Times New Roman"/>
          <w:color w:val="000000" w:themeColor="text1"/>
        </w:rPr>
        <w:t xml:space="preserve">itas a serem destacadas foram na disposição das informações </w:t>
      </w:r>
      <w:r w:rsidR="007E4BAF">
        <w:rPr>
          <w:rFonts w:ascii="Times New Roman" w:hAnsi="Times New Roman" w:cs="Times New Roman"/>
          <w:color w:val="000000" w:themeColor="text1"/>
        </w:rPr>
        <w:t>que</w:t>
      </w:r>
      <w:r w:rsidR="00E229E6" w:rsidRPr="008064F3">
        <w:rPr>
          <w:rFonts w:ascii="Times New Roman" w:hAnsi="Times New Roman" w:cs="Times New Roman"/>
          <w:color w:val="000000" w:themeColor="text1"/>
        </w:rPr>
        <w:t xml:space="preserve"> estavam em linhas e não e nas colunas, por ter</w:t>
      </w:r>
      <w:r w:rsidR="00345F41">
        <w:rPr>
          <w:rFonts w:ascii="Times New Roman" w:hAnsi="Times New Roman" w:cs="Times New Roman"/>
          <w:color w:val="000000" w:themeColor="text1"/>
        </w:rPr>
        <w:t>em sido extraídas neste formato, bem como a remoção do código do laboratório da coluna de descrição das substâncias</w:t>
      </w:r>
      <w:r w:rsidR="00941C7D">
        <w:rPr>
          <w:rFonts w:ascii="Times New Roman" w:hAnsi="Times New Roman" w:cs="Times New Roman"/>
          <w:color w:val="000000" w:themeColor="text1"/>
        </w:rPr>
        <w:t>.</w:t>
      </w:r>
    </w:p>
    <w:p w14:paraId="6A8E65B4" w14:textId="77777777" w:rsidR="00CB660D" w:rsidRPr="006C65A9" w:rsidRDefault="00CB660D" w:rsidP="00CB660D">
      <w:pPr>
        <w:pStyle w:val="PargrafodaLista"/>
        <w:spacing w:line="276" w:lineRule="auto"/>
        <w:ind w:left="0" w:firstLine="360"/>
        <w:jc w:val="both"/>
        <w:rPr>
          <w:rFonts w:ascii="Times New Roman" w:hAnsi="Times New Roman" w:cs="Times New Roman"/>
          <w:color w:val="000000" w:themeColor="text1"/>
        </w:rPr>
      </w:pPr>
    </w:p>
    <w:p w14:paraId="5E72D80C" w14:textId="1DFEC0AF" w:rsidR="003E3097" w:rsidRPr="008064F3" w:rsidRDefault="003E3097" w:rsidP="00DE6452">
      <w:pPr>
        <w:pStyle w:val="PargrafodaLista"/>
        <w:spacing w:line="276" w:lineRule="auto"/>
        <w:ind w:left="0" w:firstLine="360"/>
        <w:jc w:val="center"/>
        <w:rPr>
          <w:rFonts w:ascii="Times New Roman" w:hAnsi="Times New Roman" w:cs="Times New Roman"/>
          <w:color w:val="000000" w:themeColor="text1"/>
        </w:rPr>
      </w:pPr>
      <w:r w:rsidRPr="008064F3">
        <w:rPr>
          <w:rFonts w:ascii="Times New Roman" w:hAnsi="Times New Roman" w:cs="Times New Roman"/>
          <w:noProof/>
          <w:color w:val="000000" w:themeColor="text1"/>
          <w:lang w:eastAsia="pt-BR"/>
        </w:rPr>
        <w:lastRenderedPageBreak/>
        <w:drawing>
          <wp:inline distT="0" distB="0" distL="0" distR="0" wp14:anchorId="3F52AE8E" wp14:editId="7D82FD35">
            <wp:extent cx="5484552" cy="3424045"/>
            <wp:effectExtent l="0" t="0" r="1905" b="5080"/>
            <wp:docPr id="1" name="Picture 1" descr="PMB_ORIG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MB_ORIGINA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229" cy="346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0AF5B" w14:textId="236DCA1A" w:rsidR="003E3097" w:rsidRPr="008064F3" w:rsidRDefault="003E3097" w:rsidP="00CB660D">
      <w:pPr>
        <w:pStyle w:val="PargrafodaLista"/>
        <w:spacing w:line="276" w:lineRule="auto"/>
        <w:ind w:left="0" w:firstLine="360"/>
        <w:jc w:val="center"/>
        <w:rPr>
          <w:rFonts w:ascii="Times New Roman" w:hAnsi="Times New Roman" w:cs="Times New Roman"/>
          <w:b/>
          <w:color w:val="000000" w:themeColor="text1"/>
          <w:sz w:val="22"/>
        </w:rPr>
      </w:pPr>
      <w:r w:rsidRPr="008064F3">
        <w:rPr>
          <w:rFonts w:ascii="Times New Roman" w:hAnsi="Times New Roman" w:cs="Times New Roman"/>
          <w:b/>
          <w:color w:val="000000" w:themeColor="text1"/>
          <w:sz w:val="22"/>
        </w:rPr>
        <w:t>Fig</w:t>
      </w:r>
      <w:r w:rsidR="00AD2CCC" w:rsidRPr="008064F3">
        <w:rPr>
          <w:rFonts w:ascii="Times New Roman" w:hAnsi="Times New Roman" w:cs="Times New Roman"/>
          <w:b/>
          <w:color w:val="000000" w:themeColor="text1"/>
          <w:sz w:val="22"/>
        </w:rPr>
        <w:t>ura 1 – Tabela PMB original</w:t>
      </w:r>
    </w:p>
    <w:p w14:paraId="76B89D0C" w14:textId="77777777" w:rsidR="00AD2CCC" w:rsidRPr="008064F3" w:rsidRDefault="00AD2CCC" w:rsidP="00CB660D">
      <w:pPr>
        <w:pStyle w:val="PargrafodaLista"/>
        <w:spacing w:line="276" w:lineRule="auto"/>
        <w:ind w:left="360" w:firstLine="360"/>
        <w:jc w:val="both"/>
        <w:rPr>
          <w:rFonts w:ascii="Times New Roman" w:hAnsi="Times New Roman" w:cs="Times New Roman"/>
          <w:color w:val="000000" w:themeColor="text1"/>
        </w:rPr>
      </w:pPr>
    </w:p>
    <w:p w14:paraId="4D1484B9" w14:textId="103C2651" w:rsidR="003E3097" w:rsidRPr="008064F3" w:rsidRDefault="003E3097" w:rsidP="00CB660D">
      <w:pPr>
        <w:pStyle w:val="PargrafodaLista"/>
        <w:spacing w:line="276" w:lineRule="auto"/>
        <w:ind w:left="0" w:firstLine="360"/>
        <w:jc w:val="center"/>
        <w:rPr>
          <w:rFonts w:ascii="Times New Roman" w:hAnsi="Times New Roman" w:cs="Times New Roman"/>
          <w:color w:val="000000" w:themeColor="text1"/>
        </w:rPr>
      </w:pPr>
      <w:r w:rsidRPr="008064F3">
        <w:rPr>
          <w:rFonts w:ascii="Times New Roman" w:hAnsi="Times New Roman" w:cs="Times New Roman"/>
          <w:noProof/>
          <w:color w:val="000000" w:themeColor="text1"/>
          <w:lang w:eastAsia="pt-BR"/>
        </w:rPr>
        <w:drawing>
          <wp:inline distT="0" distB="0" distL="0" distR="0" wp14:anchorId="66BA6EB5" wp14:editId="1B68E197">
            <wp:extent cx="5872897" cy="3343473"/>
            <wp:effectExtent l="0" t="0" r="0" b="9525"/>
            <wp:docPr id="3" name="Picture 3" descr="PMB_NORMALIZADA_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MB_NORMALIZADA_PRINCIP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419" cy="340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BCC2B" w14:textId="66C616A5" w:rsidR="00AD2CCC" w:rsidRDefault="00AD2CCC" w:rsidP="00CB660D">
      <w:pPr>
        <w:pStyle w:val="PargrafodaLista"/>
        <w:spacing w:line="276" w:lineRule="auto"/>
        <w:ind w:left="0" w:firstLine="360"/>
        <w:jc w:val="center"/>
        <w:rPr>
          <w:rFonts w:ascii="Times New Roman" w:hAnsi="Times New Roman" w:cs="Times New Roman"/>
          <w:b/>
          <w:color w:val="000000" w:themeColor="text1"/>
          <w:sz w:val="22"/>
        </w:rPr>
      </w:pPr>
      <w:r w:rsidRPr="008064F3">
        <w:rPr>
          <w:rFonts w:ascii="Times New Roman" w:hAnsi="Times New Roman" w:cs="Times New Roman"/>
          <w:b/>
          <w:color w:val="000000" w:themeColor="text1"/>
          <w:sz w:val="22"/>
        </w:rPr>
        <w:t>Figura 2 – Tabela PMB normalizada</w:t>
      </w:r>
    </w:p>
    <w:p w14:paraId="2AB22AD1" w14:textId="77777777" w:rsidR="00326812" w:rsidRPr="008064F3" w:rsidRDefault="00326812" w:rsidP="00CB660D">
      <w:pPr>
        <w:pStyle w:val="PargrafodaLista"/>
        <w:spacing w:line="276" w:lineRule="auto"/>
        <w:ind w:left="0" w:firstLine="360"/>
        <w:jc w:val="center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58F74CEA" w14:textId="02AB817F" w:rsidR="00360D37" w:rsidRPr="008064F3" w:rsidRDefault="00360D37" w:rsidP="00CB660D">
      <w:pPr>
        <w:pStyle w:val="PargrafodaLista"/>
        <w:spacing w:line="276" w:lineRule="auto"/>
        <w:ind w:firstLine="360"/>
        <w:jc w:val="both"/>
        <w:rPr>
          <w:rFonts w:ascii="Times New Roman" w:hAnsi="Times New Roman" w:cs="Times New Roman"/>
        </w:rPr>
      </w:pPr>
    </w:p>
    <w:p w14:paraId="40512B4B" w14:textId="77777777" w:rsidR="00793321" w:rsidRPr="008064F3" w:rsidRDefault="00CC1B50" w:rsidP="00CB660D">
      <w:pPr>
        <w:pStyle w:val="PargrafodaLista"/>
        <w:numPr>
          <w:ilvl w:val="0"/>
          <w:numId w:val="2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b/>
        </w:rPr>
        <w:t>PRÉ-</w:t>
      </w:r>
      <w:r w:rsidR="008D1592" w:rsidRPr="008064F3">
        <w:rPr>
          <w:rFonts w:ascii="Times New Roman" w:hAnsi="Times New Roman" w:cs="Times New Roman"/>
          <w:b/>
        </w:rPr>
        <w:t xml:space="preserve">PROCESSAMENTO </w:t>
      </w:r>
      <w:r w:rsidR="00621B57" w:rsidRPr="008064F3">
        <w:rPr>
          <w:rFonts w:ascii="Times New Roman" w:hAnsi="Times New Roman" w:cs="Times New Roman"/>
          <w:b/>
        </w:rPr>
        <w:t>DAS TABELAS SAMMED</w:t>
      </w:r>
    </w:p>
    <w:p w14:paraId="4F244B75" w14:textId="04F6AA07" w:rsidR="00621B57" w:rsidRPr="008064F3" w:rsidRDefault="00621B57" w:rsidP="00CB660D">
      <w:pPr>
        <w:pStyle w:val="PargrafodaLista"/>
        <w:spacing w:line="276" w:lineRule="auto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b/>
        </w:rPr>
        <w:t xml:space="preserve"> </w:t>
      </w:r>
    </w:p>
    <w:p w14:paraId="465DAABB" w14:textId="47A0AEDF" w:rsidR="001A46F9" w:rsidRPr="008064F3" w:rsidRDefault="00733BD7" w:rsidP="00A522F8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Nas tabelas da SAMMED</w:t>
      </w:r>
      <w:r w:rsidR="00CC1B50" w:rsidRPr="008064F3">
        <w:rPr>
          <w:rFonts w:ascii="Times New Roman" w:hAnsi="Times New Roman" w:cs="Times New Roman"/>
        </w:rPr>
        <w:t xml:space="preserve"> foi realizado um pré-processamento </w:t>
      </w:r>
      <w:r w:rsidR="00333959" w:rsidRPr="008064F3">
        <w:rPr>
          <w:rFonts w:ascii="Times New Roman" w:hAnsi="Times New Roman" w:cs="Times New Roman"/>
        </w:rPr>
        <w:t xml:space="preserve">simples </w:t>
      </w:r>
      <w:r w:rsidR="00CC1B50" w:rsidRPr="008064F3">
        <w:rPr>
          <w:rFonts w:ascii="Times New Roman" w:hAnsi="Times New Roman" w:cs="Times New Roman"/>
        </w:rPr>
        <w:t>na coluna de laboratórios para facilitar a comparação com as tabelas da IMS</w:t>
      </w:r>
      <w:r w:rsidR="00333959" w:rsidRPr="008064F3">
        <w:rPr>
          <w:rFonts w:ascii="Times New Roman" w:hAnsi="Times New Roman" w:cs="Times New Roman"/>
        </w:rPr>
        <w:t xml:space="preserve"> (PMB e HMB)</w:t>
      </w:r>
      <w:r w:rsidR="00CC1B50" w:rsidRPr="008064F3">
        <w:rPr>
          <w:rFonts w:ascii="Times New Roman" w:hAnsi="Times New Roman" w:cs="Times New Roman"/>
        </w:rPr>
        <w:t xml:space="preserve">. </w:t>
      </w:r>
      <w:r w:rsidR="002063D3" w:rsidRPr="008064F3">
        <w:rPr>
          <w:rFonts w:ascii="Times New Roman" w:hAnsi="Times New Roman" w:cs="Times New Roman"/>
        </w:rPr>
        <w:t xml:space="preserve">As tabelas </w:t>
      </w:r>
      <w:r w:rsidR="002063D3" w:rsidRPr="008064F3">
        <w:rPr>
          <w:rFonts w:ascii="Times New Roman" w:hAnsi="Times New Roman" w:cs="Times New Roman"/>
        </w:rPr>
        <w:lastRenderedPageBreak/>
        <w:t>PMB e HMB possuem ambas</w:t>
      </w:r>
      <w:r w:rsidR="00A522F8">
        <w:rPr>
          <w:rFonts w:ascii="Times New Roman" w:hAnsi="Times New Roman" w:cs="Times New Roman"/>
        </w:rPr>
        <w:t>,</w:t>
      </w:r>
      <w:r w:rsidR="002063D3" w:rsidRPr="008064F3">
        <w:rPr>
          <w:rFonts w:ascii="Times New Roman" w:hAnsi="Times New Roman" w:cs="Times New Roman"/>
        </w:rPr>
        <w:t xml:space="preserve"> além um atributo com o nome do laboratório, um atributo com um código para o laboratório o qual é uma </w:t>
      </w:r>
      <w:proofErr w:type="spellStart"/>
      <w:r w:rsidR="002063D3" w:rsidRPr="008064F3">
        <w:rPr>
          <w:rFonts w:ascii="Times New Roman" w:hAnsi="Times New Roman" w:cs="Times New Roman"/>
          <w:i/>
        </w:rPr>
        <w:t>string</w:t>
      </w:r>
      <w:proofErr w:type="spellEnd"/>
      <w:r w:rsidR="00E53231" w:rsidRPr="008064F3">
        <w:rPr>
          <w:rFonts w:ascii="Times New Roman" w:hAnsi="Times New Roman" w:cs="Times New Roman"/>
        </w:rPr>
        <w:t xml:space="preserve"> de exatamente três letras.</w:t>
      </w:r>
    </w:p>
    <w:p w14:paraId="7C568B01" w14:textId="381A8DBF" w:rsidR="005647DC" w:rsidRPr="008064F3" w:rsidRDefault="00E53231" w:rsidP="00CB660D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Tendo identificado isto, foi possível gerar uma tabela com nomes e códigos de laboratórios únicos</w:t>
      </w:r>
      <w:r w:rsidR="00DC258C" w:rsidRPr="008064F3">
        <w:rPr>
          <w:rFonts w:ascii="Times New Roman" w:hAnsi="Times New Roman" w:cs="Times New Roman"/>
        </w:rPr>
        <w:t xml:space="preserve"> – totalizando 368 laboratórios -</w:t>
      </w:r>
      <w:r w:rsidRPr="008064F3">
        <w:rPr>
          <w:rFonts w:ascii="Times New Roman" w:hAnsi="Times New Roman" w:cs="Times New Roman"/>
        </w:rPr>
        <w:t xml:space="preserve"> (</w:t>
      </w:r>
      <w:r w:rsidR="00EE47F8" w:rsidRPr="006C65A9">
        <w:rPr>
          <w:rFonts w:ascii="Times New Roman" w:hAnsi="Times New Roman" w:cs="Times New Roman"/>
          <w:color w:val="000000" w:themeColor="text1"/>
        </w:rPr>
        <w:t>figura 3</w:t>
      </w:r>
      <w:r w:rsidRPr="008064F3">
        <w:rPr>
          <w:rFonts w:ascii="Times New Roman" w:hAnsi="Times New Roman" w:cs="Times New Roman"/>
        </w:rPr>
        <w:t>) e utilizá-la para</w:t>
      </w:r>
      <w:r w:rsidR="00DC258C" w:rsidRPr="008064F3">
        <w:rPr>
          <w:rFonts w:ascii="Times New Roman" w:hAnsi="Times New Roman" w:cs="Times New Roman"/>
        </w:rPr>
        <w:t xml:space="preserve"> associar códigos aos respectivos laboratórios nas tabelas da SAMMED. </w:t>
      </w:r>
    </w:p>
    <w:p w14:paraId="6153A2FB" w14:textId="39AB44B6" w:rsidR="002063D3" w:rsidRDefault="00DC258C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As tabelas da SAMMED relacionam aproximadamente</w:t>
      </w:r>
      <w:r w:rsidR="00265F24">
        <w:rPr>
          <w:rFonts w:ascii="Times New Roman" w:hAnsi="Times New Roman" w:cs="Times New Roman"/>
        </w:rPr>
        <w:t xml:space="preserve"> 270</w:t>
      </w:r>
      <w:r w:rsidR="001E5076" w:rsidRPr="008064F3">
        <w:rPr>
          <w:rFonts w:ascii="Times New Roman" w:hAnsi="Times New Roman" w:cs="Times New Roman"/>
        </w:rPr>
        <w:t xml:space="preserve"> labor</w:t>
      </w:r>
      <w:r w:rsidR="005647DC" w:rsidRPr="008064F3">
        <w:rPr>
          <w:rFonts w:ascii="Times New Roman" w:hAnsi="Times New Roman" w:cs="Times New Roman"/>
        </w:rPr>
        <w:t xml:space="preserve">atórios e foi possível associar </w:t>
      </w:r>
      <w:r w:rsidR="001E5076" w:rsidRPr="008064F3">
        <w:rPr>
          <w:rFonts w:ascii="Times New Roman" w:hAnsi="Times New Roman" w:cs="Times New Roman"/>
        </w:rPr>
        <w:t>código</w:t>
      </w:r>
      <w:r w:rsidR="005647DC" w:rsidRPr="008064F3">
        <w:rPr>
          <w:rFonts w:ascii="Times New Roman" w:hAnsi="Times New Roman" w:cs="Times New Roman"/>
        </w:rPr>
        <w:t>s</w:t>
      </w:r>
      <w:r w:rsidR="00265F24">
        <w:rPr>
          <w:rFonts w:ascii="Times New Roman" w:hAnsi="Times New Roman" w:cs="Times New Roman"/>
        </w:rPr>
        <w:t xml:space="preserve"> a 182</w:t>
      </w:r>
      <w:r w:rsidR="001E5076" w:rsidRPr="008064F3">
        <w:rPr>
          <w:rFonts w:ascii="Times New Roman" w:hAnsi="Times New Roman" w:cs="Times New Roman"/>
        </w:rPr>
        <w:t xml:space="preserve"> </w:t>
      </w:r>
      <w:r w:rsidR="005647DC" w:rsidRPr="008064F3">
        <w:rPr>
          <w:rFonts w:ascii="Times New Roman" w:hAnsi="Times New Roman" w:cs="Times New Roman"/>
        </w:rPr>
        <w:t xml:space="preserve">destes </w:t>
      </w:r>
      <w:r w:rsidR="00265F24">
        <w:rPr>
          <w:rFonts w:ascii="Times New Roman" w:hAnsi="Times New Roman" w:cs="Times New Roman"/>
        </w:rPr>
        <w:t>(</w:t>
      </w:r>
      <w:proofErr w:type="gramStart"/>
      <w:r w:rsidR="00265F24">
        <w:rPr>
          <w:rFonts w:ascii="Times New Roman" w:hAnsi="Times New Roman" w:cs="Times New Roman"/>
        </w:rPr>
        <w:t>cerca de 67</w:t>
      </w:r>
      <w:proofErr w:type="gramEnd"/>
      <w:r w:rsidR="001E5076" w:rsidRPr="008064F3">
        <w:rPr>
          <w:rFonts w:ascii="Times New Roman" w:hAnsi="Times New Roman" w:cs="Times New Roman"/>
        </w:rPr>
        <w:t>%)</w:t>
      </w:r>
      <w:r w:rsidR="00733BD7" w:rsidRPr="008064F3">
        <w:rPr>
          <w:rFonts w:ascii="Times New Roman" w:hAnsi="Times New Roman" w:cs="Times New Roman"/>
        </w:rPr>
        <w:t>.</w:t>
      </w:r>
      <w:r w:rsidR="00265F24">
        <w:rPr>
          <w:rFonts w:ascii="Times New Roman" w:hAnsi="Times New Roman" w:cs="Times New Roman"/>
        </w:rPr>
        <w:t xml:space="preserve"> A listagem de laboratórios encontra-se no arquivo </w:t>
      </w:r>
      <w:proofErr w:type="gramStart"/>
      <w:r w:rsidR="00265F24" w:rsidRPr="00265F24">
        <w:rPr>
          <w:rFonts w:ascii="Times New Roman" w:hAnsi="Times New Roman" w:cs="Times New Roman"/>
          <w:i/>
        </w:rPr>
        <w:t>laboratorios.</w:t>
      </w:r>
      <w:proofErr w:type="gramEnd"/>
      <w:r w:rsidR="00265F24" w:rsidRPr="00265F24">
        <w:rPr>
          <w:rFonts w:ascii="Times New Roman" w:hAnsi="Times New Roman" w:cs="Times New Roman"/>
          <w:i/>
        </w:rPr>
        <w:t>xlsx</w:t>
      </w:r>
      <w:r w:rsidR="00733BD7" w:rsidRPr="008064F3">
        <w:rPr>
          <w:rFonts w:ascii="Times New Roman" w:hAnsi="Times New Roman" w:cs="Times New Roman"/>
        </w:rPr>
        <w:t xml:space="preserve"> </w:t>
      </w:r>
      <w:r w:rsidR="00265F24">
        <w:rPr>
          <w:rFonts w:ascii="Times New Roman" w:hAnsi="Times New Roman" w:cs="Times New Roman"/>
        </w:rPr>
        <w:t>.</w:t>
      </w:r>
    </w:p>
    <w:p w14:paraId="6A7FC1AC" w14:textId="77777777" w:rsidR="00265F24" w:rsidRPr="008064F3" w:rsidRDefault="00265F24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</w:p>
    <w:p w14:paraId="5631AA46" w14:textId="0A0A9AC3" w:rsidR="00733BD7" w:rsidRPr="008064F3" w:rsidRDefault="00733BD7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Este processamento contribui para a organização dos dados </w:t>
      </w:r>
      <w:r w:rsidR="00110DD6" w:rsidRPr="008064F3">
        <w:rPr>
          <w:rFonts w:ascii="Times New Roman" w:hAnsi="Times New Roman" w:cs="Times New Roman"/>
        </w:rPr>
        <w:t xml:space="preserve">na estrutura de arquivos e diretórios </w:t>
      </w:r>
      <w:r w:rsidR="00AD479F">
        <w:rPr>
          <w:rFonts w:ascii="Times New Roman" w:hAnsi="Times New Roman" w:cs="Times New Roman"/>
        </w:rPr>
        <w:t>cuja descrição</w:t>
      </w:r>
      <w:r w:rsidRPr="008064F3">
        <w:rPr>
          <w:rFonts w:ascii="Times New Roman" w:hAnsi="Times New Roman" w:cs="Times New Roman"/>
        </w:rPr>
        <w:t xml:space="preserve"> será detalhada em seguida.</w:t>
      </w:r>
    </w:p>
    <w:p w14:paraId="0F0C6FE2" w14:textId="77777777" w:rsidR="00083A77" w:rsidRPr="008064F3" w:rsidRDefault="00083A77" w:rsidP="00CB660D">
      <w:pPr>
        <w:spacing w:line="276" w:lineRule="auto"/>
        <w:ind w:left="360" w:firstLine="720"/>
        <w:jc w:val="both"/>
        <w:rPr>
          <w:rFonts w:ascii="Times New Roman" w:hAnsi="Times New Roman" w:cs="Times New Roman"/>
        </w:rPr>
      </w:pPr>
    </w:p>
    <w:p w14:paraId="6DBC9E4B" w14:textId="0FF63724" w:rsidR="00EE47F8" w:rsidRPr="008064F3" w:rsidRDefault="00083A77" w:rsidP="00326812">
      <w:pPr>
        <w:spacing w:line="276" w:lineRule="auto"/>
        <w:ind w:firstLine="720"/>
        <w:jc w:val="center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0A9CCC43" wp14:editId="4C7BE3E2">
            <wp:extent cx="5496551" cy="3431540"/>
            <wp:effectExtent l="0" t="0" r="0" b="0"/>
            <wp:docPr id="5" name="Picture 5" descr="SAMMED_NORMALIZ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MMED_NORMALIZAD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419" cy="355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BBE16" w14:textId="40C4D95A" w:rsidR="009A001E" w:rsidRPr="00326812" w:rsidRDefault="009A001E" w:rsidP="00326812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2"/>
        </w:rPr>
      </w:pPr>
      <w:r w:rsidRPr="00326812">
        <w:rPr>
          <w:rFonts w:ascii="Times New Roman" w:hAnsi="Times New Roman" w:cs="Times New Roman"/>
          <w:b/>
          <w:color w:val="000000" w:themeColor="text1"/>
          <w:sz w:val="22"/>
        </w:rPr>
        <w:t>Figura 3 – Tabela SAMMED com códigos de laboratório</w:t>
      </w:r>
    </w:p>
    <w:p w14:paraId="2A23E07B" w14:textId="77777777" w:rsidR="00180962" w:rsidRPr="008064F3" w:rsidRDefault="00180962" w:rsidP="00CB660D">
      <w:pPr>
        <w:pStyle w:val="PargrafodaLista"/>
        <w:spacing w:line="276" w:lineRule="auto"/>
        <w:jc w:val="both"/>
        <w:rPr>
          <w:rFonts w:ascii="Times New Roman" w:hAnsi="Times New Roman" w:cs="Times New Roman"/>
        </w:rPr>
      </w:pPr>
    </w:p>
    <w:p w14:paraId="7ACF1A19" w14:textId="4A59E9CD" w:rsidR="006D41D2" w:rsidRPr="006D41D2" w:rsidRDefault="008D1592" w:rsidP="006D41D2">
      <w:pPr>
        <w:pStyle w:val="PargrafodaLista"/>
        <w:numPr>
          <w:ilvl w:val="0"/>
          <w:numId w:val="2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b/>
        </w:rPr>
        <w:t xml:space="preserve"> ESTRUTURA DE DIRETÓRIOS E ARQUIVOS</w:t>
      </w:r>
    </w:p>
    <w:p w14:paraId="7776B9F3" w14:textId="77777777" w:rsidR="00845465" w:rsidRPr="008064F3" w:rsidRDefault="00845465" w:rsidP="00CB660D">
      <w:pPr>
        <w:pStyle w:val="PargrafodaLista"/>
        <w:spacing w:line="276" w:lineRule="auto"/>
        <w:jc w:val="both"/>
        <w:rPr>
          <w:rFonts w:ascii="Times New Roman" w:hAnsi="Times New Roman" w:cs="Times New Roman"/>
        </w:rPr>
      </w:pPr>
    </w:p>
    <w:p w14:paraId="5FCAD4BA" w14:textId="17EC1BEE" w:rsidR="00715FC2" w:rsidRPr="008064F3" w:rsidRDefault="00C24F05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A </w:t>
      </w:r>
      <w:r w:rsidR="00CF5498" w:rsidRPr="008064F3">
        <w:rPr>
          <w:rFonts w:ascii="Times New Roman" w:hAnsi="Times New Roman" w:cs="Times New Roman"/>
        </w:rPr>
        <w:t xml:space="preserve">estruturação </w:t>
      </w:r>
      <w:r w:rsidR="0023114D" w:rsidRPr="008064F3">
        <w:rPr>
          <w:rFonts w:ascii="Times New Roman" w:hAnsi="Times New Roman" w:cs="Times New Roman"/>
        </w:rPr>
        <w:t xml:space="preserve">de um conjunto de dados em diretórios e arquivos que facilitem o acesso e busca de informações é uma técnica bastante utilizada na área de recuperação de informação, a exemplo dos </w:t>
      </w:r>
      <w:hyperlink r:id="rId12" w:history="1">
        <w:r w:rsidR="0023114D" w:rsidRPr="006C65A9">
          <w:rPr>
            <w:rStyle w:val="Hyperlink"/>
            <w:rFonts w:ascii="Times New Roman" w:hAnsi="Times New Roman" w:cs="Times New Roman"/>
          </w:rPr>
          <w:t>arquivos invertidos</w:t>
        </w:r>
      </w:hyperlink>
      <w:r w:rsidR="009637EF">
        <w:rPr>
          <w:rFonts w:ascii="Times New Roman" w:hAnsi="Times New Roman" w:cs="Times New Roman"/>
        </w:rPr>
        <w:t xml:space="preserve"> que</w:t>
      </w:r>
      <w:r w:rsidR="0023114D" w:rsidRPr="008064F3">
        <w:rPr>
          <w:rFonts w:ascii="Times New Roman" w:hAnsi="Times New Roman" w:cs="Times New Roman"/>
        </w:rPr>
        <w:t xml:space="preserve"> são emprega</w:t>
      </w:r>
      <w:r w:rsidR="00DA4A29" w:rsidRPr="008064F3">
        <w:rPr>
          <w:rFonts w:ascii="Times New Roman" w:hAnsi="Times New Roman" w:cs="Times New Roman"/>
        </w:rPr>
        <w:t xml:space="preserve">dos nos casos em que se almeja </w:t>
      </w:r>
      <w:r w:rsidR="0023114D" w:rsidRPr="008064F3">
        <w:rPr>
          <w:rFonts w:ascii="Times New Roman" w:hAnsi="Times New Roman" w:cs="Times New Roman"/>
        </w:rPr>
        <w:t xml:space="preserve">fazer consultas por termos ou expressões em </w:t>
      </w:r>
      <w:r w:rsidR="00DA4A29" w:rsidRPr="008064F3">
        <w:rPr>
          <w:rFonts w:ascii="Times New Roman" w:hAnsi="Times New Roman" w:cs="Times New Roman"/>
        </w:rPr>
        <w:t xml:space="preserve">grandes </w:t>
      </w:r>
      <w:r w:rsidR="00BA7354" w:rsidRPr="008064F3">
        <w:rPr>
          <w:rFonts w:ascii="Times New Roman" w:hAnsi="Times New Roman" w:cs="Times New Roman"/>
        </w:rPr>
        <w:t xml:space="preserve"> documentos e </w:t>
      </w:r>
      <w:r w:rsidR="0023114D" w:rsidRPr="008064F3">
        <w:rPr>
          <w:rFonts w:ascii="Times New Roman" w:hAnsi="Times New Roman" w:cs="Times New Roman"/>
        </w:rPr>
        <w:t>arquivos de textos.</w:t>
      </w:r>
    </w:p>
    <w:p w14:paraId="55D3E3D1" w14:textId="3CD7AC6E" w:rsidR="00C017D1" w:rsidRDefault="00121965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Neste projeto, por sua vez, as informações são acessadas</w:t>
      </w:r>
      <w:r w:rsidR="00E43796" w:rsidRPr="008064F3">
        <w:rPr>
          <w:rFonts w:ascii="Times New Roman" w:hAnsi="Times New Roman" w:cs="Times New Roman"/>
        </w:rPr>
        <w:t>,</w:t>
      </w:r>
      <w:r w:rsidRPr="008064F3">
        <w:rPr>
          <w:rFonts w:ascii="Times New Roman" w:hAnsi="Times New Roman" w:cs="Times New Roman"/>
        </w:rPr>
        <w:t xml:space="preserve"> </w:t>
      </w:r>
      <w:r w:rsidR="00E43796" w:rsidRPr="008064F3">
        <w:rPr>
          <w:rFonts w:ascii="Times New Roman" w:hAnsi="Times New Roman" w:cs="Times New Roman"/>
        </w:rPr>
        <w:t xml:space="preserve">em cada tabela, </w:t>
      </w:r>
      <w:r w:rsidRPr="008064F3">
        <w:rPr>
          <w:rFonts w:ascii="Times New Roman" w:hAnsi="Times New Roman" w:cs="Times New Roman"/>
        </w:rPr>
        <w:t>por atributo (coluna da tabela) através da estrutura</w:t>
      </w:r>
      <w:r w:rsidR="00740F42" w:rsidRPr="008064F3">
        <w:rPr>
          <w:rFonts w:ascii="Times New Roman" w:hAnsi="Times New Roman" w:cs="Times New Roman"/>
        </w:rPr>
        <w:t xml:space="preserve"> de dados </w:t>
      </w:r>
      <w:proofErr w:type="spellStart"/>
      <w:r w:rsidRPr="008064F3">
        <w:rPr>
          <w:rFonts w:ascii="Times New Roman" w:hAnsi="Times New Roman" w:cs="Times New Roman"/>
          <w:i/>
        </w:rPr>
        <w:t>DataFrame</w:t>
      </w:r>
      <w:proofErr w:type="spellEnd"/>
      <w:r w:rsidRPr="008064F3">
        <w:rPr>
          <w:rFonts w:ascii="Times New Roman" w:hAnsi="Times New Roman" w:cs="Times New Roman"/>
          <w:i/>
        </w:rPr>
        <w:t xml:space="preserve"> </w:t>
      </w:r>
      <w:r w:rsidRPr="008064F3">
        <w:rPr>
          <w:rFonts w:ascii="Times New Roman" w:hAnsi="Times New Roman" w:cs="Times New Roman"/>
        </w:rPr>
        <w:t xml:space="preserve">disponível </w:t>
      </w:r>
      <w:r w:rsidR="00C646F0" w:rsidRPr="008064F3">
        <w:rPr>
          <w:rFonts w:ascii="Times New Roman" w:hAnsi="Times New Roman" w:cs="Times New Roman"/>
        </w:rPr>
        <w:t>no pacote Pandas do Python e por consequência</w:t>
      </w:r>
      <w:r w:rsidR="00740F42" w:rsidRPr="008064F3">
        <w:rPr>
          <w:rFonts w:ascii="Times New Roman" w:hAnsi="Times New Roman" w:cs="Times New Roman"/>
        </w:rPr>
        <w:t xml:space="preserve">, </w:t>
      </w:r>
      <w:r w:rsidR="00C646F0" w:rsidRPr="008064F3">
        <w:rPr>
          <w:rFonts w:ascii="Times New Roman" w:hAnsi="Times New Roman" w:cs="Times New Roman"/>
        </w:rPr>
        <w:t>a disposição</w:t>
      </w:r>
      <w:r w:rsidR="00740F42" w:rsidRPr="008064F3">
        <w:rPr>
          <w:rFonts w:ascii="Times New Roman" w:hAnsi="Times New Roman" w:cs="Times New Roman"/>
        </w:rPr>
        <w:t xml:space="preserve"> dos dados em arquivos invertidos não </w:t>
      </w:r>
      <w:r w:rsidR="00C646F0" w:rsidRPr="008064F3">
        <w:rPr>
          <w:rFonts w:ascii="Times New Roman" w:hAnsi="Times New Roman" w:cs="Times New Roman"/>
        </w:rPr>
        <w:t>é a mais a</w:t>
      </w:r>
      <w:r w:rsidR="00B357D1" w:rsidRPr="008064F3">
        <w:rPr>
          <w:rFonts w:ascii="Times New Roman" w:hAnsi="Times New Roman" w:cs="Times New Roman"/>
        </w:rPr>
        <w:t>propriada</w:t>
      </w:r>
      <w:r w:rsidR="00C646F0" w:rsidRPr="008064F3">
        <w:rPr>
          <w:rFonts w:ascii="Times New Roman" w:hAnsi="Times New Roman" w:cs="Times New Roman"/>
        </w:rPr>
        <w:t>. Porém,</w:t>
      </w:r>
      <w:r w:rsidR="00740F42" w:rsidRPr="008064F3">
        <w:rPr>
          <w:rFonts w:ascii="Times New Roman" w:hAnsi="Times New Roman" w:cs="Times New Roman"/>
        </w:rPr>
        <w:t xml:space="preserve"> é possível organizar os dados em </w:t>
      </w:r>
      <w:r w:rsidR="006B0214" w:rsidRPr="008064F3">
        <w:rPr>
          <w:rFonts w:ascii="Times New Roman" w:hAnsi="Times New Roman" w:cs="Times New Roman"/>
        </w:rPr>
        <w:t>uma</w:t>
      </w:r>
      <w:r w:rsidR="00C646F0" w:rsidRPr="008064F3">
        <w:rPr>
          <w:rFonts w:ascii="Times New Roman" w:hAnsi="Times New Roman" w:cs="Times New Roman"/>
        </w:rPr>
        <w:t xml:space="preserve"> estrutura </w:t>
      </w:r>
      <w:r w:rsidR="006B0214" w:rsidRPr="008064F3">
        <w:rPr>
          <w:rFonts w:ascii="Times New Roman" w:hAnsi="Times New Roman" w:cs="Times New Roman"/>
        </w:rPr>
        <w:t xml:space="preserve">de diretórios e arquivos </w:t>
      </w:r>
      <w:r w:rsidR="00C646F0" w:rsidRPr="008064F3">
        <w:rPr>
          <w:rFonts w:ascii="Times New Roman" w:hAnsi="Times New Roman" w:cs="Times New Roman"/>
        </w:rPr>
        <w:t>mais</w:t>
      </w:r>
      <w:r w:rsidR="00B357D1" w:rsidRPr="008064F3">
        <w:rPr>
          <w:rFonts w:ascii="Times New Roman" w:hAnsi="Times New Roman" w:cs="Times New Roman"/>
        </w:rPr>
        <w:t xml:space="preserve"> pertinente</w:t>
      </w:r>
      <w:r w:rsidR="006B0214" w:rsidRPr="008064F3">
        <w:rPr>
          <w:rFonts w:ascii="Times New Roman" w:hAnsi="Times New Roman" w:cs="Times New Roman"/>
        </w:rPr>
        <w:t xml:space="preserve"> para o contexto.</w:t>
      </w:r>
    </w:p>
    <w:p w14:paraId="7A68AF78" w14:textId="2D606461" w:rsidR="00326812" w:rsidRPr="00326812" w:rsidRDefault="00326812" w:rsidP="00326812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 hierarquia de diretórios e arquivos elaborada pode ser facilmente compr</w:t>
      </w:r>
      <w:r w:rsidR="005972F5">
        <w:rPr>
          <w:rFonts w:ascii="Times New Roman" w:hAnsi="Times New Roman" w:cs="Times New Roman"/>
        </w:rPr>
        <w:t>eendida observando-se a figura 4</w:t>
      </w:r>
      <w:r>
        <w:rPr>
          <w:rFonts w:ascii="Times New Roman" w:hAnsi="Times New Roman" w:cs="Times New Roman"/>
        </w:rPr>
        <w:t xml:space="preserve">. Nela é possível notar que existe um diretório raiz denominado </w:t>
      </w:r>
      <w:r w:rsidRPr="00326812">
        <w:rPr>
          <w:rFonts w:ascii="Times New Roman" w:hAnsi="Times New Roman" w:cs="Times New Roman"/>
          <w:i/>
        </w:rPr>
        <w:t>data</w:t>
      </w:r>
      <w:r>
        <w:rPr>
          <w:rFonts w:ascii="Times New Roman" w:hAnsi="Times New Roman" w:cs="Times New Roman"/>
        </w:rPr>
        <w:t xml:space="preserve"> que contém diretórios corresp</w:t>
      </w:r>
      <w:r w:rsidR="00941C7D">
        <w:rPr>
          <w:rFonts w:ascii="Times New Roman" w:hAnsi="Times New Roman" w:cs="Times New Roman"/>
        </w:rPr>
        <w:t>ondentes à</w:t>
      </w:r>
      <w:r>
        <w:rPr>
          <w:rFonts w:ascii="Times New Roman" w:hAnsi="Times New Roman" w:cs="Times New Roman"/>
        </w:rPr>
        <w:t>s diversas fontes de bases de dados</w:t>
      </w:r>
      <w:r w:rsidR="00A522F8">
        <w:rPr>
          <w:rFonts w:ascii="Times New Roman" w:hAnsi="Times New Roman" w:cs="Times New Roman"/>
        </w:rPr>
        <w:t xml:space="preserve"> de</w:t>
      </w:r>
      <w:r>
        <w:rPr>
          <w:rFonts w:ascii="Times New Roman" w:hAnsi="Times New Roman" w:cs="Times New Roman"/>
        </w:rPr>
        <w:t xml:space="preserve"> medicamentos (PMB/IMS e SAMMED</w:t>
      </w:r>
      <w:r w:rsidR="00941C7D">
        <w:rPr>
          <w:rFonts w:ascii="Times New Roman" w:hAnsi="Times New Roman" w:cs="Times New Roman"/>
        </w:rPr>
        <w:t>, no caso</w:t>
      </w:r>
      <w:r w:rsidR="00217401">
        <w:rPr>
          <w:rFonts w:ascii="Times New Roman" w:hAnsi="Times New Roman" w:cs="Times New Roman"/>
        </w:rPr>
        <w:t xml:space="preserve"> da figura</w:t>
      </w:r>
      <w:r>
        <w:rPr>
          <w:rFonts w:ascii="Times New Roman" w:hAnsi="Times New Roman" w:cs="Times New Roman"/>
        </w:rPr>
        <w:t xml:space="preserve">). Mais internamente, no último nível da hierarquia encontram-se arquivos do formato </w:t>
      </w:r>
      <w:r w:rsidRPr="00326812">
        <w:rPr>
          <w:rFonts w:ascii="Times New Roman" w:hAnsi="Times New Roman" w:cs="Times New Roman"/>
          <w:i/>
        </w:rPr>
        <w:t>.</w:t>
      </w:r>
      <w:proofErr w:type="spellStart"/>
      <w:r w:rsidRPr="00326812">
        <w:rPr>
          <w:rFonts w:ascii="Times New Roman" w:hAnsi="Times New Roman" w:cs="Times New Roman"/>
          <w:i/>
        </w:rPr>
        <w:t>csv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denominados com as letras do alfabeto. Estes arquivos armazenam as informações de medicamentos cuja substância se inicia com a letra que dá nome ao arquivo, facilitando a busca </w:t>
      </w:r>
      <w:r w:rsidR="00752313">
        <w:rPr>
          <w:rFonts w:ascii="Times New Roman" w:hAnsi="Times New Roman" w:cs="Times New Roman"/>
        </w:rPr>
        <w:t>e a comparação entre possíveis pares de medicamentos.</w:t>
      </w:r>
    </w:p>
    <w:p w14:paraId="1C794D86" w14:textId="586C3913" w:rsidR="006D41D2" w:rsidRPr="006D41D2" w:rsidRDefault="00217401" w:rsidP="006D41D2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código-fonte da implementação deste pro</w:t>
      </w:r>
      <w:r w:rsidR="00CC3B3C">
        <w:rPr>
          <w:rFonts w:ascii="Times New Roman" w:hAnsi="Times New Roman" w:cs="Times New Roman"/>
        </w:rPr>
        <w:t>cessamento pode</w:t>
      </w:r>
      <w:r>
        <w:rPr>
          <w:rFonts w:ascii="Times New Roman" w:hAnsi="Times New Roman" w:cs="Times New Roman"/>
        </w:rPr>
        <w:t xml:space="preserve"> ser encontrado no arquivo </w:t>
      </w:r>
      <w:proofErr w:type="gramStart"/>
      <w:r w:rsidRPr="00217401">
        <w:rPr>
          <w:rFonts w:ascii="Times New Roman" w:hAnsi="Times New Roman" w:cs="Times New Roman"/>
          <w:i/>
        </w:rPr>
        <w:t>preprocessing.</w:t>
      </w:r>
      <w:proofErr w:type="gramEnd"/>
      <w:r w:rsidRPr="00217401">
        <w:rPr>
          <w:rFonts w:ascii="Times New Roman" w:hAnsi="Times New Roman" w:cs="Times New Roman"/>
          <w:i/>
        </w:rPr>
        <w:t>py</w:t>
      </w:r>
      <w:r w:rsidR="006D41D2">
        <w:rPr>
          <w:rFonts w:ascii="Times New Roman" w:hAnsi="Times New Roman" w:cs="Times New Roman"/>
        </w:rPr>
        <w:t xml:space="preserve"> </w:t>
      </w:r>
      <w:r w:rsidR="00CC3B3C" w:rsidRPr="00CC3B3C">
        <w:rPr>
          <w:rFonts w:ascii="Times New Roman" w:hAnsi="Times New Roman" w:cs="Times New Roman"/>
        </w:rPr>
        <w:t>que se encontra</w:t>
      </w:r>
      <w:r w:rsidR="00CC3B3C">
        <w:rPr>
          <w:rFonts w:ascii="Times New Roman" w:hAnsi="Times New Roman" w:cs="Times New Roman"/>
          <w:i/>
        </w:rPr>
        <w:t xml:space="preserve"> </w:t>
      </w:r>
      <w:r w:rsidR="00CC3B3C">
        <w:rPr>
          <w:rFonts w:ascii="Times New Roman" w:hAnsi="Times New Roman" w:cs="Times New Roman"/>
        </w:rPr>
        <w:t xml:space="preserve">no diretório </w:t>
      </w:r>
      <w:proofErr w:type="spellStart"/>
      <w:r w:rsidR="00CC3B3C" w:rsidRPr="00217401">
        <w:rPr>
          <w:rFonts w:ascii="Times New Roman" w:hAnsi="Times New Roman" w:cs="Times New Roman"/>
          <w:i/>
        </w:rPr>
        <w:t>src</w:t>
      </w:r>
      <w:proofErr w:type="spellEnd"/>
      <w:r w:rsidR="00CC3B3C" w:rsidRPr="008064F3">
        <w:rPr>
          <w:rFonts w:ascii="Times New Roman" w:hAnsi="Times New Roman" w:cs="Times New Roman"/>
        </w:rPr>
        <w:t>.</w:t>
      </w:r>
    </w:p>
    <w:p w14:paraId="6BD6EFD7" w14:textId="16C18384" w:rsidR="006C65A9" w:rsidRPr="008064F3" w:rsidRDefault="006C65A9" w:rsidP="00217401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</w:p>
    <w:p w14:paraId="1F1E0F07" w14:textId="3A04313D" w:rsidR="00A74DB7" w:rsidRPr="008064F3" w:rsidRDefault="009A001E" w:rsidP="0005427D">
      <w:pPr>
        <w:spacing w:line="276" w:lineRule="auto"/>
        <w:ind w:firstLine="720"/>
        <w:jc w:val="center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noProof/>
          <w:color w:val="FF0000"/>
          <w:lang w:eastAsia="pt-BR"/>
        </w:rPr>
        <w:drawing>
          <wp:inline distT="0" distB="0" distL="0" distR="0" wp14:anchorId="03284F0C" wp14:editId="3E493509">
            <wp:extent cx="4983199" cy="3111045"/>
            <wp:effectExtent l="0" t="0" r="0" b="0"/>
            <wp:docPr id="6" name="Picture 6" descr="ESTRUTURA_DIRETO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STRUTURA_DIRETORIO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712" cy="315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F7EE4" w14:textId="53A74A31" w:rsidR="003E69D3" w:rsidRDefault="005972F5" w:rsidP="00CB660D">
      <w:pPr>
        <w:spacing w:line="276" w:lineRule="auto"/>
        <w:ind w:firstLine="720"/>
        <w:jc w:val="center"/>
        <w:rPr>
          <w:rFonts w:ascii="Times New Roman" w:hAnsi="Times New Roman" w:cs="Times New Roman"/>
          <w:b/>
          <w:sz w:val="22"/>
        </w:rPr>
      </w:pPr>
      <w:r>
        <w:rPr>
          <w:rFonts w:ascii="Times New Roman" w:hAnsi="Times New Roman" w:cs="Times New Roman"/>
          <w:b/>
          <w:sz w:val="22"/>
        </w:rPr>
        <w:t>Figura 4</w:t>
      </w:r>
      <w:r w:rsidR="003E69D3" w:rsidRPr="006C65A9">
        <w:rPr>
          <w:rFonts w:ascii="Times New Roman" w:hAnsi="Times New Roman" w:cs="Times New Roman"/>
          <w:b/>
          <w:sz w:val="22"/>
        </w:rPr>
        <w:t xml:space="preserve"> – Estrutura de Diretórios e Arquivos</w:t>
      </w:r>
    </w:p>
    <w:p w14:paraId="51C15185" w14:textId="77777777" w:rsidR="006D41D2" w:rsidRPr="006C65A9" w:rsidRDefault="006D41D2" w:rsidP="006D41D2">
      <w:pPr>
        <w:spacing w:line="276" w:lineRule="auto"/>
        <w:rPr>
          <w:rFonts w:ascii="Times New Roman" w:hAnsi="Times New Roman" w:cs="Times New Roman"/>
          <w:b/>
          <w:sz w:val="22"/>
        </w:rPr>
      </w:pPr>
    </w:p>
    <w:p w14:paraId="0F249E66" w14:textId="77777777" w:rsidR="003E69D3" w:rsidRPr="008064F3" w:rsidRDefault="003E69D3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</w:p>
    <w:p w14:paraId="64BDDCAE" w14:textId="16B6859A" w:rsidR="00442B4A" w:rsidRPr="008064F3" w:rsidRDefault="00DE2A5B" w:rsidP="00CB660D">
      <w:pPr>
        <w:pStyle w:val="PargrafodaLista"/>
        <w:numPr>
          <w:ilvl w:val="0"/>
          <w:numId w:val="2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b/>
        </w:rPr>
        <w:t xml:space="preserve">IDENTIFICAÇÃO DE </w:t>
      </w:r>
      <w:r w:rsidR="00C017D1" w:rsidRPr="008064F3">
        <w:rPr>
          <w:rFonts w:ascii="Times New Roman" w:hAnsi="Times New Roman" w:cs="Times New Roman"/>
          <w:b/>
        </w:rPr>
        <w:t>PARES DE SUBSTÂNCIAS</w:t>
      </w:r>
    </w:p>
    <w:p w14:paraId="26D2A438" w14:textId="77777777" w:rsidR="006F342A" w:rsidRPr="008064F3" w:rsidRDefault="006F342A" w:rsidP="00CB660D">
      <w:pPr>
        <w:pStyle w:val="PargrafodaLista"/>
        <w:spacing w:line="276" w:lineRule="auto"/>
        <w:jc w:val="both"/>
        <w:rPr>
          <w:rFonts w:ascii="Times New Roman" w:hAnsi="Times New Roman" w:cs="Times New Roman"/>
        </w:rPr>
      </w:pPr>
    </w:p>
    <w:p w14:paraId="6EBE1EB0" w14:textId="5F43264D" w:rsidR="00E141F7" w:rsidRPr="008064F3" w:rsidRDefault="00E141F7" w:rsidP="00CB660D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O processo de identifica</w:t>
      </w:r>
      <w:r w:rsidR="00684115" w:rsidRPr="008064F3">
        <w:rPr>
          <w:rFonts w:ascii="Times New Roman" w:hAnsi="Times New Roman" w:cs="Times New Roman"/>
        </w:rPr>
        <w:t xml:space="preserve">ção de pares será implementado </w:t>
      </w:r>
      <w:r w:rsidR="009B27B3" w:rsidRPr="008064F3">
        <w:rPr>
          <w:rFonts w:ascii="Times New Roman" w:hAnsi="Times New Roman" w:cs="Times New Roman"/>
        </w:rPr>
        <w:t xml:space="preserve">por etapas. </w:t>
      </w:r>
      <w:r w:rsidR="00F60B08" w:rsidRPr="008064F3">
        <w:rPr>
          <w:rFonts w:ascii="Times New Roman" w:hAnsi="Times New Roman" w:cs="Times New Roman"/>
        </w:rPr>
        <w:t>Iniciando com a identificação</w:t>
      </w:r>
      <w:r w:rsidR="009B27B3" w:rsidRPr="008064F3">
        <w:rPr>
          <w:rFonts w:ascii="Times New Roman" w:hAnsi="Times New Roman" w:cs="Times New Roman"/>
        </w:rPr>
        <w:t xml:space="preserve"> </w:t>
      </w:r>
      <w:r w:rsidR="00F60B08" w:rsidRPr="008064F3">
        <w:rPr>
          <w:rFonts w:ascii="Times New Roman" w:hAnsi="Times New Roman" w:cs="Times New Roman"/>
        </w:rPr>
        <w:t>d</w:t>
      </w:r>
      <w:r w:rsidR="009B27B3" w:rsidRPr="008064F3">
        <w:rPr>
          <w:rFonts w:ascii="Times New Roman" w:hAnsi="Times New Roman" w:cs="Times New Roman"/>
        </w:rPr>
        <w:t xml:space="preserve">os laboratórios semelhantes </w:t>
      </w:r>
      <w:r w:rsidR="007C13BF" w:rsidRPr="008064F3">
        <w:rPr>
          <w:rFonts w:ascii="Times New Roman" w:hAnsi="Times New Roman" w:cs="Times New Roman"/>
        </w:rPr>
        <w:t>utilizando a estrutura de diretórios para identificar e comparar os medicamentos correspondentes de cada laboratório iniciados com a mesma letra do alfabeto.</w:t>
      </w:r>
    </w:p>
    <w:p w14:paraId="7113D097" w14:textId="5F0D8DA0" w:rsidR="00F60B08" w:rsidRPr="008064F3" w:rsidRDefault="00F60B08" w:rsidP="00A522F8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Seguindo esta etapa, serão comparados entre si os atributos </w:t>
      </w:r>
      <w:r w:rsidRPr="008064F3">
        <w:rPr>
          <w:rFonts w:ascii="Times New Roman" w:hAnsi="Times New Roman" w:cs="Times New Roman"/>
          <w:i/>
        </w:rPr>
        <w:t>produto</w:t>
      </w:r>
      <w:r w:rsidRPr="008064F3">
        <w:rPr>
          <w:rFonts w:ascii="Times New Roman" w:hAnsi="Times New Roman" w:cs="Times New Roman"/>
        </w:rPr>
        <w:t xml:space="preserve"> e </w:t>
      </w:r>
      <w:r w:rsidRPr="008064F3">
        <w:rPr>
          <w:rFonts w:ascii="Times New Roman" w:hAnsi="Times New Roman" w:cs="Times New Roman"/>
          <w:i/>
        </w:rPr>
        <w:t>apresentação</w:t>
      </w:r>
      <w:r w:rsidRPr="008064F3">
        <w:rPr>
          <w:rFonts w:ascii="Times New Roman" w:hAnsi="Times New Roman" w:cs="Times New Roman"/>
        </w:rPr>
        <w:t xml:space="preserve"> das tabelas, respectivamente.</w:t>
      </w:r>
      <w:r w:rsidR="00EE3B5E" w:rsidRPr="008064F3">
        <w:rPr>
          <w:rFonts w:ascii="Times New Roman" w:hAnsi="Times New Roman" w:cs="Times New Roman"/>
        </w:rPr>
        <w:t xml:space="preserve"> Isto é, através do pareamento do atributo </w:t>
      </w:r>
      <w:r w:rsidR="00EE3B5E" w:rsidRPr="008064F3">
        <w:rPr>
          <w:rFonts w:ascii="Times New Roman" w:hAnsi="Times New Roman" w:cs="Times New Roman"/>
          <w:i/>
        </w:rPr>
        <w:t>produto</w:t>
      </w:r>
      <w:r w:rsidR="00EE3B5E" w:rsidRPr="008064F3">
        <w:rPr>
          <w:rFonts w:ascii="Times New Roman" w:hAnsi="Times New Roman" w:cs="Times New Roman"/>
        </w:rPr>
        <w:t xml:space="preserve"> serão identificados os medicamentos candidatos a pares e então</w:t>
      </w:r>
      <w:r w:rsidR="00F92D29" w:rsidRPr="008064F3">
        <w:rPr>
          <w:rFonts w:ascii="Times New Roman" w:hAnsi="Times New Roman" w:cs="Times New Roman"/>
        </w:rPr>
        <w:t>, finalmente, encontrar os pares finais</w:t>
      </w:r>
      <w:r w:rsidR="00EE3B5E" w:rsidRPr="008064F3">
        <w:rPr>
          <w:rFonts w:ascii="Times New Roman" w:hAnsi="Times New Roman" w:cs="Times New Roman"/>
        </w:rPr>
        <w:t xml:space="preserve"> compara</w:t>
      </w:r>
      <w:r w:rsidR="00F92D29" w:rsidRPr="008064F3">
        <w:rPr>
          <w:rFonts w:ascii="Times New Roman" w:hAnsi="Times New Roman" w:cs="Times New Roman"/>
        </w:rPr>
        <w:t>n</w:t>
      </w:r>
      <w:r w:rsidR="00EE3B5E" w:rsidRPr="008064F3">
        <w:rPr>
          <w:rFonts w:ascii="Times New Roman" w:hAnsi="Times New Roman" w:cs="Times New Roman"/>
        </w:rPr>
        <w:t xml:space="preserve">do o atributo </w:t>
      </w:r>
      <w:r w:rsidR="00EE3B5E" w:rsidRPr="008064F3">
        <w:rPr>
          <w:rFonts w:ascii="Times New Roman" w:hAnsi="Times New Roman" w:cs="Times New Roman"/>
          <w:i/>
        </w:rPr>
        <w:t>apresentação</w:t>
      </w:r>
      <w:r w:rsidR="00EE3B5E" w:rsidRPr="008064F3">
        <w:rPr>
          <w:rFonts w:ascii="Times New Roman" w:hAnsi="Times New Roman" w:cs="Times New Roman"/>
        </w:rPr>
        <w:t>.  Para tanto</w:t>
      </w:r>
      <w:r w:rsidR="00A522F8">
        <w:rPr>
          <w:rFonts w:ascii="Times New Roman" w:hAnsi="Times New Roman" w:cs="Times New Roman"/>
        </w:rPr>
        <w:t>, será necessário</w:t>
      </w:r>
      <w:r w:rsidR="00F92D29" w:rsidRPr="008064F3">
        <w:rPr>
          <w:rFonts w:ascii="Times New Roman" w:hAnsi="Times New Roman" w:cs="Times New Roman"/>
        </w:rPr>
        <w:t xml:space="preserve"> a implementação de métodos </w:t>
      </w:r>
      <w:r w:rsidR="00EE3B5E" w:rsidRPr="008064F3">
        <w:rPr>
          <w:rFonts w:ascii="Times New Roman" w:hAnsi="Times New Roman" w:cs="Times New Roman"/>
        </w:rPr>
        <w:t xml:space="preserve">específicos para </w:t>
      </w:r>
      <w:r w:rsidR="00F92D29" w:rsidRPr="008064F3">
        <w:rPr>
          <w:rFonts w:ascii="Times New Roman" w:hAnsi="Times New Roman" w:cs="Times New Roman"/>
        </w:rPr>
        <w:t>o pareamento de</w:t>
      </w:r>
      <w:r w:rsidR="00EE3B5E" w:rsidRPr="008064F3">
        <w:rPr>
          <w:rFonts w:ascii="Times New Roman" w:hAnsi="Times New Roman" w:cs="Times New Roman"/>
        </w:rPr>
        <w:t xml:space="preserve"> cada um destes atributos.</w:t>
      </w:r>
    </w:p>
    <w:p w14:paraId="618E2FF5" w14:textId="77777777" w:rsidR="006F342A" w:rsidRPr="008064F3" w:rsidRDefault="006F342A" w:rsidP="00CB660D">
      <w:pPr>
        <w:spacing w:line="276" w:lineRule="auto"/>
        <w:ind w:left="360" w:firstLine="360"/>
        <w:jc w:val="both"/>
        <w:rPr>
          <w:rFonts w:ascii="Times New Roman" w:hAnsi="Times New Roman" w:cs="Times New Roman"/>
        </w:rPr>
      </w:pPr>
    </w:p>
    <w:p w14:paraId="7330253B" w14:textId="0E328842" w:rsidR="00442B4A" w:rsidRPr="008064F3" w:rsidRDefault="00442B4A" w:rsidP="00CB660D">
      <w:pPr>
        <w:pStyle w:val="PargrafodaLista"/>
        <w:numPr>
          <w:ilvl w:val="1"/>
          <w:numId w:val="2"/>
        </w:numPr>
        <w:spacing w:line="276" w:lineRule="auto"/>
        <w:ind w:left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Pareando pelo atributo </w:t>
      </w:r>
      <w:r w:rsidRPr="008064F3">
        <w:rPr>
          <w:rFonts w:ascii="Times New Roman" w:hAnsi="Times New Roman" w:cs="Times New Roman"/>
          <w:i/>
        </w:rPr>
        <w:t>produto</w:t>
      </w:r>
    </w:p>
    <w:p w14:paraId="475A67C7" w14:textId="77777777" w:rsidR="00CB660D" w:rsidRDefault="00CB660D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</w:p>
    <w:p w14:paraId="16E548DF" w14:textId="3C47A86D" w:rsidR="00B32F75" w:rsidRDefault="005658E0" w:rsidP="00A522F8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lastRenderedPageBreak/>
        <w:t xml:space="preserve">Este pareamento é feito através da comparação das substâncias presentes em cada </w:t>
      </w:r>
      <w:proofErr w:type="gramStart"/>
      <w:r w:rsidRPr="008064F3">
        <w:rPr>
          <w:rFonts w:ascii="Times New Roman" w:hAnsi="Times New Roman" w:cs="Times New Roman"/>
        </w:rPr>
        <w:t xml:space="preserve">arquivo </w:t>
      </w:r>
      <w:r w:rsidRPr="007A63EE">
        <w:rPr>
          <w:rFonts w:ascii="Times New Roman" w:hAnsi="Times New Roman" w:cs="Times New Roman"/>
          <w:i/>
        </w:rPr>
        <w:t>.</w:t>
      </w:r>
      <w:proofErr w:type="spellStart"/>
      <w:proofErr w:type="gramEnd"/>
      <w:r w:rsidRPr="007A63EE">
        <w:rPr>
          <w:rFonts w:ascii="Times New Roman" w:hAnsi="Times New Roman" w:cs="Times New Roman"/>
          <w:i/>
        </w:rPr>
        <w:t>csv</w:t>
      </w:r>
      <w:proofErr w:type="spellEnd"/>
      <w:r w:rsidRPr="008064F3">
        <w:rPr>
          <w:rFonts w:ascii="Times New Roman" w:hAnsi="Times New Roman" w:cs="Times New Roman"/>
        </w:rPr>
        <w:t xml:space="preserve"> de cada diretório de laboratório.</w:t>
      </w:r>
      <w:r w:rsidR="00A522F8">
        <w:rPr>
          <w:rFonts w:ascii="Times New Roman" w:hAnsi="Times New Roman" w:cs="Times New Roman"/>
        </w:rPr>
        <w:t xml:space="preserve"> </w:t>
      </w:r>
      <w:r w:rsidRPr="008064F3">
        <w:rPr>
          <w:rFonts w:ascii="Times New Roman" w:hAnsi="Times New Roman" w:cs="Times New Roman"/>
        </w:rPr>
        <w:t>Faz-se a leitura dos arquivos linha a linha</w:t>
      </w:r>
      <w:r w:rsidR="00A57173">
        <w:rPr>
          <w:rFonts w:ascii="Times New Roman" w:hAnsi="Times New Roman" w:cs="Times New Roman"/>
        </w:rPr>
        <w:t>; em seguida</w:t>
      </w:r>
      <w:r w:rsidRPr="008064F3">
        <w:rPr>
          <w:rFonts w:ascii="Times New Roman" w:hAnsi="Times New Roman" w:cs="Times New Roman"/>
        </w:rPr>
        <w:t xml:space="preserve"> recupera-se o campo correspondente ao atributo</w:t>
      </w:r>
      <w:r w:rsidR="00201C95" w:rsidRPr="008064F3">
        <w:rPr>
          <w:rFonts w:ascii="Times New Roman" w:hAnsi="Times New Roman" w:cs="Times New Roman"/>
        </w:rPr>
        <w:t xml:space="preserve"> </w:t>
      </w:r>
      <w:r w:rsidR="00201C95" w:rsidRPr="008064F3">
        <w:rPr>
          <w:rFonts w:ascii="Times New Roman" w:hAnsi="Times New Roman" w:cs="Times New Roman"/>
          <w:i/>
        </w:rPr>
        <w:t>produto</w:t>
      </w:r>
      <w:r w:rsidR="00131D58">
        <w:rPr>
          <w:rFonts w:ascii="Times New Roman" w:hAnsi="Times New Roman" w:cs="Times New Roman"/>
        </w:rPr>
        <w:t xml:space="preserve"> e utiliza-se </w:t>
      </w:r>
      <w:bookmarkStart w:id="0" w:name="_GoBack"/>
      <w:bookmarkEnd w:id="0"/>
      <w:r w:rsidR="00201C95" w:rsidRPr="008064F3">
        <w:rPr>
          <w:rFonts w:ascii="Times New Roman" w:hAnsi="Times New Roman" w:cs="Times New Roman"/>
        </w:rPr>
        <w:t xml:space="preserve">um </w:t>
      </w:r>
      <w:hyperlink r:id="rId14" w:history="1">
        <w:r w:rsidR="00201C95" w:rsidRPr="006C65A9">
          <w:rPr>
            <w:rStyle w:val="Hyperlink"/>
            <w:rFonts w:ascii="Times New Roman" w:hAnsi="Times New Roman" w:cs="Times New Roman"/>
          </w:rPr>
          <w:t>método de identificação de abreviações</w:t>
        </w:r>
      </w:hyperlink>
      <w:r w:rsidR="00201C95" w:rsidRPr="008064F3">
        <w:rPr>
          <w:rFonts w:ascii="Times New Roman" w:hAnsi="Times New Roman" w:cs="Times New Roman"/>
        </w:rPr>
        <w:t xml:space="preserve"> </w:t>
      </w:r>
      <w:r w:rsidR="00CC3B3C">
        <w:rPr>
          <w:rFonts w:ascii="Times New Roman" w:hAnsi="Times New Roman" w:cs="Times New Roman"/>
        </w:rPr>
        <w:t xml:space="preserve">(código-fonte no arquivo </w:t>
      </w:r>
      <w:proofErr w:type="gramStart"/>
      <w:r w:rsidR="00B96E5B">
        <w:rPr>
          <w:rFonts w:ascii="Times New Roman" w:hAnsi="Times New Roman" w:cs="Times New Roman"/>
          <w:i/>
        </w:rPr>
        <w:t>utils</w:t>
      </w:r>
      <w:r w:rsidR="00CC3B3C" w:rsidRPr="00CC3B3C">
        <w:rPr>
          <w:rFonts w:ascii="Times New Roman" w:hAnsi="Times New Roman" w:cs="Times New Roman"/>
          <w:i/>
        </w:rPr>
        <w:t>.</w:t>
      </w:r>
      <w:proofErr w:type="gramEnd"/>
      <w:r w:rsidR="00CC3B3C" w:rsidRPr="00CC3B3C">
        <w:rPr>
          <w:rFonts w:ascii="Times New Roman" w:hAnsi="Times New Roman" w:cs="Times New Roman"/>
          <w:i/>
        </w:rPr>
        <w:t>py</w:t>
      </w:r>
      <w:r w:rsidR="00CC3B3C">
        <w:rPr>
          <w:rFonts w:ascii="Times New Roman" w:hAnsi="Times New Roman" w:cs="Times New Roman"/>
        </w:rPr>
        <w:t>)</w:t>
      </w:r>
      <w:r w:rsidR="00A522F8">
        <w:rPr>
          <w:rFonts w:ascii="Times New Roman" w:hAnsi="Times New Roman" w:cs="Times New Roman"/>
        </w:rPr>
        <w:t xml:space="preserve"> </w:t>
      </w:r>
      <w:r w:rsidR="00201C95" w:rsidRPr="008064F3">
        <w:rPr>
          <w:rFonts w:ascii="Times New Roman" w:hAnsi="Times New Roman" w:cs="Times New Roman"/>
        </w:rPr>
        <w:t>para identificar se os medicamentos são pares prováveis.</w:t>
      </w:r>
      <w:r w:rsidR="00A522F8">
        <w:rPr>
          <w:rFonts w:ascii="Times New Roman" w:hAnsi="Times New Roman" w:cs="Times New Roman"/>
        </w:rPr>
        <w:t xml:space="preserve"> </w:t>
      </w:r>
      <w:r w:rsidR="00680D51" w:rsidRPr="008064F3">
        <w:rPr>
          <w:rFonts w:ascii="Times New Roman" w:hAnsi="Times New Roman" w:cs="Times New Roman"/>
        </w:rPr>
        <w:t xml:space="preserve">Os detalhes podem ser analisados no método </w:t>
      </w:r>
      <w:proofErr w:type="spellStart"/>
      <w:r w:rsidR="00680D51" w:rsidRPr="008064F3">
        <w:rPr>
          <w:rFonts w:ascii="Times New Roman" w:hAnsi="Times New Roman" w:cs="Times New Roman"/>
          <w:i/>
        </w:rPr>
        <w:t>product_matches</w:t>
      </w:r>
      <w:proofErr w:type="spellEnd"/>
      <w:r w:rsidR="00680D51" w:rsidRPr="008064F3">
        <w:rPr>
          <w:rFonts w:ascii="Times New Roman" w:hAnsi="Times New Roman" w:cs="Times New Roman"/>
        </w:rPr>
        <w:t xml:space="preserve"> do arquivo </w:t>
      </w:r>
      <w:r w:rsidR="00680D51" w:rsidRPr="008064F3">
        <w:rPr>
          <w:rFonts w:ascii="Times New Roman" w:hAnsi="Times New Roman" w:cs="Times New Roman"/>
          <w:i/>
        </w:rPr>
        <w:t>classifier.py</w:t>
      </w:r>
      <w:r w:rsidR="00CC3B3C">
        <w:rPr>
          <w:rFonts w:ascii="Times New Roman" w:hAnsi="Times New Roman" w:cs="Times New Roman"/>
          <w:i/>
        </w:rPr>
        <w:t xml:space="preserve"> </w:t>
      </w:r>
      <w:r w:rsidR="00CC3B3C" w:rsidRPr="00CC3B3C">
        <w:rPr>
          <w:rFonts w:ascii="Times New Roman" w:hAnsi="Times New Roman" w:cs="Times New Roman"/>
        </w:rPr>
        <w:t>que se encontra</w:t>
      </w:r>
      <w:r w:rsidR="00CC3B3C">
        <w:rPr>
          <w:rFonts w:ascii="Times New Roman" w:hAnsi="Times New Roman" w:cs="Times New Roman"/>
          <w:i/>
        </w:rPr>
        <w:t xml:space="preserve"> </w:t>
      </w:r>
      <w:r w:rsidR="00CC3B3C">
        <w:rPr>
          <w:rFonts w:ascii="Times New Roman" w:hAnsi="Times New Roman" w:cs="Times New Roman"/>
        </w:rPr>
        <w:t xml:space="preserve">no diretório </w:t>
      </w:r>
      <w:proofErr w:type="spellStart"/>
      <w:r w:rsidR="00CC3B3C" w:rsidRPr="00217401">
        <w:rPr>
          <w:rFonts w:ascii="Times New Roman" w:hAnsi="Times New Roman" w:cs="Times New Roman"/>
          <w:i/>
        </w:rPr>
        <w:t>src</w:t>
      </w:r>
      <w:proofErr w:type="spellEnd"/>
      <w:r w:rsidR="00680D51" w:rsidRPr="008064F3">
        <w:rPr>
          <w:rFonts w:ascii="Times New Roman" w:hAnsi="Times New Roman" w:cs="Times New Roman"/>
        </w:rPr>
        <w:t>.</w:t>
      </w:r>
      <w:r w:rsidR="00311DBC">
        <w:rPr>
          <w:rFonts w:ascii="Times New Roman" w:hAnsi="Times New Roman" w:cs="Times New Roman"/>
        </w:rPr>
        <w:t xml:space="preserve"> É interessante ressaltar que para uma melhor acurácia do processo é feita uma remoção de </w:t>
      </w:r>
      <w:proofErr w:type="spellStart"/>
      <w:r w:rsidR="00311DBC" w:rsidRPr="006F16DD">
        <w:rPr>
          <w:rFonts w:ascii="Times New Roman" w:hAnsi="Times New Roman" w:cs="Times New Roman"/>
          <w:i/>
        </w:rPr>
        <w:t>stopwords</w:t>
      </w:r>
      <w:proofErr w:type="spellEnd"/>
      <w:r w:rsidR="00311DBC">
        <w:rPr>
          <w:rFonts w:ascii="Times New Roman" w:hAnsi="Times New Roman" w:cs="Times New Roman"/>
        </w:rPr>
        <w:t xml:space="preserve"> do nome das substâncias</w:t>
      </w:r>
      <w:r w:rsidR="001A14EB">
        <w:rPr>
          <w:rFonts w:ascii="Times New Roman" w:hAnsi="Times New Roman" w:cs="Times New Roman"/>
        </w:rPr>
        <w:t>, para então fazer a identificação de possíveis pares.</w:t>
      </w:r>
    </w:p>
    <w:p w14:paraId="0D9081F2" w14:textId="6DB3D807" w:rsidR="00DD0745" w:rsidRDefault="00DD0745" w:rsidP="00B56945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pareamento pelo atributo </w:t>
      </w:r>
      <w:r>
        <w:rPr>
          <w:rFonts w:ascii="Times New Roman" w:hAnsi="Times New Roman" w:cs="Times New Roman"/>
          <w:i/>
        </w:rPr>
        <w:t>produto</w:t>
      </w:r>
      <w:r>
        <w:rPr>
          <w:rFonts w:ascii="Times New Roman" w:hAnsi="Times New Roman" w:cs="Times New Roman"/>
        </w:rPr>
        <w:t xml:space="preserve"> gera como saída arquivos de </w:t>
      </w:r>
      <w:r w:rsidRPr="00DD0745">
        <w:rPr>
          <w:rFonts w:ascii="Times New Roman" w:hAnsi="Times New Roman" w:cs="Times New Roman"/>
          <w:i/>
        </w:rPr>
        <w:t>matches</w:t>
      </w:r>
      <w:r w:rsidR="005972F5">
        <w:rPr>
          <w:rFonts w:ascii="Times New Roman" w:hAnsi="Times New Roman" w:cs="Times New Roman"/>
          <w:i/>
        </w:rPr>
        <w:t xml:space="preserve"> </w:t>
      </w:r>
      <w:r w:rsidR="005972F5" w:rsidRPr="005972F5">
        <w:rPr>
          <w:rFonts w:ascii="Times New Roman" w:hAnsi="Times New Roman" w:cs="Times New Roman"/>
        </w:rPr>
        <w:t>(</w:t>
      </w:r>
      <w:r w:rsidR="005972F5">
        <w:rPr>
          <w:rFonts w:ascii="Times New Roman" w:hAnsi="Times New Roman" w:cs="Times New Roman"/>
        </w:rPr>
        <w:t>figura 5</w:t>
      </w:r>
      <w:r w:rsidR="005972F5" w:rsidRPr="005972F5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e </w:t>
      </w:r>
      <w:proofErr w:type="spellStart"/>
      <w:r>
        <w:rPr>
          <w:rFonts w:ascii="Times New Roman" w:hAnsi="Times New Roman" w:cs="Times New Roman"/>
          <w:i/>
        </w:rPr>
        <w:t>no_matches</w:t>
      </w:r>
      <w:proofErr w:type="spellEnd"/>
      <w:r w:rsidR="005972F5">
        <w:rPr>
          <w:rFonts w:ascii="Times New Roman" w:hAnsi="Times New Roman" w:cs="Times New Roman"/>
          <w:i/>
        </w:rPr>
        <w:t xml:space="preserve"> </w:t>
      </w:r>
      <w:r w:rsidR="005972F5" w:rsidRPr="005972F5">
        <w:rPr>
          <w:rFonts w:ascii="Times New Roman" w:hAnsi="Times New Roman" w:cs="Times New Roman"/>
        </w:rPr>
        <w:t>(</w:t>
      </w:r>
      <w:r w:rsidR="005972F5">
        <w:rPr>
          <w:rFonts w:ascii="Times New Roman" w:hAnsi="Times New Roman" w:cs="Times New Roman"/>
        </w:rPr>
        <w:t>figura 6</w:t>
      </w:r>
      <w:r w:rsidR="005972F5" w:rsidRPr="005972F5">
        <w:rPr>
          <w:rFonts w:ascii="Times New Roman" w:hAnsi="Times New Roman" w:cs="Times New Roman"/>
        </w:rPr>
        <w:t>)</w:t>
      </w:r>
      <w:r w:rsidR="005972F5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os quais indicam os medicamentos com e sem pares candidatos. </w:t>
      </w:r>
      <w:r w:rsidR="005A077A">
        <w:rPr>
          <w:rFonts w:ascii="Times New Roman" w:hAnsi="Times New Roman" w:cs="Times New Roman"/>
        </w:rPr>
        <w:t xml:space="preserve">No primeiro teste do algoritmo implementado foram encontrados matches para 3476 substâncias e não foram encontrados matches para </w:t>
      </w:r>
      <w:r w:rsidR="00022CBD">
        <w:rPr>
          <w:rFonts w:ascii="Times New Roman" w:hAnsi="Times New Roman" w:cs="Times New Roman"/>
        </w:rPr>
        <w:t>1787 substâncias.</w:t>
      </w:r>
    </w:p>
    <w:p w14:paraId="5EE0832D" w14:textId="77777777" w:rsidR="005972F5" w:rsidRDefault="005972F5" w:rsidP="00B56945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</w:p>
    <w:p w14:paraId="05D154F9" w14:textId="77777777" w:rsidR="00FB3510" w:rsidRDefault="00FB3510" w:rsidP="00B56945">
      <w:pPr>
        <w:spacing w:line="276" w:lineRule="auto"/>
        <w:ind w:firstLine="360"/>
        <w:jc w:val="both"/>
        <w:rPr>
          <w:noProof/>
          <w:lang w:eastAsia="pt-BR"/>
        </w:rPr>
      </w:pPr>
    </w:p>
    <w:p w14:paraId="700B8B8D" w14:textId="0EDBD5CA" w:rsidR="005972F5" w:rsidRDefault="00FB3510" w:rsidP="00B56945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22A56A1F" wp14:editId="2924DA24">
            <wp:extent cx="5076749" cy="299813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9399" b="4872"/>
                    <a:stretch/>
                  </pic:blipFill>
                  <pic:spPr bwMode="auto">
                    <a:xfrm>
                      <a:off x="0" y="0"/>
                      <a:ext cx="5084619" cy="3002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305C0" w14:textId="64CAAAE5" w:rsidR="005972F5" w:rsidRPr="005972F5" w:rsidRDefault="005972F5" w:rsidP="005972F5">
      <w:pPr>
        <w:pStyle w:val="PargrafodaLista"/>
        <w:spacing w:line="276" w:lineRule="auto"/>
        <w:ind w:left="360"/>
        <w:jc w:val="center"/>
        <w:rPr>
          <w:rFonts w:ascii="Times New Roman" w:hAnsi="Times New Roman" w:cs="Times New Roman"/>
          <w:b/>
          <w:sz w:val="22"/>
        </w:rPr>
      </w:pPr>
      <w:r w:rsidRPr="005972F5">
        <w:rPr>
          <w:rFonts w:ascii="Times New Roman" w:hAnsi="Times New Roman" w:cs="Times New Roman"/>
          <w:b/>
          <w:sz w:val="22"/>
        </w:rPr>
        <w:t xml:space="preserve">Figura 5 – </w:t>
      </w:r>
      <w:r>
        <w:rPr>
          <w:rFonts w:ascii="Times New Roman" w:hAnsi="Times New Roman" w:cs="Times New Roman"/>
          <w:b/>
          <w:sz w:val="22"/>
        </w:rPr>
        <w:t>“</w:t>
      </w:r>
      <w:r w:rsidRPr="005972F5">
        <w:rPr>
          <w:rFonts w:ascii="Times New Roman" w:hAnsi="Times New Roman" w:cs="Times New Roman"/>
          <w:b/>
          <w:sz w:val="22"/>
        </w:rPr>
        <w:t>Matches</w:t>
      </w:r>
      <w:r>
        <w:rPr>
          <w:rFonts w:ascii="Times New Roman" w:hAnsi="Times New Roman" w:cs="Times New Roman"/>
          <w:b/>
          <w:sz w:val="22"/>
        </w:rPr>
        <w:t>”</w:t>
      </w:r>
      <w:r w:rsidRPr="005972F5">
        <w:rPr>
          <w:rFonts w:ascii="Times New Roman" w:hAnsi="Times New Roman" w:cs="Times New Roman"/>
          <w:b/>
          <w:sz w:val="22"/>
        </w:rPr>
        <w:t xml:space="preserve"> - Pareamento pelo atributo </w:t>
      </w:r>
      <w:r w:rsidRPr="005972F5">
        <w:rPr>
          <w:rFonts w:ascii="Times New Roman" w:hAnsi="Times New Roman" w:cs="Times New Roman"/>
          <w:b/>
          <w:i/>
          <w:sz w:val="22"/>
        </w:rPr>
        <w:t>produto</w:t>
      </w:r>
    </w:p>
    <w:p w14:paraId="024B24F8" w14:textId="77777777" w:rsidR="005972F5" w:rsidRDefault="005972F5" w:rsidP="00B56945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</w:p>
    <w:p w14:paraId="2A290812" w14:textId="78E20191" w:rsidR="005972F5" w:rsidRDefault="005972F5" w:rsidP="00B56945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 wp14:anchorId="1B5522AA" wp14:editId="236BF50C">
            <wp:extent cx="5076887" cy="3169536"/>
            <wp:effectExtent l="0" t="0" r="3175" b="5715"/>
            <wp:docPr id="4" name="Picture 4" descr="NO_MAT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_MATCHE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606" cy="318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E16AD" w14:textId="515E0BAE" w:rsidR="005972F5" w:rsidRPr="005972F5" w:rsidRDefault="005972F5" w:rsidP="005972F5">
      <w:pPr>
        <w:pStyle w:val="PargrafodaLista"/>
        <w:spacing w:line="276" w:lineRule="auto"/>
        <w:ind w:left="360"/>
        <w:jc w:val="center"/>
        <w:rPr>
          <w:rFonts w:ascii="Times New Roman" w:hAnsi="Times New Roman" w:cs="Times New Roman"/>
          <w:b/>
          <w:sz w:val="22"/>
        </w:rPr>
      </w:pPr>
      <w:r w:rsidRPr="005972F5">
        <w:rPr>
          <w:rFonts w:ascii="Times New Roman" w:hAnsi="Times New Roman" w:cs="Times New Roman"/>
          <w:b/>
          <w:sz w:val="22"/>
        </w:rPr>
        <w:t>F</w:t>
      </w:r>
      <w:r>
        <w:rPr>
          <w:rFonts w:ascii="Times New Roman" w:hAnsi="Times New Roman" w:cs="Times New Roman"/>
          <w:b/>
          <w:sz w:val="22"/>
        </w:rPr>
        <w:t>igura 6</w:t>
      </w:r>
      <w:r w:rsidRPr="005972F5">
        <w:rPr>
          <w:rFonts w:ascii="Times New Roman" w:hAnsi="Times New Roman" w:cs="Times New Roman"/>
          <w:b/>
          <w:sz w:val="22"/>
        </w:rPr>
        <w:t xml:space="preserve"> – </w:t>
      </w:r>
      <w:r>
        <w:rPr>
          <w:rFonts w:ascii="Times New Roman" w:hAnsi="Times New Roman" w:cs="Times New Roman"/>
          <w:b/>
          <w:sz w:val="22"/>
        </w:rPr>
        <w:t xml:space="preserve">“No </w:t>
      </w:r>
      <w:r w:rsidRPr="005972F5">
        <w:rPr>
          <w:rFonts w:ascii="Times New Roman" w:hAnsi="Times New Roman" w:cs="Times New Roman"/>
          <w:b/>
          <w:sz w:val="22"/>
        </w:rPr>
        <w:t>Matches</w:t>
      </w:r>
      <w:r>
        <w:rPr>
          <w:rFonts w:ascii="Times New Roman" w:hAnsi="Times New Roman" w:cs="Times New Roman"/>
          <w:b/>
          <w:sz w:val="22"/>
        </w:rPr>
        <w:t>”</w:t>
      </w:r>
      <w:r w:rsidRPr="005972F5">
        <w:rPr>
          <w:rFonts w:ascii="Times New Roman" w:hAnsi="Times New Roman" w:cs="Times New Roman"/>
          <w:b/>
          <w:sz w:val="22"/>
        </w:rPr>
        <w:t xml:space="preserve"> - Pareamento pelo atributo </w:t>
      </w:r>
      <w:r w:rsidRPr="005972F5">
        <w:rPr>
          <w:rFonts w:ascii="Times New Roman" w:hAnsi="Times New Roman" w:cs="Times New Roman"/>
          <w:b/>
          <w:i/>
          <w:sz w:val="22"/>
        </w:rPr>
        <w:t>produto</w:t>
      </w:r>
    </w:p>
    <w:p w14:paraId="26FBA624" w14:textId="77777777" w:rsidR="001A46F9" w:rsidRPr="008064F3" w:rsidRDefault="001A46F9" w:rsidP="00CB660D">
      <w:pPr>
        <w:spacing w:line="276" w:lineRule="auto"/>
        <w:jc w:val="both"/>
        <w:rPr>
          <w:rFonts w:ascii="Times New Roman" w:hAnsi="Times New Roman" w:cs="Times New Roman"/>
        </w:rPr>
      </w:pPr>
    </w:p>
    <w:p w14:paraId="318FA294" w14:textId="504FC9AB" w:rsidR="00FE0324" w:rsidRPr="008C5A82" w:rsidRDefault="00FE0324" w:rsidP="00CB660D">
      <w:pPr>
        <w:pStyle w:val="PargrafodaLista"/>
        <w:numPr>
          <w:ilvl w:val="1"/>
          <w:numId w:val="2"/>
        </w:numPr>
        <w:spacing w:line="276" w:lineRule="auto"/>
        <w:ind w:left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Pareando pelo atributo </w:t>
      </w:r>
      <w:r w:rsidR="0011200F" w:rsidRPr="008064F3">
        <w:rPr>
          <w:rFonts w:ascii="Times New Roman" w:hAnsi="Times New Roman" w:cs="Times New Roman"/>
          <w:i/>
        </w:rPr>
        <w:t>apresentação</w:t>
      </w:r>
    </w:p>
    <w:p w14:paraId="20961CA7" w14:textId="77777777" w:rsidR="00FB3510" w:rsidRDefault="00FB3510" w:rsidP="00FB3510">
      <w:pPr>
        <w:spacing w:line="276" w:lineRule="auto"/>
        <w:ind w:left="720" w:firstLine="720"/>
        <w:jc w:val="both"/>
        <w:rPr>
          <w:rFonts w:ascii="Times New Roman" w:hAnsi="Times New Roman" w:cs="Times New Roman"/>
        </w:rPr>
      </w:pPr>
    </w:p>
    <w:p w14:paraId="14E7B2DC" w14:textId="5EF98B6B" w:rsidR="00FB3510" w:rsidRPr="00FB3510" w:rsidRDefault="00FB3510" w:rsidP="00FB3510">
      <w:pPr>
        <w:spacing w:line="276" w:lineRule="auto"/>
        <w:ind w:left="720"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Nesta etapa de pareamento de medicamentos pelo atributo </w:t>
      </w:r>
      <w:r w:rsidRPr="008064F3">
        <w:rPr>
          <w:rFonts w:ascii="Times New Roman" w:hAnsi="Times New Roman" w:cs="Times New Roman"/>
          <w:i/>
        </w:rPr>
        <w:t>apresentação</w:t>
      </w:r>
      <w:r>
        <w:rPr>
          <w:rFonts w:ascii="Times New Roman" w:hAnsi="Times New Roman" w:cs="Times New Roman"/>
        </w:rPr>
        <w:t xml:space="preserve"> filtra-se do arquivo </w:t>
      </w:r>
      <w:proofErr w:type="gramStart"/>
      <w:r w:rsidRPr="00FB3510">
        <w:rPr>
          <w:rFonts w:ascii="Times New Roman" w:hAnsi="Times New Roman" w:cs="Times New Roman"/>
          <w:i/>
        </w:rPr>
        <w:t>matches.</w:t>
      </w:r>
      <w:proofErr w:type="gramEnd"/>
      <w:r w:rsidRPr="00FB3510">
        <w:rPr>
          <w:rFonts w:ascii="Times New Roman" w:hAnsi="Times New Roman" w:cs="Times New Roman"/>
          <w:i/>
        </w:rPr>
        <w:t>csv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>(figura 5)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>que possui os possíveis pares</w:t>
      </w:r>
      <w:r>
        <w:rPr>
          <w:rFonts w:ascii="Times New Roman" w:hAnsi="Times New Roman" w:cs="Times New Roman"/>
          <w:i/>
        </w:rPr>
        <w:t xml:space="preserve"> - </w:t>
      </w:r>
      <w:r>
        <w:rPr>
          <w:rFonts w:ascii="Times New Roman" w:hAnsi="Times New Roman" w:cs="Times New Roman"/>
        </w:rPr>
        <w:t>obtido a partir do pareamento pelo nome das substâncias – aqueles que possuem apresentação similar.</w:t>
      </w:r>
    </w:p>
    <w:p w14:paraId="7CFD7BD9" w14:textId="2B54F79B" w:rsidR="006D10FD" w:rsidRPr="006D10FD" w:rsidRDefault="004E230A" w:rsidP="00FB3510">
      <w:pPr>
        <w:spacing w:line="276" w:lineRule="auto"/>
        <w:ind w:left="720"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Cabe ressaltar que o</w:t>
      </w:r>
      <w:r w:rsidR="00B96E5B">
        <w:rPr>
          <w:rFonts w:ascii="Times New Roman" w:hAnsi="Times New Roman" w:cs="Times New Roman"/>
        </w:rPr>
        <w:t xml:space="preserve"> atributo apresentação dos medicamentos </w:t>
      </w:r>
      <w:r w:rsidR="008C5A82">
        <w:rPr>
          <w:rFonts w:ascii="Times New Roman" w:hAnsi="Times New Roman" w:cs="Times New Roman"/>
        </w:rPr>
        <w:t xml:space="preserve">contém, em geral, as seguintes </w:t>
      </w:r>
      <w:r w:rsidR="008C5A82" w:rsidRPr="008C5A82">
        <w:rPr>
          <w:rFonts w:ascii="Times New Roman" w:hAnsi="Times New Roman" w:cs="Times New Roman"/>
        </w:rPr>
        <w:t xml:space="preserve">informações: forma farmacêutica, concentração, quantidade, volume. </w:t>
      </w:r>
      <w:r w:rsidR="008C5A82">
        <w:rPr>
          <w:rFonts w:ascii="Times New Roman" w:hAnsi="Times New Roman" w:cs="Times New Roman"/>
        </w:rPr>
        <w:t>No entanto, cada fonte de dados (IMS, SAMMED) dispõe estas informações de uma maneira diferente. É possível encontrar diferentes abreviações para as mesmas formas farmacêuticas, bem como a ordem em que as informações estão no campo também pode variar.</w:t>
      </w:r>
    </w:p>
    <w:p w14:paraId="6713E0BC" w14:textId="5D7866B5" w:rsidR="006D10FD" w:rsidRDefault="006D10FD" w:rsidP="006D10FD">
      <w:pPr>
        <w:spacing w:line="276" w:lineRule="auto"/>
        <w:rPr>
          <w:noProof/>
          <w:lang w:eastAsia="pt-BR"/>
        </w:rPr>
      </w:pPr>
    </w:p>
    <w:p w14:paraId="0BF45991" w14:textId="6F090B56" w:rsidR="006D10FD" w:rsidRDefault="006D10FD" w:rsidP="006D10FD">
      <w:pPr>
        <w:pStyle w:val="PargrafodaLista"/>
        <w:spacing w:line="276" w:lineRule="auto"/>
        <w:jc w:val="center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A7E407" wp14:editId="5A8E089A">
                <wp:simplePos x="0" y="0"/>
                <wp:positionH relativeFrom="column">
                  <wp:posOffset>883285</wp:posOffset>
                </wp:positionH>
                <wp:positionV relativeFrom="paragraph">
                  <wp:posOffset>1347775</wp:posOffset>
                </wp:positionV>
                <wp:extent cx="2684425" cy="80010"/>
                <wp:effectExtent l="0" t="0" r="20955" b="1524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4425" cy="80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11" o:spid="_x0000_s1026" style="position:absolute;margin-left:69.55pt;margin-top:106.1pt;width:211.35pt;height:6.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FA0iAIAAGAFAAAOAAAAZHJzL2Uyb0RvYy54bWysVEtu2zAQ3RfoHQjuG8mGk6ZC5MBwkKJA&#10;kARxiqxpirSFUhx2SFt2j9Or9GIdUrLipl4V1YKaz5svZ3h1vWsM2yr0NdiSj85yzpSVUNV2VfKv&#10;z7cfLjnzQdhKGLCq5Hvl+fX0/bur1hVqDGswlUJGTqwvWlfydQiuyDIv16oR/gycsqTUgI0IxOIq&#10;q1C05L0x2TjPL7IWsHIIUnlP0ptOyafJv9ZKhgetvQrMlJxyC+nEdC7jmU2vRLFC4da17NMQ/5BF&#10;I2pLQQdXNyIItsH6L1dNLRE86HAmoclA61qqVANVM8rfVLNYC6dSLdQc74Y2+f/nVt5vH5HVFd3d&#10;iDMrGrqjJxV+/bSrjQFGQupQ63xBwIV7xJ7zRMZydxqb+KdC2C51dT90Ve0CkyQcX1xOJuNzziTp&#10;LnMqM/rMXo0d+vBZQcMiUXKkS0u9FNs7HzroARJjWbitjSG5KIyNpwdTV1GWGFwt5wbZVtCNz/P4&#10;9eGOYBQ8mmaxsK6URIW9UZ3bJ6WpKTH5lEkaRzW4FVIqGy56v8YSOpppSmEwHJ0yNCH1k8L32Gim&#10;0pgOhvkpwz8jDhYpKtgwGDe1BTzloPo2RO7wh+q7mmP5S6j2NAsI3ZJ4J29rupA74cOjQNoK2h/a&#10;9PBAhzbQlhx6irM14I9T8oinYSUtZy1tWcn9941AxZn5YmmMP40mk7iWiZmcfxwTg8ea5bHGbpo5&#10;0LXSpFJ2iYz4YA6kRmhe6EGYxaikElZS7JLLgAdmHrrtpydFqtkswWgVnQh3duFkdB67Ggfuefci&#10;0PVTGWic7+GwkaJ4M5wdNlpamG0C6DpN7mtf+37TGqfZ75+c+E4c8wn1+jBOfwMAAP//AwBQSwME&#10;FAAGAAgAAAAhAISxl5jfAAAACwEAAA8AAABkcnMvZG93bnJldi54bWxMj81OwzAQhO9IvIO1SNyo&#10;EwMlhDhVhYTEoRcSLtzcePMD8TrEbpu+PcsJjjP7aXam2CxuFEecw+BJQ7pKQCA13g7UaXivX24y&#10;ECEasmb0hBrOGGBTXl4UJrf+RG94rGInOIRCbjT0MU65lKHp0Zmw8hMS31o/OxNZzp20szlxuBul&#10;SpK1dGYg/tCbCZ97bL6qg9Pw/Zq1n7WKQ/Uw7ppYf1TbdnfW+vpq2T6BiLjEPxh+63N1KLnT3h/I&#10;BjGyvn1MGdWgUqVAMHG/TnnMnh11l4EsC/l/Q/kDAAD//wMAUEsBAi0AFAAGAAgAAAAhALaDOJL+&#10;AAAA4QEAABMAAAAAAAAAAAAAAAAAAAAAAFtDb250ZW50X1R5cGVzXS54bWxQSwECLQAUAAYACAAA&#10;ACEAOP0h/9YAAACUAQAACwAAAAAAAAAAAAAAAAAvAQAAX3JlbHMvLnJlbHNQSwECLQAUAAYACAAA&#10;ACEAsLBQNIgCAABgBQAADgAAAAAAAAAAAAAAAAAuAgAAZHJzL2Uyb0RvYy54bWxQSwECLQAUAAYA&#10;CAAAACEAhLGXmN8AAAALAQAADwAAAAAAAAAAAAAAAADiBAAAZHJzL2Rvd25yZXYueG1sUEsFBgAA&#10;AAAEAAQA8wAAAO4FAAAAAA==&#10;" filled="f" strokecolor="#c00000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4841303" wp14:editId="67AF3892">
            <wp:extent cx="4620291" cy="27285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9399" b="4872"/>
                    <a:stretch/>
                  </pic:blipFill>
                  <pic:spPr bwMode="auto">
                    <a:xfrm>
                      <a:off x="0" y="0"/>
                      <a:ext cx="4630968" cy="2734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0C4BC" w14:textId="5ED5F3E9" w:rsidR="006D10FD" w:rsidRPr="005972F5" w:rsidRDefault="006D10FD" w:rsidP="006D10FD">
      <w:pPr>
        <w:pStyle w:val="PargrafodaLista"/>
        <w:spacing w:line="276" w:lineRule="auto"/>
        <w:ind w:left="360"/>
        <w:jc w:val="center"/>
        <w:rPr>
          <w:rFonts w:ascii="Times New Roman" w:hAnsi="Times New Roman" w:cs="Times New Roman"/>
          <w:b/>
          <w:sz w:val="22"/>
        </w:rPr>
      </w:pPr>
      <w:r w:rsidRPr="005972F5">
        <w:rPr>
          <w:rFonts w:ascii="Times New Roman" w:hAnsi="Times New Roman" w:cs="Times New Roman"/>
          <w:b/>
          <w:sz w:val="22"/>
        </w:rPr>
        <w:lastRenderedPageBreak/>
        <w:t>F</w:t>
      </w:r>
      <w:r>
        <w:rPr>
          <w:rFonts w:ascii="Times New Roman" w:hAnsi="Times New Roman" w:cs="Times New Roman"/>
          <w:b/>
          <w:sz w:val="22"/>
        </w:rPr>
        <w:t>igura 7</w:t>
      </w:r>
      <w:r w:rsidRPr="005972F5">
        <w:rPr>
          <w:rFonts w:ascii="Times New Roman" w:hAnsi="Times New Roman" w:cs="Times New Roman"/>
          <w:b/>
          <w:sz w:val="22"/>
        </w:rPr>
        <w:t xml:space="preserve"> – </w:t>
      </w:r>
      <w:r>
        <w:rPr>
          <w:rFonts w:ascii="Times New Roman" w:hAnsi="Times New Roman" w:cs="Times New Roman"/>
          <w:b/>
          <w:sz w:val="22"/>
        </w:rPr>
        <w:t>Exemplo de atributo apresentação de medicamento na tabela SAMMED</w:t>
      </w:r>
    </w:p>
    <w:p w14:paraId="366E2D50" w14:textId="77777777" w:rsidR="006D10FD" w:rsidRDefault="006D10FD" w:rsidP="006D10FD">
      <w:pPr>
        <w:spacing w:line="276" w:lineRule="auto"/>
        <w:rPr>
          <w:noProof/>
          <w:lang w:eastAsia="pt-BR"/>
        </w:rPr>
      </w:pPr>
    </w:p>
    <w:p w14:paraId="21076A5D" w14:textId="1DC4BD45" w:rsidR="006D10FD" w:rsidRDefault="006D10FD" w:rsidP="006D10FD">
      <w:pPr>
        <w:pStyle w:val="PargrafodaLista"/>
        <w:spacing w:line="276" w:lineRule="auto"/>
        <w:jc w:val="center"/>
        <w:rPr>
          <w:noProof/>
          <w:lang w:eastAsia="pt-BR"/>
        </w:rPr>
      </w:pPr>
    </w:p>
    <w:p w14:paraId="0009F9EC" w14:textId="1F9DCAFF" w:rsidR="006D10FD" w:rsidRDefault="006D10FD" w:rsidP="006D10FD">
      <w:pPr>
        <w:pStyle w:val="PargrafodaLista"/>
        <w:spacing w:line="276" w:lineRule="auto"/>
        <w:jc w:val="center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E591FF" wp14:editId="7A6246AB">
                <wp:simplePos x="0" y="0"/>
                <wp:positionH relativeFrom="column">
                  <wp:posOffset>928370</wp:posOffset>
                </wp:positionH>
                <wp:positionV relativeFrom="paragraph">
                  <wp:posOffset>801040</wp:posOffset>
                </wp:positionV>
                <wp:extent cx="3204058" cy="80010"/>
                <wp:effectExtent l="0" t="0" r="15875" b="1524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4058" cy="80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12" o:spid="_x0000_s1026" style="position:absolute;margin-left:73.1pt;margin-top:63.05pt;width:252.3pt;height:6.3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fwThQIAAGAFAAAOAAAAZHJzL2Uyb0RvYy54bWysFNtO2zD0fdL+wfL7SNoVxiJSVBUxTUKA&#10;gIln17HbaI6Pd+w27T5nv8KP7dhJQ8f6NC0Pzrnfz7m43DaGbRT6GmzJRyc5Z8pKqGq7LPm3p+sP&#10;55z5IGwlDFhV8p3y/HL6/t1F6wo1hhWYSiEjI9YXrSv5KgRXZJmXK9UIfwJOWWJqwEYEQnGZVSha&#10;st6YbJznZ1kLWDkEqbwn6lXH5NNkX2slw53WXgVmSk6xhfRiehfxzaYXoliicKta9mGIf4iiEbUl&#10;p4OpKxEEW2P9l6mmlggedDiR0GSgdS1VyoGyGeVvsnlcCadSLlQc74Yy+f9nVt5u7pHVFfVuzJkV&#10;DfXoQYWXX3a5NsCISBVqnS9I8NHdY495AmO6W41N/FMibJuquhuqqraBSSJ+HOeT/JTmQBLvPKc0&#10;o83sVdmhD18UNCwCJUdqWqql2Nz40InuRaIvC9e1MUQXhbHx9WDqKtISgsvF3CDbCOr4PI9f7+5A&#10;jJxH1Swm1qWSoLAzqjP7oDQVhYIfp0jSOKrBrJBS2XDW2zWWpKOaphAGxdExRRNGvVIvG9VUGtNB&#10;MT+m+KfHQSN5BRsG5aa2gMcMVN8Hz538Pvsu55j+AqodzQJCtyTeyeuaGnIjfLgXSFtB+0ObHu7o&#10;0QbakkMPcbYC/HmMHuVpWInLWUtbVnL/Yy1QcWa+Whrjz6PJJK5lQiann8aE4CFnccix62YO1NYR&#10;3RQnExjlg9mDGqF5poMwi16JJawk3yWXAffIPHTbTydFqtksidEqOhFu7KOT0Xisahy4p+2zQNdP&#10;ZaBxvoX9RorizXB2slHTwmwdQNdpcl/r2teb1jjNfn9y4p04xJPU62Gc/gYAAP//AwBQSwMEFAAG&#10;AAgAAAAhABnUn2rfAAAACwEAAA8AAABkcnMvZG93bnJldi54bWxMj81OwzAQhO9IvIO1SNyo0wBp&#10;FOJUFRISh15IuHBz480P2OsQu2369iwnuO3sjma/KbeLs+KEcxg9KVivEhBIrTcj9Qrem5e7HESI&#10;moy2nlDBBQNsq+urUhfGn+kNT3XsBYdQKLSCIcapkDK0AzodVn5C4lvnZ6cjy7mXZtZnDndWpkmS&#10;SadH4g+DnvB5wParPjoF369599mkcaw3dt/G5qPedfuLUrc3y+4JRMQl/pnhF5/RoWKmgz+SCcKy&#10;fshStvKQZmsQ7MgeEy5z4M19vgFZlfJ/h+oHAAD//wMAUEsBAi0AFAAGAAgAAAAhALaDOJL+AAAA&#10;4QEAABMAAAAAAAAAAAAAAAAAAAAAAFtDb250ZW50X1R5cGVzXS54bWxQSwECLQAUAAYACAAAACEA&#10;OP0h/9YAAACUAQAACwAAAAAAAAAAAAAAAAAvAQAAX3JlbHMvLnJlbHNQSwECLQAUAAYACAAAACEA&#10;I3H8E4UCAABgBQAADgAAAAAAAAAAAAAAAAAuAgAAZHJzL2Uyb0RvYy54bWxQSwECLQAUAAYACAAA&#10;ACEAGdSfat8AAAALAQAADwAAAAAAAAAAAAAAAADfBAAAZHJzL2Rvd25yZXYueG1sUEsFBgAAAAAE&#10;AAQA8wAAAOsFAAAAAA==&#10;" filled="f" strokecolor="#c00000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1A2E900" wp14:editId="429E6427">
            <wp:extent cx="4506163" cy="2674152"/>
            <wp:effectExtent l="0" t="0" r="889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9399" b="4409"/>
                    <a:stretch/>
                  </pic:blipFill>
                  <pic:spPr bwMode="auto">
                    <a:xfrm>
                      <a:off x="0" y="0"/>
                      <a:ext cx="4520966" cy="2682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4A609" w14:textId="639C995B" w:rsidR="006D10FD" w:rsidRDefault="006D10FD" w:rsidP="006D10FD">
      <w:pPr>
        <w:pStyle w:val="PargrafodaLista"/>
        <w:spacing w:line="276" w:lineRule="auto"/>
        <w:jc w:val="center"/>
        <w:rPr>
          <w:noProof/>
          <w:lang w:eastAsia="pt-BR"/>
        </w:rPr>
      </w:pPr>
      <w:r w:rsidRPr="005972F5">
        <w:rPr>
          <w:rFonts w:ascii="Times New Roman" w:hAnsi="Times New Roman" w:cs="Times New Roman"/>
          <w:b/>
          <w:sz w:val="22"/>
        </w:rPr>
        <w:t>F</w:t>
      </w:r>
      <w:r>
        <w:rPr>
          <w:rFonts w:ascii="Times New Roman" w:hAnsi="Times New Roman" w:cs="Times New Roman"/>
          <w:b/>
          <w:sz w:val="22"/>
        </w:rPr>
        <w:t>igura 8</w:t>
      </w:r>
      <w:r w:rsidRPr="005972F5">
        <w:rPr>
          <w:rFonts w:ascii="Times New Roman" w:hAnsi="Times New Roman" w:cs="Times New Roman"/>
          <w:b/>
          <w:sz w:val="22"/>
        </w:rPr>
        <w:t xml:space="preserve"> – </w:t>
      </w:r>
      <w:r>
        <w:rPr>
          <w:rFonts w:ascii="Times New Roman" w:hAnsi="Times New Roman" w:cs="Times New Roman"/>
          <w:b/>
          <w:sz w:val="22"/>
        </w:rPr>
        <w:t>Exemplo de atributo apresentação de medicamento na tabela PMB</w:t>
      </w:r>
    </w:p>
    <w:p w14:paraId="6DC11C15" w14:textId="5D6C063C" w:rsidR="008C5A82" w:rsidRDefault="008C5A82" w:rsidP="006D10FD">
      <w:pPr>
        <w:pStyle w:val="PargrafodaLista"/>
        <w:spacing w:line="276" w:lineRule="auto"/>
        <w:jc w:val="center"/>
        <w:rPr>
          <w:rFonts w:ascii="Times New Roman" w:hAnsi="Times New Roman" w:cs="Times New Roman"/>
        </w:rPr>
      </w:pPr>
    </w:p>
    <w:p w14:paraId="2E86872C" w14:textId="2F2D4754" w:rsidR="00922AB5" w:rsidRPr="00922AB5" w:rsidRDefault="008C5A82" w:rsidP="004E230A">
      <w:pPr>
        <w:pStyle w:val="PargrafodaLista"/>
        <w:spacing w:line="276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Em virtude destas variações, expressões regulares</w:t>
      </w:r>
      <w:r w:rsidR="00960297">
        <w:rPr>
          <w:rFonts w:ascii="Times New Roman" w:hAnsi="Times New Roman" w:cs="Times New Roman"/>
        </w:rPr>
        <w:t xml:space="preserve"> foram utilizadas</w:t>
      </w:r>
      <w:r>
        <w:rPr>
          <w:rFonts w:ascii="Times New Roman" w:hAnsi="Times New Roman" w:cs="Times New Roman"/>
        </w:rPr>
        <w:t xml:space="preserve"> para auxiliar na classificação dos medicamentos, identificando possíveis padrões do atributo </w:t>
      </w:r>
      <w:r w:rsidRPr="008064F3">
        <w:rPr>
          <w:rFonts w:ascii="Times New Roman" w:hAnsi="Times New Roman" w:cs="Times New Roman"/>
          <w:i/>
        </w:rPr>
        <w:t>apresentação</w:t>
      </w:r>
      <w:r>
        <w:rPr>
          <w:rFonts w:ascii="Times New Roman" w:hAnsi="Times New Roman" w:cs="Times New Roman"/>
        </w:rPr>
        <w:t xml:space="preserve"> para cada fonte</w:t>
      </w:r>
      <w:r w:rsidR="00960297">
        <w:rPr>
          <w:rFonts w:ascii="Times New Roman" w:hAnsi="Times New Roman" w:cs="Times New Roman"/>
        </w:rPr>
        <w:t xml:space="preserve"> de dados</w:t>
      </w:r>
      <w:r>
        <w:rPr>
          <w:rFonts w:ascii="Times New Roman" w:hAnsi="Times New Roman" w:cs="Times New Roman"/>
        </w:rPr>
        <w:t xml:space="preserve"> e assim recuperar as informações necessárias e compará-las para identificar pares de substâncias similares.</w:t>
      </w:r>
    </w:p>
    <w:p w14:paraId="75B6C270" w14:textId="3381795F" w:rsidR="008C5A82" w:rsidRPr="008C5A82" w:rsidRDefault="008C5A82" w:rsidP="008C5A82">
      <w:pPr>
        <w:pStyle w:val="PargrafodaLista"/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270FA9EA" w14:textId="0047DB11" w:rsidR="00922AB5" w:rsidRDefault="00922AB5" w:rsidP="00922AB5">
      <w:pPr>
        <w:spacing w:line="276" w:lineRule="auto"/>
        <w:ind w:firstLine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Lista</w:t>
      </w:r>
      <w:r w:rsidR="00960297" w:rsidRPr="00E930AC">
        <w:rPr>
          <w:rFonts w:ascii="Times New Roman" w:hAnsi="Times New Roman" w:cs="Times New Roman"/>
          <w:b/>
        </w:rPr>
        <w:t xml:space="preserve"> das</w:t>
      </w:r>
      <w:r w:rsidR="00B96E5B" w:rsidRPr="00E930AC">
        <w:rPr>
          <w:rFonts w:ascii="Times New Roman" w:hAnsi="Times New Roman" w:cs="Times New Roman"/>
          <w:b/>
        </w:rPr>
        <w:t xml:space="preserve"> expressões regulares</w:t>
      </w:r>
      <w:r>
        <w:rPr>
          <w:rFonts w:ascii="Times New Roman" w:hAnsi="Times New Roman" w:cs="Times New Roman"/>
          <w:b/>
        </w:rPr>
        <w:t xml:space="preserve"> identificadas</w:t>
      </w:r>
    </w:p>
    <w:p w14:paraId="3DD167D6" w14:textId="77777777" w:rsidR="007733DF" w:rsidRDefault="007733DF" w:rsidP="00922AB5">
      <w:pPr>
        <w:spacing w:line="276" w:lineRule="auto"/>
        <w:ind w:firstLine="720"/>
        <w:jc w:val="both"/>
        <w:rPr>
          <w:rFonts w:ascii="Times New Roman" w:hAnsi="Times New Roman" w:cs="Times New Roman"/>
          <w:b/>
        </w:rPr>
      </w:pPr>
    </w:p>
    <w:p w14:paraId="5FABC01D" w14:textId="7D566918" w:rsidR="00922AB5" w:rsidRPr="00B00098" w:rsidRDefault="00B00098" w:rsidP="00B00098">
      <w:pPr>
        <w:spacing w:line="276" w:lineRule="auto"/>
        <w:ind w:left="720" w:firstLine="720"/>
        <w:jc w:val="both"/>
        <w:rPr>
          <w:rFonts w:ascii="Times" w:hAnsi="Times" w:cs="Times New Roman"/>
          <w:b/>
        </w:rPr>
      </w:pPr>
      <w:r w:rsidRPr="00B00098">
        <w:rPr>
          <w:rFonts w:ascii="Times" w:hAnsi="Times"/>
        </w:rPr>
        <w:t>Uma expressão regular é uma notação para representar</w:t>
      </w:r>
      <w:r w:rsidRPr="00654153">
        <w:rPr>
          <w:rFonts w:ascii="Times" w:hAnsi="Times"/>
        </w:rPr>
        <w:t xml:space="preserve"> </w:t>
      </w:r>
      <w:r w:rsidRPr="00654153">
        <w:rPr>
          <w:rStyle w:val="Forte"/>
          <w:rFonts w:ascii="Times" w:hAnsi="Times"/>
          <w:b w:val="0"/>
        </w:rPr>
        <w:t>padrões</w:t>
      </w:r>
      <w:r w:rsidR="00654153">
        <w:rPr>
          <w:rFonts w:ascii="Times" w:hAnsi="Times"/>
        </w:rPr>
        <w:t xml:space="preserve"> em sentenças</w:t>
      </w:r>
      <w:r w:rsidR="00415FDB">
        <w:rPr>
          <w:rFonts w:ascii="Times" w:hAnsi="Times"/>
        </w:rPr>
        <w:t xml:space="preserve"> e s</w:t>
      </w:r>
      <w:r w:rsidRPr="00B00098">
        <w:rPr>
          <w:rFonts w:ascii="Times" w:hAnsi="Times"/>
        </w:rPr>
        <w:t>erve para validar entradas de dados ou fazer busca e extração de informações em textos.</w:t>
      </w:r>
      <w:r w:rsidR="007733DF">
        <w:rPr>
          <w:rFonts w:ascii="Times" w:hAnsi="Times"/>
        </w:rPr>
        <w:t xml:space="preserve"> [2]</w:t>
      </w:r>
      <w:r>
        <w:rPr>
          <w:rFonts w:ascii="Times" w:hAnsi="Times" w:cs="Times New Roman"/>
          <w:b/>
        </w:rPr>
        <w:t xml:space="preserve"> </w:t>
      </w:r>
      <w:r w:rsidR="00922AB5">
        <w:rPr>
          <w:rFonts w:ascii="Times New Roman" w:hAnsi="Times New Roman" w:cs="Times New Roman"/>
        </w:rPr>
        <w:t>As expressões regulares mapeadas</w:t>
      </w:r>
      <w:r>
        <w:rPr>
          <w:rFonts w:ascii="Times New Roman" w:hAnsi="Times New Roman" w:cs="Times New Roman"/>
        </w:rPr>
        <w:t xml:space="preserve"> neste contexto buscam,</w:t>
      </w:r>
      <w:r w:rsidR="00922AB5">
        <w:rPr>
          <w:rFonts w:ascii="Times New Roman" w:hAnsi="Times New Roman" w:cs="Times New Roman"/>
        </w:rPr>
        <w:t xml:space="preserve"> principalmente</w:t>
      </w:r>
      <w:r>
        <w:rPr>
          <w:rFonts w:ascii="Times New Roman" w:hAnsi="Times New Roman" w:cs="Times New Roman"/>
        </w:rPr>
        <w:t>, identificar</w:t>
      </w:r>
      <w:r w:rsidR="00922AB5">
        <w:rPr>
          <w:rFonts w:ascii="Times New Roman" w:hAnsi="Times New Roman" w:cs="Times New Roman"/>
        </w:rPr>
        <w:t xml:space="preserve"> dígitos e expressões que contém palavras-chave próximas a dígitos.</w:t>
      </w:r>
    </w:p>
    <w:p w14:paraId="22A5A4D7" w14:textId="77777777" w:rsidR="00027B5F" w:rsidRDefault="00027B5F" w:rsidP="00027B5F">
      <w:pPr>
        <w:pStyle w:val="PargrafodaLista"/>
        <w:spacing w:line="276" w:lineRule="auto"/>
        <w:ind w:left="1080"/>
        <w:jc w:val="both"/>
        <w:rPr>
          <w:rFonts w:ascii="Times New Roman" w:hAnsi="Times New Roman" w:cs="Times New Roman"/>
          <w:b/>
        </w:rPr>
      </w:pPr>
    </w:p>
    <w:p w14:paraId="3DD208B6" w14:textId="77777777" w:rsidR="00766F18" w:rsidRDefault="00E930AC" w:rsidP="00935D4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Filtrar </w:t>
      </w:r>
      <w:r w:rsidR="00766F18">
        <w:rPr>
          <w:rFonts w:ascii="Times New Roman" w:hAnsi="Times New Roman" w:cs="Times New Roman"/>
        </w:rPr>
        <w:t>número inteiro seguido de G ou MG</w:t>
      </w:r>
    </w:p>
    <w:p w14:paraId="416A1F63" w14:textId="3DA4FF57" w:rsidR="00027B5F" w:rsidRPr="00935D46" w:rsidRDefault="00027B5F" w:rsidP="00935D46">
      <w:pPr>
        <w:pStyle w:val="PargrafodaLista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935D46">
        <w:rPr>
          <w:rFonts w:ascii="Times New Roman" w:hAnsi="Times New Roman" w:cs="Times New Roman"/>
        </w:rPr>
        <w:t>r"\s?(\d+)\</w:t>
      </w:r>
      <w:proofErr w:type="spellStart"/>
      <w:r w:rsidRPr="00935D46">
        <w:rPr>
          <w:rFonts w:ascii="Times New Roman" w:hAnsi="Times New Roman" w:cs="Times New Roman"/>
        </w:rPr>
        <w:t>s?M?G</w:t>
      </w:r>
      <w:proofErr w:type="spellEnd"/>
      <w:r w:rsidRPr="00935D46">
        <w:rPr>
          <w:rFonts w:ascii="Times New Roman" w:hAnsi="Times New Roman" w:cs="Times New Roman"/>
        </w:rPr>
        <w:t>"</w:t>
      </w:r>
    </w:p>
    <w:p w14:paraId="7DE4828B" w14:textId="64622AC2" w:rsidR="00766F18" w:rsidRPr="00766F18" w:rsidRDefault="00766F18" w:rsidP="00935D4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Filtrar número inteiro ou</w:t>
      </w:r>
      <w:r w:rsidR="00935D46">
        <w:rPr>
          <w:rFonts w:ascii="Times New Roman" w:hAnsi="Times New Roman" w:cs="Times New Roman"/>
        </w:rPr>
        <w:t xml:space="preserve"> fracionário seguido de</w:t>
      </w:r>
      <w:r>
        <w:rPr>
          <w:rFonts w:ascii="Times New Roman" w:hAnsi="Times New Roman" w:cs="Times New Roman"/>
        </w:rPr>
        <w:t xml:space="preserve"> MG/G ou MG/L ou ML/L</w:t>
      </w:r>
    </w:p>
    <w:p w14:paraId="1F42FC3F" w14:textId="7AD31D3C" w:rsidR="00027B5F" w:rsidRDefault="00027B5F" w:rsidP="00935D46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027B5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 </w:t>
      </w:r>
      <w:r w:rsidR="00935D46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r"\s?(\d+\.\d*)\</w:t>
      </w:r>
      <w:proofErr w:type="spellStart"/>
      <w:r>
        <w:rPr>
          <w:rFonts w:ascii="Times New Roman" w:hAnsi="Times New Roman" w:cs="Times New Roman"/>
        </w:rPr>
        <w:t>s?MG?L</w:t>
      </w:r>
      <w:proofErr w:type="spellEnd"/>
      <w:r>
        <w:rPr>
          <w:rFonts w:ascii="Times New Roman" w:hAnsi="Times New Roman" w:cs="Times New Roman"/>
        </w:rPr>
        <w:t>?/G?L?</w:t>
      </w:r>
      <w:r w:rsidRPr="00027B5F">
        <w:rPr>
          <w:rFonts w:ascii="Times New Roman" w:hAnsi="Times New Roman" w:cs="Times New Roman"/>
        </w:rPr>
        <w:t>"</w:t>
      </w:r>
    </w:p>
    <w:p w14:paraId="6B8B4418" w14:textId="200E0BE3" w:rsidR="00935D46" w:rsidRDefault="00935D46" w:rsidP="00935D4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Filtrar número fracionário seguido de G ou MG</w:t>
      </w:r>
    </w:p>
    <w:p w14:paraId="4BBEC1D6" w14:textId="5AB9CC0C" w:rsidR="00935D46" w:rsidRPr="00935D46" w:rsidRDefault="00935D46" w:rsidP="00935D46">
      <w:pPr>
        <w:spacing w:line="360" w:lineRule="auto"/>
        <w:ind w:left="720" w:firstLine="360"/>
        <w:jc w:val="both"/>
        <w:rPr>
          <w:rFonts w:ascii="Times New Roman" w:hAnsi="Times New Roman" w:cs="Times New Roman"/>
        </w:rPr>
      </w:pPr>
      <w:r w:rsidRPr="00935D46">
        <w:rPr>
          <w:rFonts w:ascii="Times New Roman" w:hAnsi="Times New Roman" w:cs="Times New Roman"/>
        </w:rPr>
        <w:t>r"\s?(\d+\.\d*)\</w:t>
      </w:r>
      <w:proofErr w:type="spellStart"/>
      <w:r w:rsidRPr="00935D46">
        <w:rPr>
          <w:rFonts w:ascii="Times New Roman" w:hAnsi="Times New Roman" w:cs="Times New Roman"/>
        </w:rPr>
        <w:t>s?M?G</w:t>
      </w:r>
      <w:proofErr w:type="spellEnd"/>
      <w:r w:rsidRPr="00935D46">
        <w:rPr>
          <w:rFonts w:ascii="Times New Roman" w:hAnsi="Times New Roman" w:cs="Times New Roman"/>
        </w:rPr>
        <w:t>"</w:t>
      </w:r>
    </w:p>
    <w:p w14:paraId="67D3CA36" w14:textId="1BC8F8CF" w:rsidR="00027B5F" w:rsidRPr="00935D46" w:rsidRDefault="00935D46" w:rsidP="00935D4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Filtrar número inteiro antecedido de x ou X e seguido de G ou MG</w:t>
      </w:r>
    </w:p>
    <w:p w14:paraId="430164D7" w14:textId="71096B84" w:rsidR="00027B5F" w:rsidRDefault="00027B5F" w:rsidP="00935D46">
      <w:pPr>
        <w:spacing w:line="360" w:lineRule="auto"/>
        <w:ind w:left="360"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r"x?X</w:t>
      </w:r>
      <w:proofErr w:type="spellEnd"/>
      <w:r>
        <w:rPr>
          <w:rFonts w:ascii="Times New Roman" w:hAnsi="Times New Roman" w:cs="Times New Roman"/>
        </w:rPr>
        <w:t>?\s?(\d+)\</w:t>
      </w:r>
      <w:proofErr w:type="spellStart"/>
      <w:r>
        <w:rPr>
          <w:rFonts w:ascii="Times New Roman" w:hAnsi="Times New Roman" w:cs="Times New Roman"/>
        </w:rPr>
        <w:t>s?M?G</w:t>
      </w:r>
      <w:proofErr w:type="spellEnd"/>
      <w:r w:rsidRPr="00027B5F">
        <w:rPr>
          <w:rFonts w:ascii="Times New Roman" w:hAnsi="Times New Roman" w:cs="Times New Roman"/>
        </w:rPr>
        <w:t>"</w:t>
      </w:r>
    </w:p>
    <w:p w14:paraId="07FDD5C6" w14:textId="1EE0FE94" w:rsidR="00935D46" w:rsidRPr="00935D46" w:rsidRDefault="00935D46" w:rsidP="00935D4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Filtrar número inteiro antecedido de x ou X e seguido de L ou ML</w:t>
      </w:r>
    </w:p>
    <w:p w14:paraId="2786632D" w14:textId="351E917F" w:rsidR="00027B5F" w:rsidRDefault="00027B5F" w:rsidP="00935D46">
      <w:pPr>
        <w:spacing w:line="360" w:lineRule="auto"/>
        <w:ind w:left="720" w:firstLine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r"x?X</w:t>
      </w:r>
      <w:proofErr w:type="spellEnd"/>
      <w:r>
        <w:rPr>
          <w:rFonts w:ascii="Times New Roman" w:hAnsi="Times New Roman" w:cs="Times New Roman"/>
        </w:rPr>
        <w:t>?\s?(\d+)\</w:t>
      </w:r>
      <w:proofErr w:type="spellStart"/>
      <w:r>
        <w:rPr>
          <w:rFonts w:ascii="Times New Roman" w:hAnsi="Times New Roman" w:cs="Times New Roman"/>
        </w:rPr>
        <w:t>s?M?L</w:t>
      </w:r>
      <w:proofErr w:type="spellEnd"/>
      <w:r w:rsidRPr="00027B5F">
        <w:rPr>
          <w:rFonts w:ascii="Times New Roman" w:hAnsi="Times New Roman" w:cs="Times New Roman"/>
        </w:rPr>
        <w:t>"</w:t>
      </w:r>
    </w:p>
    <w:p w14:paraId="58E628B0" w14:textId="77777777" w:rsidR="00935D46" w:rsidRDefault="00935D46" w:rsidP="00935D4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Filtrar número inteiro antecedido de CT ou C/</w:t>
      </w:r>
    </w:p>
    <w:p w14:paraId="69976B5E" w14:textId="1FAF7360" w:rsidR="00027B5F" w:rsidRDefault="00027B5F" w:rsidP="00935D46">
      <w:pPr>
        <w:spacing w:line="360" w:lineRule="auto"/>
        <w:ind w:left="720" w:firstLine="360"/>
        <w:jc w:val="both"/>
        <w:rPr>
          <w:rFonts w:ascii="Times New Roman" w:hAnsi="Times New Roman" w:cs="Times New Roman"/>
        </w:rPr>
      </w:pPr>
      <w:proofErr w:type="spellStart"/>
      <w:r w:rsidRPr="00935D46">
        <w:rPr>
          <w:rFonts w:ascii="Times New Roman" w:hAnsi="Times New Roman" w:cs="Times New Roman"/>
        </w:rPr>
        <w:t>r"CT</w:t>
      </w:r>
      <w:proofErr w:type="spellEnd"/>
      <w:r w:rsidRPr="00935D46">
        <w:rPr>
          <w:rFonts w:ascii="Times New Roman" w:hAnsi="Times New Roman" w:cs="Times New Roman"/>
        </w:rPr>
        <w:t>\</w:t>
      </w:r>
      <w:proofErr w:type="spellStart"/>
      <w:r w:rsidRPr="00935D46">
        <w:rPr>
          <w:rFonts w:ascii="Times New Roman" w:hAnsi="Times New Roman" w:cs="Times New Roman"/>
        </w:rPr>
        <w:t>s?C</w:t>
      </w:r>
      <w:proofErr w:type="spellEnd"/>
      <w:r w:rsidRPr="00935D46">
        <w:rPr>
          <w:rFonts w:ascii="Times New Roman" w:hAnsi="Times New Roman" w:cs="Times New Roman"/>
        </w:rPr>
        <w:t>?/?\s?(\d+)"</w:t>
      </w:r>
    </w:p>
    <w:p w14:paraId="70C08D66" w14:textId="4FC5097B" w:rsidR="00935D46" w:rsidRPr="00935D46" w:rsidRDefault="00935D46" w:rsidP="00935D4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Filtrar número fracionário seguido de BLT</w:t>
      </w:r>
    </w:p>
    <w:p w14:paraId="70FEF3ED" w14:textId="773C56E0" w:rsidR="00027B5F" w:rsidRDefault="00027B5F" w:rsidP="00935D46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r"\s?(\d+)\</w:t>
      </w:r>
      <w:proofErr w:type="spellStart"/>
      <w:r>
        <w:rPr>
          <w:rFonts w:ascii="Times New Roman" w:hAnsi="Times New Roman" w:cs="Times New Roman"/>
        </w:rPr>
        <w:t>s?BLT</w:t>
      </w:r>
      <w:proofErr w:type="spellEnd"/>
      <w:r w:rsidRPr="00027B5F">
        <w:rPr>
          <w:rFonts w:ascii="Times New Roman" w:hAnsi="Times New Roman" w:cs="Times New Roman"/>
        </w:rPr>
        <w:t>"</w:t>
      </w:r>
    </w:p>
    <w:p w14:paraId="04DABC7D" w14:textId="567DCB4B" w:rsidR="00922AB5" w:rsidRDefault="00922AB5" w:rsidP="00922AB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Filtrar número inteiro antecedido de C/</w:t>
      </w:r>
    </w:p>
    <w:p w14:paraId="7FE0B1D2" w14:textId="345801CB" w:rsidR="00027B5F" w:rsidRDefault="00027B5F" w:rsidP="00935D46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r"\</w:t>
      </w:r>
      <w:proofErr w:type="spellStart"/>
      <w:r>
        <w:rPr>
          <w:rFonts w:ascii="Times New Roman" w:hAnsi="Times New Roman" w:cs="Times New Roman"/>
        </w:rPr>
        <w:t>s?C</w:t>
      </w:r>
      <w:proofErr w:type="spellEnd"/>
      <w:r>
        <w:rPr>
          <w:rFonts w:ascii="Times New Roman" w:hAnsi="Times New Roman" w:cs="Times New Roman"/>
        </w:rPr>
        <w:t>/\s?(\d+)</w:t>
      </w:r>
      <w:r w:rsidRPr="00027B5F">
        <w:rPr>
          <w:rFonts w:ascii="Times New Roman" w:hAnsi="Times New Roman" w:cs="Times New Roman"/>
        </w:rPr>
        <w:t>"</w:t>
      </w:r>
    </w:p>
    <w:p w14:paraId="32ECEBD1" w14:textId="0E75139B" w:rsidR="00922AB5" w:rsidRPr="00922AB5" w:rsidRDefault="00922AB5" w:rsidP="00922AB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Filtrar número inteiro maior do que 2 antecedido de x ou X no final da expressão</w:t>
      </w:r>
    </w:p>
    <w:p w14:paraId="6A12C6B0" w14:textId="6D321AE8" w:rsidR="00027B5F" w:rsidRDefault="00027B5F" w:rsidP="00935D46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r"X</w:t>
      </w:r>
      <w:proofErr w:type="spellEnd"/>
      <w:r>
        <w:rPr>
          <w:rFonts w:ascii="Times New Roman" w:hAnsi="Times New Roman" w:cs="Times New Roman"/>
        </w:rPr>
        <w:t>\s?([1-9]\d+|[2-9]$)</w:t>
      </w:r>
      <w:r w:rsidRPr="00027B5F">
        <w:rPr>
          <w:rFonts w:ascii="Times New Roman" w:hAnsi="Times New Roman" w:cs="Times New Roman"/>
        </w:rPr>
        <w:t>"</w:t>
      </w:r>
    </w:p>
    <w:p w14:paraId="603F60D0" w14:textId="7E87237B" w:rsidR="00922AB5" w:rsidRPr="00922AB5" w:rsidRDefault="00922AB5" w:rsidP="00922AB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Filtrar número 1 antecedido de x ou X no final da expressão</w:t>
      </w:r>
    </w:p>
    <w:p w14:paraId="6D5D4273" w14:textId="34686343" w:rsidR="00027B5F" w:rsidRDefault="00027B5F" w:rsidP="00935D46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r"x?X</w:t>
      </w:r>
      <w:proofErr w:type="spellEnd"/>
      <w:r>
        <w:rPr>
          <w:rFonts w:ascii="Times New Roman" w:hAnsi="Times New Roman" w:cs="Times New Roman"/>
        </w:rPr>
        <w:t>?\s?1$</w:t>
      </w:r>
      <w:r w:rsidRPr="00027B5F">
        <w:rPr>
          <w:rFonts w:ascii="Times New Roman" w:hAnsi="Times New Roman" w:cs="Times New Roman"/>
        </w:rPr>
        <w:t>"</w:t>
      </w:r>
    </w:p>
    <w:p w14:paraId="5A694101" w14:textId="0FB4EB5B" w:rsidR="00922AB5" w:rsidRPr="00922AB5" w:rsidRDefault="00922AB5" w:rsidP="00922AB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Filtrar número 1 antecedido de x ou X e seguido de espaço</w:t>
      </w:r>
    </w:p>
    <w:p w14:paraId="2DCB20ED" w14:textId="2E00D413" w:rsidR="00027B5F" w:rsidRDefault="00027B5F" w:rsidP="00935D46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r"x?X</w:t>
      </w:r>
      <w:proofErr w:type="spellEnd"/>
      <w:r>
        <w:rPr>
          <w:rFonts w:ascii="Times New Roman" w:hAnsi="Times New Roman" w:cs="Times New Roman"/>
        </w:rPr>
        <w:t>?\s?1\s</w:t>
      </w:r>
      <w:r w:rsidRPr="00027B5F">
        <w:rPr>
          <w:rFonts w:ascii="Times New Roman" w:hAnsi="Times New Roman" w:cs="Times New Roman"/>
        </w:rPr>
        <w:t>"</w:t>
      </w:r>
    </w:p>
    <w:p w14:paraId="6D9B4999" w14:textId="2FD3D857" w:rsidR="00922AB5" w:rsidRPr="00922AB5" w:rsidRDefault="00922AB5" w:rsidP="00922AB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922AB5">
        <w:rPr>
          <w:rFonts w:ascii="Times New Roman" w:hAnsi="Times New Roman" w:cs="Times New Roman"/>
        </w:rPr>
        <w:t>Filtrar expressão composta de um sinal + e um número</w:t>
      </w:r>
    </w:p>
    <w:p w14:paraId="64BAF458" w14:textId="2F871E1F" w:rsidR="00027B5F" w:rsidRDefault="00027B5F" w:rsidP="00935D46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r"[+]\s?\d+</w:t>
      </w:r>
      <w:r w:rsidRPr="00027B5F">
        <w:rPr>
          <w:rFonts w:ascii="Times New Roman" w:hAnsi="Times New Roman" w:cs="Times New Roman"/>
        </w:rPr>
        <w:t>"</w:t>
      </w:r>
      <w:r w:rsidR="00922AB5">
        <w:rPr>
          <w:rFonts w:ascii="Times New Roman" w:hAnsi="Times New Roman" w:cs="Times New Roman"/>
        </w:rPr>
        <w:t xml:space="preserve"> </w:t>
      </w:r>
    </w:p>
    <w:p w14:paraId="39BD0250" w14:textId="2AB5C053" w:rsidR="00922AB5" w:rsidRPr="00922AB5" w:rsidRDefault="00922AB5" w:rsidP="00922AB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922AB5">
        <w:rPr>
          <w:rFonts w:ascii="Times New Roman" w:hAnsi="Times New Roman" w:cs="Times New Roman"/>
        </w:rPr>
        <w:t>Filtrar número</w:t>
      </w:r>
    </w:p>
    <w:p w14:paraId="770A03A0" w14:textId="733CC269" w:rsidR="00960297" w:rsidRPr="00027B5F" w:rsidRDefault="00027B5F" w:rsidP="00935D46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027B5F">
        <w:rPr>
          <w:rFonts w:ascii="Times New Roman" w:hAnsi="Times New Roman" w:cs="Times New Roman"/>
        </w:rPr>
        <w:t xml:space="preserve">    r"\s?(\d+)"</w:t>
      </w:r>
    </w:p>
    <w:p w14:paraId="0C6135C3" w14:textId="77777777" w:rsidR="00960297" w:rsidRPr="00960297" w:rsidRDefault="00960297" w:rsidP="00960297">
      <w:pPr>
        <w:spacing w:line="276" w:lineRule="auto"/>
        <w:ind w:left="720"/>
        <w:jc w:val="both"/>
        <w:rPr>
          <w:rFonts w:ascii="Times New Roman" w:hAnsi="Times New Roman" w:cs="Times New Roman"/>
          <w:b/>
        </w:rPr>
      </w:pPr>
    </w:p>
    <w:p w14:paraId="2EA073F4" w14:textId="77777777" w:rsidR="00960297" w:rsidRPr="00960297" w:rsidRDefault="00960297" w:rsidP="00960297">
      <w:pPr>
        <w:pStyle w:val="PargrafodaLista"/>
        <w:spacing w:line="276" w:lineRule="auto"/>
        <w:ind w:left="1080"/>
        <w:jc w:val="both"/>
        <w:rPr>
          <w:rFonts w:ascii="Times New Roman" w:hAnsi="Times New Roman" w:cs="Times New Roman"/>
          <w:b/>
        </w:rPr>
      </w:pPr>
    </w:p>
    <w:p w14:paraId="67190080" w14:textId="66EBF09D" w:rsidR="0005427D" w:rsidRDefault="007A15D6" w:rsidP="0005427D">
      <w:pPr>
        <w:spacing w:line="276" w:lineRule="auto"/>
        <w:jc w:val="both"/>
        <w:rPr>
          <w:rFonts w:ascii="Times New Roman" w:hAnsi="Times New Roman" w:cs="Times New Roman"/>
          <w:b/>
        </w:rPr>
      </w:pPr>
      <w:r w:rsidRPr="0005427D">
        <w:rPr>
          <w:rFonts w:ascii="Times New Roman" w:hAnsi="Times New Roman" w:cs="Times New Roman"/>
          <w:b/>
        </w:rPr>
        <w:t>REFERÊNCIA BIBLIOGRÁFICA</w:t>
      </w:r>
    </w:p>
    <w:p w14:paraId="4C5A27F1" w14:textId="77777777" w:rsidR="0005427D" w:rsidRPr="0005427D" w:rsidRDefault="0005427D" w:rsidP="0005427D">
      <w:pPr>
        <w:spacing w:line="276" w:lineRule="auto"/>
        <w:jc w:val="both"/>
        <w:rPr>
          <w:rFonts w:ascii="Times New Roman" w:hAnsi="Times New Roman" w:cs="Times New Roman"/>
          <w:b/>
        </w:rPr>
      </w:pPr>
    </w:p>
    <w:p w14:paraId="6B3096F3" w14:textId="2564C0F7" w:rsidR="00975E69" w:rsidRDefault="00B36E05" w:rsidP="00975E69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[1] </w:t>
      </w:r>
      <w:r w:rsidR="00975E69">
        <w:rPr>
          <w:rFonts w:ascii="Times New Roman" w:hAnsi="Times New Roman" w:cs="Times New Roman"/>
        </w:rPr>
        <w:t xml:space="preserve">ELMASRI, RAMEZ. Sistemas de Banco de Dados/ Ramez </w:t>
      </w:r>
      <w:proofErr w:type="spellStart"/>
      <w:r w:rsidR="00975E69">
        <w:rPr>
          <w:rFonts w:ascii="Times New Roman" w:hAnsi="Times New Roman" w:cs="Times New Roman"/>
        </w:rPr>
        <w:t>Elmasri</w:t>
      </w:r>
      <w:proofErr w:type="spellEnd"/>
      <w:r w:rsidR="00975E69">
        <w:rPr>
          <w:rFonts w:ascii="Times New Roman" w:hAnsi="Times New Roman" w:cs="Times New Roman"/>
        </w:rPr>
        <w:t xml:space="preserve"> e </w:t>
      </w:r>
      <w:proofErr w:type="spellStart"/>
      <w:r w:rsidR="00975E69">
        <w:rPr>
          <w:rFonts w:ascii="Times New Roman" w:hAnsi="Times New Roman" w:cs="Times New Roman"/>
        </w:rPr>
        <w:t>Shamkant</w:t>
      </w:r>
      <w:proofErr w:type="spellEnd"/>
      <w:r w:rsidR="00975E69">
        <w:rPr>
          <w:rFonts w:ascii="Times New Roman" w:hAnsi="Times New Roman" w:cs="Times New Roman"/>
        </w:rPr>
        <w:t xml:space="preserve"> B. </w:t>
      </w:r>
      <w:proofErr w:type="spellStart"/>
      <w:r w:rsidR="00975E69">
        <w:rPr>
          <w:rFonts w:ascii="Times New Roman" w:hAnsi="Times New Roman" w:cs="Times New Roman"/>
        </w:rPr>
        <w:t>Navathe</w:t>
      </w:r>
      <w:proofErr w:type="spellEnd"/>
      <w:r w:rsidR="00975E69">
        <w:rPr>
          <w:rFonts w:ascii="Times New Roman" w:hAnsi="Times New Roman" w:cs="Times New Roman"/>
        </w:rPr>
        <w:t>; tradução Daniel Vieira; 6. Ed. – São Pa</w:t>
      </w:r>
      <w:r w:rsidR="007A15D6">
        <w:rPr>
          <w:rFonts w:ascii="Times New Roman" w:hAnsi="Times New Roman" w:cs="Times New Roman"/>
        </w:rPr>
        <w:t xml:space="preserve">ulo: Pearson </w:t>
      </w:r>
      <w:proofErr w:type="spellStart"/>
      <w:r w:rsidR="007A15D6">
        <w:rPr>
          <w:rFonts w:ascii="Times New Roman" w:hAnsi="Times New Roman" w:cs="Times New Roman"/>
        </w:rPr>
        <w:t>Addison</w:t>
      </w:r>
      <w:proofErr w:type="spellEnd"/>
      <w:r w:rsidR="007A15D6">
        <w:rPr>
          <w:rFonts w:ascii="Times New Roman" w:hAnsi="Times New Roman" w:cs="Times New Roman"/>
        </w:rPr>
        <w:t xml:space="preserve"> Wesley, 20</w:t>
      </w:r>
      <w:r w:rsidR="00975E69">
        <w:rPr>
          <w:rFonts w:ascii="Times New Roman" w:hAnsi="Times New Roman" w:cs="Times New Roman"/>
        </w:rPr>
        <w:t>11</w:t>
      </w:r>
      <w:r w:rsidR="007A15D6">
        <w:rPr>
          <w:rFonts w:ascii="Times New Roman" w:hAnsi="Times New Roman" w:cs="Times New Roman"/>
        </w:rPr>
        <w:t>.</w:t>
      </w:r>
    </w:p>
    <w:p w14:paraId="771639EE" w14:textId="77777777" w:rsidR="00922AB5" w:rsidRDefault="00922AB5" w:rsidP="00975E69">
      <w:pPr>
        <w:spacing w:line="276" w:lineRule="auto"/>
        <w:jc w:val="both"/>
        <w:rPr>
          <w:rFonts w:ascii="Times New Roman" w:hAnsi="Times New Roman" w:cs="Times New Roman"/>
        </w:rPr>
      </w:pPr>
    </w:p>
    <w:p w14:paraId="3F4717BA" w14:textId="1EBD4D5A" w:rsidR="007733DF" w:rsidRDefault="00922AB5" w:rsidP="007733DF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[2]</w:t>
      </w:r>
      <w:r w:rsidR="007733DF">
        <w:rPr>
          <w:rFonts w:ascii="Times New Roman" w:hAnsi="Times New Roman" w:cs="Times New Roman"/>
        </w:rPr>
        <w:t xml:space="preserve"> RAMALHO, LUCIANO. Expressões regulares: introdução, 2012. Disponível em: </w:t>
      </w:r>
      <w:r w:rsidR="007733DF" w:rsidRPr="007733DF">
        <w:rPr>
          <w:rFonts w:ascii="Times New Roman" w:hAnsi="Times New Roman" w:cs="Times New Roman"/>
        </w:rPr>
        <w:t>http://turing.com.br/material/regex/introducao.html</w:t>
      </w:r>
    </w:p>
    <w:p w14:paraId="3A2B1BFA" w14:textId="77777777" w:rsidR="00922AB5" w:rsidRDefault="00922AB5" w:rsidP="00975E69">
      <w:pPr>
        <w:spacing w:line="276" w:lineRule="auto"/>
        <w:jc w:val="both"/>
        <w:rPr>
          <w:rFonts w:ascii="Times New Roman" w:hAnsi="Times New Roman" w:cs="Times New Roman"/>
        </w:rPr>
      </w:pPr>
    </w:p>
    <w:p w14:paraId="29342EBE" w14:textId="77777777" w:rsidR="007733DF" w:rsidRDefault="00922AB5" w:rsidP="007733DF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[3]</w:t>
      </w:r>
      <w:r w:rsidR="007733DF">
        <w:rPr>
          <w:rFonts w:ascii="Times New Roman" w:hAnsi="Times New Roman" w:cs="Times New Roman"/>
        </w:rPr>
        <w:t xml:space="preserve"> PYTHEX. Ferramenta de teste de expressões regulares Python. Disponível em: </w:t>
      </w:r>
      <w:hyperlink r:id="rId19" w:history="1">
        <w:r w:rsidR="007733DF" w:rsidRPr="00EB4B11">
          <w:rPr>
            <w:rStyle w:val="Hyperlink"/>
            <w:rFonts w:ascii="Times New Roman" w:hAnsi="Times New Roman" w:cs="Times New Roman"/>
          </w:rPr>
          <w:t>http://pythex.org/</w:t>
        </w:r>
      </w:hyperlink>
    </w:p>
    <w:p w14:paraId="5C5B4D1F" w14:textId="0F128365" w:rsidR="002D3E01" w:rsidRDefault="002D3E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447734F" w14:textId="77777777" w:rsidR="00922AB5" w:rsidRPr="002D3E01" w:rsidRDefault="00922AB5" w:rsidP="00975E69">
      <w:pPr>
        <w:spacing w:line="276" w:lineRule="auto"/>
        <w:jc w:val="both"/>
        <w:rPr>
          <w:rFonts w:ascii="Times New Roman" w:hAnsi="Times New Roman" w:cs="Times New Roman"/>
          <w:u w:val="single"/>
        </w:rPr>
      </w:pPr>
    </w:p>
    <w:p w14:paraId="22A61F6B" w14:textId="77777777" w:rsidR="00654153" w:rsidRPr="00654153" w:rsidRDefault="00654153" w:rsidP="00975E69">
      <w:pPr>
        <w:spacing w:line="276" w:lineRule="auto"/>
        <w:jc w:val="both"/>
        <w:rPr>
          <w:rFonts w:ascii="Times New Roman" w:hAnsi="Times New Roman" w:cs="Times New Roman"/>
          <w:b/>
        </w:rPr>
      </w:pPr>
    </w:p>
    <w:p w14:paraId="5A1003EB" w14:textId="361DC1E5" w:rsidR="00654153" w:rsidRPr="00654153" w:rsidRDefault="00654153" w:rsidP="00975E69">
      <w:pPr>
        <w:spacing w:line="276" w:lineRule="auto"/>
        <w:jc w:val="both"/>
        <w:rPr>
          <w:rFonts w:ascii="Times New Roman" w:hAnsi="Times New Roman" w:cs="Times New Roman"/>
          <w:b/>
        </w:rPr>
      </w:pPr>
      <w:r w:rsidRPr="00654153">
        <w:rPr>
          <w:rFonts w:ascii="Times New Roman" w:hAnsi="Times New Roman" w:cs="Times New Roman"/>
          <w:b/>
        </w:rPr>
        <w:t>APÊNDICE</w:t>
      </w:r>
    </w:p>
    <w:p w14:paraId="3373231E" w14:textId="77777777" w:rsidR="00654153" w:rsidRDefault="00654153" w:rsidP="00975E69">
      <w:pPr>
        <w:spacing w:line="276" w:lineRule="auto"/>
        <w:jc w:val="both"/>
        <w:rPr>
          <w:rFonts w:ascii="Times New Roman" w:hAnsi="Times New Roman" w:cs="Times New Roman"/>
        </w:rPr>
      </w:pPr>
    </w:p>
    <w:p w14:paraId="0384DCB6" w14:textId="52798AFD" w:rsidR="00654153" w:rsidRDefault="00654153" w:rsidP="00654153">
      <w:pPr>
        <w:pStyle w:val="PargrafodaLista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b/>
        </w:rPr>
      </w:pPr>
      <w:r w:rsidRPr="00654153">
        <w:rPr>
          <w:rFonts w:ascii="Times New Roman" w:hAnsi="Times New Roman" w:cs="Times New Roman"/>
          <w:b/>
        </w:rPr>
        <w:t>Construção do dicionário de laboratório</w:t>
      </w:r>
    </w:p>
    <w:p w14:paraId="75ABB871" w14:textId="795FE9C6" w:rsidR="004E230A" w:rsidRPr="00654153" w:rsidRDefault="004E230A" w:rsidP="00654153">
      <w:pPr>
        <w:pStyle w:val="PargrafodaLista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Construção de um interpretador para o campo de apresentação dos medicamentos</w:t>
      </w:r>
    </w:p>
    <w:sectPr w:rsidR="004E230A" w:rsidRPr="00654153" w:rsidSect="00800ED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0B6736" w14:textId="77777777" w:rsidR="00544022" w:rsidRDefault="00544022" w:rsidP="00957F5E">
      <w:r>
        <w:separator/>
      </w:r>
    </w:p>
  </w:endnote>
  <w:endnote w:type="continuationSeparator" w:id="0">
    <w:p w14:paraId="29896C1C" w14:textId="77777777" w:rsidR="00544022" w:rsidRDefault="00544022" w:rsidP="00957F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D973F9D" w14:textId="77777777" w:rsidR="00544022" w:rsidRDefault="00544022" w:rsidP="00957F5E">
      <w:r>
        <w:separator/>
      </w:r>
    </w:p>
  </w:footnote>
  <w:footnote w:type="continuationSeparator" w:id="0">
    <w:p w14:paraId="40D23D9D" w14:textId="77777777" w:rsidR="00544022" w:rsidRDefault="00544022" w:rsidP="00957F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B3862"/>
    <w:multiLevelType w:val="hybridMultilevel"/>
    <w:tmpl w:val="875071C6"/>
    <w:lvl w:ilvl="0" w:tplc="4D181FA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3B74058"/>
    <w:multiLevelType w:val="hybridMultilevel"/>
    <w:tmpl w:val="06BE1E5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24E4C7A"/>
    <w:multiLevelType w:val="hybridMultilevel"/>
    <w:tmpl w:val="90709FE2"/>
    <w:lvl w:ilvl="0" w:tplc="2AB829D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9F3A57"/>
    <w:multiLevelType w:val="hybridMultilevel"/>
    <w:tmpl w:val="C6100B96"/>
    <w:lvl w:ilvl="0" w:tplc="4D181F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0E8581A"/>
    <w:multiLevelType w:val="hybridMultilevel"/>
    <w:tmpl w:val="70E0AECA"/>
    <w:lvl w:ilvl="0" w:tplc="4D181F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584303"/>
    <w:multiLevelType w:val="hybridMultilevel"/>
    <w:tmpl w:val="3A9844D6"/>
    <w:lvl w:ilvl="0" w:tplc="04160019">
      <w:start w:val="1"/>
      <w:numFmt w:val="lowerLetter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48B64521"/>
    <w:multiLevelType w:val="hybridMultilevel"/>
    <w:tmpl w:val="6B14765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94832F9"/>
    <w:multiLevelType w:val="hybridMultilevel"/>
    <w:tmpl w:val="37AAF028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99D043B"/>
    <w:multiLevelType w:val="hybridMultilevel"/>
    <w:tmpl w:val="8774FE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66A09BA"/>
    <w:multiLevelType w:val="hybridMultilevel"/>
    <w:tmpl w:val="8D68653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6E57807"/>
    <w:multiLevelType w:val="hybridMultilevel"/>
    <w:tmpl w:val="DFC4F26A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CB90B0D"/>
    <w:multiLevelType w:val="hybridMultilevel"/>
    <w:tmpl w:val="650A978A"/>
    <w:lvl w:ilvl="0" w:tplc="4D181F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7"/>
  </w:num>
  <w:num w:numId="7">
    <w:abstractNumId w:val="11"/>
  </w:num>
  <w:num w:numId="8">
    <w:abstractNumId w:val="6"/>
  </w:num>
  <w:num w:numId="9">
    <w:abstractNumId w:val="1"/>
  </w:num>
  <w:num w:numId="10">
    <w:abstractNumId w:val="9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F23"/>
    <w:rsid w:val="00022CBD"/>
    <w:rsid w:val="00027B5F"/>
    <w:rsid w:val="00046C84"/>
    <w:rsid w:val="0005427D"/>
    <w:rsid w:val="00083A77"/>
    <w:rsid w:val="0009636A"/>
    <w:rsid w:val="000A35BB"/>
    <w:rsid w:val="000A57F3"/>
    <w:rsid w:val="000B64EC"/>
    <w:rsid w:val="000C6FC2"/>
    <w:rsid w:val="000D5F0B"/>
    <w:rsid w:val="000E0F0C"/>
    <w:rsid w:val="000E2630"/>
    <w:rsid w:val="00110DD6"/>
    <w:rsid w:val="0011200F"/>
    <w:rsid w:val="00121965"/>
    <w:rsid w:val="00131D58"/>
    <w:rsid w:val="00147110"/>
    <w:rsid w:val="00180962"/>
    <w:rsid w:val="00193D48"/>
    <w:rsid w:val="001A14EB"/>
    <w:rsid w:val="001A46F9"/>
    <w:rsid w:val="001C5A7F"/>
    <w:rsid w:val="001E5076"/>
    <w:rsid w:val="00201C95"/>
    <w:rsid w:val="002063D3"/>
    <w:rsid w:val="00217401"/>
    <w:rsid w:val="0023114D"/>
    <w:rsid w:val="00245678"/>
    <w:rsid w:val="00253CF7"/>
    <w:rsid w:val="00265F24"/>
    <w:rsid w:val="00275164"/>
    <w:rsid w:val="002D3E01"/>
    <w:rsid w:val="002D412C"/>
    <w:rsid w:val="002E26E5"/>
    <w:rsid w:val="00311DBC"/>
    <w:rsid w:val="00326812"/>
    <w:rsid w:val="00333959"/>
    <w:rsid w:val="00343FCA"/>
    <w:rsid w:val="00345F41"/>
    <w:rsid w:val="00360D37"/>
    <w:rsid w:val="00386C08"/>
    <w:rsid w:val="00395EF3"/>
    <w:rsid w:val="003A43AF"/>
    <w:rsid w:val="003E3097"/>
    <w:rsid w:val="003E69D3"/>
    <w:rsid w:val="003F4923"/>
    <w:rsid w:val="00415FDB"/>
    <w:rsid w:val="00442B4A"/>
    <w:rsid w:val="00460CC2"/>
    <w:rsid w:val="0046202A"/>
    <w:rsid w:val="00471721"/>
    <w:rsid w:val="004A056F"/>
    <w:rsid w:val="004B60DE"/>
    <w:rsid w:val="004E230A"/>
    <w:rsid w:val="00526EB6"/>
    <w:rsid w:val="00530CCF"/>
    <w:rsid w:val="00532780"/>
    <w:rsid w:val="00544022"/>
    <w:rsid w:val="005647DC"/>
    <w:rsid w:val="005658E0"/>
    <w:rsid w:val="005663AD"/>
    <w:rsid w:val="00585E08"/>
    <w:rsid w:val="005972F5"/>
    <w:rsid w:val="005A077A"/>
    <w:rsid w:val="005F1BE3"/>
    <w:rsid w:val="00621B57"/>
    <w:rsid w:val="00654153"/>
    <w:rsid w:val="00680D51"/>
    <w:rsid w:val="00684115"/>
    <w:rsid w:val="00691524"/>
    <w:rsid w:val="006B0214"/>
    <w:rsid w:val="006C65A9"/>
    <w:rsid w:val="006D00A0"/>
    <w:rsid w:val="006D10FD"/>
    <w:rsid w:val="006D41D2"/>
    <w:rsid w:val="006F16DD"/>
    <w:rsid w:val="006F342A"/>
    <w:rsid w:val="007020C7"/>
    <w:rsid w:val="00715FC2"/>
    <w:rsid w:val="00733BD7"/>
    <w:rsid w:val="0073510C"/>
    <w:rsid w:val="00740F42"/>
    <w:rsid w:val="00752313"/>
    <w:rsid w:val="007525A0"/>
    <w:rsid w:val="00757E89"/>
    <w:rsid w:val="007624B2"/>
    <w:rsid w:val="00766F18"/>
    <w:rsid w:val="007702A0"/>
    <w:rsid w:val="007733DF"/>
    <w:rsid w:val="007811BC"/>
    <w:rsid w:val="0078703F"/>
    <w:rsid w:val="00791F12"/>
    <w:rsid w:val="00793321"/>
    <w:rsid w:val="007A15D6"/>
    <w:rsid w:val="007A63EE"/>
    <w:rsid w:val="007C13BF"/>
    <w:rsid w:val="007E4BAF"/>
    <w:rsid w:val="007F32D7"/>
    <w:rsid w:val="00800ED2"/>
    <w:rsid w:val="00805767"/>
    <w:rsid w:val="008064F3"/>
    <w:rsid w:val="00845465"/>
    <w:rsid w:val="00867832"/>
    <w:rsid w:val="008B3776"/>
    <w:rsid w:val="008C5A82"/>
    <w:rsid w:val="008D1592"/>
    <w:rsid w:val="009055B2"/>
    <w:rsid w:val="0092150B"/>
    <w:rsid w:val="00922AB5"/>
    <w:rsid w:val="00923805"/>
    <w:rsid w:val="00923946"/>
    <w:rsid w:val="00934D67"/>
    <w:rsid w:val="00935D46"/>
    <w:rsid w:val="00941C7D"/>
    <w:rsid w:val="0094362D"/>
    <w:rsid w:val="00955C1D"/>
    <w:rsid w:val="00957F5E"/>
    <w:rsid w:val="00960297"/>
    <w:rsid w:val="009637EF"/>
    <w:rsid w:val="0097266D"/>
    <w:rsid w:val="00975E69"/>
    <w:rsid w:val="009A001E"/>
    <w:rsid w:val="009B27B3"/>
    <w:rsid w:val="009D67A2"/>
    <w:rsid w:val="009D6A4C"/>
    <w:rsid w:val="00A07238"/>
    <w:rsid w:val="00A479A5"/>
    <w:rsid w:val="00A522F8"/>
    <w:rsid w:val="00A57173"/>
    <w:rsid w:val="00A63405"/>
    <w:rsid w:val="00A65B67"/>
    <w:rsid w:val="00A74DB7"/>
    <w:rsid w:val="00A92241"/>
    <w:rsid w:val="00AA29CA"/>
    <w:rsid w:val="00AD2CCC"/>
    <w:rsid w:val="00AD479F"/>
    <w:rsid w:val="00AE48B2"/>
    <w:rsid w:val="00B00098"/>
    <w:rsid w:val="00B32F75"/>
    <w:rsid w:val="00B357D1"/>
    <w:rsid w:val="00B36E05"/>
    <w:rsid w:val="00B56945"/>
    <w:rsid w:val="00B96E5B"/>
    <w:rsid w:val="00BA7354"/>
    <w:rsid w:val="00BB0529"/>
    <w:rsid w:val="00BB3EA8"/>
    <w:rsid w:val="00BC5D79"/>
    <w:rsid w:val="00C017D1"/>
    <w:rsid w:val="00C24F05"/>
    <w:rsid w:val="00C32BE1"/>
    <w:rsid w:val="00C51C8A"/>
    <w:rsid w:val="00C61586"/>
    <w:rsid w:val="00C646F0"/>
    <w:rsid w:val="00CA15D1"/>
    <w:rsid w:val="00CB6142"/>
    <w:rsid w:val="00CB660D"/>
    <w:rsid w:val="00CC1B50"/>
    <w:rsid w:val="00CC3B3C"/>
    <w:rsid w:val="00CF0207"/>
    <w:rsid w:val="00CF5498"/>
    <w:rsid w:val="00D05DE8"/>
    <w:rsid w:val="00D136F8"/>
    <w:rsid w:val="00D348C4"/>
    <w:rsid w:val="00D46A53"/>
    <w:rsid w:val="00DA4A29"/>
    <w:rsid w:val="00DB4E19"/>
    <w:rsid w:val="00DC258C"/>
    <w:rsid w:val="00DD0745"/>
    <w:rsid w:val="00DE2A5B"/>
    <w:rsid w:val="00DE6452"/>
    <w:rsid w:val="00E141F7"/>
    <w:rsid w:val="00E229E6"/>
    <w:rsid w:val="00E23F23"/>
    <w:rsid w:val="00E314FF"/>
    <w:rsid w:val="00E36901"/>
    <w:rsid w:val="00E43796"/>
    <w:rsid w:val="00E47213"/>
    <w:rsid w:val="00E53231"/>
    <w:rsid w:val="00E77F0B"/>
    <w:rsid w:val="00E8531D"/>
    <w:rsid w:val="00E930AC"/>
    <w:rsid w:val="00EE3B5E"/>
    <w:rsid w:val="00EE47F8"/>
    <w:rsid w:val="00F14C13"/>
    <w:rsid w:val="00F548CB"/>
    <w:rsid w:val="00F60B08"/>
    <w:rsid w:val="00F92D29"/>
    <w:rsid w:val="00FB3510"/>
    <w:rsid w:val="00FE0324"/>
    <w:rsid w:val="00FE0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ACBFC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AD2CCC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 w:bidi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23F2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957F5E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57F5E"/>
  </w:style>
  <w:style w:type="paragraph" w:styleId="Rodap">
    <w:name w:val="footer"/>
    <w:basedOn w:val="Normal"/>
    <w:link w:val="RodapChar"/>
    <w:uiPriority w:val="99"/>
    <w:unhideWhenUsed/>
    <w:rsid w:val="00957F5E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rsid w:val="00957F5E"/>
  </w:style>
  <w:style w:type="character" w:styleId="Hyperlink">
    <w:name w:val="Hyperlink"/>
    <w:basedOn w:val="Fontepargpadro"/>
    <w:uiPriority w:val="99"/>
    <w:unhideWhenUsed/>
    <w:rsid w:val="0023114D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AD2CCC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bidi="en-US"/>
    </w:rPr>
  </w:style>
  <w:style w:type="character" w:styleId="HiperlinkVisitado">
    <w:name w:val="FollowedHyperlink"/>
    <w:basedOn w:val="Fontepargpadro"/>
    <w:uiPriority w:val="99"/>
    <w:semiHidden/>
    <w:unhideWhenUsed/>
    <w:rsid w:val="006C65A9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96E5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96E5B"/>
    <w:rPr>
      <w:rFonts w:ascii="Tahoma" w:hAnsi="Tahoma" w:cs="Tahoma"/>
      <w:sz w:val="16"/>
      <w:szCs w:val="16"/>
      <w:lang w:val="pt-BR"/>
    </w:rPr>
  </w:style>
  <w:style w:type="character" w:styleId="Forte">
    <w:name w:val="Strong"/>
    <w:basedOn w:val="Fontepargpadro"/>
    <w:uiPriority w:val="22"/>
    <w:qFormat/>
    <w:rsid w:val="00B0009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AD2CCC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 w:bidi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23F2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957F5E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57F5E"/>
  </w:style>
  <w:style w:type="paragraph" w:styleId="Rodap">
    <w:name w:val="footer"/>
    <w:basedOn w:val="Normal"/>
    <w:link w:val="RodapChar"/>
    <w:uiPriority w:val="99"/>
    <w:unhideWhenUsed/>
    <w:rsid w:val="00957F5E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rsid w:val="00957F5E"/>
  </w:style>
  <w:style w:type="character" w:styleId="Hyperlink">
    <w:name w:val="Hyperlink"/>
    <w:basedOn w:val="Fontepargpadro"/>
    <w:uiPriority w:val="99"/>
    <w:unhideWhenUsed/>
    <w:rsid w:val="0023114D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AD2CCC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bidi="en-US"/>
    </w:rPr>
  </w:style>
  <w:style w:type="character" w:styleId="HiperlinkVisitado">
    <w:name w:val="FollowedHyperlink"/>
    <w:basedOn w:val="Fontepargpadro"/>
    <w:uiPriority w:val="99"/>
    <w:semiHidden/>
    <w:unhideWhenUsed/>
    <w:rsid w:val="006C65A9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96E5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96E5B"/>
    <w:rPr>
      <w:rFonts w:ascii="Tahoma" w:hAnsi="Tahoma" w:cs="Tahoma"/>
      <w:sz w:val="16"/>
      <w:szCs w:val="16"/>
      <w:lang w:val="pt-BR"/>
    </w:rPr>
  </w:style>
  <w:style w:type="character" w:styleId="Forte">
    <w:name w:val="Strong"/>
    <w:basedOn w:val="Fontepargpadro"/>
    <w:uiPriority w:val="22"/>
    <w:qFormat/>
    <w:rsid w:val="00B000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dns.uls.cl/~ej/daa_08/Algoritmos/books/book5/chap03.htm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hyperlink" Target="http://pythex.org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stackoverflow.com/questions/7331462/check-if-a-string-is-a-possible-abbrevation-for-a-na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E03D4AC-5124-4194-A5BD-57EC9E75A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</TotalTime>
  <Pages>10</Pages>
  <Words>1785</Words>
  <Characters>9644</Characters>
  <Application>Microsoft Office Word</Application>
  <DocSecurity>0</DocSecurity>
  <Lines>80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11407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Kizzy dos Reis</dc:creator>
  <cp:keywords/>
  <dc:description/>
  <cp:lastModifiedBy>KIZZY FERNANDA TERRA DOS REIS</cp:lastModifiedBy>
  <cp:revision>17</cp:revision>
  <cp:lastPrinted>2016-08-24T13:41:00Z</cp:lastPrinted>
  <dcterms:created xsi:type="dcterms:W3CDTF">2016-08-24T13:41:00Z</dcterms:created>
  <dcterms:modified xsi:type="dcterms:W3CDTF">2016-12-20T17:02:00Z</dcterms:modified>
</cp:coreProperties>
</file>