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3911" w14:textId="358032FE" w:rsidR="00CF69E5" w:rsidRPr="00854B7A" w:rsidRDefault="000E311C">
      <w:pPr>
        <w:spacing w:before="240" w:after="360"/>
        <w:jc w:val="center"/>
        <w:rPr>
          <w:lang w:val="ru-RU"/>
        </w:rPr>
      </w:pPr>
      <w:r w:rsidRPr="00854B7A">
        <w:rPr>
          <w:b/>
          <w:sz w:val="28"/>
          <w:lang w:val="ru-RU"/>
        </w:rPr>
        <w:t>РУКОВОДСТВО ПРОГРАММИСТА</w:t>
      </w:r>
    </w:p>
    <w:p w14:paraId="6C801FF5" w14:textId="77777777" w:rsidR="00CF69E5" w:rsidRPr="00854B7A" w:rsidRDefault="000E311C">
      <w:pPr>
        <w:keepNext/>
        <w:spacing w:before="280" w:after="120"/>
        <w:rPr>
          <w:lang w:val="ru-RU"/>
        </w:rPr>
      </w:pPr>
      <w:r w:rsidRPr="00854B7A">
        <w:rPr>
          <w:b/>
          <w:lang w:val="ru-RU"/>
        </w:rPr>
        <w:t>АННОТАЦИЯ</w:t>
      </w:r>
    </w:p>
    <w:p w14:paraId="56F50B16" w14:textId="77777777" w:rsidR="00854B7A" w:rsidRPr="00FD531F" w:rsidRDefault="00854B7A" w:rsidP="00854B7A">
      <w:pPr>
        <w:spacing w:after="80"/>
        <w:jc w:val="both"/>
        <w:rPr>
          <w:lang w:val="ru-RU"/>
        </w:rPr>
      </w:pPr>
      <w:r w:rsidRPr="00FD531F">
        <w:rPr>
          <w:lang w:val="ru-RU"/>
        </w:rPr>
        <w:t xml:space="preserve">Настоящий документ содержит описание программного компонента </w:t>
      </w:r>
      <w:proofErr w:type="spellStart"/>
      <w:r>
        <w:t>StateButton</w:t>
      </w:r>
      <w:proofErr w:type="spellEnd"/>
      <w:r w:rsidRPr="00FD531F">
        <w:rPr>
          <w:lang w:val="ru-RU"/>
        </w:rPr>
        <w:t xml:space="preserve"> на базе </w:t>
      </w:r>
      <w:r>
        <w:t>Qt</w:t>
      </w:r>
      <w:r w:rsidRPr="00FD531F">
        <w:rPr>
          <w:lang w:val="ru-RU"/>
        </w:rPr>
        <w:t>5: архитектуру, программный интерфейс вызовов (</w:t>
      </w:r>
      <w:r>
        <w:t>API</w:t>
      </w:r>
      <w:r w:rsidRPr="00FD531F">
        <w:rPr>
          <w:lang w:val="ru-RU"/>
        </w:rPr>
        <w:t>), спецификацию входных и выходных данных, а также правила интеграции в оконные приложения.</w:t>
      </w:r>
    </w:p>
    <w:p w14:paraId="447F03CC" w14:textId="77777777" w:rsidR="00CF69E5" w:rsidRPr="00854B7A" w:rsidRDefault="000E311C">
      <w:pPr>
        <w:keepNext/>
        <w:spacing w:before="280" w:after="120"/>
        <w:rPr>
          <w:lang w:val="ru-RU"/>
        </w:rPr>
      </w:pPr>
      <w:r w:rsidRPr="00854B7A">
        <w:rPr>
          <w:b/>
          <w:lang w:val="ru-RU"/>
        </w:rPr>
        <w:t>СОДЕРЖАНИЕ</w:t>
      </w:r>
    </w:p>
    <w:p w14:paraId="57C1900F" w14:textId="77777777" w:rsidR="00CF69E5" w:rsidRPr="00854B7A" w:rsidRDefault="000E311C" w:rsidP="00854B7A">
      <w:pPr>
        <w:spacing w:after="80"/>
        <w:rPr>
          <w:lang w:val="ru-RU"/>
        </w:rPr>
      </w:pPr>
      <w:r w:rsidRPr="00854B7A">
        <w:rPr>
          <w:lang w:val="ru-RU"/>
        </w:rPr>
        <w:t>1. Назначение и условия применения программы</w:t>
      </w:r>
      <w:r w:rsidRPr="00854B7A">
        <w:rPr>
          <w:lang w:val="ru-RU"/>
        </w:rPr>
        <w:br/>
        <w:t>2. Характеристики программы</w:t>
      </w:r>
      <w:r w:rsidRPr="00854B7A">
        <w:rPr>
          <w:lang w:val="ru-RU"/>
        </w:rPr>
        <w:br/>
        <w:t>3. Обращение к программе</w:t>
      </w:r>
      <w:r w:rsidRPr="00854B7A">
        <w:rPr>
          <w:lang w:val="ru-RU"/>
        </w:rPr>
        <w:br/>
      </w:r>
      <w:r w:rsidRPr="00854B7A">
        <w:rPr>
          <w:lang w:val="ru-RU"/>
        </w:rPr>
        <w:t xml:space="preserve">    3.1. Получение исходного кода (клонирование репозитория)</w:t>
      </w:r>
      <w:r w:rsidRPr="00854B7A">
        <w:rPr>
          <w:lang w:val="ru-RU"/>
        </w:rPr>
        <w:br/>
        <w:t xml:space="preserve">    3.2. Сборка и запуск демонстрационной программы</w:t>
      </w:r>
      <w:r w:rsidRPr="00854B7A">
        <w:rPr>
          <w:lang w:val="ru-RU"/>
        </w:rPr>
        <w:br/>
        <w:t xml:space="preserve">        3.2.1. Регламент сборки в среде операционной системы </w:t>
      </w:r>
      <w:r>
        <w:t>Microsoft</w:t>
      </w:r>
      <w:r w:rsidRPr="00854B7A">
        <w:rPr>
          <w:lang w:val="ru-RU"/>
        </w:rPr>
        <w:t xml:space="preserve"> </w:t>
      </w:r>
      <w:r>
        <w:t>Windows</w:t>
      </w:r>
      <w:r w:rsidRPr="00854B7A">
        <w:rPr>
          <w:lang w:val="ru-RU"/>
        </w:rPr>
        <w:t xml:space="preserve"> 11</w:t>
      </w:r>
      <w:r w:rsidRPr="00854B7A">
        <w:rPr>
          <w:lang w:val="ru-RU"/>
        </w:rPr>
        <w:br/>
        <w:t xml:space="preserve">        3.2.2. Регламент сборки в среде операционной системы </w:t>
      </w:r>
      <w:r>
        <w:t>Apple</w:t>
      </w:r>
      <w:r w:rsidRPr="00854B7A">
        <w:rPr>
          <w:lang w:val="ru-RU"/>
        </w:rPr>
        <w:t xml:space="preserve"> </w:t>
      </w:r>
      <w:r>
        <w:t>macOS</w:t>
      </w:r>
      <w:r w:rsidRPr="00854B7A">
        <w:rPr>
          <w:lang w:val="ru-RU"/>
        </w:rPr>
        <w:br/>
        <w:t xml:space="preserve">    3.3. Программный интерфейс (</w:t>
      </w:r>
      <w:r>
        <w:t>API</w:t>
      </w:r>
      <w:r w:rsidRPr="00854B7A">
        <w:rPr>
          <w:lang w:val="ru-RU"/>
        </w:rPr>
        <w:t xml:space="preserve">) класса </w:t>
      </w:r>
      <w:proofErr w:type="spellStart"/>
      <w:r>
        <w:t>StateButton</w:t>
      </w:r>
      <w:proofErr w:type="spellEnd"/>
      <w:r w:rsidRPr="00854B7A">
        <w:rPr>
          <w:lang w:val="ru-RU"/>
        </w:rPr>
        <w:br/>
        <w:t xml:space="preserve">    3.4. Архитектурный пример внедрения в контейнер панели инструментов</w:t>
      </w:r>
      <w:r w:rsidRPr="00854B7A">
        <w:rPr>
          <w:lang w:val="ru-RU"/>
        </w:rPr>
        <w:br/>
        <w:t>4. Входные и выходные данные</w:t>
      </w:r>
      <w:r w:rsidRPr="00854B7A">
        <w:rPr>
          <w:lang w:val="ru-RU"/>
        </w:rPr>
        <w:br/>
        <w:t>5. Сообщения</w:t>
      </w:r>
    </w:p>
    <w:p w14:paraId="37C07F51" w14:textId="77777777" w:rsidR="00CF69E5" w:rsidRPr="00854B7A" w:rsidRDefault="000E311C">
      <w:pPr>
        <w:keepNext/>
        <w:spacing w:before="280" w:after="120"/>
        <w:rPr>
          <w:lang w:val="ru-RU"/>
        </w:rPr>
      </w:pPr>
      <w:r w:rsidRPr="00854B7A">
        <w:rPr>
          <w:b/>
          <w:lang w:val="ru-RU"/>
        </w:rPr>
        <w:t>1. НАЗНАЧЕНИЕ И УСЛОВИЯ ПРИМЕНЕНИЯ ПРОГРАММЫ</w:t>
      </w:r>
    </w:p>
    <w:p w14:paraId="3985C298" w14:textId="77777777" w:rsidR="00854B7A" w:rsidRPr="00FD531F" w:rsidRDefault="00854B7A" w:rsidP="00854B7A">
      <w:pPr>
        <w:spacing w:after="80"/>
        <w:jc w:val="both"/>
        <w:rPr>
          <w:lang w:val="ru-RU"/>
        </w:rPr>
      </w:pPr>
      <w:r w:rsidRPr="00FD531F">
        <w:rPr>
          <w:lang w:val="ru-RU"/>
        </w:rPr>
        <w:t xml:space="preserve">Класс </w:t>
      </w:r>
      <w:proofErr w:type="spellStart"/>
      <w:r>
        <w:t>StateButton</w:t>
      </w:r>
      <w:proofErr w:type="spellEnd"/>
      <w:r w:rsidRPr="00FD531F">
        <w:rPr>
          <w:lang w:val="ru-RU"/>
        </w:rPr>
        <w:t xml:space="preserve"> предназначен для разработчиков ПО на </w:t>
      </w:r>
      <w:r>
        <w:t>C</w:t>
      </w:r>
      <w:r w:rsidRPr="00FD531F">
        <w:rPr>
          <w:lang w:val="ru-RU"/>
        </w:rPr>
        <w:t>++/</w:t>
      </w:r>
      <w:r>
        <w:t>Qt</w:t>
      </w:r>
      <w:r w:rsidRPr="00FD531F">
        <w:rPr>
          <w:lang w:val="ru-RU"/>
        </w:rPr>
        <w:t>5 для реализации тумблеров с переключаемыми пиктограммами на панели инструментов (</w:t>
      </w:r>
      <w:proofErr w:type="spellStart"/>
      <w:r>
        <w:t>QToolBar</w:t>
      </w:r>
      <w:proofErr w:type="spellEnd"/>
      <w:r w:rsidRPr="00FD531F">
        <w:rPr>
          <w:lang w:val="ru-RU"/>
        </w:rPr>
        <w:t xml:space="preserve">). Для применения требуется компилятор </w:t>
      </w:r>
      <w:r>
        <w:t>C</w:t>
      </w:r>
      <w:r w:rsidRPr="00FD531F">
        <w:rPr>
          <w:lang w:val="ru-RU"/>
        </w:rPr>
        <w:t xml:space="preserve">++17, фреймворк </w:t>
      </w:r>
      <w:r>
        <w:t>Qt</w:t>
      </w:r>
      <w:r w:rsidRPr="00FD531F">
        <w:rPr>
          <w:lang w:val="ru-RU"/>
        </w:rPr>
        <w:t xml:space="preserve"> 5.15.</w:t>
      </w:r>
      <w:r>
        <w:t>x</w:t>
      </w:r>
      <w:r w:rsidRPr="00FD531F">
        <w:rPr>
          <w:lang w:val="ru-RU"/>
        </w:rPr>
        <w:t xml:space="preserve"> и система сборки </w:t>
      </w:r>
      <w:proofErr w:type="spellStart"/>
      <w:r>
        <w:t>CMake</w:t>
      </w:r>
      <w:proofErr w:type="spellEnd"/>
      <w:r w:rsidRPr="00FD531F">
        <w:rPr>
          <w:lang w:val="ru-RU"/>
        </w:rPr>
        <w:t xml:space="preserve"> 3.16+.</w:t>
      </w:r>
    </w:p>
    <w:p w14:paraId="48D335BC" w14:textId="77777777" w:rsidR="00CF69E5" w:rsidRPr="00854B7A" w:rsidRDefault="000E311C">
      <w:pPr>
        <w:keepNext/>
        <w:spacing w:before="280" w:after="120"/>
        <w:rPr>
          <w:lang w:val="ru-RU"/>
        </w:rPr>
      </w:pPr>
      <w:r w:rsidRPr="00854B7A">
        <w:rPr>
          <w:b/>
          <w:lang w:val="ru-RU"/>
        </w:rPr>
        <w:t>2. ХАРАКТЕРИСТИКИ ПРОГРАММЫ</w:t>
      </w:r>
    </w:p>
    <w:p w14:paraId="6828EB80" w14:textId="36BC44FF" w:rsidR="00854B7A" w:rsidRPr="00FD531F" w:rsidRDefault="00854B7A" w:rsidP="00854B7A">
      <w:pPr>
        <w:spacing w:after="80"/>
        <w:jc w:val="both"/>
        <w:rPr>
          <w:lang w:val="ru-RU"/>
        </w:rPr>
      </w:pPr>
      <w:r w:rsidRPr="00FD531F">
        <w:rPr>
          <w:lang w:val="ru-RU"/>
        </w:rPr>
        <w:t xml:space="preserve">Класс унаследован от </w:t>
      </w:r>
      <w:proofErr w:type="spellStart"/>
      <w:r>
        <w:t>QToolButton</w:t>
      </w:r>
      <w:proofErr w:type="spellEnd"/>
      <w:r w:rsidRPr="00FD531F">
        <w:rPr>
          <w:lang w:val="ru-RU"/>
        </w:rPr>
        <w:t xml:space="preserve">. </w:t>
      </w:r>
      <w:proofErr w:type="spellStart"/>
      <w:r w:rsidRPr="00FD531F">
        <w:rPr>
          <w:lang w:val="ru-RU"/>
        </w:rPr>
        <w:t>Двухпозиционность</w:t>
      </w:r>
      <w:proofErr w:type="spellEnd"/>
      <w:r w:rsidRPr="00FD531F">
        <w:rPr>
          <w:lang w:val="ru-RU"/>
        </w:rPr>
        <w:t xml:space="preserve"> реализована через </w:t>
      </w:r>
      <w:proofErr w:type="spellStart"/>
      <w:r>
        <w:t>setCheckable</w:t>
      </w:r>
      <w:proofErr w:type="spellEnd"/>
      <w:r w:rsidRPr="00FD531F">
        <w:rPr>
          <w:lang w:val="ru-RU"/>
        </w:rPr>
        <w:t>(</w:t>
      </w:r>
      <w:r>
        <w:t>true</w:t>
      </w:r>
      <w:r w:rsidRPr="00FD531F">
        <w:rPr>
          <w:lang w:val="ru-RU"/>
        </w:rPr>
        <w:t xml:space="preserve">). Смена пиктограмм выполняется </w:t>
      </w:r>
      <w:r w:rsidR="00134EC4">
        <w:rPr>
          <w:lang w:val="ru-RU"/>
        </w:rPr>
        <w:t>методом</w:t>
      </w:r>
      <w:r w:rsidRPr="00FD531F">
        <w:rPr>
          <w:lang w:val="ru-RU"/>
        </w:rPr>
        <w:t xml:space="preserve"> </w:t>
      </w:r>
      <w:proofErr w:type="spellStart"/>
      <w:r>
        <w:t>updateButtonIcon</w:t>
      </w:r>
      <w:proofErr w:type="spellEnd"/>
      <w:r w:rsidRPr="00FD531F">
        <w:rPr>
          <w:lang w:val="ru-RU"/>
        </w:rPr>
        <w:t>(</w:t>
      </w:r>
      <w:r>
        <w:t>bool</w:t>
      </w:r>
      <w:r w:rsidRPr="00FD531F">
        <w:rPr>
          <w:lang w:val="ru-RU"/>
        </w:rPr>
        <w:t xml:space="preserve">) по сигналу </w:t>
      </w:r>
      <w:r>
        <w:t>toggled</w:t>
      </w:r>
      <w:r w:rsidRPr="00FD531F">
        <w:rPr>
          <w:lang w:val="ru-RU"/>
        </w:rPr>
        <w:t>(</w:t>
      </w:r>
      <w:r>
        <w:t>bool</w:t>
      </w:r>
      <w:r w:rsidRPr="00FD531F">
        <w:rPr>
          <w:lang w:val="ru-RU"/>
        </w:rPr>
        <w:t xml:space="preserve">). </w:t>
      </w:r>
    </w:p>
    <w:p w14:paraId="46C8219B" w14:textId="77777777" w:rsidR="00CF69E5" w:rsidRPr="00854B7A" w:rsidRDefault="000E311C">
      <w:pPr>
        <w:keepNext/>
        <w:spacing w:before="280" w:after="120"/>
        <w:rPr>
          <w:lang w:val="ru-RU"/>
        </w:rPr>
      </w:pPr>
      <w:r w:rsidRPr="00854B7A">
        <w:rPr>
          <w:b/>
          <w:lang w:val="ru-RU"/>
        </w:rPr>
        <w:t>3. ОБРАЩЕНИЕ К ПРОГРАММЕ</w:t>
      </w:r>
    </w:p>
    <w:p w14:paraId="06BE06D0" w14:textId="77777777" w:rsidR="00CF69E5" w:rsidRPr="00854B7A" w:rsidRDefault="000E311C">
      <w:pPr>
        <w:keepNext/>
        <w:spacing w:before="200" w:after="80"/>
        <w:rPr>
          <w:lang w:val="ru-RU"/>
        </w:rPr>
      </w:pPr>
      <w:r w:rsidRPr="00854B7A">
        <w:rPr>
          <w:b/>
          <w:lang w:val="ru-RU"/>
        </w:rPr>
        <w:t>3.1. Получение исходного кода (клонирование репозитория)</w:t>
      </w:r>
    </w:p>
    <w:p w14:paraId="3F9A6679" w14:textId="77777777" w:rsidR="00854B7A" w:rsidRPr="00705407" w:rsidRDefault="00854B7A" w:rsidP="00854B7A">
      <w:pPr>
        <w:spacing w:after="80"/>
        <w:jc w:val="both"/>
        <w:rPr>
          <w:lang w:val="ru-RU"/>
        </w:rPr>
      </w:pPr>
      <w:r w:rsidRPr="00705407">
        <w:rPr>
          <w:lang w:val="ru-RU"/>
        </w:rPr>
        <w:t xml:space="preserve">Для получения исходных кодов компонента и демонстрационного стенда необходимо выполнить клонирование системы контроля версий </w:t>
      </w:r>
      <w:proofErr w:type="spellStart"/>
      <w:r w:rsidRPr="00705407">
        <w:rPr>
          <w:lang w:val="ru-RU"/>
        </w:rPr>
        <w:t>Git</w:t>
      </w:r>
      <w:proofErr w:type="spellEnd"/>
      <w:r w:rsidRPr="00705407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1878055D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DFCCD" w14:textId="6489648B" w:rsidR="00CF69E5" w:rsidRDefault="000E311C"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git clone https://github.com/ktgens/QtTwoStateButton.git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cd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Qt</w:t>
            </w:r>
            <w:r w:rsidR="00827BFD">
              <w:rPr>
                <w:rFonts w:ascii="Consolas" w:hAnsi="Consolas"/>
                <w:color w:val="1E1E1E"/>
                <w:sz w:val="19"/>
              </w:rPr>
              <w:t>TwoStateButton</w:t>
            </w:r>
            <w:proofErr w:type="spellEnd"/>
          </w:p>
        </w:tc>
      </w:tr>
    </w:tbl>
    <w:p w14:paraId="4F727FCD" w14:textId="77777777" w:rsidR="00CF69E5" w:rsidRDefault="00CF69E5">
      <w:pPr>
        <w:spacing w:after="80"/>
      </w:pPr>
    </w:p>
    <w:p w14:paraId="769DAC18" w14:textId="77777777" w:rsidR="00CF69E5" w:rsidRPr="00854B7A" w:rsidRDefault="000E311C">
      <w:pPr>
        <w:keepNext/>
        <w:spacing w:before="200" w:after="80"/>
        <w:rPr>
          <w:lang w:val="ru-RU"/>
        </w:rPr>
      </w:pPr>
      <w:r w:rsidRPr="00854B7A">
        <w:rPr>
          <w:b/>
          <w:lang w:val="ru-RU"/>
        </w:rPr>
        <w:t>3.2. Сборка и запуск демонстрационной программы</w:t>
      </w:r>
    </w:p>
    <w:p w14:paraId="19DFFFA5" w14:textId="64C7EE94" w:rsidR="00CF69E5" w:rsidRPr="00854B7A" w:rsidRDefault="000E311C">
      <w:pPr>
        <w:spacing w:after="80"/>
        <w:jc w:val="both"/>
        <w:rPr>
          <w:lang w:val="ru-RU"/>
        </w:rPr>
      </w:pPr>
      <w:r w:rsidRPr="00854B7A">
        <w:rPr>
          <w:lang w:val="ru-RU"/>
        </w:rPr>
        <w:t xml:space="preserve">Процедура </w:t>
      </w:r>
      <w:r w:rsidR="00854B7A">
        <w:rPr>
          <w:lang w:val="ru-RU"/>
        </w:rPr>
        <w:t xml:space="preserve">сборки исполняемого файла </w:t>
      </w:r>
      <w:r w:rsidRPr="00854B7A">
        <w:rPr>
          <w:lang w:val="ru-RU"/>
        </w:rPr>
        <w:t>осуществляется с использованием</w:t>
      </w:r>
      <w:r w:rsidRPr="00854B7A">
        <w:rPr>
          <w:lang w:val="ru-RU"/>
        </w:rPr>
        <w:t xml:space="preserve"> </w:t>
      </w:r>
      <w:proofErr w:type="spellStart"/>
      <w:r>
        <w:t>CMake</w:t>
      </w:r>
      <w:proofErr w:type="spellEnd"/>
      <w:r w:rsidRPr="00854B7A">
        <w:rPr>
          <w:lang w:val="ru-RU"/>
        </w:rPr>
        <w:t>.</w:t>
      </w:r>
    </w:p>
    <w:p w14:paraId="415F1836" w14:textId="672F07B8" w:rsidR="00CF69E5" w:rsidRPr="00854B7A" w:rsidRDefault="000E311C" w:rsidP="00854B7A">
      <w:pPr>
        <w:spacing w:after="80"/>
        <w:rPr>
          <w:lang w:val="ru-RU"/>
        </w:rPr>
      </w:pPr>
      <w:r w:rsidRPr="00854B7A">
        <w:rPr>
          <w:lang w:val="ru-RU"/>
        </w:rPr>
        <w:lastRenderedPageBreak/>
        <w:t xml:space="preserve">3.2.1. </w:t>
      </w:r>
      <w:r>
        <w:t>Windows</w:t>
      </w:r>
      <w:r w:rsidRPr="00854B7A">
        <w:rPr>
          <w:lang w:val="ru-RU"/>
        </w:rPr>
        <w:t xml:space="preserve"> 11</w:t>
      </w:r>
      <w:r w:rsidR="00854B7A" w:rsidRPr="00854B7A">
        <w:rPr>
          <w:lang w:val="ru-RU"/>
        </w:rPr>
        <w:t xml:space="preserve">, </w:t>
      </w:r>
      <w:r w:rsidR="00854B7A">
        <w:t>MSVC</w:t>
      </w:r>
      <w:r w:rsidRPr="00854B7A">
        <w:rPr>
          <w:lang w:val="ru-RU"/>
        </w:rPr>
        <w:t>:</w:t>
      </w:r>
      <w:r w:rsidRPr="00854B7A">
        <w:rPr>
          <w:lang w:val="ru-RU"/>
        </w:rPr>
        <w:br/>
      </w:r>
      <w:r w:rsidRPr="00854B7A">
        <w:rPr>
          <w:lang w:val="ru-RU"/>
        </w:rPr>
        <w:br/>
        <w:t xml:space="preserve">Этап 1. </w:t>
      </w:r>
      <w:proofErr w:type="spellStart"/>
      <w:r w:rsidRPr="00854B7A">
        <w:rPr>
          <w:lang w:val="ru-RU"/>
        </w:rPr>
        <w:t>Конфигурир</w:t>
      </w:r>
      <w:r w:rsidR="00854B7A">
        <w:rPr>
          <w:lang w:val="ru-RU"/>
        </w:rPr>
        <w:t>ация</w:t>
      </w:r>
      <w:proofErr w:type="spellEnd"/>
      <w:r w:rsidR="00854B7A">
        <w:rPr>
          <w:lang w:val="ru-RU"/>
        </w:rPr>
        <w:t xml:space="preserve"> проекта</w:t>
      </w:r>
      <w:r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7C077483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09D17" w14:textId="03E0AC0F" w:rsidR="00CF69E5" w:rsidRDefault="000E311C"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cmake -B build -S . -A x64 -DCMAKE_PREFIX_PATH="C:/Qt/5.15.</w:t>
            </w:r>
            <w:r w:rsidR="002025CA">
              <w:rPr>
                <w:rFonts w:ascii="Consolas" w:hAnsi="Consolas"/>
                <w:color w:val="1E1E1E"/>
                <w:sz w:val="19"/>
              </w:rPr>
              <w:t>0</w:t>
            </w:r>
            <w:r>
              <w:rPr>
                <w:rFonts w:ascii="Consolas" w:hAnsi="Consolas"/>
                <w:color w:val="1E1E1E"/>
                <w:sz w:val="19"/>
              </w:rPr>
              <w:t>/msvc2019_64"</w:t>
            </w:r>
          </w:p>
        </w:tc>
      </w:tr>
    </w:tbl>
    <w:p w14:paraId="450DBADA" w14:textId="77777777" w:rsidR="00CF69E5" w:rsidRDefault="00CF69E5">
      <w:pPr>
        <w:spacing w:after="80"/>
      </w:pPr>
    </w:p>
    <w:p w14:paraId="3AC62160" w14:textId="7B6A860F" w:rsidR="00CF69E5" w:rsidRPr="00854B7A" w:rsidRDefault="000E311C">
      <w:pPr>
        <w:spacing w:after="80"/>
        <w:jc w:val="both"/>
        <w:rPr>
          <w:lang w:val="ru-RU"/>
        </w:rPr>
      </w:pPr>
      <w:r w:rsidRPr="00854B7A">
        <w:rPr>
          <w:lang w:val="ru-RU"/>
        </w:rPr>
        <w:t xml:space="preserve">Этап 2. </w:t>
      </w:r>
      <w:r w:rsidR="00854B7A">
        <w:rPr>
          <w:lang w:val="ru-RU"/>
        </w:rPr>
        <w:t>Компиляция и сборка исполняемого файла</w:t>
      </w:r>
      <w:r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090A5CDB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B3418" w14:textId="77777777" w:rsidR="00CF69E5" w:rsidRDefault="000E311C">
            <w:pPr>
              <w:spacing w:before="40" w:after="40" w:line="252" w:lineRule="auto"/>
            </w:pPr>
            <w:proofErr w:type="spellStart"/>
            <w:r>
              <w:rPr>
                <w:rFonts w:ascii="Consolas" w:hAnsi="Consolas"/>
                <w:color w:val="1E1E1E"/>
                <w:sz w:val="19"/>
              </w:rPr>
              <w:t>cmake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--build</w:t>
            </w:r>
            <w:r>
              <w:rPr>
                <w:rFonts w:ascii="Consolas" w:hAnsi="Consolas"/>
                <w:color w:val="1E1E1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build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--config Debug</w:t>
            </w:r>
          </w:p>
        </w:tc>
      </w:tr>
    </w:tbl>
    <w:p w14:paraId="6D98F2C1" w14:textId="77777777" w:rsidR="00CF69E5" w:rsidRDefault="00CF69E5">
      <w:pPr>
        <w:spacing w:after="80"/>
      </w:pPr>
    </w:p>
    <w:p w14:paraId="1FA5D4F8" w14:textId="68E96D9F" w:rsidR="00CF69E5" w:rsidRPr="00854B7A" w:rsidRDefault="000E311C">
      <w:pPr>
        <w:spacing w:after="80"/>
        <w:jc w:val="both"/>
        <w:rPr>
          <w:lang w:val="ru-RU"/>
        </w:rPr>
      </w:pPr>
      <w:r w:rsidRPr="00854B7A">
        <w:rPr>
          <w:lang w:val="ru-RU"/>
        </w:rPr>
        <w:t>Этап 3.</w:t>
      </w:r>
      <w:r w:rsidR="00854B7A">
        <w:rPr>
          <w:lang w:val="ru-RU"/>
        </w:rPr>
        <w:t xml:space="preserve"> Запуск демонстрационного приложения. Для запуска каталог библиотек </w:t>
      </w:r>
      <w:r w:rsidR="00854B7A">
        <w:t>Qt</w:t>
      </w:r>
      <w:r w:rsidR="00854B7A" w:rsidRPr="00854B7A">
        <w:rPr>
          <w:lang w:val="ru-RU"/>
        </w:rPr>
        <w:t xml:space="preserve"> </w:t>
      </w:r>
      <w:r w:rsidR="00854B7A">
        <w:rPr>
          <w:lang w:val="ru-RU"/>
        </w:rPr>
        <w:t xml:space="preserve">должен быть добавлен в переменную окружения </w:t>
      </w:r>
      <w:r w:rsidR="00854B7A">
        <w:t>PATH</w:t>
      </w:r>
      <w:r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58C20D4F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7F580" w14:textId="5F4EFFD4" w:rsidR="00CF69E5" w:rsidRDefault="000E311C"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$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env:PATH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="C:\Qt\5.</w:t>
            </w:r>
            <w:r>
              <w:rPr>
                <w:rFonts w:ascii="Consolas" w:hAnsi="Consolas"/>
                <w:color w:val="1E1E1E"/>
                <w:sz w:val="19"/>
              </w:rPr>
              <w:t>15.</w:t>
            </w:r>
            <w:r w:rsidR="002025CA">
              <w:rPr>
                <w:rFonts w:ascii="Consolas" w:hAnsi="Consolas"/>
                <w:color w:val="1E1E1E"/>
                <w:sz w:val="19"/>
              </w:rPr>
              <w:t>0</w:t>
            </w:r>
            <w:r>
              <w:rPr>
                <w:rFonts w:ascii="Consolas" w:hAnsi="Consolas"/>
                <w:color w:val="1E1E1E"/>
                <w:sz w:val="19"/>
              </w:rPr>
              <w:t>\msvc2019_64\bin;" + $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env:PATH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br/>
              <w:t>.\build\Debug\QtVsCodeDemo.exe</w:t>
            </w:r>
          </w:p>
        </w:tc>
      </w:tr>
    </w:tbl>
    <w:p w14:paraId="2785796D" w14:textId="77777777" w:rsidR="00CF69E5" w:rsidRDefault="00CF69E5">
      <w:pPr>
        <w:spacing w:after="80"/>
      </w:pPr>
    </w:p>
    <w:p w14:paraId="46900963" w14:textId="43D49E52" w:rsidR="00CF69E5" w:rsidRPr="00854B7A" w:rsidRDefault="000E311C" w:rsidP="00854B7A">
      <w:pPr>
        <w:spacing w:after="80"/>
        <w:rPr>
          <w:lang w:val="ru-RU"/>
        </w:rPr>
      </w:pPr>
      <w:r w:rsidRPr="00854B7A">
        <w:rPr>
          <w:lang w:val="ru-RU"/>
        </w:rPr>
        <w:t xml:space="preserve">3.2.2. </w:t>
      </w:r>
      <w:r>
        <w:t>macOS</w:t>
      </w:r>
      <w:r w:rsidR="00D5329F">
        <w:t>, Clang</w:t>
      </w:r>
      <w:r w:rsidRPr="00854B7A">
        <w:rPr>
          <w:lang w:val="ru-RU"/>
        </w:rPr>
        <w:t>:</w:t>
      </w:r>
      <w:r w:rsidRPr="00854B7A">
        <w:rPr>
          <w:lang w:val="ru-RU"/>
        </w:rPr>
        <w:br/>
        <w:t xml:space="preserve">Трансляция и компоновка производятся компилятором </w:t>
      </w:r>
      <w:r>
        <w:t>Clang</w:t>
      </w:r>
      <w:r w:rsidRPr="00854B7A">
        <w:rPr>
          <w:lang w:val="ru-RU"/>
        </w:rPr>
        <w:t xml:space="preserve"> с привлечением фреймворков </w:t>
      </w:r>
      <w:r>
        <w:t>Qt</w:t>
      </w:r>
      <w:r w:rsidRPr="00854B7A">
        <w:rPr>
          <w:lang w:val="ru-RU"/>
        </w:rPr>
        <w:t>5, установленных через пак</w:t>
      </w:r>
      <w:r w:rsidRPr="00854B7A">
        <w:rPr>
          <w:lang w:val="ru-RU"/>
        </w:rPr>
        <w:t xml:space="preserve">етный менеджер </w:t>
      </w:r>
      <w:r>
        <w:t>Homebrew</w:t>
      </w:r>
      <w:r w:rsidRPr="00854B7A">
        <w:rPr>
          <w:lang w:val="ru-RU"/>
        </w:rPr>
        <w:t>.</w:t>
      </w:r>
      <w:r w:rsidRPr="00854B7A">
        <w:rPr>
          <w:lang w:val="ru-RU"/>
        </w:rPr>
        <w:br/>
      </w:r>
      <w:r w:rsidRPr="00854B7A">
        <w:rPr>
          <w:lang w:val="ru-RU"/>
        </w:rPr>
        <w:br/>
        <w:t xml:space="preserve">Этап 1. Установка </w:t>
      </w:r>
      <w:r w:rsidRPr="00854B7A">
        <w:rPr>
          <w:lang w:val="ru-RU"/>
        </w:rPr>
        <w:t xml:space="preserve">зависимостей </w:t>
      </w:r>
      <w:r w:rsidRPr="00854B7A">
        <w:rPr>
          <w:lang w:val="ru-RU"/>
        </w:rPr>
        <w:t xml:space="preserve">(при </w:t>
      </w:r>
      <w:r w:rsidRPr="00854B7A">
        <w:rPr>
          <w:lang w:val="ru-RU"/>
        </w:rPr>
        <w:t>отсутствии):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062C8649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4FD0C" w14:textId="77777777" w:rsidR="00CF69E5" w:rsidRDefault="000E311C"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 xml:space="preserve">brew install qt@5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cmake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ninja</w:t>
            </w:r>
          </w:p>
        </w:tc>
      </w:tr>
    </w:tbl>
    <w:p w14:paraId="75285896" w14:textId="77777777" w:rsidR="00CF69E5" w:rsidRDefault="00CF69E5">
      <w:pPr>
        <w:spacing w:after="80"/>
      </w:pPr>
    </w:p>
    <w:p w14:paraId="27DB69EE" w14:textId="46274489" w:rsidR="00CF69E5" w:rsidRPr="00854B7A" w:rsidRDefault="000E311C">
      <w:pPr>
        <w:spacing w:after="80"/>
        <w:jc w:val="both"/>
        <w:rPr>
          <w:lang w:val="ru-RU"/>
        </w:rPr>
      </w:pPr>
      <w:r w:rsidRPr="00854B7A">
        <w:rPr>
          <w:lang w:val="ru-RU"/>
        </w:rPr>
        <w:t>Этап 2.</w:t>
      </w:r>
      <w:r w:rsidR="00854B7A">
        <w:rPr>
          <w:lang w:val="ru-RU"/>
        </w:rPr>
        <w:t xml:space="preserve">Конфигурация проекта с указанием пути к </w:t>
      </w:r>
      <w:r w:rsidR="00854B7A">
        <w:t>Qt</w:t>
      </w:r>
      <w:r w:rsidR="00854B7A" w:rsidRPr="00854B7A">
        <w:rPr>
          <w:lang w:val="ru-RU"/>
        </w:rPr>
        <w:t>5</w:t>
      </w:r>
      <w:r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4B745F2A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B979E" w14:textId="77777777" w:rsidR="00CF69E5" w:rsidRDefault="000E311C">
            <w:pPr>
              <w:spacing w:before="40" w:after="40" w:line="252" w:lineRule="auto"/>
            </w:pPr>
            <w:proofErr w:type="spellStart"/>
            <w:r>
              <w:rPr>
                <w:rFonts w:ascii="Consolas" w:hAnsi="Consolas"/>
                <w:color w:val="1E1E1E"/>
                <w:sz w:val="19"/>
              </w:rPr>
              <w:t>cmake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-B build -S . -DCMAKE_PREFIX_PATH="$(brew --prefix qt@5)"</w:t>
            </w:r>
          </w:p>
        </w:tc>
      </w:tr>
    </w:tbl>
    <w:p w14:paraId="4A73B522" w14:textId="77777777" w:rsidR="00CF69E5" w:rsidRDefault="00CF69E5">
      <w:pPr>
        <w:spacing w:after="80"/>
      </w:pPr>
    </w:p>
    <w:p w14:paraId="53F8C240" w14:textId="548976AC" w:rsidR="00CF69E5" w:rsidRPr="00854B7A" w:rsidRDefault="000E311C">
      <w:pPr>
        <w:spacing w:after="80"/>
        <w:jc w:val="both"/>
        <w:rPr>
          <w:lang w:val="ru-RU"/>
        </w:rPr>
      </w:pPr>
      <w:r w:rsidRPr="00854B7A">
        <w:rPr>
          <w:lang w:val="ru-RU"/>
        </w:rPr>
        <w:t>Этап 3.</w:t>
      </w:r>
      <w:r w:rsidR="00854B7A">
        <w:t xml:space="preserve"> </w:t>
      </w:r>
      <w:r w:rsidR="00854B7A">
        <w:rPr>
          <w:lang w:val="ru-RU"/>
        </w:rPr>
        <w:t>Сборка проекта</w:t>
      </w:r>
      <w:r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1C3C8F5F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0F67B" w14:textId="77777777" w:rsidR="00CF69E5" w:rsidRDefault="000E311C">
            <w:pPr>
              <w:spacing w:before="40" w:after="40" w:line="252" w:lineRule="auto"/>
            </w:pPr>
            <w:proofErr w:type="spellStart"/>
            <w:r>
              <w:rPr>
                <w:rFonts w:ascii="Consolas" w:hAnsi="Consolas"/>
                <w:color w:val="1E1E1E"/>
                <w:sz w:val="19"/>
              </w:rPr>
              <w:t>cmake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--build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build</w:t>
            </w:r>
            <w:proofErr w:type="spellEnd"/>
          </w:p>
        </w:tc>
      </w:tr>
    </w:tbl>
    <w:p w14:paraId="5A54FC50" w14:textId="77777777" w:rsidR="00CF69E5" w:rsidRDefault="00CF69E5">
      <w:pPr>
        <w:spacing w:after="80"/>
      </w:pPr>
    </w:p>
    <w:p w14:paraId="096069E0" w14:textId="3879CD22" w:rsidR="00CF69E5" w:rsidRPr="00854B7A" w:rsidRDefault="000E311C">
      <w:pPr>
        <w:spacing w:after="80"/>
        <w:jc w:val="both"/>
        <w:rPr>
          <w:lang w:val="ru-RU"/>
        </w:rPr>
      </w:pPr>
      <w:r w:rsidRPr="00854B7A">
        <w:rPr>
          <w:lang w:val="ru-RU"/>
        </w:rPr>
        <w:t>Этап 4.</w:t>
      </w:r>
      <w:r w:rsidR="006A2F8F">
        <w:rPr>
          <w:lang w:val="ru-RU"/>
        </w:rPr>
        <w:t xml:space="preserve"> Запуск исполняемого файла</w:t>
      </w:r>
      <w:r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38743714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A5D90" w14:textId="77777777" w:rsidR="00CF69E5" w:rsidRDefault="000E311C"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./build/QtVsCodeDemo</w:t>
            </w:r>
          </w:p>
        </w:tc>
      </w:tr>
    </w:tbl>
    <w:p w14:paraId="5D71C4F8" w14:textId="77777777" w:rsidR="00CF69E5" w:rsidRDefault="00CF69E5">
      <w:pPr>
        <w:spacing w:after="80"/>
      </w:pPr>
    </w:p>
    <w:p w14:paraId="709E3B9A" w14:textId="77777777" w:rsidR="00CF69E5" w:rsidRDefault="000E311C">
      <w:pPr>
        <w:keepNext/>
        <w:spacing w:before="200" w:after="80"/>
      </w:pPr>
      <w:r>
        <w:rPr>
          <w:b/>
        </w:rPr>
        <w:t>3.3. Программный интерфейс (API) класса StateButton</w:t>
      </w:r>
    </w:p>
    <w:p w14:paraId="0161772A" w14:textId="4776437A" w:rsidR="00CF69E5" w:rsidRPr="00854B7A" w:rsidRDefault="000E311C">
      <w:pPr>
        <w:spacing w:after="80"/>
        <w:jc w:val="both"/>
        <w:rPr>
          <w:lang w:val="ru-RU"/>
        </w:rPr>
      </w:pPr>
      <w:r w:rsidRPr="00854B7A">
        <w:rPr>
          <w:lang w:val="ru-RU"/>
        </w:rPr>
        <w:t>Для интеграции</w:t>
      </w:r>
      <w:r w:rsidR="006A2F8F">
        <w:rPr>
          <w:lang w:val="ru-RU"/>
        </w:rPr>
        <w:t xml:space="preserve"> подключается заголовочный файл</w:t>
      </w:r>
      <w:r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14:paraId="14924514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52F3F" w14:textId="77777777" w:rsidR="00CF69E5" w:rsidRDefault="000E311C"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9"/>
              </w:rPr>
              <w:t>#include "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StateButton.h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"</w:t>
            </w:r>
          </w:p>
        </w:tc>
      </w:tr>
    </w:tbl>
    <w:p w14:paraId="4A70D04B" w14:textId="77777777" w:rsidR="00CF69E5" w:rsidRDefault="00CF69E5">
      <w:pPr>
        <w:spacing w:after="80"/>
      </w:pPr>
    </w:p>
    <w:p w14:paraId="64F39C08" w14:textId="77777777" w:rsidR="00CF69E5" w:rsidRPr="00854B7A" w:rsidRDefault="000E311C">
      <w:pPr>
        <w:spacing w:after="80"/>
        <w:jc w:val="both"/>
        <w:rPr>
          <w:lang w:val="ru-RU"/>
        </w:rPr>
      </w:pPr>
      <w:r>
        <w:t>Спецификация сигнатур открытых методов программного интерфейса:</w:t>
      </w:r>
      <w:r>
        <w:br/>
        <w:t>• explicit StateButton(QWidget *parent = nullptr);</w:t>
      </w:r>
      <w:r>
        <w:br/>
        <w:t xml:space="preserve">Конструктор инициализации. </w:t>
      </w:r>
      <w:r w:rsidRPr="00854B7A">
        <w:rPr>
          <w:lang w:val="ru-RU"/>
        </w:rPr>
        <w:t>Размещает объект в динамической памят</w:t>
      </w:r>
      <w:r w:rsidRPr="00854B7A">
        <w:rPr>
          <w:lang w:val="ru-RU"/>
        </w:rPr>
        <w:t xml:space="preserve">и, связывает владение с родительским контекстом </w:t>
      </w:r>
      <w:r>
        <w:t>parent</w:t>
      </w:r>
      <w:r w:rsidRPr="00854B7A">
        <w:rPr>
          <w:lang w:val="ru-RU"/>
        </w:rPr>
        <w:t xml:space="preserve">, переводит триггерный переключатель в режим </w:t>
      </w:r>
      <w:proofErr w:type="spellStart"/>
      <w:r w:rsidRPr="00854B7A">
        <w:rPr>
          <w:lang w:val="ru-RU"/>
        </w:rPr>
        <w:t>двухпозиционности</w:t>
      </w:r>
      <w:proofErr w:type="spellEnd"/>
      <w:r w:rsidRPr="00854B7A">
        <w:rPr>
          <w:lang w:val="ru-RU"/>
        </w:rPr>
        <w:t xml:space="preserve"> посредством вызова метода </w:t>
      </w:r>
      <w:proofErr w:type="spellStart"/>
      <w:r>
        <w:t>setCheckable</w:t>
      </w:r>
      <w:proofErr w:type="spellEnd"/>
      <w:r w:rsidRPr="00854B7A">
        <w:rPr>
          <w:lang w:val="ru-RU"/>
        </w:rPr>
        <w:t>(</w:t>
      </w:r>
      <w:r>
        <w:t>true</w:t>
      </w:r>
      <w:r w:rsidRPr="00854B7A">
        <w:rPr>
          <w:lang w:val="ru-RU"/>
        </w:rPr>
        <w:t xml:space="preserve">) и коммутирует сигнал </w:t>
      </w:r>
      <w:r>
        <w:t>toggled</w:t>
      </w:r>
      <w:r w:rsidRPr="00854B7A">
        <w:rPr>
          <w:lang w:val="ru-RU"/>
        </w:rPr>
        <w:t>(</w:t>
      </w:r>
      <w:r>
        <w:t>bool</w:t>
      </w:r>
      <w:r w:rsidRPr="00854B7A">
        <w:rPr>
          <w:lang w:val="ru-RU"/>
        </w:rPr>
        <w:t xml:space="preserve">) с инкапсулированным слотом синхронизации </w:t>
      </w:r>
      <w:proofErr w:type="spellStart"/>
      <w:r>
        <w:t>updateButtonIcon</w:t>
      </w:r>
      <w:proofErr w:type="spellEnd"/>
      <w:r w:rsidRPr="00854B7A">
        <w:rPr>
          <w:lang w:val="ru-RU"/>
        </w:rPr>
        <w:t>(</w:t>
      </w:r>
      <w:r>
        <w:t>b</w:t>
      </w:r>
      <w:r>
        <w:t>ool</w:t>
      </w:r>
      <w:r w:rsidRPr="00854B7A">
        <w:rPr>
          <w:lang w:val="ru-RU"/>
        </w:rPr>
        <w:t>).</w:t>
      </w:r>
      <w:r w:rsidRPr="00854B7A">
        <w:rPr>
          <w:lang w:val="ru-RU"/>
        </w:rPr>
        <w:br/>
        <w:t xml:space="preserve">• </w:t>
      </w:r>
      <w:r>
        <w:t>void</w:t>
      </w:r>
      <w:r w:rsidRPr="00854B7A">
        <w:rPr>
          <w:lang w:val="ru-RU"/>
        </w:rPr>
        <w:t xml:space="preserve"> </w:t>
      </w:r>
      <w:proofErr w:type="spellStart"/>
      <w:r>
        <w:t>setOnIcon</w:t>
      </w:r>
      <w:proofErr w:type="spellEnd"/>
      <w:r w:rsidRPr="00854B7A">
        <w:rPr>
          <w:lang w:val="ru-RU"/>
        </w:rPr>
        <w:t>(</w:t>
      </w:r>
      <w:r>
        <w:t>const</w:t>
      </w:r>
      <w:r w:rsidRPr="00854B7A">
        <w:rPr>
          <w:lang w:val="ru-RU"/>
        </w:rPr>
        <w:t xml:space="preserve"> </w:t>
      </w:r>
      <w:proofErr w:type="spellStart"/>
      <w:r>
        <w:t>QIcon</w:t>
      </w:r>
      <w:proofErr w:type="spellEnd"/>
      <w:r w:rsidRPr="00854B7A">
        <w:rPr>
          <w:lang w:val="ru-RU"/>
        </w:rPr>
        <w:t xml:space="preserve"> &amp;</w:t>
      </w:r>
      <w:r>
        <w:t>icon</w:t>
      </w:r>
      <w:r w:rsidRPr="00854B7A">
        <w:rPr>
          <w:lang w:val="ru-RU"/>
        </w:rPr>
        <w:t>);</w:t>
      </w:r>
      <w:r w:rsidRPr="00854B7A">
        <w:rPr>
          <w:lang w:val="ru-RU"/>
        </w:rPr>
        <w:br/>
        <w:t xml:space="preserve">Метод параметрической установки. Регистрирует графический дескриптор </w:t>
      </w:r>
      <w:r>
        <w:t>icon</w:t>
      </w:r>
      <w:r w:rsidRPr="00854B7A">
        <w:rPr>
          <w:lang w:val="ru-RU"/>
        </w:rPr>
        <w:t xml:space="preserve"> для активного квазистатического состояния (</w:t>
      </w:r>
      <w:r>
        <w:t>checked</w:t>
      </w:r>
      <w:r w:rsidRPr="00854B7A">
        <w:rPr>
          <w:lang w:val="ru-RU"/>
        </w:rPr>
        <w:t xml:space="preserve"> = </w:t>
      </w:r>
      <w:r>
        <w:t>true</w:t>
      </w:r>
      <w:r w:rsidRPr="00854B7A">
        <w:rPr>
          <w:lang w:val="ru-RU"/>
        </w:rPr>
        <w:t>). Если текущее состояние элемента соответствует активному, инициируется синхронны</w:t>
      </w:r>
      <w:r w:rsidRPr="00854B7A">
        <w:rPr>
          <w:lang w:val="ru-RU"/>
        </w:rPr>
        <w:t xml:space="preserve">й цикл </w:t>
      </w:r>
      <w:proofErr w:type="spellStart"/>
      <w:r w:rsidRPr="00854B7A">
        <w:rPr>
          <w:lang w:val="ru-RU"/>
        </w:rPr>
        <w:t>инвалидации</w:t>
      </w:r>
      <w:proofErr w:type="spellEnd"/>
      <w:r w:rsidRPr="00854B7A">
        <w:rPr>
          <w:lang w:val="ru-RU"/>
        </w:rPr>
        <w:t xml:space="preserve"> контекста отрисовки.</w:t>
      </w:r>
      <w:r w:rsidRPr="00854B7A">
        <w:rPr>
          <w:lang w:val="ru-RU"/>
        </w:rPr>
        <w:br/>
        <w:t xml:space="preserve">• </w:t>
      </w:r>
      <w:r>
        <w:t>void</w:t>
      </w:r>
      <w:r w:rsidRPr="00854B7A">
        <w:rPr>
          <w:lang w:val="ru-RU"/>
        </w:rPr>
        <w:t xml:space="preserve"> </w:t>
      </w:r>
      <w:proofErr w:type="spellStart"/>
      <w:r>
        <w:t>setOffIcon</w:t>
      </w:r>
      <w:proofErr w:type="spellEnd"/>
      <w:r w:rsidRPr="00854B7A">
        <w:rPr>
          <w:lang w:val="ru-RU"/>
        </w:rPr>
        <w:t>(</w:t>
      </w:r>
      <w:r>
        <w:t>const</w:t>
      </w:r>
      <w:r w:rsidRPr="00854B7A">
        <w:rPr>
          <w:lang w:val="ru-RU"/>
        </w:rPr>
        <w:t xml:space="preserve"> </w:t>
      </w:r>
      <w:proofErr w:type="spellStart"/>
      <w:r>
        <w:t>QIcon</w:t>
      </w:r>
      <w:proofErr w:type="spellEnd"/>
      <w:r w:rsidRPr="00854B7A">
        <w:rPr>
          <w:lang w:val="ru-RU"/>
        </w:rPr>
        <w:t xml:space="preserve"> &amp;</w:t>
      </w:r>
      <w:r>
        <w:t>icon</w:t>
      </w:r>
      <w:r w:rsidRPr="00854B7A">
        <w:rPr>
          <w:lang w:val="ru-RU"/>
        </w:rPr>
        <w:t>);</w:t>
      </w:r>
      <w:r w:rsidRPr="00854B7A">
        <w:rPr>
          <w:lang w:val="ru-RU"/>
        </w:rPr>
        <w:br/>
        <w:t xml:space="preserve">Метод параметрической установки. Регистрирует графический дескриптор </w:t>
      </w:r>
      <w:r>
        <w:t>icon</w:t>
      </w:r>
      <w:r w:rsidRPr="00854B7A">
        <w:rPr>
          <w:lang w:val="ru-RU"/>
        </w:rPr>
        <w:t xml:space="preserve"> для пассивного квазистатического состояния (</w:t>
      </w:r>
      <w:r>
        <w:t>checked</w:t>
      </w:r>
      <w:r w:rsidRPr="00854B7A">
        <w:rPr>
          <w:lang w:val="ru-RU"/>
        </w:rPr>
        <w:t xml:space="preserve"> = </w:t>
      </w:r>
      <w:r>
        <w:t>false</w:t>
      </w:r>
      <w:r w:rsidRPr="00854B7A">
        <w:rPr>
          <w:lang w:val="ru-RU"/>
        </w:rPr>
        <w:t>). При совпадении текущего состояния элемента</w:t>
      </w:r>
      <w:r w:rsidRPr="00854B7A">
        <w:rPr>
          <w:lang w:val="ru-RU"/>
        </w:rPr>
        <w:t xml:space="preserve"> с пассивным выполняется незамедлительная актуализация пиктограммы.</w:t>
      </w:r>
    </w:p>
    <w:p w14:paraId="70B5CBB3" w14:textId="77777777" w:rsidR="00CF69E5" w:rsidRPr="00854B7A" w:rsidRDefault="000E311C">
      <w:pPr>
        <w:keepNext/>
        <w:spacing w:before="200" w:after="80"/>
        <w:rPr>
          <w:lang w:val="ru-RU"/>
        </w:rPr>
      </w:pPr>
      <w:r w:rsidRPr="00854B7A">
        <w:rPr>
          <w:b/>
          <w:lang w:val="ru-RU"/>
        </w:rPr>
        <w:t>3.4. Архитектурный пример внедрения в контейнер панели инструментов</w:t>
      </w:r>
    </w:p>
    <w:p w14:paraId="09548858" w14:textId="3E9A1FC5" w:rsidR="00CF69E5" w:rsidRPr="00854B7A" w:rsidRDefault="00A0533E">
      <w:pPr>
        <w:spacing w:after="80"/>
        <w:jc w:val="both"/>
        <w:rPr>
          <w:lang w:val="ru-RU"/>
        </w:rPr>
      </w:pPr>
      <w:r>
        <w:rPr>
          <w:lang w:val="ru-RU"/>
        </w:rPr>
        <w:t>Пример размещения в</w:t>
      </w:r>
      <w:r w:rsidR="000E311C" w:rsidRPr="00854B7A">
        <w:rPr>
          <w:lang w:val="ru-RU"/>
        </w:rPr>
        <w:t xml:space="preserve"> </w:t>
      </w:r>
      <w:proofErr w:type="spellStart"/>
      <w:r w:rsidR="000E311C">
        <w:t>QToolBar</w:t>
      </w:r>
      <w:proofErr w:type="spellEnd"/>
      <w:r w:rsidR="000E311C" w:rsidRPr="00854B7A">
        <w:rPr>
          <w:lang w:val="ru-RU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1"/>
      </w:tblGrid>
      <w:tr w:rsidR="00CF69E5" w:rsidRPr="00854B7A" w14:paraId="7DEA327F" w14:textId="77777777"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F4441" w14:textId="0E788479" w:rsidR="00CF69E5" w:rsidRPr="00854B7A" w:rsidRDefault="000E311C">
            <w:pPr>
              <w:spacing w:before="40" w:after="40" w:line="252" w:lineRule="auto"/>
              <w:rPr>
                <w:lang w:val="ru-RU"/>
              </w:rPr>
            </w:pPr>
            <w:proofErr w:type="spellStart"/>
            <w:r>
              <w:rPr>
                <w:rFonts w:ascii="Consolas" w:hAnsi="Consolas"/>
                <w:color w:val="1E1E1E"/>
                <w:sz w:val="19"/>
              </w:rPr>
              <w:t>QToolBar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 xml:space="preserve"> *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pToolBar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pMainWindow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-&gt;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addToolBar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E1E1E"/>
                <w:sz w:val="19"/>
              </w:rPr>
              <w:t>QString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color w:val="1E1E1E"/>
                <w:sz w:val="19"/>
              </w:rPr>
              <w:t>fromUtf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8("Инструменты"));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StateButton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 xml:space="preserve"> *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pBtn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 xml:space="preserve"> = </w:t>
            </w:r>
            <w:r>
              <w:rPr>
                <w:rFonts w:ascii="Consolas" w:hAnsi="Consolas"/>
                <w:color w:val="1E1E1E"/>
                <w:sz w:val="19"/>
              </w:rPr>
              <w:t>new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StateButton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pToolBar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);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pBtn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-&gt;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setOnIcon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QIcon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QString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::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fromUtf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8(":/</w:t>
            </w:r>
            <w:r>
              <w:rPr>
                <w:rFonts w:ascii="Consolas" w:hAnsi="Consolas"/>
                <w:color w:val="1E1E1E"/>
                <w:sz w:val="19"/>
              </w:rPr>
              <w:t>icons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1E1E1E"/>
                <w:sz w:val="19"/>
              </w:rPr>
              <w:t>lock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_</w:t>
            </w:r>
            <w:r>
              <w:rPr>
                <w:rFonts w:ascii="Consolas" w:hAnsi="Consolas"/>
                <w:color w:val="1E1E1E"/>
                <w:sz w:val="19"/>
              </w:rPr>
              <w:t>closed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png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")));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pBtn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-&gt;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setOffIcon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QIcon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QString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::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fromUtf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8(":/</w:t>
            </w:r>
            <w:r>
              <w:rPr>
                <w:rFonts w:ascii="Consolas" w:hAnsi="Consolas"/>
                <w:color w:val="1E1E1E"/>
                <w:sz w:val="19"/>
              </w:rPr>
              <w:t>icons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1E1E1E"/>
                <w:sz w:val="19"/>
              </w:rPr>
              <w:t>lock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_</w:t>
            </w:r>
            <w:r>
              <w:rPr>
                <w:rFonts w:ascii="Consolas" w:hAnsi="Consolas"/>
                <w:color w:val="1E1E1E"/>
                <w:sz w:val="19"/>
              </w:rPr>
              <w:t>open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png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")));</w:t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pToolBar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-&gt;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addWidget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pBtn</w:t>
            </w:r>
            <w:proofErr w:type="spellEnd"/>
            <w:r w:rsidRPr="00854B7A">
              <w:rPr>
                <w:rFonts w:ascii="Consolas" w:hAnsi="Consolas"/>
                <w:color w:val="1E1E1E"/>
                <w:sz w:val="19"/>
                <w:lang w:val="ru-RU"/>
              </w:rPr>
              <w:t>);</w:t>
            </w:r>
          </w:p>
        </w:tc>
      </w:tr>
    </w:tbl>
    <w:p w14:paraId="1CA03DE1" w14:textId="77777777" w:rsidR="00CF69E5" w:rsidRPr="00854B7A" w:rsidRDefault="00CF69E5">
      <w:pPr>
        <w:spacing w:after="80"/>
        <w:rPr>
          <w:lang w:val="ru-RU"/>
        </w:rPr>
      </w:pPr>
    </w:p>
    <w:p w14:paraId="4A72B170" w14:textId="514A2671" w:rsidR="00CF69E5" w:rsidRDefault="000E311C">
      <w:pPr>
        <w:keepNext/>
        <w:spacing w:before="280" w:after="120"/>
        <w:rPr>
          <w:b/>
          <w:lang w:val="ru-RU"/>
        </w:rPr>
      </w:pPr>
      <w:r w:rsidRPr="00854B7A">
        <w:rPr>
          <w:b/>
          <w:lang w:val="ru-RU"/>
        </w:rPr>
        <w:t>4. ВХОДНЫЕ И ВЫХОДНЫЕ ДАННЫЕ</w:t>
      </w:r>
    </w:p>
    <w:p w14:paraId="4A4D0DA4" w14:textId="77777777" w:rsidR="00A0533E" w:rsidRPr="00FD531F" w:rsidRDefault="00A0533E" w:rsidP="00A0533E">
      <w:pPr>
        <w:spacing w:after="80"/>
        <w:rPr>
          <w:lang w:val="ru-RU"/>
        </w:rPr>
      </w:pPr>
      <w:r w:rsidRPr="00FD531F">
        <w:rPr>
          <w:lang w:val="ru-RU"/>
        </w:rPr>
        <w:t xml:space="preserve">Входные данные: объекты </w:t>
      </w:r>
      <w:proofErr w:type="spellStart"/>
      <w:r>
        <w:t>QIcon</w:t>
      </w:r>
      <w:proofErr w:type="spellEnd"/>
      <w:r w:rsidRPr="00FD531F">
        <w:rPr>
          <w:lang w:val="ru-RU"/>
        </w:rPr>
        <w:t xml:space="preserve"> и события мыши.</w:t>
      </w:r>
      <w:r w:rsidRPr="00FD531F">
        <w:rPr>
          <w:lang w:val="ru-RU"/>
        </w:rPr>
        <w:br/>
        <w:t>Выходные данные: отрисовка кнопки н</w:t>
      </w:r>
      <w:r>
        <w:rPr>
          <w:lang w:val="ru-RU"/>
        </w:rPr>
        <w:t>а экране.</w:t>
      </w:r>
    </w:p>
    <w:p w14:paraId="24B18BCD" w14:textId="77777777" w:rsidR="00A0533E" w:rsidRPr="00854B7A" w:rsidRDefault="00A0533E">
      <w:pPr>
        <w:keepNext/>
        <w:spacing w:before="280" w:after="120"/>
        <w:rPr>
          <w:lang w:val="ru-RU"/>
        </w:rPr>
      </w:pPr>
    </w:p>
    <w:p w14:paraId="11CC47C2" w14:textId="77777777" w:rsidR="00CF69E5" w:rsidRPr="00854B7A" w:rsidRDefault="000E311C">
      <w:pPr>
        <w:keepNext/>
        <w:spacing w:before="280" w:after="120"/>
        <w:rPr>
          <w:lang w:val="ru-RU"/>
        </w:rPr>
      </w:pPr>
      <w:r w:rsidRPr="00854B7A">
        <w:rPr>
          <w:b/>
          <w:lang w:val="ru-RU"/>
        </w:rPr>
        <w:t>5. СООБЩЕНИЯ</w:t>
      </w:r>
    </w:p>
    <w:p w14:paraId="586D6801" w14:textId="77777777" w:rsidR="00A0533E" w:rsidRDefault="00A0533E" w:rsidP="00A0533E">
      <w:pPr>
        <w:spacing w:after="80"/>
        <w:jc w:val="both"/>
      </w:pPr>
      <w:r w:rsidRPr="00FD531F">
        <w:rPr>
          <w:lang w:val="ru-RU"/>
        </w:rPr>
        <w:t xml:space="preserve">Класс </w:t>
      </w:r>
      <w:proofErr w:type="spellStart"/>
      <w:r>
        <w:t>StateButton</w:t>
      </w:r>
      <w:proofErr w:type="spellEnd"/>
      <w:r w:rsidRPr="00FD531F">
        <w:rPr>
          <w:lang w:val="ru-RU"/>
        </w:rPr>
        <w:t xml:space="preserve"> не формирует текстовых сообщений в системные </w:t>
      </w:r>
      <w:proofErr w:type="spellStart"/>
      <w:r w:rsidRPr="00FD531F">
        <w:rPr>
          <w:lang w:val="ru-RU"/>
        </w:rPr>
        <w:t>логи</w:t>
      </w:r>
      <w:proofErr w:type="spellEnd"/>
      <w:r w:rsidRPr="00FD531F">
        <w:rPr>
          <w:lang w:val="ru-RU"/>
        </w:rPr>
        <w:t xml:space="preserve"> или консоль.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строится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стандартных</w:t>
      </w:r>
      <w:proofErr w:type="spellEnd"/>
      <w:r>
        <w:t xml:space="preserve"> </w:t>
      </w:r>
      <w:proofErr w:type="spellStart"/>
      <w:r>
        <w:t>механизмах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 Qt.</w:t>
      </w:r>
    </w:p>
    <w:p w14:paraId="64E98A82" w14:textId="6289B83A" w:rsidR="00CF69E5" w:rsidRPr="00854B7A" w:rsidRDefault="00CF69E5" w:rsidP="00A0533E">
      <w:pPr>
        <w:spacing w:after="80"/>
        <w:jc w:val="both"/>
        <w:rPr>
          <w:lang w:val="ru-RU"/>
        </w:rPr>
      </w:pPr>
    </w:p>
    <w:sectPr w:rsidR="00CF69E5" w:rsidRPr="00854B7A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11C"/>
    <w:rsid w:val="00134EC4"/>
    <w:rsid w:val="0015074B"/>
    <w:rsid w:val="002025CA"/>
    <w:rsid w:val="0029639D"/>
    <w:rsid w:val="00326F90"/>
    <w:rsid w:val="006A2F8F"/>
    <w:rsid w:val="00827BFD"/>
    <w:rsid w:val="00854B7A"/>
    <w:rsid w:val="00A0533E"/>
    <w:rsid w:val="00AA1D8D"/>
    <w:rsid w:val="00B47730"/>
    <w:rsid w:val="00CB0664"/>
    <w:rsid w:val="00CF69E5"/>
    <w:rsid w:val="00D5329F"/>
    <w:rsid w:val="00E54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FEDDA"/>
  <w14:defaultImageDpi w14:val="300"/>
  <w15:docId w15:val="{F5328E8B-EA1A-4019-B845-EE1437B7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3767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kostya</cp:lastModifiedBy>
  <cp:revision>2</cp:revision>
  <dcterms:created xsi:type="dcterms:W3CDTF">2026-10-05T18:24:00Z</dcterms:created>
  <dcterms:modified xsi:type="dcterms:W3CDTF">2026-10-05T18:24:00Z</dcterms:modified>
  <cp:category/>
</cp:coreProperties>
</file>