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AC98" w14:textId="77777777" w:rsidR="0023579F" w:rsidRPr="00855788" w:rsidRDefault="0023579F" w:rsidP="0023579F">
      <w:pPr>
        <w:pStyle w:val="Heading1"/>
        <w:rPr>
          <w:color w:val="000000" w:themeColor="text1"/>
        </w:rPr>
      </w:pPr>
      <w:bookmarkStart w:id="0" w:name="_Toc86939069"/>
      <w:proofErr w:type="spellStart"/>
      <w:r w:rsidRPr="00855788">
        <w:rPr>
          <w:color w:val="000000" w:themeColor="text1"/>
        </w:rPr>
        <w:t>Киеу</w:t>
      </w:r>
      <w:proofErr w:type="spellEnd"/>
      <w:r w:rsidRPr="00855788">
        <w:rPr>
          <w:color w:val="000000" w:themeColor="text1"/>
        </w:rPr>
        <w:t xml:space="preserve"> </w:t>
      </w:r>
      <w:proofErr w:type="spellStart"/>
      <w:r w:rsidRPr="00855788">
        <w:rPr>
          <w:color w:val="000000" w:themeColor="text1"/>
        </w:rPr>
        <w:t>Чыонг</w:t>
      </w:r>
      <w:proofErr w:type="spellEnd"/>
      <w:r w:rsidRPr="00855788">
        <w:rPr>
          <w:color w:val="000000" w:themeColor="text1"/>
        </w:rPr>
        <w:t xml:space="preserve"> </w:t>
      </w:r>
      <w:proofErr w:type="spellStart"/>
      <w:r w:rsidRPr="00855788">
        <w:rPr>
          <w:color w:val="000000" w:themeColor="text1"/>
        </w:rPr>
        <w:t>Занг</w:t>
      </w:r>
      <w:proofErr w:type="spellEnd"/>
      <w:r w:rsidRPr="00855788">
        <w:rPr>
          <w:color w:val="000000" w:themeColor="text1"/>
        </w:rPr>
        <w:t>-</w:t>
      </w:r>
      <w:r>
        <w:rPr>
          <w:color w:val="000000" w:themeColor="text1"/>
          <w:lang w:val="en-US"/>
        </w:rPr>
        <w:t>P</w:t>
      </w:r>
      <w:r w:rsidRPr="00855788">
        <w:rPr>
          <w:color w:val="000000" w:themeColor="text1"/>
        </w:rPr>
        <w:t>3107</w:t>
      </w:r>
    </w:p>
    <w:p w14:paraId="78401F87" w14:textId="77777777" w:rsidR="0023579F" w:rsidRPr="00855788" w:rsidRDefault="0023579F" w:rsidP="0023579F">
      <w:r w:rsidRPr="00855788">
        <w:t>Номер ИСУ: 343749</w:t>
      </w:r>
    </w:p>
    <w:p w14:paraId="4F0675DA" w14:textId="48AD432C" w:rsidR="0023579F" w:rsidRPr="0023579F" w:rsidRDefault="0023579F" w:rsidP="0023579F">
      <w:pPr>
        <w:pStyle w:val="Heading1"/>
        <w:rPr>
          <w:color w:val="000000" w:themeColor="text1"/>
          <w:sz w:val="36"/>
          <w:szCs w:val="36"/>
          <w:lang w:val="vi-VN"/>
        </w:rPr>
      </w:pPr>
      <w:r w:rsidRPr="00855788">
        <w:rPr>
          <w:color w:val="000000" w:themeColor="text1"/>
          <w:sz w:val="36"/>
          <w:szCs w:val="36"/>
        </w:rPr>
        <w:t xml:space="preserve">Задание </w:t>
      </w:r>
      <w:r>
        <w:rPr>
          <w:color w:val="000000" w:themeColor="text1"/>
          <w:sz w:val="36"/>
          <w:szCs w:val="36"/>
          <w:lang w:val="vi-VN"/>
        </w:rPr>
        <w:t>4</w:t>
      </w:r>
      <w:r w:rsidRPr="00855788">
        <w:rPr>
          <w:color w:val="000000" w:themeColor="text1"/>
          <w:sz w:val="36"/>
          <w:szCs w:val="36"/>
        </w:rPr>
        <w:t xml:space="preserve"> - Вариант </w:t>
      </w:r>
      <w:r>
        <w:rPr>
          <w:color w:val="000000" w:themeColor="text1"/>
          <w:sz w:val="36"/>
          <w:szCs w:val="36"/>
          <w:lang w:val="vi-VN"/>
        </w:rPr>
        <w:t>24</w:t>
      </w:r>
    </w:p>
    <w:bookmarkEnd w:id="0"/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7C722B7" w14:textId="77777777" w:rsidR="0023579F" w:rsidRDefault="0023579F" w:rsidP="0023579F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ab/>
      </w:r>
      <w:bookmarkStart w:id="1" w:name="_Toc91443136"/>
    </w:p>
    <w:bookmarkEnd w:id="1"/>
    <w:p w14:paraId="56CA3956" w14:textId="77777777" w:rsidR="00F765A3" w:rsidRPr="00F765A3" w:rsidRDefault="00F765A3" w:rsidP="00F765A3">
      <w:pPr>
        <w:rPr>
          <w:b/>
          <w:bCs/>
          <w:sz w:val="28"/>
          <w:szCs w:val="28"/>
        </w:rPr>
      </w:pPr>
      <w:r w:rsidRPr="00F765A3">
        <w:rPr>
          <w:b/>
          <w:bCs/>
          <w:sz w:val="28"/>
          <w:szCs w:val="28"/>
        </w:rPr>
        <w:t>1. Умножения в дополнительных кодах с применением коррекции.</w:t>
      </w:r>
    </w:p>
    <w:p w14:paraId="1CACD167" w14:textId="7B486C4A" w:rsidR="008A5844" w:rsidRPr="0023579F" w:rsidRDefault="008A5844" w:rsidP="008A5844">
      <w:pPr>
        <w:rPr>
          <w:lang w:val="vi-VN"/>
        </w:rPr>
      </w:pPr>
      <w:r>
        <w:t xml:space="preserve">А = </w:t>
      </w:r>
      <w:r w:rsidR="0023579F">
        <w:rPr>
          <w:lang w:val="vi-VN"/>
        </w:rPr>
        <w:t>78</w:t>
      </w:r>
    </w:p>
    <w:p w14:paraId="5C339D15" w14:textId="13BA0ED7" w:rsidR="008A5844" w:rsidRPr="0023579F" w:rsidRDefault="008A5844" w:rsidP="008A5844">
      <w:pPr>
        <w:rPr>
          <w:lang w:val="vi-VN"/>
        </w:rPr>
      </w:pPr>
      <w:r>
        <w:rPr>
          <w:lang w:val="en-US"/>
        </w:rPr>
        <w:t>B</w:t>
      </w:r>
      <w:r w:rsidRPr="0023579F">
        <w:t xml:space="preserve"> = </w:t>
      </w:r>
      <w:r w:rsidR="0023579F">
        <w:rPr>
          <w:lang w:val="vi-VN"/>
        </w:rPr>
        <w:t>40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2092"/>
      </w:tblGrid>
      <w:tr w:rsidR="00580826" w14:paraId="4B831BCE" w14:textId="77777777" w:rsidTr="00CF39D4">
        <w:trPr>
          <w:trHeight w:val="441"/>
        </w:trPr>
        <w:tc>
          <w:tcPr>
            <w:tcW w:w="0" w:type="auto"/>
          </w:tcPr>
          <w:p w14:paraId="4BEF997C" w14:textId="4D8F4222" w:rsidR="00580826" w:rsidRPr="0023579F" w:rsidRDefault="00580826" w:rsidP="00580826">
            <w:pPr>
              <w:rPr>
                <w:lang w:val="vi-VN"/>
              </w:rPr>
            </w:pPr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t>1</w:t>
            </w:r>
            <w:r w:rsidR="0023579F">
              <w:rPr>
                <w:lang w:val="vi-VN"/>
              </w:rPr>
              <w:t>001110</w:t>
            </w:r>
          </w:p>
        </w:tc>
        <w:tc>
          <w:tcPr>
            <w:tcW w:w="2092" w:type="dxa"/>
          </w:tcPr>
          <w:p w14:paraId="5D7F2894" w14:textId="411B9034" w:rsidR="00580826" w:rsidRPr="00316B93" w:rsidRDefault="00580826" w:rsidP="00580826">
            <w:pPr>
              <w:rPr>
                <w:lang w:val="vi-VN"/>
              </w:rPr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0</w:t>
            </w:r>
            <w:r w:rsidR="00316B93">
              <w:rPr>
                <w:lang w:val="vi-VN"/>
              </w:rPr>
              <w:t>110010</w:t>
            </w:r>
          </w:p>
        </w:tc>
      </w:tr>
      <w:tr w:rsidR="00580826" w14:paraId="37D88B9E" w14:textId="77777777" w:rsidTr="00CF39D4">
        <w:tc>
          <w:tcPr>
            <w:tcW w:w="0" w:type="auto"/>
          </w:tcPr>
          <w:p w14:paraId="7FCE9E73" w14:textId="70C3AEDF" w:rsidR="00580826" w:rsidRPr="00316B93" w:rsidRDefault="00580826" w:rsidP="00580826">
            <w:pPr>
              <w:rPr>
                <w:lang w:val="vi-VN"/>
              </w:rPr>
            </w:pPr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 w:rsidR="00316B93">
              <w:rPr>
                <w:lang w:val="vi-VN"/>
              </w:rPr>
              <w:t>0101000</w:t>
            </w:r>
          </w:p>
        </w:tc>
        <w:tc>
          <w:tcPr>
            <w:tcW w:w="2092" w:type="dxa"/>
          </w:tcPr>
          <w:p w14:paraId="4F0613C9" w14:textId="1C667E8A" w:rsidR="00580826" w:rsidRPr="00316B93" w:rsidRDefault="00580826" w:rsidP="00580826">
            <w:pPr>
              <w:rPr>
                <w:lang w:val="vi-VN"/>
              </w:rPr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1</w:t>
            </w:r>
            <w:r w:rsidR="00316B93">
              <w:rPr>
                <w:lang w:val="vi-VN"/>
              </w:rPr>
              <w:t>011000</w:t>
            </w:r>
          </w:p>
        </w:tc>
      </w:tr>
    </w:tbl>
    <w:p w14:paraId="24DC25DA" w14:textId="2CA4E4F4" w:rsidR="00580826" w:rsidRDefault="00580826" w:rsidP="008A5844">
      <w:pPr>
        <w:rPr>
          <w:lang w:val="en-US"/>
        </w:rPr>
      </w:pPr>
    </w:p>
    <w:p w14:paraId="7692133E" w14:textId="77777777" w:rsidR="00F765A3" w:rsidRPr="00F765A3" w:rsidRDefault="00F765A3" w:rsidP="00F765A3">
      <w:pPr>
        <w:pStyle w:val="Heading2"/>
        <w:rPr>
          <w:color w:val="000000" w:themeColor="text1"/>
        </w:rPr>
      </w:pPr>
      <w:r w:rsidRPr="00F765A3">
        <w:rPr>
          <w:iCs/>
          <w:color w:val="000000" w:themeColor="text1"/>
        </w:rPr>
        <w:t>а)</w:t>
      </w:r>
      <w:r w:rsidRPr="00F765A3">
        <w:rPr>
          <w:i/>
          <w:iCs/>
          <w:color w:val="000000" w:themeColor="text1"/>
        </w:rPr>
        <w:t xml:space="preserve"> </w:t>
      </w:r>
      <w:r w:rsidRPr="00F765A3">
        <w:rPr>
          <w:color w:val="000000" w:themeColor="text1"/>
        </w:rPr>
        <w:t>Множимое отрицательное (</w:t>
      </w:r>
      <w:r w:rsidRPr="00F765A3">
        <w:rPr>
          <w:i/>
          <w:color w:val="000000" w:themeColor="text1"/>
          <w:lang w:val="en-US"/>
        </w:rPr>
        <w:t>A</w:t>
      </w:r>
      <w:r w:rsidRPr="00F765A3">
        <w:rPr>
          <w:color w:val="000000" w:themeColor="text1"/>
        </w:rPr>
        <w:t xml:space="preserve"> </w:t>
      </w:r>
      <w:proofErr w:type="gramStart"/>
      <w:r w:rsidRPr="00F765A3">
        <w:rPr>
          <w:color w:val="000000" w:themeColor="text1"/>
        </w:rPr>
        <w:t>&lt; 0</w:t>
      </w:r>
      <w:proofErr w:type="gramEnd"/>
      <w:r w:rsidRPr="00F765A3">
        <w:rPr>
          <w:color w:val="000000" w:themeColor="text1"/>
        </w:rPr>
        <w:t>), множитель положительный (</w:t>
      </w:r>
      <w:r w:rsidRPr="00F765A3">
        <w:rPr>
          <w:i/>
          <w:color w:val="000000" w:themeColor="text1"/>
          <w:lang w:val="en-US"/>
        </w:rPr>
        <w:t>B</w:t>
      </w:r>
      <w:r w:rsidRPr="00F765A3">
        <w:rPr>
          <w:color w:val="000000" w:themeColor="text1"/>
        </w:rPr>
        <w:t xml:space="preserve"> &gt; 0):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2053"/>
      </w:tblGrid>
      <w:tr w:rsidR="00082DAE" w:rsidRPr="008A5844" w14:paraId="6591E460" w14:textId="0789513E" w:rsidTr="00D90AEB">
        <w:trPr>
          <w:trHeight w:val="441"/>
        </w:trPr>
        <w:tc>
          <w:tcPr>
            <w:tcW w:w="0" w:type="auto"/>
          </w:tcPr>
          <w:p w14:paraId="17EC76AF" w14:textId="4B270A77" w:rsidR="00082DAE" w:rsidRPr="008A5844" w:rsidRDefault="00915780" w:rsidP="00082DAE"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0</w:t>
            </w:r>
            <w:r>
              <w:rPr>
                <w:lang w:val="vi-VN"/>
              </w:rPr>
              <w:t>110010</w:t>
            </w:r>
          </w:p>
        </w:tc>
        <w:tc>
          <w:tcPr>
            <w:tcW w:w="0" w:type="auto"/>
          </w:tcPr>
          <w:p w14:paraId="39FE6528" w14:textId="3D5B4318" w:rsidR="00082DAE" w:rsidRPr="008A5844" w:rsidRDefault="00915780" w:rsidP="00082DAE">
            <w:pPr>
              <w:suppressAutoHyphens w:val="0"/>
            </w:pPr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rPr>
                <w:lang w:val="vi-VN"/>
              </w:rPr>
              <w:t>0101000</w:t>
            </w:r>
          </w:p>
        </w:tc>
      </w:tr>
    </w:tbl>
    <w:p w14:paraId="3391F0D4" w14:textId="6D2EFDCE" w:rsidR="008F0E95" w:rsidRPr="008F0E95" w:rsidRDefault="008F0E95" w:rsidP="008F0E95">
      <w:r>
        <w:t>При сложении положительных чисел коррекция не требуется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1890"/>
        <w:gridCol w:w="1890"/>
        <w:gridCol w:w="3055"/>
      </w:tblGrid>
      <w:tr w:rsidR="008F0E95" w14:paraId="7F0A8ACB" w14:textId="77777777" w:rsidTr="008F0E95">
        <w:tc>
          <w:tcPr>
            <w:tcW w:w="1075" w:type="dxa"/>
          </w:tcPr>
          <w:p w14:paraId="1A33D02E" w14:textId="49049B9F" w:rsidR="008F0E95" w:rsidRPr="008F0E95" w:rsidRDefault="008F0E95" w:rsidP="008F0E95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440" w:type="dxa"/>
          </w:tcPr>
          <w:p w14:paraId="50C6311A" w14:textId="143DFABD" w:rsidR="008F0E95" w:rsidRDefault="008F0E95" w:rsidP="008F0E95">
            <w:pPr>
              <w:jc w:val="center"/>
            </w:pPr>
            <w:r>
              <w:t>Операнды и действия</w:t>
            </w:r>
          </w:p>
        </w:tc>
        <w:tc>
          <w:tcPr>
            <w:tcW w:w="1890" w:type="dxa"/>
          </w:tcPr>
          <w:p w14:paraId="5E569BB8" w14:textId="6A204080" w:rsidR="008F0E95" w:rsidRDefault="008F0E95" w:rsidP="008F0E95">
            <w:pPr>
              <w:jc w:val="center"/>
            </w:pPr>
            <w:r>
              <w:t>СЧП (старшие разряды)</w:t>
            </w:r>
          </w:p>
        </w:tc>
        <w:tc>
          <w:tcPr>
            <w:tcW w:w="1890" w:type="dxa"/>
          </w:tcPr>
          <w:p w14:paraId="3BA0C38D" w14:textId="30F382DB" w:rsidR="008F0E95" w:rsidRDefault="008F0E95" w:rsidP="008F0E95">
            <w:pPr>
              <w:jc w:val="center"/>
            </w:pPr>
            <w:r>
              <w:t>Множитель и СЧП (младшие разряды)</w:t>
            </w:r>
          </w:p>
        </w:tc>
        <w:tc>
          <w:tcPr>
            <w:tcW w:w="3055" w:type="dxa"/>
          </w:tcPr>
          <w:p w14:paraId="217ACCAB" w14:textId="6B9FA16E" w:rsidR="008F0E95" w:rsidRDefault="008F0E95" w:rsidP="008F0E95">
            <w:pPr>
              <w:jc w:val="center"/>
            </w:pPr>
            <w:r>
              <w:t>Пояснения</w:t>
            </w:r>
          </w:p>
        </w:tc>
      </w:tr>
      <w:tr w:rsidR="008F0E95" w14:paraId="7BE71E0F" w14:textId="77777777" w:rsidTr="00B558FD">
        <w:tc>
          <w:tcPr>
            <w:tcW w:w="1075" w:type="dxa"/>
          </w:tcPr>
          <w:p w14:paraId="252A048A" w14:textId="6C7931CA" w:rsidR="008F0E95" w:rsidRDefault="008F0E95" w:rsidP="008F0E95">
            <w:pPr>
              <w:jc w:val="center"/>
            </w:pPr>
            <w: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7FCDD53" w14:textId="5810F3AB" w:rsidR="008F0E95" w:rsidRDefault="008F0E95" w:rsidP="008F0E95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AC3A607" w14:textId="5AA30377" w:rsidR="008F0E95" w:rsidRDefault="00037577" w:rsidP="008F0E95">
            <w:pPr>
              <w:jc w:val="center"/>
            </w:pPr>
            <w:r>
              <w:t>0 0 0 0 0 0 0 0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EC50B18" w14:textId="6C4FF130" w:rsidR="008F0E95" w:rsidRDefault="00395704" w:rsidP="008F0E95">
            <w:pPr>
              <w:jc w:val="center"/>
            </w:pP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 w:rsidRPr="00395704">
              <w:rPr>
                <w:b/>
                <w:bCs/>
                <w:lang w:val="vi-VN"/>
              </w:rPr>
              <w:t>0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48478C88" w14:textId="00EAA608" w:rsidR="008F0E95" w:rsidRPr="00604D58" w:rsidRDefault="008F0E95" w:rsidP="008F0E95">
            <w:pPr>
              <w:rPr>
                <w:lang w:val="vi-VN"/>
              </w:rPr>
            </w:pPr>
            <w:r>
              <w:t>Очистка старших разрядов СЧП</w:t>
            </w:r>
          </w:p>
        </w:tc>
      </w:tr>
      <w:tr w:rsidR="00A610B6" w14:paraId="4D7F8EEB" w14:textId="77777777" w:rsidTr="00B558FD">
        <w:tc>
          <w:tcPr>
            <w:tcW w:w="1075" w:type="dxa"/>
          </w:tcPr>
          <w:p w14:paraId="04CBD5DB" w14:textId="466923E9" w:rsidR="00A610B6" w:rsidRPr="00A610B6" w:rsidRDefault="00A610B6" w:rsidP="008F0E9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8606E03" w14:textId="7AC02057" w:rsidR="00A610B6" w:rsidRDefault="00A610B6" w:rsidP="008F0E95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  <w:p w14:paraId="1AD7F0FA" w14:textId="319ABD64" w:rsidR="00A610B6" w:rsidRDefault="00A610B6" w:rsidP="008F0E95">
            <w:pPr>
              <w:jc w:val="center"/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944660F" w14:textId="4443A820" w:rsidR="00A610B6" w:rsidRDefault="00037577" w:rsidP="008F0E95">
            <w:pPr>
              <w:jc w:val="center"/>
            </w:pPr>
            <w:r>
              <w:t>0 0 0 0 0 0 0 0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00C32FB" w14:textId="2D373FD6" w:rsidR="00A610B6" w:rsidRDefault="00037577" w:rsidP="008F0E95">
            <w:pPr>
              <w:jc w:val="center"/>
              <w:rPr>
                <w:lang w:val="vi-VN"/>
              </w:rPr>
            </w:pPr>
            <w:r>
              <w:t>0</w:t>
            </w:r>
            <w:r>
              <w:rPr>
                <w:lang w:val="en-US"/>
              </w:rPr>
              <w:t>|</w:t>
            </w:r>
            <w:r>
              <w:t xml:space="preserve">0 0 </w:t>
            </w:r>
            <w:r>
              <w:rPr>
                <w:lang w:val="vi-VN"/>
              </w:rPr>
              <w:t>1</w:t>
            </w:r>
            <w:r>
              <w:t xml:space="preserve"> </w:t>
            </w:r>
            <w:r>
              <w:rPr>
                <w:lang w:val="vi-VN"/>
              </w:rPr>
              <w:t>0</w:t>
            </w:r>
            <w:r>
              <w:t xml:space="preserve"> </w:t>
            </w:r>
            <w:r>
              <w:rPr>
                <w:lang w:val="vi-VN"/>
              </w:rPr>
              <w:t>1</w:t>
            </w:r>
            <w:r>
              <w:t xml:space="preserve"> </w:t>
            </w:r>
            <w:r>
              <w:rPr>
                <w:lang w:val="vi-VN"/>
              </w:rPr>
              <w:t xml:space="preserve">0 </w:t>
            </w:r>
            <w:r w:rsidRPr="00037577">
              <w:rPr>
                <w:b/>
                <w:bCs/>
                <w:lang w:val="vi-VN"/>
              </w:rPr>
              <w:t>0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6F0C7F61" w14:textId="6BEF5E97" w:rsidR="00A610B6" w:rsidRDefault="00915780" w:rsidP="008F0E95"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7364B" w14:paraId="4605FA5F" w14:textId="77777777" w:rsidTr="008F0E95">
        <w:tc>
          <w:tcPr>
            <w:tcW w:w="1075" w:type="dxa"/>
          </w:tcPr>
          <w:p w14:paraId="18C5A95D" w14:textId="6E62F982" w:rsidR="0057364B" w:rsidRPr="00BA16C4" w:rsidRDefault="0057364B" w:rsidP="00573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</w:tcPr>
          <w:p w14:paraId="71FF05A3" w14:textId="06E1CA05" w:rsidR="0057364B" w:rsidRPr="00BA16C4" w:rsidRDefault="0057364B" w:rsidP="0057364B">
            <w:pPr>
              <w:jc w:val="center"/>
              <w:rPr>
                <w:vertAlign w:val="subscript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5F882889" w14:textId="6219A8E3" w:rsidR="0057364B" w:rsidRDefault="00037577" w:rsidP="0057364B">
            <w:pPr>
              <w:jc w:val="center"/>
              <w:rPr>
                <w:lang w:val="en-US"/>
              </w:rPr>
            </w:pPr>
            <w:r>
              <w:t>0 0 0 0 0 0 0 0</w:t>
            </w:r>
          </w:p>
        </w:tc>
        <w:tc>
          <w:tcPr>
            <w:tcW w:w="1890" w:type="dxa"/>
          </w:tcPr>
          <w:p w14:paraId="05880663" w14:textId="6B4934B4" w:rsidR="0057364B" w:rsidRPr="00395704" w:rsidRDefault="00037577" w:rsidP="005736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  <w:r w:rsidR="0057364B">
              <w:t xml:space="preserve"> 0</w:t>
            </w:r>
            <w:r w:rsidR="00121615">
              <w:rPr>
                <w:lang w:val="en-US"/>
              </w:rPr>
              <w:t>|</w:t>
            </w:r>
            <w:r w:rsidR="0057364B">
              <w:t xml:space="preserve">0 0 </w:t>
            </w:r>
            <w:r w:rsidR="00395704">
              <w:rPr>
                <w:lang w:val="vi-VN"/>
              </w:rPr>
              <w:t>1</w:t>
            </w:r>
            <w:r w:rsidR="0057364B">
              <w:t xml:space="preserve"> </w:t>
            </w:r>
            <w:r w:rsidR="00395704">
              <w:rPr>
                <w:lang w:val="vi-VN"/>
              </w:rPr>
              <w:t>0</w:t>
            </w:r>
            <w:r w:rsidR="0057364B">
              <w:t xml:space="preserve"> </w:t>
            </w:r>
            <w:r w:rsidR="00395704">
              <w:rPr>
                <w:lang w:val="vi-VN"/>
              </w:rPr>
              <w:t>1</w:t>
            </w:r>
            <w:r w:rsidR="0057364B">
              <w:t xml:space="preserve"> </w:t>
            </w:r>
            <w:r w:rsidR="00395704" w:rsidRPr="00395704">
              <w:rPr>
                <w:b/>
                <w:bCs/>
                <w:lang w:val="vi-VN"/>
              </w:rPr>
              <w:t>0</w:t>
            </w:r>
          </w:p>
        </w:tc>
        <w:tc>
          <w:tcPr>
            <w:tcW w:w="3055" w:type="dxa"/>
          </w:tcPr>
          <w:p w14:paraId="4E69A5AF" w14:textId="3D717FA5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7364B" w:rsidRPr="003E0DAA" w14:paraId="2FA912EB" w14:textId="77777777" w:rsidTr="00744CF6">
        <w:trPr>
          <w:trHeight w:val="555"/>
        </w:trPr>
        <w:tc>
          <w:tcPr>
            <w:tcW w:w="1075" w:type="dxa"/>
            <w:tcBorders>
              <w:bottom w:val="single" w:sz="4" w:space="0" w:color="auto"/>
            </w:tcBorders>
          </w:tcPr>
          <w:p w14:paraId="265736C2" w14:textId="26509903" w:rsidR="0057364B" w:rsidRPr="00A610B6" w:rsidRDefault="00A610B6" w:rsidP="005736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7ADC8478" w14:textId="77777777" w:rsidR="0057364B" w:rsidRDefault="0057364B" w:rsidP="0057364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78D2E12F" w14:textId="3B07053A" w:rsidR="0057364B" w:rsidRPr="00582CD0" w:rsidRDefault="00037577" w:rsidP="0057364B">
            <w:pPr>
              <w:jc w:val="center"/>
            </w:pPr>
            <w:r>
              <w:t>0 0 0 0 0 0 0 0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4D15B000" w14:textId="464B5654" w:rsidR="0057364B" w:rsidRPr="00395704" w:rsidRDefault="00037577" w:rsidP="005736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>0</w:t>
            </w:r>
            <w:r>
              <w:t xml:space="preserve"> 0</w:t>
            </w:r>
            <w:r>
              <w:rPr>
                <w:lang w:val="en-US"/>
              </w:rPr>
              <w:t>|</w:t>
            </w:r>
            <w:r>
              <w:t xml:space="preserve">0 0 </w:t>
            </w:r>
            <w:r>
              <w:rPr>
                <w:lang w:val="vi-VN"/>
              </w:rPr>
              <w:t>1</w:t>
            </w:r>
            <w:r>
              <w:t xml:space="preserve"> </w:t>
            </w:r>
            <w:r>
              <w:rPr>
                <w:lang w:val="vi-VN"/>
              </w:rPr>
              <w:t>0</w:t>
            </w:r>
            <w:r>
              <w:t xml:space="preserve"> </w:t>
            </w:r>
            <w:r w:rsidR="00395704" w:rsidRPr="00395704">
              <w:rPr>
                <w:b/>
                <w:bCs/>
                <w:lang w:val="vi-VN"/>
              </w:rPr>
              <w:t>1</w:t>
            </w:r>
          </w:p>
        </w:tc>
        <w:tc>
          <w:tcPr>
            <w:tcW w:w="3055" w:type="dxa"/>
            <w:tcBorders>
              <w:top w:val="nil"/>
              <w:bottom w:val="single" w:sz="4" w:space="0" w:color="auto"/>
            </w:tcBorders>
          </w:tcPr>
          <w:p w14:paraId="540DC771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A610B6" w:rsidRPr="003E0DAA" w14:paraId="60893FA3" w14:textId="77777777" w:rsidTr="00744CF6">
        <w:trPr>
          <w:trHeight w:val="555"/>
        </w:trPr>
        <w:tc>
          <w:tcPr>
            <w:tcW w:w="1075" w:type="dxa"/>
            <w:tcBorders>
              <w:bottom w:val="nil"/>
            </w:tcBorders>
          </w:tcPr>
          <w:p w14:paraId="172764F6" w14:textId="118362DF" w:rsidR="00A610B6" w:rsidRDefault="00A610B6" w:rsidP="0057364B">
            <w:pPr>
              <w:jc w:val="center"/>
              <w:rPr>
                <w:lang w:val="vi-VN"/>
              </w:rPr>
            </w:pPr>
            <w:r>
              <w:t>4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5D58E07F" w14:textId="397DE6B5" w:rsidR="00A610B6" w:rsidRDefault="00A610B6" w:rsidP="0057364B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35A94BA4" w14:textId="41FDA1EB" w:rsidR="00A610B6" w:rsidRDefault="00037577" w:rsidP="005736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1 </w:t>
            </w:r>
            <w: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3AC7B4CF" w14:textId="77777777" w:rsidR="00A610B6" w:rsidRDefault="00A610B6" w:rsidP="0057364B">
            <w:pPr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bottom w:val="nil"/>
            </w:tcBorders>
          </w:tcPr>
          <w:p w14:paraId="1A704810" w14:textId="36DEF228" w:rsidR="00A610B6" w:rsidRDefault="00915780" w:rsidP="0057364B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A610B6" w:rsidRPr="003E0DAA" w14:paraId="73DFB46C" w14:textId="77777777" w:rsidTr="00744CF6">
        <w:trPr>
          <w:trHeight w:val="555"/>
        </w:trPr>
        <w:tc>
          <w:tcPr>
            <w:tcW w:w="1075" w:type="dxa"/>
            <w:tcBorders>
              <w:top w:val="nil"/>
              <w:bottom w:val="nil"/>
            </w:tcBorders>
          </w:tcPr>
          <w:p w14:paraId="6DF2E4F1" w14:textId="77777777" w:rsidR="00A610B6" w:rsidRDefault="00A610B6" w:rsidP="0057364B">
            <w:pPr>
              <w:jc w:val="center"/>
              <w:rPr>
                <w:lang w:val="vi-VN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A45EC10" w14:textId="351248A9" w:rsidR="00A610B6" w:rsidRDefault="00037577" w:rsidP="0057364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077DD4B1" w14:textId="576FDF72" w:rsidR="00A610B6" w:rsidRDefault="00037577" w:rsidP="005736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1 </w:t>
            </w:r>
            <w:r>
              <w:t>0</w:t>
            </w:r>
            <w:r>
              <w:rPr>
                <w:lang w:val="vi-VN"/>
              </w:rPr>
              <w:t xml:space="preserve"> 1 1 0 0 1 0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01554A98" w14:textId="6413449B" w:rsidR="00A610B6" w:rsidRDefault="00037577" w:rsidP="0057364B">
            <w:pPr>
              <w:jc w:val="center"/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>0</w:t>
            </w:r>
            <w:r>
              <w:t xml:space="preserve"> 0</w:t>
            </w:r>
            <w:r>
              <w:rPr>
                <w:lang w:val="en-US"/>
              </w:rPr>
              <w:t>|</w:t>
            </w:r>
            <w:r>
              <w:t xml:space="preserve">0 0 </w:t>
            </w:r>
            <w:r>
              <w:rPr>
                <w:lang w:val="vi-VN"/>
              </w:rPr>
              <w:t>1</w:t>
            </w:r>
            <w:r>
              <w:t xml:space="preserve"> </w:t>
            </w:r>
            <w:r>
              <w:rPr>
                <w:lang w:val="vi-VN"/>
              </w:rPr>
              <w:t>0</w:t>
            </w:r>
            <w:r>
              <w:t xml:space="preserve"> </w:t>
            </w:r>
            <w:r w:rsidRPr="00037577">
              <w:rPr>
                <w:b/>
                <w:bCs/>
                <w:lang w:val="vi-VN"/>
              </w:rPr>
              <w:t>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401B56DA" w14:textId="77777777" w:rsidR="00A610B6" w:rsidRDefault="00A610B6" w:rsidP="0057364B">
            <w:pPr>
              <w:rPr>
                <w:rFonts w:cs="Times New Roman"/>
                <w:szCs w:val="24"/>
              </w:rPr>
            </w:pPr>
          </w:p>
        </w:tc>
      </w:tr>
      <w:tr w:rsidR="0057364B" w:rsidRPr="003E0DAA" w14:paraId="6E73798C" w14:textId="77777777" w:rsidTr="00744CF6">
        <w:tc>
          <w:tcPr>
            <w:tcW w:w="1075" w:type="dxa"/>
            <w:tcBorders>
              <w:top w:val="nil"/>
            </w:tcBorders>
          </w:tcPr>
          <w:p w14:paraId="456E04F6" w14:textId="01040012" w:rsidR="0057364B" w:rsidRPr="00822D79" w:rsidRDefault="0057364B" w:rsidP="0057364B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28C11DB9" w14:textId="77777777" w:rsidR="0057364B" w:rsidRPr="00BA16C4" w:rsidRDefault="0057364B" w:rsidP="0057364B">
            <w:pPr>
              <w:jc w:val="center"/>
              <w:rPr>
                <w:vertAlign w:val="subscript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139DF935" w14:textId="7BEF645E" w:rsidR="0057364B" w:rsidRDefault="00037577" w:rsidP="0057364B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</w:t>
            </w:r>
            <w:r>
              <w:rPr>
                <w:lang w:val="vi-VN"/>
              </w:rPr>
              <w:t xml:space="preserve">1 </w:t>
            </w:r>
            <w:r>
              <w:t>0</w:t>
            </w:r>
            <w:r>
              <w:rPr>
                <w:lang w:val="vi-VN"/>
              </w:rPr>
              <w:t xml:space="preserve"> 1 1 0 0 1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2E6E262B" w14:textId="0C165DB9" w:rsidR="0057364B" w:rsidRPr="00395704" w:rsidRDefault="00037577" w:rsidP="005736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  <w:r w:rsidR="0057364B">
              <w:t xml:space="preserve"> 0 </w:t>
            </w:r>
            <w:r>
              <w:rPr>
                <w:lang w:val="vi-VN"/>
              </w:rPr>
              <w:t>0</w:t>
            </w:r>
            <w:r w:rsidR="0057364B">
              <w:rPr>
                <w:lang w:val="en-US"/>
              </w:rPr>
              <w:t xml:space="preserve"> 0</w:t>
            </w:r>
            <w:r w:rsidR="00121615">
              <w:rPr>
                <w:lang w:val="en-US"/>
              </w:rPr>
              <w:t>|</w:t>
            </w:r>
            <w:r w:rsidR="0057364B">
              <w:rPr>
                <w:lang w:val="en-US"/>
              </w:rPr>
              <w:t xml:space="preserve">0 </w:t>
            </w:r>
            <w:r w:rsidR="0057364B">
              <w:t>0</w:t>
            </w:r>
            <w:r w:rsidR="0057364B">
              <w:rPr>
                <w:lang w:val="en-US"/>
              </w:rPr>
              <w:t xml:space="preserve"> </w:t>
            </w:r>
            <w:r w:rsidR="00395704">
              <w:rPr>
                <w:lang w:val="vi-VN"/>
              </w:rPr>
              <w:t>1</w:t>
            </w:r>
            <w:r w:rsidR="0057364B">
              <w:rPr>
                <w:lang w:val="en-US"/>
              </w:rPr>
              <w:t xml:space="preserve"> </w:t>
            </w:r>
            <w:r w:rsidR="00395704" w:rsidRPr="00395704">
              <w:rPr>
                <w:b/>
                <w:bCs/>
                <w:lang w:val="vi-VN"/>
              </w:rP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52BB1723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7364B" w:rsidRPr="003E0DAA" w14:paraId="5005FD09" w14:textId="77777777" w:rsidTr="00915780">
        <w:trPr>
          <w:trHeight w:val="555"/>
        </w:trPr>
        <w:tc>
          <w:tcPr>
            <w:tcW w:w="1075" w:type="dxa"/>
            <w:tcBorders>
              <w:bottom w:val="single" w:sz="4" w:space="0" w:color="auto"/>
            </w:tcBorders>
          </w:tcPr>
          <w:p w14:paraId="1BC1E9E2" w14:textId="24796B64" w:rsidR="0057364B" w:rsidRPr="00A610B6" w:rsidRDefault="00A610B6" w:rsidP="005736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79364962" w14:textId="77777777" w:rsidR="0057364B" w:rsidRDefault="0057364B" w:rsidP="0057364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32AA1CFA" w14:textId="464F47F2" w:rsidR="0057364B" w:rsidRPr="00582CD0" w:rsidRDefault="00D840E4" w:rsidP="0057364B">
            <w:pPr>
              <w:jc w:val="center"/>
            </w:pPr>
            <w:r>
              <w:rPr>
                <w:lang w:val="vi-VN"/>
              </w:rPr>
              <w:t>1</w:t>
            </w:r>
            <w:r w:rsidR="00037577">
              <w:rPr>
                <w:lang w:val="vi-VN"/>
              </w:rPr>
              <w:t xml:space="preserve"> </w:t>
            </w:r>
            <w:r w:rsidR="00037577">
              <w:rPr>
                <w:lang w:val="vi-VN"/>
              </w:rPr>
              <w:t xml:space="preserve">1 1 </w:t>
            </w:r>
            <w:r w:rsidR="00037577">
              <w:t>0</w:t>
            </w:r>
            <w:r w:rsidR="00037577">
              <w:rPr>
                <w:lang w:val="vi-VN"/>
              </w:rPr>
              <w:t xml:space="preserve"> 1 1 0 0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43267DB5" w14:textId="59E8A556" w:rsidR="0057364B" w:rsidRPr="00395704" w:rsidRDefault="00037577" w:rsidP="005736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1 0</w:t>
            </w:r>
            <w:r w:rsidR="0057364B">
              <w:t xml:space="preserve"> 0 </w:t>
            </w:r>
            <w:r>
              <w:rPr>
                <w:lang w:val="vi-VN"/>
              </w:rPr>
              <w:t>0</w:t>
            </w:r>
            <w:r w:rsidR="0057364B">
              <w:rPr>
                <w:lang w:val="en-US"/>
              </w:rPr>
              <w:t xml:space="preserve"> 0</w:t>
            </w:r>
            <w:r w:rsidR="00121615">
              <w:rPr>
                <w:lang w:val="en-US"/>
              </w:rPr>
              <w:t>|</w:t>
            </w:r>
            <w:r w:rsidR="0057364B">
              <w:rPr>
                <w:lang w:val="en-US"/>
              </w:rPr>
              <w:t xml:space="preserve">0 </w:t>
            </w:r>
            <w:r w:rsidR="0057364B">
              <w:t>0</w:t>
            </w:r>
            <w:r w:rsidR="0057364B">
              <w:rPr>
                <w:lang w:val="en-US"/>
              </w:rPr>
              <w:t xml:space="preserve"> </w:t>
            </w:r>
            <w:r w:rsidR="00395704" w:rsidRPr="00395704">
              <w:rPr>
                <w:b/>
                <w:bCs/>
                <w:lang w:val="vi-VN"/>
              </w:rPr>
              <w:t>1</w:t>
            </w:r>
          </w:p>
        </w:tc>
        <w:tc>
          <w:tcPr>
            <w:tcW w:w="3055" w:type="dxa"/>
            <w:tcBorders>
              <w:top w:val="nil"/>
              <w:bottom w:val="single" w:sz="4" w:space="0" w:color="auto"/>
            </w:tcBorders>
          </w:tcPr>
          <w:p w14:paraId="36B16F42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A610B6" w:rsidRPr="003E0DAA" w14:paraId="04C2A2CA" w14:textId="77777777" w:rsidTr="00915780">
        <w:trPr>
          <w:trHeight w:val="555"/>
        </w:trPr>
        <w:tc>
          <w:tcPr>
            <w:tcW w:w="1075" w:type="dxa"/>
            <w:tcBorders>
              <w:bottom w:val="nil"/>
            </w:tcBorders>
          </w:tcPr>
          <w:p w14:paraId="4F23E2A3" w14:textId="1C0428B4" w:rsidR="00A610B6" w:rsidRPr="00915780" w:rsidRDefault="00915780" w:rsidP="005736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2EBA5D89" w14:textId="1985B58A" w:rsidR="00A610B6" w:rsidRDefault="00A610B6" w:rsidP="0057364B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3EA30DD6" w14:textId="3B738100" w:rsidR="00A610B6" w:rsidRDefault="00037577" w:rsidP="005736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1 </w:t>
            </w:r>
            <w:r>
              <w:t>0</w:t>
            </w:r>
            <w:r>
              <w:rPr>
                <w:lang w:val="vi-VN"/>
              </w:rPr>
              <w:t xml:space="preserve"> 1 1 0 0 1 0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1056A602" w14:textId="77777777" w:rsidR="00A610B6" w:rsidRDefault="00A610B6" w:rsidP="0057364B">
            <w:pPr>
              <w:jc w:val="center"/>
              <w:rPr>
                <w:lang w:val="vi-VN"/>
              </w:rPr>
            </w:pPr>
          </w:p>
        </w:tc>
        <w:tc>
          <w:tcPr>
            <w:tcW w:w="3055" w:type="dxa"/>
            <w:tcBorders>
              <w:top w:val="single" w:sz="4" w:space="0" w:color="auto"/>
              <w:bottom w:val="nil"/>
            </w:tcBorders>
          </w:tcPr>
          <w:p w14:paraId="672B5757" w14:textId="7494D7E7" w:rsidR="00A610B6" w:rsidRDefault="00915780" w:rsidP="0057364B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A610B6" w:rsidRPr="003E0DAA" w14:paraId="3E1D9E93" w14:textId="77777777" w:rsidTr="00915780">
        <w:trPr>
          <w:trHeight w:val="555"/>
        </w:trPr>
        <w:tc>
          <w:tcPr>
            <w:tcW w:w="1075" w:type="dxa"/>
            <w:tcBorders>
              <w:top w:val="nil"/>
              <w:bottom w:val="nil"/>
            </w:tcBorders>
          </w:tcPr>
          <w:p w14:paraId="61180C4A" w14:textId="77777777" w:rsidR="00A610B6" w:rsidRDefault="00A610B6" w:rsidP="0057364B">
            <w:pPr>
              <w:jc w:val="center"/>
              <w:rPr>
                <w:lang w:val="vi-VN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29C5676" w14:textId="32868CDE" w:rsidR="00A610B6" w:rsidRDefault="00037577" w:rsidP="0057364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72ADD610" w14:textId="16788425" w:rsidR="00A610B6" w:rsidRDefault="00D840E4" w:rsidP="005736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037577">
              <w:rPr>
                <w:lang w:val="vi-VN"/>
              </w:rPr>
              <w:t xml:space="preserve"> 0 0 1 1 1 1 0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11FA24EB" w14:textId="4B339C28" w:rsidR="00A610B6" w:rsidRDefault="00037577" w:rsidP="005736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0</w:t>
            </w:r>
            <w:r>
              <w:t xml:space="preserve"> 0 </w:t>
            </w:r>
            <w:r>
              <w:rPr>
                <w:lang w:val="vi-VN"/>
              </w:rPr>
              <w:t>0</w:t>
            </w:r>
            <w:r>
              <w:rPr>
                <w:lang w:val="en-US"/>
              </w:rPr>
              <w:t xml:space="preserve"> 0|0 </w:t>
            </w:r>
            <w:r>
              <w:t>0</w:t>
            </w:r>
            <w:r>
              <w:rPr>
                <w:lang w:val="en-US"/>
              </w:rPr>
              <w:t xml:space="preserve"> </w:t>
            </w:r>
            <w:r w:rsidRPr="00395704">
              <w:rPr>
                <w:b/>
                <w:bCs/>
                <w:lang w:val="vi-VN"/>
              </w:rPr>
              <w:t>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4466FDA6" w14:textId="77777777" w:rsidR="00A610B6" w:rsidRDefault="00A610B6" w:rsidP="0057364B">
            <w:pPr>
              <w:rPr>
                <w:rFonts w:cs="Times New Roman"/>
                <w:szCs w:val="24"/>
              </w:rPr>
            </w:pPr>
          </w:p>
        </w:tc>
      </w:tr>
      <w:tr w:rsidR="0057364B" w:rsidRPr="003E0DAA" w14:paraId="0CC6D3BB" w14:textId="77777777" w:rsidTr="00915780">
        <w:tc>
          <w:tcPr>
            <w:tcW w:w="1075" w:type="dxa"/>
            <w:tcBorders>
              <w:top w:val="nil"/>
            </w:tcBorders>
          </w:tcPr>
          <w:p w14:paraId="35894548" w14:textId="7E30BBC5" w:rsidR="0057364B" w:rsidRPr="006C3822" w:rsidRDefault="0057364B" w:rsidP="0057364B">
            <w:pPr>
              <w:jc w:val="center"/>
              <w:rPr>
                <w:lang w:val="vi-VN"/>
              </w:rPr>
            </w:pPr>
            <w:bookmarkStart w:id="2" w:name="_Hlk91374841"/>
          </w:p>
        </w:tc>
        <w:tc>
          <w:tcPr>
            <w:tcW w:w="1440" w:type="dxa"/>
            <w:tcBorders>
              <w:top w:val="nil"/>
            </w:tcBorders>
          </w:tcPr>
          <w:p w14:paraId="6E33A149" w14:textId="77777777" w:rsidR="0057364B" w:rsidRPr="00BA16C4" w:rsidRDefault="0057364B" w:rsidP="0057364B">
            <w:pPr>
              <w:jc w:val="center"/>
              <w:rPr>
                <w:vertAlign w:val="subscript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4DBF6E52" w14:textId="3FD05647" w:rsidR="0057364B" w:rsidRDefault="00037577" w:rsidP="0057364B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</w:t>
            </w:r>
            <w:r w:rsidR="00D840E4">
              <w:rPr>
                <w:lang w:val="vi-VN"/>
              </w:rPr>
              <w:t>1</w:t>
            </w:r>
            <w:r>
              <w:rPr>
                <w:lang w:val="vi-VN"/>
              </w:rPr>
              <w:t xml:space="preserve"> 0 0 1 1 1 1</w:t>
            </w:r>
          </w:p>
        </w:tc>
        <w:tc>
          <w:tcPr>
            <w:tcW w:w="1890" w:type="dxa"/>
            <w:tcBorders>
              <w:top w:val="nil"/>
            </w:tcBorders>
          </w:tcPr>
          <w:p w14:paraId="43F822EB" w14:textId="4FFB3101" w:rsidR="0057364B" w:rsidRDefault="00037577" w:rsidP="0057364B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0 1</w:t>
            </w:r>
            <w:r>
              <w:rPr>
                <w:lang w:val="vi-VN"/>
              </w:rPr>
              <w:t xml:space="preserve"> 0</w:t>
            </w:r>
            <w:r>
              <w:t xml:space="preserve"> 0 </w:t>
            </w:r>
            <w:r>
              <w:rPr>
                <w:lang w:val="vi-VN"/>
              </w:rPr>
              <w:t>0</w:t>
            </w:r>
            <w:r>
              <w:rPr>
                <w:lang w:val="en-US"/>
              </w:rPr>
              <w:t xml:space="preserve"> 0</w:t>
            </w:r>
            <w:r w:rsidR="00395704">
              <w:rPr>
                <w:lang w:val="en-US"/>
              </w:rPr>
              <w:t xml:space="preserve">|0 </w:t>
            </w:r>
            <w:r w:rsidR="00395704" w:rsidRPr="00395704">
              <w:rPr>
                <w:b/>
                <w:bCs/>
              </w:rP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21607720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7364B" w:rsidRPr="003E0DAA" w14:paraId="5B335373" w14:textId="77777777" w:rsidTr="002D13AE">
        <w:tc>
          <w:tcPr>
            <w:tcW w:w="1075" w:type="dxa"/>
          </w:tcPr>
          <w:p w14:paraId="12B80062" w14:textId="77777777" w:rsidR="0057364B" w:rsidRPr="00822D79" w:rsidRDefault="0057364B" w:rsidP="0057364B">
            <w:pPr>
              <w:jc w:val="center"/>
            </w:pPr>
            <w:bookmarkStart w:id="3" w:name="_Hlk91374855"/>
            <w:bookmarkEnd w:id="2"/>
            <w:r>
              <w:t>7</w:t>
            </w:r>
          </w:p>
        </w:tc>
        <w:tc>
          <w:tcPr>
            <w:tcW w:w="1440" w:type="dxa"/>
          </w:tcPr>
          <w:p w14:paraId="37F37848" w14:textId="77777777" w:rsidR="0057364B" w:rsidRPr="00BA16C4" w:rsidRDefault="0057364B" w:rsidP="0057364B">
            <w:pPr>
              <w:jc w:val="center"/>
              <w:rPr>
                <w:vertAlign w:val="subscript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125A4357" w14:textId="016CFD20" w:rsidR="0057364B" w:rsidRPr="00FC144A" w:rsidRDefault="00A610B6" w:rsidP="005736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BF4CF3">
              <w:rPr>
                <w:lang w:val="vi-VN"/>
              </w:rPr>
              <w:t xml:space="preserve"> </w:t>
            </w:r>
            <w:r w:rsidR="00037577">
              <w:rPr>
                <w:lang w:val="vi-VN"/>
              </w:rPr>
              <w:t xml:space="preserve">1 </w:t>
            </w:r>
            <w:r w:rsidR="00D840E4">
              <w:rPr>
                <w:lang w:val="vi-VN"/>
              </w:rPr>
              <w:t>1</w:t>
            </w:r>
            <w:r w:rsidR="00037577">
              <w:rPr>
                <w:lang w:val="vi-VN"/>
              </w:rPr>
              <w:t xml:space="preserve"> 0 0 1 1 1</w:t>
            </w:r>
          </w:p>
        </w:tc>
        <w:tc>
          <w:tcPr>
            <w:tcW w:w="1890" w:type="dxa"/>
          </w:tcPr>
          <w:p w14:paraId="2BD62AA3" w14:textId="4DAE37FA" w:rsidR="0057364B" w:rsidRDefault="00037577" w:rsidP="0057364B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</w:t>
            </w:r>
            <w:r w:rsidR="00DB58E3"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 w:rsidR="00DB58E3">
              <w:rPr>
                <w:lang w:val="vi-VN"/>
              </w:rPr>
              <w:t>1</w:t>
            </w:r>
            <w:r>
              <w:rPr>
                <w:lang w:val="vi-VN"/>
              </w:rPr>
              <w:t xml:space="preserve"> 0</w:t>
            </w:r>
            <w:r>
              <w:t xml:space="preserve"> 0 </w:t>
            </w:r>
            <w:r>
              <w:rPr>
                <w:lang w:val="vi-VN"/>
              </w:rPr>
              <w:t>0</w:t>
            </w:r>
            <w:r>
              <w:rPr>
                <w:lang w:val="en-US"/>
              </w:rPr>
              <w:t xml:space="preserve"> 0</w:t>
            </w:r>
            <w:r w:rsidR="00395704">
              <w:rPr>
                <w:lang w:val="en-US"/>
              </w:rPr>
              <w:t>|</w:t>
            </w:r>
            <w:r w:rsidR="00395704" w:rsidRPr="00395704">
              <w:rPr>
                <w:b/>
                <w:bCs/>
                <w:lang w:val="en-US"/>
              </w:rPr>
              <w:t>0</w:t>
            </w:r>
          </w:p>
        </w:tc>
        <w:tc>
          <w:tcPr>
            <w:tcW w:w="3055" w:type="dxa"/>
          </w:tcPr>
          <w:p w14:paraId="522E745F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7364B" w:rsidRPr="003E0DAA" w14:paraId="6726FC17" w14:textId="77777777" w:rsidTr="002D13AE">
        <w:tc>
          <w:tcPr>
            <w:tcW w:w="1075" w:type="dxa"/>
          </w:tcPr>
          <w:p w14:paraId="4CBFF391" w14:textId="4C264EC7" w:rsidR="0057364B" w:rsidRPr="00822D79" w:rsidRDefault="0057364B" w:rsidP="0057364B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7AEFE9E6" w14:textId="77777777" w:rsidR="0057364B" w:rsidRPr="00BA16C4" w:rsidRDefault="0057364B" w:rsidP="0057364B">
            <w:pPr>
              <w:jc w:val="center"/>
              <w:rPr>
                <w:vertAlign w:val="subscript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60ED0FCB" w14:textId="613723E7" w:rsidR="0057364B" w:rsidRPr="00604D58" w:rsidRDefault="00BF4CF3" w:rsidP="005736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1 </w:t>
            </w:r>
            <w:r w:rsidR="00037577">
              <w:rPr>
                <w:lang w:val="vi-VN"/>
              </w:rPr>
              <w:t xml:space="preserve">1 1 </w:t>
            </w:r>
            <w:r w:rsidR="00D840E4">
              <w:rPr>
                <w:lang w:val="vi-VN"/>
              </w:rPr>
              <w:t>1</w:t>
            </w:r>
            <w:r w:rsidR="00037577">
              <w:rPr>
                <w:lang w:val="vi-VN"/>
              </w:rPr>
              <w:t xml:space="preserve"> 0 0 1 1</w:t>
            </w:r>
          </w:p>
        </w:tc>
        <w:tc>
          <w:tcPr>
            <w:tcW w:w="1890" w:type="dxa"/>
          </w:tcPr>
          <w:p w14:paraId="0183C6AD" w14:textId="5A26EFEB" w:rsidR="0057364B" w:rsidRDefault="00DB58E3" w:rsidP="0057364B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</w:t>
            </w:r>
            <w:r>
              <w:rPr>
                <w:lang w:val="vi-VN"/>
              </w:rPr>
              <w:t>1 0 1 0</w:t>
            </w:r>
            <w:r>
              <w:t xml:space="preserve"> 0 </w:t>
            </w:r>
            <w:r>
              <w:rPr>
                <w:lang w:val="vi-VN"/>
              </w:rPr>
              <w:t>0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3055" w:type="dxa"/>
          </w:tcPr>
          <w:p w14:paraId="37698BDA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</w:tbl>
    <w:bookmarkEnd w:id="3"/>
    <w:p w14:paraId="34CD581B" w14:textId="77777777" w:rsidR="00BF4CF3" w:rsidRPr="00AB3194" w:rsidRDefault="00BF4CF3" w:rsidP="008819C8">
      <w:pPr>
        <w:spacing w:after="0"/>
        <w:ind w:right="22"/>
        <w:jc w:val="both"/>
        <w:rPr>
          <w:rFonts w:cs="Times New Roman"/>
          <w:sz w:val="28"/>
          <w:szCs w:val="28"/>
        </w:rPr>
      </w:pPr>
      <w:r w:rsidRPr="00AB3194">
        <w:rPr>
          <w:rFonts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44B9E00C" w14:textId="68B689F4" w:rsidR="00BF4CF3" w:rsidRPr="00AB3194" w:rsidRDefault="00BF4CF3" w:rsidP="00BF4CF3">
      <w:pPr>
        <w:spacing w:after="0"/>
        <w:ind w:right="1024" w:firstLine="539"/>
        <w:jc w:val="both"/>
        <w:rPr>
          <w:rFonts w:cs="Times New Roman"/>
          <w:sz w:val="28"/>
          <w:szCs w:val="28"/>
        </w:rPr>
      </w:pPr>
      <w:r w:rsidRPr="00AB3194">
        <w:rPr>
          <w:rFonts w:cs="Times New Roman"/>
          <w:sz w:val="28"/>
          <w:szCs w:val="28"/>
        </w:rPr>
        <w:t>[</w:t>
      </w:r>
      <w:r w:rsidRPr="00AB3194">
        <w:rPr>
          <w:rFonts w:cs="Times New Roman"/>
          <w:i/>
          <w:sz w:val="28"/>
          <w:szCs w:val="28"/>
          <w:lang w:val="en-US"/>
        </w:rPr>
        <w:t>C</w:t>
      </w:r>
      <w:r w:rsidRPr="00AB3194">
        <w:rPr>
          <w:rFonts w:cs="Times New Roman"/>
          <w:sz w:val="28"/>
          <w:szCs w:val="28"/>
        </w:rPr>
        <w:t>]</w:t>
      </w:r>
      <w:proofErr w:type="spellStart"/>
      <w:r w:rsidRPr="00AB3194">
        <w:rPr>
          <w:rFonts w:cs="Times New Roman"/>
          <w:i/>
          <w:sz w:val="28"/>
          <w:szCs w:val="28"/>
          <w:vertAlign w:val="subscript"/>
        </w:rPr>
        <w:t>доп</w:t>
      </w:r>
      <w:proofErr w:type="spellEnd"/>
      <w:r w:rsidRPr="00AB3194">
        <w:rPr>
          <w:rFonts w:cs="Times New Roman"/>
          <w:i/>
          <w:sz w:val="28"/>
          <w:szCs w:val="28"/>
        </w:rPr>
        <w:t xml:space="preserve"> = </w:t>
      </w:r>
      <w:r w:rsidRPr="00AB3194">
        <w:rPr>
          <w:rFonts w:cs="Times New Roman"/>
          <w:sz w:val="28"/>
          <w:szCs w:val="28"/>
        </w:rPr>
        <w:t>[</w:t>
      </w:r>
      <w:r w:rsidRPr="00AB3194">
        <w:rPr>
          <w:rFonts w:cs="Times New Roman"/>
          <w:i/>
          <w:sz w:val="28"/>
          <w:szCs w:val="28"/>
          <w:lang w:val="en-US"/>
        </w:rPr>
        <w:t>A</w:t>
      </w:r>
      <w:r w:rsidRPr="00AB3194">
        <w:rPr>
          <w:rFonts w:cs="Times New Roman"/>
          <w:sz w:val="28"/>
          <w:szCs w:val="28"/>
        </w:rPr>
        <w:t>]</w:t>
      </w:r>
      <w:proofErr w:type="spellStart"/>
      <w:r w:rsidRPr="00AB3194">
        <w:rPr>
          <w:rFonts w:cs="Times New Roman"/>
          <w:i/>
          <w:sz w:val="28"/>
          <w:szCs w:val="28"/>
          <w:vertAlign w:val="subscript"/>
        </w:rPr>
        <w:t>доп</w:t>
      </w:r>
      <w:proofErr w:type="spellEnd"/>
      <w:r w:rsidRPr="00AB3194">
        <w:rPr>
          <w:rFonts w:cs="Times New Roman"/>
          <w:i/>
          <w:sz w:val="28"/>
          <w:szCs w:val="28"/>
        </w:rPr>
        <w:t xml:space="preserve"> × </w:t>
      </w:r>
      <w:r w:rsidRPr="00AB3194">
        <w:rPr>
          <w:rFonts w:cs="Times New Roman"/>
          <w:sz w:val="28"/>
          <w:szCs w:val="28"/>
        </w:rPr>
        <w:t>[</w:t>
      </w:r>
      <w:r w:rsidRPr="00AB3194">
        <w:rPr>
          <w:rFonts w:cs="Times New Roman"/>
          <w:i/>
          <w:sz w:val="28"/>
          <w:szCs w:val="28"/>
          <w:lang w:val="en-US"/>
        </w:rPr>
        <w:t>B</w:t>
      </w:r>
      <w:r w:rsidRPr="00AB3194">
        <w:rPr>
          <w:rFonts w:cs="Times New Roman"/>
          <w:sz w:val="28"/>
          <w:szCs w:val="28"/>
        </w:rPr>
        <w:t>]</w:t>
      </w:r>
      <w:proofErr w:type="spellStart"/>
      <w:r w:rsidRPr="00AB3194">
        <w:rPr>
          <w:rFonts w:cs="Times New Roman"/>
          <w:i/>
          <w:sz w:val="28"/>
          <w:szCs w:val="28"/>
          <w:vertAlign w:val="subscript"/>
        </w:rPr>
        <w:t>пр</w:t>
      </w:r>
      <w:proofErr w:type="spellEnd"/>
      <w:r w:rsidRPr="00AB3194">
        <w:rPr>
          <w:rFonts w:cs="Times New Roman"/>
          <w:sz w:val="28"/>
          <w:szCs w:val="28"/>
        </w:rPr>
        <w:t xml:space="preserve"> = 1.</w:t>
      </w:r>
      <w:r w:rsidR="00DB58E3">
        <w:rPr>
          <w:rFonts w:cs="Times New Roman"/>
          <w:sz w:val="28"/>
          <w:szCs w:val="28"/>
          <w:lang w:val="vi-VN"/>
        </w:rPr>
        <w:t>11</w:t>
      </w:r>
      <w:r w:rsidR="008819C8">
        <w:rPr>
          <w:rFonts w:cs="Times New Roman"/>
          <w:sz w:val="28"/>
          <w:szCs w:val="28"/>
          <w:lang w:val="vi-VN"/>
        </w:rPr>
        <w:t>1</w:t>
      </w:r>
      <w:r w:rsidR="00DB58E3">
        <w:rPr>
          <w:rFonts w:cs="Times New Roman"/>
          <w:sz w:val="28"/>
          <w:szCs w:val="28"/>
          <w:lang w:val="vi-VN"/>
        </w:rPr>
        <w:t>001111010000</w:t>
      </w:r>
      <w:r w:rsidRPr="00AB3194">
        <w:rPr>
          <w:rFonts w:cs="Times New Roman"/>
          <w:sz w:val="28"/>
          <w:szCs w:val="28"/>
        </w:rPr>
        <w:t>.</w:t>
      </w:r>
    </w:p>
    <w:p w14:paraId="29D4F6D7" w14:textId="77777777" w:rsidR="00BF4CF3" w:rsidRPr="00AB3194" w:rsidRDefault="00BF4CF3" w:rsidP="00BF4CF3">
      <w:pPr>
        <w:spacing w:after="0"/>
        <w:ind w:right="22" w:firstLine="539"/>
        <w:jc w:val="both"/>
        <w:rPr>
          <w:rFonts w:cs="Times New Roman"/>
          <w:sz w:val="28"/>
          <w:szCs w:val="28"/>
        </w:rPr>
      </w:pPr>
      <w:r w:rsidRPr="00AB3194">
        <w:rPr>
          <w:rFonts w:cs="Times New Roman"/>
          <w:sz w:val="28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12E55771" w14:textId="2587BCF6" w:rsidR="006953FB" w:rsidRDefault="00BF4CF3" w:rsidP="006953FB">
      <w:r w:rsidRPr="00AB3194">
        <w:rPr>
          <w:rFonts w:cs="Times New Roman"/>
          <w:sz w:val="28"/>
          <w:szCs w:val="28"/>
        </w:rPr>
        <w:t>[</w:t>
      </w:r>
      <w:r w:rsidRPr="00AB3194">
        <w:rPr>
          <w:rFonts w:cs="Times New Roman"/>
          <w:i/>
          <w:sz w:val="28"/>
          <w:szCs w:val="28"/>
          <w:lang w:val="en-US"/>
        </w:rPr>
        <w:t>C</w:t>
      </w:r>
      <w:r w:rsidRPr="00AB3194">
        <w:rPr>
          <w:rFonts w:cs="Times New Roman"/>
          <w:sz w:val="28"/>
          <w:szCs w:val="28"/>
        </w:rPr>
        <w:t>]</w:t>
      </w:r>
      <w:proofErr w:type="spellStart"/>
      <w:r w:rsidRPr="00AB3194">
        <w:rPr>
          <w:rFonts w:cs="Times New Roman"/>
          <w:i/>
          <w:sz w:val="28"/>
          <w:szCs w:val="28"/>
          <w:vertAlign w:val="subscript"/>
        </w:rPr>
        <w:t>пр</w:t>
      </w:r>
      <w:proofErr w:type="spellEnd"/>
      <w:r w:rsidRPr="00AB3194">
        <w:rPr>
          <w:rFonts w:cs="Times New Roman"/>
          <w:sz w:val="28"/>
          <w:szCs w:val="28"/>
        </w:rPr>
        <w:t xml:space="preserve"> = (1</w:t>
      </w:r>
      <w:r w:rsidR="00037577">
        <w:rPr>
          <w:rFonts w:cs="Times New Roman"/>
          <w:sz w:val="28"/>
          <w:szCs w:val="28"/>
          <w:lang w:val="vi-VN"/>
        </w:rPr>
        <w:t>.</w:t>
      </w:r>
      <w:r w:rsidR="00385376">
        <w:rPr>
          <w:rFonts w:cs="Times New Roman"/>
          <w:sz w:val="28"/>
          <w:szCs w:val="28"/>
          <w:lang w:val="vi-VN"/>
        </w:rPr>
        <w:t>00</w:t>
      </w:r>
      <w:r w:rsidR="008819C8">
        <w:rPr>
          <w:rFonts w:cs="Times New Roman"/>
          <w:sz w:val="28"/>
          <w:szCs w:val="28"/>
          <w:lang w:val="vi-VN"/>
        </w:rPr>
        <w:t>0</w:t>
      </w:r>
      <w:r w:rsidR="00385376">
        <w:rPr>
          <w:rFonts w:cs="Times New Roman"/>
          <w:sz w:val="28"/>
          <w:szCs w:val="28"/>
          <w:lang w:val="vi-VN"/>
        </w:rPr>
        <w:t>1100</w:t>
      </w:r>
      <w:r w:rsidR="008819C8">
        <w:rPr>
          <w:rFonts w:cs="Times New Roman"/>
          <w:sz w:val="28"/>
          <w:szCs w:val="28"/>
          <w:lang w:val="vi-VN"/>
        </w:rPr>
        <w:t>0</w:t>
      </w:r>
      <w:r w:rsidR="00385376">
        <w:rPr>
          <w:rFonts w:cs="Times New Roman"/>
          <w:sz w:val="28"/>
          <w:szCs w:val="28"/>
          <w:lang w:val="vi-VN"/>
        </w:rPr>
        <w:t>0</w:t>
      </w:r>
      <w:r w:rsidR="008819C8">
        <w:rPr>
          <w:rFonts w:cs="Times New Roman"/>
          <w:sz w:val="28"/>
          <w:szCs w:val="28"/>
          <w:lang w:val="vi-VN"/>
        </w:rPr>
        <w:t>1</w:t>
      </w:r>
      <w:r w:rsidR="00385376">
        <w:rPr>
          <w:rFonts w:cs="Times New Roman"/>
          <w:sz w:val="28"/>
          <w:szCs w:val="28"/>
          <w:lang w:val="vi-VN"/>
        </w:rPr>
        <w:t>10000</w:t>
      </w:r>
      <w:r w:rsidRPr="00AB3194">
        <w:rPr>
          <w:rFonts w:cs="Times New Roman"/>
          <w:sz w:val="28"/>
          <w:szCs w:val="28"/>
        </w:rPr>
        <w:t>)</w:t>
      </w:r>
      <w:r w:rsidRPr="00AB3194">
        <w:rPr>
          <w:rFonts w:cs="Times New Roman"/>
          <w:sz w:val="28"/>
          <w:szCs w:val="28"/>
          <w:vertAlign w:val="subscript"/>
        </w:rPr>
        <w:t xml:space="preserve">2 </w:t>
      </w:r>
      <w:r w:rsidRPr="00AB3194">
        <w:rPr>
          <w:rFonts w:cs="Times New Roman"/>
          <w:sz w:val="28"/>
          <w:szCs w:val="28"/>
        </w:rPr>
        <w:t>= (–</w:t>
      </w:r>
      <w:r w:rsidR="008819C8">
        <w:rPr>
          <w:rFonts w:cs="Times New Roman"/>
          <w:sz w:val="28"/>
          <w:szCs w:val="28"/>
          <w:lang w:val="vi-VN"/>
        </w:rPr>
        <w:t>3120</w:t>
      </w:r>
      <w:r w:rsidRPr="00AB3194">
        <w:rPr>
          <w:rFonts w:cs="Times New Roman"/>
          <w:sz w:val="28"/>
          <w:szCs w:val="28"/>
        </w:rPr>
        <w:t>)</w:t>
      </w:r>
      <w:r w:rsidRPr="00AB3194">
        <w:rPr>
          <w:rFonts w:cs="Times New Roman"/>
          <w:sz w:val="28"/>
          <w:szCs w:val="28"/>
          <w:vertAlign w:val="subscript"/>
        </w:rPr>
        <w:t>10</w:t>
      </w:r>
    </w:p>
    <w:p w14:paraId="12542F0A" w14:textId="77777777" w:rsidR="003F2E7C" w:rsidRDefault="003F2E7C" w:rsidP="003F2E7C">
      <w:pPr>
        <w:spacing w:after="0"/>
        <w:ind w:right="22"/>
        <w:jc w:val="both"/>
        <w:rPr>
          <w:rFonts w:cs="Times New Roman"/>
          <w:szCs w:val="24"/>
        </w:rPr>
      </w:pPr>
      <w:proofErr w:type="gramStart"/>
      <w:r w:rsidRPr="00816ED4">
        <w:rPr>
          <w:rFonts w:cs="Times New Roman"/>
          <w:sz w:val="28"/>
          <w:szCs w:val="28"/>
        </w:rPr>
        <w:t xml:space="preserve">б)  </w:t>
      </w:r>
      <w:r w:rsidRPr="00816ED4">
        <w:rPr>
          <w:rFonts w:cs="Times New Roman"/>
          <w:i/>
          <w:sz w:val="28"/>
          <w:szCs w:val="28"/>
          <w:lang w:val="en-US"/>
        </w:rPr>
        <w:t>A</w:t>
      </w:r>
      <w:proofErr w:type="gramEnd"/>
      <w:r w:rsidRPr="00816ED4">
        <w:rPr>
          <w:rFonts w:cs="Times New Roman"/>
          <w:i/>
          <w:sz w:val="28"/>
          <w:szCs w:val="28"/>
        </w:rPr>
        <w:t xml:space="preserve"> </w:t>
      </w:r>
      <w:r w:rsidRPr="00816ED4">
        <w:rPr>
          <w:rFonts w:cs="Times New Roman"/>
          <w:sz w:val="28"/>
          <w:szCs w:val="28"/>
        </w:rPr>
        <w:t xml:space="preserve">&gt; 0, </w:t>
      </w:r>
      <w:r w:rsidRPr="00816ED4">
        <w:rPr>
          <w:rFonts w:cs="Times New Roman"/>
          <w:i/>
          <w:sz w:val="28"/>
          <w:szCs w:val="28"/>
          <w:lang w:val="en-US"/>
        </w:rPr>
        <w:t>B</w:t>
      </w:r>
      <w:r w:rsidRPr="00816ED4">
        <w:rPr>
          <w:rFonts w:cs="Times New Roman"/>
          <w:sz w:val="28"/>
          <w:szCs w:val="28"/>
        </w:rPr>
        <w:t xml:space="preserve"> &lt; 0:</w:t>
      </w:r>
      <w:r w:rsidRPr="00AB3194">
        <w:rPr>
          <w:rFonts w:cs="Times New Roman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214"/>
      </w:tblGrid>
      <w:tr w:rsidR="00957EDE" w:rsidRPr="00580826" w14:paraId="4F1FBEC7" w14:textId="77777777" w:rsidTr="002D13AE">
        <w:tc>
          <w:tcPr>
            <w:tcW w:w="2340" w:type="dxa"/>
          </w:tcPr>
          <w:p w14:paraId="3D3A4633" w14:textId="0593D9EF" w:rsidR="00957EDE" w:rsidRPr="00580826" w:rsidRDefault="00957EDE" w:rsidP="00957EDE">
            <w:pPr>
              <w:rPr>
                <w:lang w:val="en-US"/>
              </w:rPr>
            </w:pPr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="00CF39D4" w:rsidRPr="008F0E95">
              <w:rPr>
                <w:b/>
                <w:bCs/>
              </w:rPr>
              <w:t>0</w:t>
            </w:r>
            <w:r w:rsidR="00CF39D4">
              <w:t>1</w:t>
            </w:r>
            <w:r w:rsidR="00CF39D4">
              <w:rPr>
                <w:lang w:val="vi-VN"/>
              </w:rPr>
              <w:t>001110</w:t>
            </w:r>
          </w:p>
        </w:tc>
        <w:tc>
          <w:tcPr>
            <w:tcW w:w="2214" w:type="dxa"/>
          </w:tcPr>
          <w:p w14:paraId="7FA3EF49" w14:textId="1230FF46" w:rsidR="00957EDE" w:rsidRPr="00580826" w:rsidRDefault="00957EDE" w:rsidP="00957EDE"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="00CF39D4" w:rsidRPr="008F0E95">
              <w:rPr>
                <w:b/>
                <w:bCs/>
              </w:rPr>
              <w:t>1</w:t>
            </w:r>
            <w:r w:rsidR="00CF39D4">
              <w:t>1</w:t>
            </w:r>
            <w:r w:rsidR="00CF39D4">
              <w:rPr>
                <w:lang w:val="vi-VN"/>
              </w:rPr>
              <w:t>011000</w:t>
            </w:r>
          </w:p>
        </w:tc>
      </w:tr>
    </w:tbl>
    <w:p w14:paraId="0FE6AA7E" w14:textId="77777777" w:rsidR="00033627" w:rsidRPr="00BE0DE4" w:rsidRDefault="00033627" w:rsidP="00033627">
      <w:pPr>
        <w:rPr>
          <w:lang w:val="en-US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080"/>
        <w:gridCol w:w="1440"/>
        <w:gridCol w:w="1733"/>
        <w:gridCol w:w="2113"/>
        <w:gridCol w:w="2994"/>
      </w:tblGrid>
      <w:tr w:rsidR="00033627" w14:paraId="437E5DAF" w14:textId="77777777" w:rsidTr="00CF39D4">
        <w:tc>
          <w:tcPr>
            <w:tcW w:w="1080" w:type="dxa"/>
          </w:tcPr>
          <w:p w14:paraId="1F276138" w14:textId="77777777" w:rsidR="00033627" w:rsidRPr="008F0E95" w:rsidRDefault="00033627" w:rsidP="002D13AE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440" w:type="dxa"/>
          </w:tcPr>
          <w:p w14:paraId="44C952B9" w14:textId="77777777" w:rsidR="00033627" w:rsidRDefault="00033627" w:rsidP="002D13AE">
            <w:pPr>
              <w:jc w:val="center"/>
            </w:pPr>
            <w:r>
              <w:t>Операнды и действия</w:t>
            </w:r>
          </w:p>
        </w:tc>
        <w:tc>
          <w:tcPr>
            <w:tcW w:w="1733" w:type="dxa"/>
          </w:tcPr>
          <w:p w14:paraId="7A775194" w14:textId="77777777" w:rsidR="00033627" w:rsidRDefault="00033627" w:rsidP="002D13AE">
            <w:pPr>
              <w:jc w:val="center"/>
            </w:pPr>
            <w:r>
              <w:t>СЧП (старшие разряды)</w:t>
            </w:r>
          </w:p>
        </w:tc>
        <w:tc>
          <w:tcPr>
            <w:tcW w:w="2113" w:type="dxa"/>
          </w:tcPr>
          <w:p w14:paraId="4E819AD1" w14:textId="77777777" w:rsidR="00033627" w:rsidRDefault="00033627" w:rsidP="002D13AE">
            <w:pPr>
              <w:jc w:val="center"/>
            </w:pPr>
            <w:r>
              <w:t>Множитель и СЧП (младшие разряды)</w:t>
            </w:r>
          </w:p>
        </w:tc>
        <w:tc>
          <w:tcPr>
            <w:tcW w:w="2994" w:type="dxa"/>
          </w:tcPr>
          <w:p w14:paraId="5D1D2E19" w14:textId="77777777" w:rsidR="00033627" w:rsidRDefault="00033627" w:rsidP="002D13AE">
            <w:pPr>
              <w:jc w:val="center"/>
            </w:pPr>
            <w:r>
              <w:t>Пояснения</w:t>
            </w:r>
          </w:p>
        </w:tc>
      </w:tr>
      <w:tr w:rsidR="00033627" w14:paraId="1925A57C" w14:textId="77777777" w:rsidTr="00CF39D4">
        <w:tc>
          <w:tcPr>
            <w:tcW w:w="1080" w:type="dxa"/>
          </w:tcPr>
          <w:p w14:paraId="61DCCBED" w14:textId="77777777" w:rsidR="00033627" w:rsidRDefault="00033627" w:rsidP="002D13AE">
            <w:pPr>
              <w:jc w:val="center"/>
            </w:pPr>
            <w: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E883CA1" w14:textId="77777777" w:rsidR="00033627" w:rsidRDefault="00033627" w:rsidP="002D13AE">
            <w:pPr>
              <w:jc w:val="center"/>
            </w:pPr>
            <w:r>
              <w:t>СЧП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7B8ADE27" w14:textId="77777777" w:rsidR="00033627" w:rsidRDefault="00033627" w:rsidP="002D13AE">
            <w:pPr>
              <w:jc w:val="center"/>
            </w:pPr>
            <w:r>
              <w:t>0 0 0 0 0 0 0 0</w:t>
            </w:r>
          </w:p>
        </w:tc>
        <w:tc>
          <w:tcPr>
            <w:tcW w:w="2113" w:type="dxa"/>
            <w:tcBorders>
              <w:bottom w:val="single" w:sz="4" w:space="0" w:color="auto"/>
            </w:tcBorders>
          </w:tcPr>
          <w:p w14:paraId="19796D24" w14:textId="16C4BD9C" w:rsidR="00033627" w:rsidRDefault="00CF39D4" w:rsidP="002D13AE">
            <w:pPr>
              <w:jc w:val="center"/>
            </w:pP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</w:p>
        </w:tc>
        <w:tc>
          <w:tcPr>
            <w:tcW w:w="2994" w:type="dxa"/>
            <w:tcBorders>
              <w:bottom w:val="single" w:sz="4" w:space="0" w:color="auto"/>
            </w:tcBorders>
          </w:tcPr>
          <w:p w14:paraId="625CB200" w14:textId="77777777" w:rsidR="00033627" w:rsidRDefault="00033627" w:rsidP="002D13AE">
            <w:r>
              <w:t>Очистка старших разрядов СЧП</w:t>
            </w:r>
          </w:p>
        </w:tc>
      </w:tr>
      <w:tr w:rsidR="00957EDE" w:rsidRPr="003E0DAA" w14:paraId="54E1F62F" w14:textId="77777777" w:rsidTr="00CF39D4">
        <w:trPr>
          <w:cantSplit/>
          <w:trHeight w:val="555"/>
        </w:trPr>
        <w:tc>
          <w:tcPr>
            <w:tcW w:w="1080" w:type="dxa"/>
          </w:tcPr>
          <w:p w14:paraId="38E316AC" w14:textId="791BB031" w:rsidR="00957EDE" w:rsidRPr="00CF39D4" w:rsidRDefault="00CF39D4" w:rsidP="00957EDE">
            <w:pPr>
              <w:jc w:val="center"/>
              <w:rPr>
                <w:lang w:val="vi-VN"/>
              </w:rPr>
            </w:pPr>
            <w:bookmarkStart w:id="4" w:name="_Hlk91385707"/>
            <w:r>
              <w:rPr>
                <w:lang w:val="vi-VN"/>
              </w:rPr>
              <w:t>1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7AE9A058" w14:textId="77777777" w:rsidR="00957EDE" w:rsidRDefault="00957EDE" w:rsidP="00957EDE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733" w:type="dxa"/>
            <w:tcBorders>
              <w:top w:val="nil"/>
              <w:bottom w:val="single" w:sz="4" w:space="0" w:color="auto"/>
            </w:tcBorders>
          </w:tcPr>
          <w:p w14:paraId="6FB94454" w14:textId="72D7F532" w:rsidR="00957EDE" w:rsidRPr="00582CD0" w:rsidRDefault="00CF39D4" w:rsidP="00957EDE">
            <w:pPr>
              <w:jc w:val="center"/>
            </w:pPr>
            <w:r>
              <w:t>0 0 0 0 0 0 0 0</w:t>
            </w:r>
          </w:p>
        </w:tc>
        <w:tc>
          <w:tcPr>
            <w:tcW w:w="2113" w:type="dxa"/>
            <w:tcBorders>
              <w:top w:val="nil"/>
              <w:bottom w:val="single" w:sz="4" w:space="0" w:color="auto"/>
            </w:tcBorders>
          </w:tcPr>
          <w:p w14:paraId="317F4E2A" w14:textId="255317D7" w:rsidR="00957EDE" w:rsidRPr="00582CD0" w:rsidRDefault="00957EDE" w:rsidP="00957EDE">
            <w:pPr>
              <w:jc w:val="center"/>
            </w:pPr>
            <w:r>
              <w:t>0</w:t>
            </w:r>
            <w:r w:rsidR="009267C2">
              <w:rPr>
                <w:lang w:val="en-US"/>
              </w:rPr>
              <w:t>|</w:t>
            </w:r>
            <w:r w:rsidR="00CF39D4">
              <w:rPr>
                <w:lang w:val="vi-VN"/>
              </w:rPr>
              <w:t xml:space="preserve">1 </w:t>
            </w:r>
            <w:r w:rsidR="00CF39D4">
              <w:t>1</w:t>
            </w:r>
            <w:r w:rsidR="00CF39D4">
              <w:rPr>
                <w:lang w:val="vi-VN"/>
              </w:rPr>
              <w:t xml:space="preserve"> 0 1 1 0</w:t>
            </w:r>
            <w:r w:rsidR="00CF39D4" w:rsidRPr="00CF39D4">
              <w:rPr>
                <w:b/>
                <w:bCs/>
                <w:lang w:val="vi-VN"/>
              </w:rPr>
              <w:t xml:space="preserve"> 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7BE680A3" w14:textId="12BA20BE" w:rsidR="00957EDE" w:rsidRPr="003E0DAA" w:rsidRDefault="00957EDE" w:rsidP="00957ED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CF39D4" w:rsidRPr="003E0DAA" w14:paraId="49638B1D" w14:textId="77777777" w:rsidTr="00CF39D4">
        <w:trPr>
          <w:cantSplit/>
          <w:trHeight w:val="555"/>
        </w:trPr>
        <w:tc>
          <w:tcPr>
            <w:tcW w:w="1080" w:type="dxa"/>
          </w:tcPr>
          <w:p w14:paraId="467EF4C8" w14:textId="2B956E85" w:rsidR="00CF39D4" w:rsidRPr="00CF39D4" w:rsidRDefault="00CF39D4" w:rsidP="00CF39D4">
            <w:pPr>
              <w:jc w:val="center"/>
              <w:rPr>
                <w:lang w:val="vi-VN"/>
              </w:rPr>
            </w:pPr>
            <w:bookmarkStart w:id="5" w:name="_Hlk91385831"/>
            <w:bookmarkStart w:id="6" w:name="_Hlk91385783"/>
            <w:bookmarkEnd w:id="4"/>
            <w:r>
              <w:rPr>
                <w:lang w:val="vi-VN"/>
              </w:rPr>
              <w:t>2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0F817201" w14:textId="77777777" w:rsidR="00CF39D4" w:rsidRDefault="00CF39D4" w:rsidP="00CF39D4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733" w:type="dxa"/>
            <w:tcBorders>
              <w:top w:val="nil"/>
              <w:bottom w:val="single" w:sz="4" w:space="0" w:color="auto"/>
            </w:tcBorders>
          </w:tcPr>
          <w:p w14:paraId="73FF3F91" w14:textId="514CF58C" w:rsidR="00CF39D4" w:rsidRPr="00582CD0" w:rsidRDefault="00CF39D4" w:rsidP="00CF39D4">
            <w:pPr>
              <w:jc w:val="center"/>
            </w:pPr>
            <w:r>
              <w:t>0 0 0 0 0 0 0 0</w:t>
            </w:r>
          </w:p>
        </w:tc>
        <w:tc>
          <w:tcPr>
            <w:tcW w:w="2113" w:type="dxa"/>
            <w:tcBorders>
              <w:top w:val="nil"/>
              <w:bottom w:val="single" w:sz="4" w:space="0" w:color="auto"/>
            </w:tcBorders>
          </w:tcPr>
          <w:p w14:paraId="22368827" w14:textId="454D9C4E" w:rsidR="00CF39D4" w:rsidRPr="00582CD0" w:rsidRDefault="00CF39D4" w:rsidP="00CF39D4">
            <w:pPr>
              <w:jc w:val="center"/>
            </w:pPr>
            <w:r>
              <w:rPr>
                <w:lang w:val="vi-VN"/>
              </w:rPr>
              <w:t xml:space="preserve">0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0 1 1 </w:t>
            </w:r>
            <w:r w:rsidRPr="00CF39D4">
              <w:rPr>
                <w:b/>
                <w:bCs/>
                <w:lang w:val="vi-VN"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2111F7FE" w14:textId="77777777" w:rsidR="00CF39D4" w:rsidRPr="003E0DAA" w:rsidRDefault="00CF39D4" w:rsidP="00CF39D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bookmarkEnd w:id="5"/>
      <w:tr w:rsidR="00CF39D4" w:rsidRPr="003E0DAA" w14:paraId="4625D17B" w14:textId="77777777" w:rsidTr="00CF39D4">
        <w:trPr>
          <w:cantSplit/>
          <w:trHeight w:val="555"/>
        </w:trPr>
        <w:tc>
          <w:tcPr>
            <w:tcW w:w="1080" w:type="dxa"/>
          </w:tcPr>
          <w:p w14:paraId="563CF1BA" w14:textId="10E6F413" w:rsidR="00CF39D4" w:rsidRDefault="00CF39D4" w:rsidP="00CF39D4">
            <w:pPr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B124F66" w14:textId="570F56B9" w:rsidR="00CF39D4" w:rsidRDefault="00CF39D4" w:rsidP="00CF39D4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087CEC4D" w14:textId="06C49740" w:rsidR="00CF39D4" w:rsidRDefault="00CF39D4" w:rsidP="00CF39D4">
            <w:pPr>
              <w:jc w:val="center"/>
            </w:pPr>
            <w:r>
              <w:t>0 0 0 0 0 0 0 0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14:paraId="3B81FD58" w14:textId="72E94FA4" w:rsidR="00CF39D4" w:rsidRDefault="00CF39D4" w:rsidP="00CF39D4">
            <w:pPr>
              <w:jc w:val="center"/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 xml:space="preserve">0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0 1 </w:t>
            </w:r>
            <w:r w:rsidRPr="00B57AF6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top w:val="single" w:sz="4" w:space="0" w:color="auto"/>
              <w:bottom w:val="single" w:sz="4" w:space="0" w:color="auto"/>
            </w:tcBorders>
          </w:tcPr>
          <w:p w14:paraId="04E0FBBA" w14:textId="05A0B64C" w:rsidR="00CF39D4" w:rsidRDefault="00CF39D4" w:rsidP="00CF39D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CF39D4" w:rsidRPr="008F0E95" w14:paraId="1A382E6E" w14:textId="77777777" w:rsidTr="00CF39D4">
        <w:trPr>
          <w:cantSplit/>
          <w:trHeight w:val="555"/>
        </w:trPr>
        <w:tc>
          <w:tcPr>
            <w:tcW w:w="1080" w:type="dxa"/>
            <w:vMerge w:val="restart"/>
          </w:tcPr>
          <w:p w14:paraId="3B0A0694" w14:textId="7A8BE1A8" w:rsidR="00CF39D4" w:rsidRDefault="00CF39D4" w:rsidP="00CF39D4">
            <w:pPr>
              <w:jc w:val="center"/>
            </w:pPr>
            <w:bookmarkStart w:id="7" w:name="_Hlk91385927"/>
            <w:bookmarkEnd w:id="6"/>
            <w:r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14:paraId="0AAB3981" w14:textId="77777777" w:rsidR="00CF39D4" w:rsidRPr="008F0E95" w:rsidRDefault="00CF39D4" w:rsidP="00CF39D4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65C9C641" w14:textId="0AD1A1D1" w:rsidR="00CF39D4" w:rsidRPr="00957EDE" w:rsidRDefault="00CF39D4" w:rsidP="00CF39D4">
            <w:pPr>
              <w:jc w:val="center"/>
            </w:pPr>
            <w:r>
              <w:rPr>
                <w:lang w:val="vi-VN"/>
              </w:rPr>
              <w:t>0</w:t>
            </w:r>
            <w:r>
              <w:rPr>
                <w:b/>
                <w:bCs/>
                <w:lang w:val="vi-VN"/>
              </w:rPr>
              <w:t xml:space="preserve"> </w:t>
            </w:r>
            <w: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</w:p>
        </w:tc>
        <w:tc>
          <w:tcPr>
            <w:tcW w:w="2113" w:type="dxa"/>
            <w:tcBorders>
              <w:bottom w:val="nil"/>
            </w:tcBorders>
          </w:tcPr>
          <w:p w14:paraId="08C794E4" w14:textId="77777777" w:rsidR="00CF39D4" w:rsidRPr="00BA16C4" w:rsidRDefault="00CF39D4" w:rsidP="00CF39D4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6BA7AA2B" w14:textId="77777777" w:rsidR="00CF39D4" w:rsidRPr="008F0E95" w:rsidRDefault="00CF39D4" w:rsidP="00CF39D4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CF39D4" w:rsidRPr="003E0DAA" w14:paraId="2733601E" w14:textId="77777777" w:rsidTr="00CF39D4">
        <w:trPr>
          <w:cantSplit/>
          <w:trHeight w:val="555"/>
        </w:trPr>
        <w:tc>
          <w:tcPr>
            <w:tcW w:w="1080" w:type="dxa"/>
            <w:vMerge/>
          </w:tcPr>
          <w:p w14:paraId="785A00B5" w14:textId="77777777" w:rsidR="00CF39D4" w:rsidRDefault="00CF39D4" w:rsidP="00CF39D4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FDA1C49" w14:textId="77777777" w:rsidR="00CF39D4" w:rsidRPr="008716BD" w:rsidRDefault="00CF39D4" w:rsidP="00CF39D4">
            <w:pPr>
              <w:jc w:val="center"/>
            </w:pPr>
            <w:r>
              <w:t>СЧП</w:t>
            </w:r>
          </w:p>
        </w:tc>
        <w:tc>
          <w:tcPr>
            <w:tcW w:w="1733" w:type="dxa"/>
            <w:tcBorders>
              <w:top w:val="single" w:sz="4" w:space="0" w:color="auto"/>
              <w:bottom w:val="nil"/>
            </w:tcBorders>
          </w:tcPr>
          <w:p w14:paraId="5D7BF229" w14:textId="7095457D" w:rsidR="00CF39D4" w:rsidRDefault="00CF39D4" w:rsidP="00CF39D4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0</w:t>
            </w:r>
            <w:r>
              <w:rPr>
                <w:b/>
                <w:bCs/>
                <w:lang w:val="vi-VN"/>
              </w:rPr>
              <w:t xml:space="preserve"> </w:t>
            </w:r>
            <w:r>
              <w:t>1</w:t>
            </w:r>
            <w:r>
              <w:rPr>
                <w:lang w:val="vi-VN"/>
              </w:rPr>
              <w:t xml:space="preserve"> 0 0 1 1 1 0</w:t>
            </w:r>
          </w:p>
        </w:tc>
        <w:tc>
          <w:tcPr>
            <w:tcW w:w="2113" w:type="dxa"/>
            <w:tcBorders>
              <w:top w:val="nil"/>
              <w:bottom w:val="nil"/>
            </w:tcBorders>
          </w:tcPr>
          <w:p w14:paraId="77060055" w14:textId="459F495D" w:rsidR="00CF39D4" w:rsidRDefault="00CF39D4" w:rsidP="00CF39D4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0 0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0 1</w:t>
            </w:r>
            <w:r>
              <w:rPr>
                <w:lang w:val="vi-VN"/>
              </w:rPr>
              <w:t xml:space="preserve"> 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3C47BD3B" w14:textId="77777777" w:rsidR="00CF39D4" w:rsidRPr="003E0DAA" w:rsidRDefault="00CF39D4" w:rsidP="00CF39D4">
            <w:pPr>
              <w:rPr>
                <w:rFonts w:cs="Times New Roman"/>
                <w:szCs w:val="24"/>
              </w:rPr>
            </w:pPr>
          </w:p>
        </w:tc>
      </w:tr>
      <w:tr w:rsidR="00CF39D4" w:rsidRPr="003E0DAA" w14:paraId="6B2C9554" w14:textId="77777777" w:rsidTr="00326AE6">
        <w:trPr>
          <w:cantSplit/>
          <w:trHeight w:val="555"/>
        </w:trPr>
        <w:tc>
          <w:tcPr>
            <w:tcW w:w="1080" w:type="dxa"/>
            <w:vMerge/>
            <w:tcBorders>
              <w:bottom w:val="single" w:sz="4" w:space="0" w:color="auto"/>
            </w:tcBorders>
          </w:tcPr>
          <w:p w14:paraId="78FB3703" w14:textId="77777777" w:rsidR="00CF39D4" w:rsidRDefault="00CF39D4" w:rsidP="00CF39D4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587A5F4E" w14:textId="77777777" w:rsidR="00CF39D4" w:rsidRDefault="00CF39D4" w:rsidP="00CF39D4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733" w:type="dxa"/>
            <w:tcBorders>
              <w:top w:val="nil"/>
              <w:bottom w:val="single" w:sz="4" w:space="0" w:color="auto"/>
            </w:tcBorders>
          </w:tcPr>
          <w:p w14:paraId="69A71EDB" w14:textId="2F6869E5" w:rsidR="00CF39D4" w:rsidRPr="00582CD0" w:rsidRDefault="00744CF6" w:rsidP="00CF39D4">
            <w:pPr>
              <w:jc w:val="center"/>
            </w:pPr>
            <w:r>
              <w:rPr>
                <w:lang w:val="vi-VN"/>
              </w:rPr>
              <w:t>0</w:t>
            </w:r>
            <w:r w:rsidR="00CF39D4">
              <w:rPr>
                <w:lang w:val="vi-VN"/>
              </w:rPr>
              <w:t xml:space="preserve"> </w:t>
            </w:r>
            <w:r w:rsidR="00CF39D4">
              <w:rPr>
                <w:lang w:val="vi-VN"/>
              </w:rPr>
              <w:t>0</w:t>
            </w:r>
            <w:r w:rsidR="00CF39D4">
              <w:rPr>
                <w:b/>
                <w:bCs/>
                <w:lang w:val="vi-VN"/>
              </w:rPr>
              <w:t xml:space="preserve"> </w:t>
            </w:r>
            <w:r w:rsidR="00CF39D4">
              <w:t>1</w:t>
            </w:r>
            <w:r w:rsidR="00CF39D4">
              <w:rPr>
                <w:lang w:val="vi-VN"/>
              </w:rPr>
              <w:t xml:space="preserve"> 0 0 1 1 1</w:t>
            </w:r>
          </w:p>
        </w:tc>
        <w:tc>
          <w:tcPr>
            <w:tcW w:w="2113" w:type="dxa"/>
            <w:tcBorders>
              <w:top w:val="nil"/>
              <w:bottom w:val="single" w:sz="4" w:space="0" w:color="auto"/>
            </w:tcBorders>
          </w:tcPr>
          <w:p w14:paraId="4B57AA80" w14:textId="75E68B0F" w:rsidR="00CF39D4" w:rsidRPr="00326AE6" w:rsidRDefault="007B67A1" w:rsidP="00CF39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0 0 0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0</w:t>
            </w:r>
            <w:r w:rsidRPr="00326AE6">
              <w:rPr>
                <w:b/>
                <w:bCs/>
                <w:lang w:val="vi-VN"/>
              </w:rPr>
              <w:t xml:space="preserve"> 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7D34BC66" w14:textId="77777777" w:rsidR="00CF39D4" w:rsidRPr="003E0DAA" w:rsidRDefault="00CF39D4" w:rsidP="00CF39D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326AE6" w:rsidRPr="003E0DAA" w14:paraId="621AD36F" w14:textId="77777777" w:rsidTr="00326AE6">
        <w:trPr>
          <w:cantSplit/>
          <w:trHeight w:val="555"/>
        </w:trPr>
        <w:tc>
          <w:tcPr>
            <w:tcW w:w="1080" w:type="dxa"/>
            <w:tcBorders>
              <w:bottom w:val="nil"/>
            </w:tcBorders>
          </w:tcPr>
          <w:p w14:paraId="5A08BB0C" w14:textId="51EF633F" w:rsidR="00326AE6" w:rsidRDefault="00326AE6" w:rsidP="00CF39D4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1BFC9BB8" w14:textId="55F5605A" w:rsidR="00326AE6" w:rsidRDefault="00326AE6" w:rsidP="00CF39D4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733" w:type="dxa"/>
            <w:tcBorders>
              <w:top w:val="single" w:sz="4" w:space="0" w:color="auto"/>
              <w:bottom w:val="nil"/>
            </w:tcBorders>
          </w:tcPr>
          <w:p w14:paraId="44EEABF3" w14:textId="28E50D9B" w:rsidR="00326AE6" w:rsidRDefault="00326AE6" w:rsidP="00CF39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  <w:r>
              <w:rPr>
                <w:b/>
                <w:bCs/>
                <w:lang w:val="vi-VN"/>
              </w:rPr>
              <w:t xml:space="preserve"> </w:t>
            </w:r>
            <w:r>
              <w:t>1</w:t>
            </w:r>
            <w:r>
              <w:rPr>
                <w:lang w:val="vi-VN"/>
              </w:rPr>
              <w:t xml:space="preserve"> 0 0 1 1 1 0</w:t>
            </w:r>
          </w:p>
        </w:tc>
        <w:tc>
          <w:tcPr>
            <w:tcW w:w="2113" w:type="dxa"/>
            <w:tcBorders>
              <w:top w:val="single" w:sz="4" w:space="0" w:color="auto"/>
              <w:bottom w:val="nil"/>
            </w:tcBorders>
          </w:tcPr>
          <w:p w14:paraId="13475568" w14:textId="77777777" w:rsidR="00326AE6" w:rsidRDefault="00326AE6" w:rsidP="00CF39D4">
            <w:pPr>
              <w:jc w:val="center"/>
              <w:rPr>
                <w:lang w:val="vi-VN"/>
              </w:rPr>
            </w:pPr>
          </w:p>
        </w:tc>
        <w:tc>
          <w:tcPr>
            <w:tcW w:w="2994" w:type="dxa"/>
            <w:tcBorders>
              <w:top w:val="single" w:sz="4" w:space="0" w:color="auto"/>
              <w:bottom w:val="nil"/>
            </w:tcBorders>
          </w:tcPr>
          <w:p w14:paraId="32A43F3D" w14:textId="515CD97D" w:rsidR="00326AE6" w:rsidRDefault="008819C8" w:rsidP="00CF39D4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326AE6" w:rsidRPr="003E0DAA" w14:paraId="0FBEDCD6" w14:textId="77777777" w:rsidTr="00326AE6">
        <w:trPr>
          <w:cantSplit/>
          <w:trHeight w:val="555"/>
        </w:trPr>
        <w:tc>
          <w:tcPr>
            <w:tcW w:w="1080" w:type="dxa"/>
            <w:tcBorders>
              <w:top w:val="nil"/>
              <w:bottom w:val="nil"/>
            </w:tcBorders>
          </w:tcPr>
          <w:p w14:paraId="7697255C" w14:textId="77777777" w:rsidR="00326AE6" w:rsidRDefault="00326AE6" w:rsidP="00CF39D4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F813F32" w14:textId="163EB4CB" w:rsidR="00326AE6" w:rsidRDefault="00326AE6" w:rsidP="00CF39D4">
            <w:pPr>
              <w:jc w:val="center"/>
            </w:pPr>
            <w:r>
              <w:t>СЧП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3C6235E9" w14:textId="1D18825D" w:rsidR="00326AE6" w:rsidRDefault="00744CF6" w:rsidP="00CF39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  <w:r w:rsidR="00326AE6">
              <w:rPr>
                <w:lang w:val="vi-VN"/>
              </w:rPr>
              <w:t xml:space="preserve"> 1 1 1 0 1 0 1</w:t>
            </w:r>
          </w:p>
        </w:tc>
        <w:tc>
          <w:tcPr>
            <w:tcW w:w="2113" w:type="dxa"/>
            <w:tcBorders>
              <w:top w:val="nil"/>
              <w:bottom w:val="nil"/>
            </w:tcBorders>
          </w:tcPr>
          <w:p w14:paraId="1EBAEFD5" w14:textId="2E0AE5A9" w:rsidR="00326AE6" w:rsidRDefault="007B67A1" w:rsidP="00CF39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0 0 0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0</w:t>
            </w:r>
            <w:r w:rsidRPr="00326AE6">
              <w:rPr>
                <w:b/>
                <w:bCs/>
                <w:lang w:val="vi-VN"/>
              </w:rPr>
              <w:t xml:space="preserve"> 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048F7D19" w14:textId="77777777" w:rsidR="00326AE6" w:rsidRDefault="00326AE6" w:rsidP="00CF39D4">
            <w:pPr>
              <w:rPr>
                <w:rFonts w:cs="Times New Roman"/>
                <w:szCs w:val="24"/>
              </w:rPr>
            </w:pPr>
          </w:p>
        </w:tc>
      </w:tr>
      <w:tr w:rsidR="00CF39D4" w14:paraId="19A5FDA9" w14:textId="77777777" w:rsidTr="00326AE6">
        <w:trPr>
          <w:cantSplit/>
          <w:trHeight w:val="555"/>
        </w:trPr>
        <w:tc>
          <w:tcPr>
            <w:tcW w:w="1080" w:type="dxa"/>
            <w:tcBorders>
              <w:top w:val="nil"/>
            </w:tcBorders>
          </w:tcPr>
          <w:p w14:paraId="131A80ED" w14:textId="354882C7" w:rsidR="00CF39D4" w:rsidRDefault="00CF39D4" w:rsidP="00CF39D4">
            <w:pPr>
              <w:jc w:val="center"/>
            </w:pPr>
            <w:bookmarkStart w:id="8" w:name="_Hlk91385909"/>
            <w:bookmarkEnd w:id="7"/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7AD0B865" w14:textId="77777777" w:rsidR="00CF39D4" w:rsidRDefault="00CF39D4" w:rsidP="00CF39D4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733" w:type="dxa"/>
            <w:tcBorders>
              <w:top w:val="nil"/>
              <w:bottom w:val="single" w:sz="4" w:space="0" w:color="auto"/>
            </w:tcBorders>
          </w:tcPr>
          <w:p w14:paraId="343EF2A7" w14:textId="7BAC36E4" w:rsidR="00CF39D4" w:rsidRDefault="00744CF6" w:rsidP="00CF39D4">
            <w:pPr>
              <w:jc w:val="center"/>
            </w:pPr>
            <w:r>
              <w:rPr>
                <w:lang w:val="vi-VN"/>
              </w:rPr>
              <w:t>0 0</w:t>
            </w:r>
            <w:r w:rsidR="00326AE6">
              <w:rPr>
                <w:lang w:val="vi-VN"/>
              </w:rPr>
              <w:t xml:space="preserve"> 1 1 1 0 1 0</w:t>
            </w:r>
          </w:p>
        </w:tc>
        <w:tc>
          <w:tcPr>
            <w:tcW w:w="2113" w:type="dxa"/>
            <w:tcBorders>
              <w:top w:val="nil"/>
              <w:bottom w:val="single" w:sz="4" w:space="0" w:color="auto"/>
            </w:tcBorders>
          </w:tcPr>
          <w:p w14:paraId="6DEFC329" w14:textId="3E3D23D2" w:rsidR="00CF39D4" w:rsidRDefault="00326AE6" w:rsidP="00CF39D4">
            <w:pPr>
              <w:jc w:val="center"/>
            </w:pPr>
            <w:r>
              <w:rPr>
                <w:lang w:val="vi-VN"/>
              </w:rPr>
              <w:t xml:space="preserve">1 </w:t>
            </w:r>
            <w:r>
              <w:rPr>
                <w:lang w:val="vi-VN"/>
              </w:rPr>
              <w:t xml:space="preserve">0 0 0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</w:t>
            </w:r>
            <w:r w:rsidRPr="00326AE6">
              <w:rPr>
                <w:b/>
                <w:bCs/>
                <w:lang w:val="vi-VN"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221EFB93" w14:textId="77777777" w:rsidR="00CF39D4" w:rsidRDefault="00CF39D4" w:rsidP="00CF39D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bookmarkEnd w:id="8"/>
      <w:tr w:rsidR="00CF39D4" w:rsidRPr="003E0DAA" w14:paraId="27BA4641" w14:textId="77777777" w:rsidTr="00CF39D4">
        <w:trPr>
          <w:cantSplit/>
          <w:trHeight w:val="555"/>
        </w:trPr>
        <w:tc>
          <w:tcPr>
            <w:tcW w:w="1080" w:type="dxa"/>
          </w:tcPr>
          <w:p w14:paraId="4AAD044A" w14:textId="3375F165" w:rsidR="00CF39D4" w:rsidRPr="00326AE6" w:rsidRDefault="00326AE6" w:rsidP="00CF39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6A8A6AB7" w14:textId="77777777" w:rsidR="00CF39D4" w:rsidRDefault="00CF39D4" w:rsidP="00CF39D4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733" w:type="dxa"/>
            <w:tcBorders>
              <w:top w:val="nil"/>
              <w:bottom w:val="single" w:sz="4" w:space="0" w:color="auto"/>
            </w:tcBorders>
          </w:tcPr>
          <w:p w14:paraId="5B2CD488" w14:textId="358F99F6" w:rsidR="00CF39D4" w:rsidRPr="00582CD0" w:rsidRDefault="00744CF6" w:rsidP="00CF39D4">
            <w:pPr>
              <w:jc w:val="center"/>
            </w:pPr>
            <w:r>
              <w:rPr>
                <w:lang w:val="vi-VN"/>
              </w:rPr>
              <w:t>0 0 0</w:t>
            </w:r>
            <w:r w:rsidR="00326AE6">
              <w:rPr>
                <w:lang w:val="vi-VN"/>
              </w:rPr>
              <w:t xml:space="preserve"> 1 1 1 0 1</w:t>
            </w:r>
          </w:p>
        </w:tc>
        <w:tc>
          <w:tcPr>
            <w:tcW w:w="2113" w:type="dxa"/>
            <w:tcBorders>
              <w:top w:val="nil"/>
              <w:bottom w:val="single" w:sz="4" w:space="0" w:color="auto"/>
            </w:tcBorders>
          </w:tcPr>
          <w:p w14:paraId="61E24E61" w14:textId="1CFD69F8" w:rsidR="00CF39D4" w:rsidRPr="00582CD0" w:rsidRDefault="00326AE6" w:rsidP="00CF39D4">
            <w:pPr>
              <w:jc w:val="center"/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 xml:space="preserve">1 0 0 0 </w:t>
            </w:r>
            <w:r>
              <w:t>0</w:t>
            </w:r>
            <w:r w:rsidR="00CF39D4">
              <w:rPr>
                <w:lang w:val="en-US"/>
              </w:rPr>
              <w:t>|</w:t>
            </w:r>
            <w:r w:rsidR="00CF39D4">
              <w:t xml:space="preserve">1 </w:t>
            </w:r>
            <w:r w:rsidR="00CF39D4" w:rsidRPr="00ED702B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41E5CB6F" w14:textId="77777777" w:rsidR="00CF39D4" w:rsidRPr="003E0DAA" w:rsidRDefault="00CF39D4" w:rsidP="00CF39D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CF39D4" w:rsidRPr="008F0E95" w14:paraId="3A039A7F" w14:textId="77777777" w:rsidTr="00CF39D4">
        <w:trPr>
          <w:cantSplit/>
          <w:trHeight w:val="555"/>
        </w:trPr>
        <w:tc>
          <w:tcPr>
            <w:tcW w:w="1080" w:type="dxa"/>
            <w:vMerge w:val="restart"/>
          </w:tcPr>
          <w:p w14:paraId="0D43D077" w14:textId="741C25A5" w:rsidR="00CF39D4" w:rsidRDefault="00CF39D4" w:rsidP="00CF39D4">
            <w:pPr>
              <w:jc w:val="center"/>
            </w:pPr>
            <w:r>
              <w:t>7</w:t>
            </w:r>
          </w:p>
        </w:tc>
        <w:tc>
          <w:tcPr>
            <w:tcW w:w="1440" w:type="dxa"/>
            <w:tcBorders>
              <w:bottom w:val="nil"/>
            </w:tcBorders>
          </w:tcPr>
          <w:p w14:paraId="7DA11542" w14:textId="77777777" w:rsidR="00CF39D4" w:rsidRPr="008F0E95" w:rsidRDefault="00CF39D4" w:rsidP="00CF39D4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27B96F60" w14:textId="501D31BC" w:rsidR="00CF39D4" w:rsidRPr="00957EDE" w:rsidRDefault="00326AE6" w:rsidP="00CF39D4">
            <w:pPr>
              <w:jc w:val="center"/>
            </w:pPr>
            <w:r>
              <w:rPr>
                <w:lang w:val="vi-VN"/>
              </w:rPr>
              <w:t>0</w:t>
            </w:r>
            <w:r>
              <w:rPr>
                <w:b/>
                <w:bCs/>
                <w:lang w:val="vi-VN"/>
              </w:rPr>
              <w:t xml:space="preserve"> </w:t>
            </w:r>
            <w:r>
              <w:t>1</w:t>
            </w:r>
            <w:r>
              <w:rPr>
                <w:lang w:val="vi-VN"/>
              </w:rPr>
              <w:t xml:space="preserve"> 0 0 1 1 1 0</w:t>
            </w:r>
          </w:p>
        </w:tc>
        <w:tc>
          <w:tcPr>
            <w:tcW w:w="2113" w:type="dxa"/>
            <w:tcBorders>
              <w:bottom w:val="nil"/>
            </w:tcBorders>
          </w:tcPr>
          <w:p w14:paraId="0FF28D05" w14:textId="77777777" w:rsidR="00CF39D4" w:rsidRPr="00BA16C4" w:rsidRDefault="00CF39D4" w:rsidP="00CF39D4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6718B5CE" w14:textId="77777777" w:rsidR="00CF39D4" w:rsidRPr="008F0E95" w:rsidRDefault="00CF39D4" w:rsidP="00CF39D4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CF39D4" w:rsidRPr="003E0DAA" w14:paraId="51683DCB" w14:textId="77777777" w:rsidTr="00CF39D4">
        <w:trPr>
          <w:cantSplit/>
          <w:trHeight w:val="555"/>
        </w:trPr>
        <w:tc>
          <w:tcPr>
            <w:tcW w:w="1080" w:type="dxa"/>
            <w:vMerge/>
          </w:tcPr>
          <w:p w14:paraId="374ABAE0" w14:textId="77777777" w:rsidR="00CF39D4" w:rsidRDefault="00CF39D4" w:rsidP="00CF39D4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8EFFAD1" w14:textId="77777777" w:rsidR="00CF39D4" w:rsidRPr="008716BD" w:rsidRDefault="00CF39D4" w:rsidP="00CF39D4">
            <w:pPr>
              <w:jc w:val="center"/>
            </w:pPr>
            <w:r>
              <w:t>СЧП</w:t>
            </w:r>
          </w:p>
        </w:tc>
        <w:tc>
          <w:tcPr>
            <w:tcW w:w="1733" w:type="dxa"/>
            <w:tcBorders>
              <w:top w:val="single" w:sz="4" w:space="0" w:color="auto"/>
              <w:bottom w:val="nil"/>
            </w:tcBorders>
          </w:tcPr>
          <w:p w14:paraId="3975FCCB" w14:textId="15F9BF51" w:rsidR="00CF39D4" w:rsidRPr="00326AE6" w:rsidRDefault="00D840E4" w:rsidP="00CF39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  <w:r w:rsidR="00326AE6">
              <w:rPr>
                <w:lang w:val="vi-VN"/>
              </w:rPr>
              <w:t xml:space="preserve"> 1 </w:t>
            </w:r>
            <w:r w:rsidR="00744CF6">
              <w:rPr>
                <w:lang w:val="vi-VN"/>
              </w:rPr>
              <w:t>1</w:t>
            </w:r>
            <w:r w:rsidR="00326AE6">
              <w:rPr>
                <w:lang w:val="vi-VN"/>
              </w:rPr>
              <w:t xml:space="preserve"> 0 1 0 1 1</w:t>
            </w:r>
          </w:p>
        </w:tc>
        <w:tc>
          <w:tcPr>
            <w:tcW w:w="2113" w:type="dxa"/>
            <w:tcBorders>
              <w:top w:val="nil"/>
              <w:bottom w:val="nil"/>
            </w:tcBorders>
          </w:tcPr>
          <w:p w14:paraId="7E6FBB8D" w14:textId="187EAF2F" w:rsidR="00CF39D4" w:rsidRDefault="00326AE6" w:rsidP="00CF39D4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0 1 0 0 0 </w:t>
            </w:r>
            <w:r>
              <w:t>0</w:t>
            </w:r>
            <w:r>
              <w:rPr>
                <w:lang w:val="en-US"/>
              </w:rPr>
              <w:t>|</w:t>
            </w:r>
            <w:r>
              <w:t xml:space="preserve">1 </w:t>
            </w:r>
            <w:r w:rsidRPr="00ED702B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1F7B1F30" w14:textId="77777777" w:rsidR="00CF39D4" w:rsidRPr="003E0DAA" w:rsidRDefault="00CF39D4" w:rsidP="00CF39D4">
            <w:pPr>
              <w:rPr>
                <w:rFonts w:cs="Times New Roman"/>
                <w:szCs w:val="24"/>
              </w:rPr>
            </w:pPr>
          </w:p>
        </w:tc>
      </w:tr>
      <w:tr w:rsidR="00CF39D4" w:rsidRPr="003E0DAA" w14:paraId="57AD1B25" w14:textId="77777777" w:rsidTr="00CF39D4">
        <w:trPr>
          <w:cantSplit/>
          <w:trHeight w:val="555"/>
        </w:trPr>
        <w:tc>
          <w:tcPr>
            <w:tcW w:w="1080" w:type="dxa"/>
            <w:vMerge/>
          </w:tcPr>
          <w:p w14:paraId="271767EB" w14:textId="77777777" w:rsidR="00CF39D4" w:rsidRDefault="00CF39D4" w:rsidP="00CF39D4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47FA6DAD" w14:textId="77777777" w:rsidR="00CF39D4" w:rsidRDefault="00CF39D4" w:rsidP="00CF39D4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733" w:type="dxa"/>
            <w:tcBorders>
              <w:top w:val="nil"/>
              <w:bottom w:val="single" w:sz="4" w:space="0" w:color="auto"/>
            </w:tcBorders>
          </w:tcPr>
          <w:p w14:paraId="6D4E4E60" w14:textId="15460696" w:rsidR="00CF39D4" w:rsidRPr="00582CD0" w:rsidRDefault="00744CF6" w:rsidP="00CF39D4">
            <w:pPr>
              <w:jc w:val="center"/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>0 1 1 0 1 0 1</w:t>
            </w:r>
          </w:p>
        </w:tc>
        <w:tc>
          <w:tcPr>
            <w:tcW w:w="2113" w:type="dxa"/>
            <w:tcBorders>
              <w:top w:val="nil"/>
              <w:bottom w:val="single" w:sz="4" w:space="0" w:color="auto"/>
            </w:tcBorders>
          </w:tcPr>
          <w:p w14:paraId="7021B27B" w14:textId="467143BD" w:rsidR="00CF39D4" w:rsidRPr="00582CD0" w:rsidRDefault="00326AE6" w:rsidP="00CF39D4">
            <w:pPr>
              <w:jc w:val="center"/>
            </w:pPr>
            <w:r>
              <w:rPr>
                <w:lang w:val="vi-VN"/>
              </w:rPr>
              <w:t xml:space="preserve">1 </w:t>
            </w:r>
            <w:r>
              <w:rPr>
                <w:lang w:val="vi-VN"/>
              </w:rPr>
              <w:t xml:space="preserve">0 1 0 0 0 </w:t>
            </w:r>
            <w:r>
              <w:t>0</w:t>
            </w:r>
            <w:r w:rsidR="00CF39D4">
              <w:rPr>
                <w:lang w:val="en-US"/>
              </w:rPr>
              <w:t>|</w:t>
            </w:r>
            <w:r w:rsidR="00CF39D4" w:rsidRPr="00ED702B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57C91164" w14:textId="77777777" w:rsidR="00CF39D4" w:rsidRPr="003E0DAA" w:rsidRDefault="00CF39D4" w:rsidP="00CF39D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CF39D4" w:rsidRPr="008F0E95" w14:paraId="4504B973" w14:textId="77777777" w:rsidTr="00CF39D4">
        <w:trPr>
          <w:cantSplit/>
          <w:trHeight w:val="555"/>
        </w:trPr>
        <w:tc>
          <w:tcPr>
            <w:tcW w:w="1080" w:type="dxa"/>
            <w:vMerge w:val="restart"/>
          </w:tcPr>
          <w:p w14:paraId="7672BF5E" w14:textId="3E301BD2" w:rsidR="00CF39D4" w:rsidRDefault="00CF39D4" w:rsidP="00CF39D4">
            <w:pPr>
              <w:jc w:val="center"/>
            </w:pPr>
            <w:r>
              <w:t>8</w:t>
            </w:r>
          </w:p>
        </w:tc>
        <w:tc>
          <w:tcPr>
            <w:tcW w:w="1440" w:type="dxa"/>
            <w:tcBorders>
              <w:bottom w:val="nil"/>
            </w:tcBorders>
          </w:tcPr>
          <w:p w14:paraId="2B247648" w14:textId="77777777" w:rsidR="00CF39D4" w:rsidRPr="008F0E95" w:rsidRDefault="00CF39D4" w:rsidP="00CF39D4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30DA68D2" w14:textId="6182BA1B" w:rsidR="00CF39D4" w:rsidRPr="00957EDE" w:rsidRDefault="00C07B2A" w:rsidP="00CF39D4">
            <w:pPr>
              <w:jc w:val="center"/>
            </w:pPr>
            <w:r>
              <w:rPr>
                <w:lang w:val="vi-VN"/>
              </w:rPr>
              <w:t>0</w:t>
            </w:r>
            <w:r>
              <w:rPr>
                <w:b/>
                <w:bCs/>
                <w:lang w:val="vi-VN"/>
              </w:rPr>
              <w:t xml:space="preserve"> </w:t>
            </w:r>
            <w:r>
              <w:t>1</w:t>
            </w:r>
            <w:r>
              <w:rPr>
                <w:lang w:val="vi-VN"/>
              </w:rPr>
              <w:t xml:space="preserve"> 0 0 1 1 1 0</w:t>
            </w:r>
          </w:p>
        </w:tc>
        <w:tc>
          <w:tcPr>
            <w:tcW w:w="2113" w:type="dxa"/>
            <w:tcBorders>
              <w:bottom w:val="nil"/>
            </w:tcBorders>
          </w:tcPr>
          <w:p w14:paraId="45F410C3" w14:textId="77777777" w:rsidR="00CF39D4" w:rsidRPr="00BA16C4" w:rsidRDefault="00CF39D4" w:rsidP="00CF39D4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3F33E5D4" w14:textId="77777777" w:rsidR="00CF39D4" w:rsidRPr="008F0E95" w:rsidRDefault="00CF39D4" w:rsidP="00CF39D4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CF39D4" w:rsidRPr="003E0DAA" w14:paraId="11B7D674" w14:textId="77777777" w:rsidTr="00CF39D4">
        <w:trPr>
          <w:cantSplit/>
          <w:trHeight w:val="555"/>
        </w:trPr>
        <w:tc>
          <w:tcPr>
            <w:tcW w:w="1080" w:type="dxa"/>
            <w:vMerge/>
          </w:tcPr>
          <w:p w14:paraId="614B5CE6" w14:textId="77777777" w:rsidR="00CF39D4" w:rsidRDefault="00CF39D4" w:rsidP="00CF39D4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337C184" w14:textId="77777777" w:rsidR="00CF39D4" w:rsidRPr="008716BD" w:rsidRDefault="00CF39D4" w:rsidP="00CF39D4">
            <w:pPr>
              <w:jc w:val="center"/>
            </w:pPr>
            <w:r>
              <w:t>СЧП</w:t>
            </w:r>
          </w:p>
        </w:tc>
        <w:tc>
          <w:tcPr>
            <w:tcW w:w="1733" w:type="dxa"/>
            <w:tcBorders>
              <w:top w:val="single" w:sz="4" w:space="0" w:color="auto"/>
              <w:bottom w:val="nil"/>
            </w:tcBorders>
          </w:tcPr>
          <w:p w14:paraId="2D07B640" w14:textId="7DA22D26" w:rsidR="00CF39D4" w:rsidRPr="00326AE6" w:rsidRDefault="00D840E4" w:rsidP="00CF39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1 </w:t>
            </w:r>
            <w:r w:rsidR="00744CF6">
              <w:rPr>
                <w:lang w:val="vi-VN"/>
              </w:rPr>
              <w:t>0 0 0</w:t>
            </w:r>
            <w:r>
              <w:rPr>
                <w:lang w:val="vi-VN"/>
              </w:rPr>
              <w:t xml:space="preserve"> 0 0 1 1</w:t>
            </w:r>
          </w:p>
        </w:tc>
        <w:tc>
          <w:tcPr>
            <w:tcW w:w="2113" w:type="dxa"/>
            <w:tcBorders>
              <w:top w:val="nil"/>
              <w:bottom w:val="nil"/>
            </w:tcBorders>
          </w:tcPr>
          <w:p w14:paraId="1BE7922A" w14:textId="35C51703" w:rsidR="00CF39D4" w:rsidRDefault="00326AE6" w:rsidP="00CF39D4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1 0 1 0 0 0 </w:t>
            </w:r>
            <w:r>
              <w:t>0</w:t>
            </w:r>
            <w:r>
              <w:rPr>
                <w:lang w:val="en-US"/>
              </w:rPr>
              <w:t>|</w:t>
            </w:r>
            <w:r w:rsidRPr="00ED702B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1DDF11BA" w14:textId="77777777" w:rsidR="00CF39D4" w:rsidRPr="003E0DAA" w:rsidRDefault="00CF39D4" w:rsidP="00CF39D4">
            <w:pPr>
              <w:rPr>
                <w:rFonts w:cs="Times New Roman"/>
                <w:szCs w:val="24"/>
              </w:rPr>
            </w:pPr>
          </w:p>
        </w:tc>
      </w:tr>
      <w:tr w:rsidR="00CF39D4" w:rsidRPr="003E0DAA" w14:paraId="4A4CB76B" w14:textId="77777777" w:rsidTr="00CF39D4">
        <w:trPr>
          <w:cantSplit/>
          <w:trHeight w:val="555"/>
        </w:trPr>
        <w:tc>
          <w:tcPr>
            <w:tcW w:w="1080" w:type="dxa"/>
            <w:vMerge/>
          </w:tcPr>
          <w:p w14:paraId="54AAD75D" w14:textId="77777777" w:rsidR="00CF39D4" w:rsidRDefault="00CF39D4" w:rsidP="00CF39D4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3914DF9B" w14:textId="77777777" w:rsidR="00CF39D4" w:rsidRDefault="00CF39D4" w:rsidP="00CF39D4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733" w:type="dxa"/>
            <w:tcBorders>
              <w:top w:val="nil"/>
              <w:bottom w:val="single" w:sz="4" w:space="0" w:color="auto"/>
            </w:tcBorders>
          </w:tcPr>
          <w:p w14:paraId="70D30876" w14:textId="1A43681F" w:rsidR="00CF39D4" w:rsidRPr="00582CD0" w:rsidRDefault="00744CF6" w:rsidP="00CF39D4">
            <w:pPr>
              <w:jc w:val="center"/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>1 0 0 0 0 0 1</w:t>
            </w:r>
          </w:p>
        </w:tc>
        <w:tc>
          <w:tcPr>
            <w:tcW w:w="2113" w:type="dxa"/>
            <w:tcBorders>
              <w:top w:val="nil"/>
              <w:bottom w:val="single" w:sz="4" w:space="0" w:color="auto"/>
            </w:tcBorders>
          </w:tcPr>
          <w:p w14:paraId="6AF877D2" w14:textId="53F3E118" w:rsidR="00CF39D4" w:rsidRPr="00582CD0" w:rsidRDefault="00326AE6" w:rsidP="00CF39D4">
            <w:pPr>
              <w:jc w:val="center"/>
            </w:pPr>
            <w:r>
              <w:rPr>
                <w:lang w:val="vi-VN"/>
              </w:rPr>
              <w:t xml:space="preserve">1 </w:t>
            </w:r>
            <w:r>
              <w:rPr>
                <w:lang w:val="vi-VN"/>
              </w:rPr>
              <w:t xml:space="preserve">1 0 1 0 0 0 </w:t>
            </w:r>
            <w: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5919B54A" w14:textId="77777777" w:rsidR="00CF39D4" w:rsidRPr="003E0DAA" w:rsidRDefault="00CF39D4" w:rsidP="00CF39D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CF39D4" w:rsidRPr="003E0DAA" w14:paraId="5689CAA1" w14:textId="77777777" w:rsidTr="00CF39D4">
        <w:trPr>
          <w:cantSplit/>
          <w:trHeight w:val="278"/>
        </w:trPr>
        <w:tc>
          <w:tcPr>
            <w:tcW w:w="1080" w:type="dxa"/>
            <w:vMerge w:val="restart"/>
          </w:tcPr>
          <w:p w14:paraId="155E6EEF" w14:textId="00C2891F" w:rsidR="00CF39D4" w:rsidRDefault="00CF39D4" w:rsidP="00CF39D4">
            <w:pPr>
              <w:jc w:val="center"/>
            </w:pPr>
            <w:bookmarkStart w:id="9" w:name="_Hlk91387845"/>
            <w:r>
              <w:t>9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62D294E6" w14:textId="78EA3C0C" w:rsidR="00CF39D4" w:rsidRPr="00C73A41" w:rsidRDefault="00CF39D4" w:rsidP="00CF39D4">
            <w:pPr>
              <w:jc w:val="center"/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доп.</w:t>
            </w:r>
            <w:proofErr w:type="gramEnd"/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43A71FBC" w14:textId="69F26FA7" w:rsidR="00CF39D4" w:rsidRDefault="00744CF6" w:rsidP="00CF39D4">
            <w:pPr>
              <w:jc w:val="center"/>
            </w:pPr>
            <w:r>
              <w:rPr>
                <w:lang w:val="vi-VN"/>
              </w:rPr>
              <w:t xml:space="preserve">1 </w:t>
            </w:r>
            <w:r>
              <w:t>0</w:t>
            </w:r>
            <w:r>
              <w:rPr>
                <w:lang w:val="vi-VN"/>
              </w:rPr>
              <w:t xml:space="preserve"> 1 1 0 0 1 0</w:t>
            </w:r>
          </w:p>
        </w:tc>
        <w:tc>
          <w:tcPr>
            <w:tcW w:w="2113" w:type="dxa"/>
            <w:tcBorders>
              <w:top w:val="single" w:sz="4" w:space="0" w:color="auto"/>
              <w:bottom w:val="nil"/>
            </w:tcBorders>
          </w:tcPr>
          <w:p w14:paraId="7D794383" w14:textId="77777777" w:rsidR="00CF39D4" w:rsidRDefault="00CF39D4" w:rsidP="00CF39D4">
            <w:pPr>
              <w:jc w:val="center"/>
            </w:pPr>
          </w:p>
        </w:tc>
        <w:tc>
          <w:tcPr>
            <w:tcW w:w="2994" w:type="dxa"/>
            <w:tcBorders>
              <w:top w:val="single" w:sz="4" w:space="0" w:color="auto"/>
              <w:bottom w:val="nil"/>
            </w:tcBorders>
          </w:tcPr>
          <w:p w14:paraId="301FFF16" w14:textId="0556781D" w:rsidR="00CF39D4" w:rsidRDefault="00CF39D4" w:rsidP="00CF39D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Сложение с дополнением множимого</w:t>
            </w:r>
          </w:p>
        </w:tc>
      </w:tr>
      <w:tr w:rsidR="00CF39D4" w:rsidRPr="003E0DAA" w14:paraId="0C41B955" w14:textId="77777777" w:rsidTr="00CF39D4">
        <w:trPr>
          <w:cantSplit/>
          <w:trHeight w:val="277"/>
        </w:trPr>
        <w:tc>
          <w:tcPr>
            <w:tcW w:w="1080" w:type="dxa"/>
            <w:vMerge/>
          </w:tcPr>
          <w:p w14:paraId="7C1D2798" w14:textId="77777777" w:rsidR="00CF39D4" w:rsidRDefault="00CF39D4" w:rsidP="00CF39D4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0584F798" w14:textId="77D94D62" w:rsidR="00CF39D4" w:rsidRDefault="00CF39D4" w:rsidP="00CF39D4">
            <w:pPr>
              <w:jc w:val="center"/>
            </w:pPr>
            <w:r>
              <w:t>СЧП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591B41FB" w14:textId="17A6CE90" w:rsidR="00CF39D4" w:rsidRPr="001A6E04" w:rsidRDefault="00744CF6" w:rsidP="00CF39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1 1 1 1 0 0 1 1</w:t>
            </w:r>
          </w:p>
        </w:tc>
        <w:tc>
          <w:tcPr>
            <w:tcW w:w="2113" w:type="dxa"/>
            <w:tcBorders>
              <w:top w:val="nil"/>
              <w:bottom w:val="single" w:sz="4" w:space="0" w:color="auto"/>
            </w:tcBorders>
          </w:tcPr>
          <w:p w14:paraId="05BF2A21" w14:textId="63EE2589" w:rsidR="00CF39D4" w:rsidRDefault="001A6E04" w:rsidP="00CF39D4">
            <w:pPr>
              <w:jc w:val="center"/>
            </w:pPr>
            <w:r>
              <w:rPr>
                <w:lang w:val="vi-VN"/>
              </w:rPr>
              <w:t xml:space="preserve">1 1 0 1 0 0 0 </w:t>
            </w:r>
            <w: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11BFF5B4" w14:textId="15CE5897" w:rsidR="00CF39D4" w:rsidRDefault="00CF39D4" w:rsidP="00CF39D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Корректированный результат</w:t>
            </w:r>
          </w:p>
        </w:tc>
      </w:tr>
    </w:tbl>
    <w:bookmarkEnd w:id="9"/>
    <w:p w14:paraId="716E6291" w14:textId="77777777" w:rsidR="00744CF6" w:rsidRPr="002B45EB" w:rsidRDefault="00744CF6" w:rsidP="00744CF6">
      <w:pPr>
        <w:tabs>
          <w:tab w:val="left" w:pos="9180"/>
        </w:tabs>
        <w:spacing w:after="0"/>
        <w:ind w:right="22" w:firstLine="539"/>
        <w:jc w:val="both"/>
        <w:rPr>
          <w:rFonts w:cs="Times New Roman"/>
          <w:sz w:val="28"/>
          <w:szCs w:val="28"/>
        </w:rPr>
      </w:pPr>
      <w:r w:rsidRPr="002B45EB">
        <w:rPr>
          <w:rFonts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32C852A2" w14:textId="784CB31D" w:rsidR="00744CF6" w:rsidRPr="002B45EB" w:rsidRDefault="00744CF6" w:rsidP="00744CF6">
      <w:pPr>
        <w:spacing w:after="0"/>
        <w:ind w:right="1024" w:firstLine="539"/>
        <w:jc w:val="both"/>
        <w:rPr>
          <w:rFonts w:cs="Times New Roman"/>
          <w:sz w:val="28"/>
          <w:szCs w:val="28"/>
        </w:rPr>
      </w:pPr>
      <w:r w:rsidRPr="002B45EB">
        <w:rPr>
          <w:rFonts w:cs="Times New Roman"/>
          <w:sz w:val="28"/>
          <w:szCs w:val="28"/>
        </w:rPr>
        <w:t>[</w:t>
      </w:r>
      <w:r w:rsidRPr="002B45EB">
        <w:rPr>
          <w:rFonts w:cs="Times New Roman"/>
          <w:i/>
          <w:sz w:val="28"/>
          <w:szCs w:val="28"/>
          <w:lang w:val="en-US"/>
        </w:rPr>
        <w:t>C</w:t>
      </w:r>
      <w:r w:rsidRPr="002B45EB">
        <w:rPr>
          <w:rFonts w:cs="Times New Roman"/>
          <w:sz w:val="28"/>
          <w:szCs w:val="28"/>
        </w:rPr>
        <w:t>]</w:t>
      </w:r>
      <w:proofErr w:type="spellStart"/>
      <w:r w:rsidRPr="002B45EB">
        <w:rPr>
          <w:rFonts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cs="Times New Roman"/>
          <w:sz w:val="28"/>
          <w:szCs w:val="28"/>
        </w:rPr>
        <w:t xml:space="preserve"> = [</w:t>
      </w:r>
      <w:r w:rsidRPr="002B45EB">
        <w:rPr>
          <w:rFonts w:cs="Times New Roman"/>
          <w:i/>
          <w:sz w:val="28"/>
          <w:szCs w:val="28"/>
          <w:lang w:val="en-US"/>
        </w:rPr>
        <w:t>A</w:t>
      </w:r>
      <w:r w:rsidRPr="002B45EB">
        <w:rPr>
          <w:rFonts w:cs="Times New Roman"/>
          <w:sz w:val="28"/>
          <w:szCs w:val="28"/>
        </w:rPr>
        <w:t>]</w:t>
      </w:r>
      <w:proofErr w:type="spellStart"/>
      <w:r w:rsidRPr="002B45EB">
        <w:rPr>
          <w:rFonts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cs="Times New Roman"/>
          <w:sz w:val="28"/>
          <w:szCs w:val="28"/>
        </w:rPr>
        <w:t xml:space="preserve"> × [</w:t>
      </w:r>
      <w:r w:rsidRPr="002B45EB">
        <w:rPr>
          <w:rFonts w:cs="Times New Roman"/>
          <w:i/>
          <w:sz w:val="28"/>
          <w:szCs w:val="28"/>
          <w:lang w:val="en-US"/>
        </w:rPr>
        <w:t>B</w:t>
      </w:r>
      <w:r w:rsidRPr="002B45EB">
        <w:rPr>
          <w:rFonts w:cs="Times New Roman"/>
          <w:sz w:val="28"/>
          <w:szCs w:val="28"/>
        </w:rPr>
        <w:t>]</w:t>
      </w:r>
      <w:proofErr w:type="spellStart"/>
      <w:r w:rsidRPr="002B45EB">
        <w:rPr>
          <w:rFonts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cs="Times New Roman"/>
          <w:sz w:val="28"/>
          <w:szCs w:val="28"/>
        </w:rPr>
        <w:t xml:space="preserve"> = (1.</w:t>
      </w:r>
      <w:r>
        <w:rPr>
          <w:rFonts w:cs="Times New Roman"/>
          <w:sz w:val="28"/>
          <w:szCs w:val="28"/>
          <w:lang w:val="vi-VN"/>
        </w:rPr>
        <w:t>111001111010000</w:t>
      </w:r>
      <w:r w:rsidRPr="002B45EB">
        <w:rPr>
          <w:rFonts w:cs="Times New Roman"/>
          <w:sz w:val="28"/>
          <w:szCs w:val="28"/>
        </w:rPr>
        <w:t>)</w:t>
      </w:r>
      <w:proofErr w:type="gramStart"/>
      <w:r w:rsidRPr="002B45EB">
        <w:rPr>
          <w:rFonts w:cs="Times New Roman"/>
          <w:sz w:val="28"/>
          <w:szCs w:val="28"/>
          <w:vertAlign w:val="subscript"/>
        </w:rPr>
        <w:t>2</w:t>
      </w:r>
      <w:r w:rsidRPr="002B45EB">
        <w:rPr>
          <w:rFonts w:cs="Times New Roman"/>
          <w:sz w:val="28"/>
          <w:szCs w:val="28"/>
        </w:rPr>
        <w:t xml:space="preserve"> ,</w:t>
      </w:r>
      <w:proofErr w:type="gramEnd"/>
    </w:p>
    <w:p w14:paraId="4A16D15D" w14:textId="11CAD83E" w:rsidR="00744CF6" w:rsidRPr="002B45EB" w:rsidRDefault="00744CF6" w:rsidP="00744CF6">
      <w:pPr>
        <w:spacing w:after="0"/>
        <w:ind w:right="1024" w:firstLine="539"/>
        <w:jc w:val="both"/>
        <w:rPr>
          <w:rFonts w:cs="Times New Roman"/>
          <w:sz w:val="28"/>
          <w:szCs w:val="28"/>
        </w:rPr>
      </w:pPr>
      <w:r w:rsidRPr="002B45EB">
        <w:rPr>
          <w:rFonts w:cs="Times New Roman"/>
          <w:sz w:val="28"/>
          <w:szCs w:val="28"/>
        </w:rPr>
        <w:t>[</w:t>
      </w:r>
      <w:r w:rsidRPr="002B45EB">
        <w:rPr>
          <w:rFonts w:cs="Times New Roman"/>
          <w:i/>
          <w:sz w:val="28"/>
          <w:szCs w:val="28"/>
          <w:lang w:val="en-US"/>
        </w:rPr>
        <w:t>C</w:t>
      </w:r>
      <w:r w:rsidRPr="002B45EB">
        <w:rPr>
          <w:rFonts w:cs="Times New Roman"/>
          <w:sz w:val="28"/>
          <w:szCs w:val="28"/>
        </w:rPr>
        <w:t>]</w:t>
      </w:r>
      <w:proofErr w:type="spellStart"/>
      <w:r w:rsidRPr="002B45EB">
        <w:rPr>
          <w:rFonts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cs="Times New Roman"/>
          <w:sz w:val="28"/>
          <w:szCs w:val="28"/>
        </w:rPr>
        <w:t xml:space="preserve"> = (1.</w:t>
      </w:r>
      <w:r>
        <w:rPr>
          <w:rFonts w:cs="Times New Roman"/>
          <w:sz w:val="28"/>
          <w:szCs w:val="28"/>
          <w:lang w:val="vi-VN"/>
        </w:rPr>
        <w:t>000110000110000</w:t>
      </w:r>
      <w:r w:rsidRPr="002B45EB">
        <w:rPr>
          <w:rFonts w:cs="Times New Roman"/>
          <w:sz w:val="28"/>
          <w:szCs w:val="28"/>
        </w:rPr>
        <w:t>)</w:t>
      </w:r>
      <w:r w:rsidRPr="002B45EB">
        <w:rPr>
          <w:rFonts w:cs="Times New Roman"/>
          <w:sz w:val="28"/>
          <w:szCs w:val="28"/>
          <w:vertAlign w:val="subscript"/>
        </w:rPr>
        <w:t xml:space="preserve">2 </w:t>
      </w:r>
      <w:r w:rsidRPr="002B45EB">
        <w:rPr>
          <w:rFonts w:cs="Times New Roman"/>
          <w:sz w:val="28"/>
          <w:szCs w:val="28"/>
        </w:rPr>
        <w:t xml:space="preserve">= </w:t>
      </w:r>
      <w:r>
        <w:rPr>
          <w:rFonts w:cs="Times New Roman"/>
          <w:sz w:val="28"/>
          <w:szCs w:val="28"/>
          <w:lang w:val="vi-VN"/>
        </w:rPr>
        <w:t>(</w:t>
      </w:r>
      <w:r w:rsidRPr="00AB3194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  <w:lang w:val="vi-VN"/>
        </w:rPr>
        <w:t>3120</w:t>
      </w:r>
      <w:r>
        <w:rPr>
          <w:rFonts w:cs="Times New Roman"/>
          <w:sz w:val="28"/>
          <w:szCs w:val="28"/>
          <w:lang w:val="vi-VN"/>
        </w:rPr>
        <w:t>)</w:t>
      </w:r>
      <w:r w:rsidRPr="002B45EB">
        <w:rPr>
          <w:rFonts w:cs="Times New Roman"/>
          <w:sz w:val="28"/>
          <w:szCs w:val="28"/>
          <w:vertAlign w:val="subscript"/>
        </w:rPr>
        <w:t>10</w:t>
      </w:r>
      <w:r w:rsidRPr="002B45EB">
        <w:rPr>
          <w:rFonts w:cs="Times New Roman"/>
          <w:sz w:val="28"/>
          <w:szCs w:val="28"/>
        </w:rPr>
        <w:t>.</w:t>
      </w:r>
    </w:p>
    <w:p w14:paraId="686AC5AF" w14:textId="77777777" w:rsidR="00744CF6" w:rsidRPr="002B45EB" w:rsidRDefault="00744CF6" w:rsidP="00744CF6">
      <w:pPr>
        <w:spacing w:after="0"/>
        <w:ind w:right="1024" w:firstLine="539"/>
        <w:jc w:val="both"/>
        <w:rPr>
          <w:rFonts w:cs="Times New Roman"/>
          <w:sz w:val="16"/>
          <w:szCs w:val="16"/>
        </w:rPr>
      </w:pPr>
    </w:p>
    <w:p w14:paraId="22455306" w14:textId="2ED21831" w:rsidR="00033627" w:rsidRDefault="00033627" w:rsidP="006953FB"/>
    <w:p w14:paraId="049EAD64" w14:textId="77777777" w:rsidR="003F2E7C" w:rsidRDefault="003F2E7C" w:rsidP="003F2E7C">
      <w:pPr>
        <w:spacing w:after="0"/>
        <w:ind w:right="1024"/>
        <w:jc w:val="both"/>
        <w:rPr>
          <w:rFonts w:cs="Times New Roman"/>
          <w:sz w:val="28"/>
          <w:szCs w:val="28"/>
        </w:rPr>
      </w:pPr>
      <w:r w:rsidRPr="002B45EB">
        <w:rPr>
          <w:rFonts w:cs="Times New Roman"/>
          <w:sz w:val="28"/>
          <w:szCs w:val="28"/>
        </w:rPr>
        <w:t>в) Оба операнда отрицательные (</w:t>
      </w:r>
      <w:r w:rsidRPr="002B45EB">
        <w:rPr>
          <w:rFonts w:cs="Times New Roman"/>
          <w:i/>
          <w:sz w:val="28"/>
          <w:szCs w:val="28"/>
          <w:lang w:val="en-US"/>
        </w:rPr>
        <w:t>A</w:t>
      </w:r>
      <w:r w:rsidRPr="002B45EB">
        <w:rPr>
          <w:rFonts w:cs="Times New Roman"/>
          <w:i/>
          <w:sz w:val="28"/>
          <w:szCs w:val="28"/>
        </w:rPr>
        <w:t xml:space="preserve"> </w:t>
      </w:r>
      <w:proofErr w:type="gramStart"/>
      <w:r w:rsidRPr="002B45EB">
        <w:rPr>
          <w:rFonts w:cs="Times New Roman"/>
          <w:sz w:val="28"/>
          <w:szCs w:val="28"/>
        </w:rPr>
        <w:t>&lt; 0</w:t>
      </w:r>
      <w:proofErr w:type="gramEnd"/>
      <w:r w:rsidRPr="002B45EB">
        <w:rPr>
          <w:rFonts w:cs="Times New Roman"/>
          <w:sz w:val="28"/>
          <w:szCs w:val="28"/>
        </w:rPr>
        <w:t xml:space="preserve">, </w:t>
      </w:r>
      <w:r w:rsidRPr="002B45EB">
        <w:rPr>
          <w:rFonts w:cs="Times New Roman"/>
          <w:i/>
          <w:sz w:val="28"/>
          <w:szCs w:val="28"/>
          <w:lang w:val="en-US"/>
        </w:rPr>
        <w:t>B</w:t>
      </w:r>
      <w:r w:rsidRPr="002B45EB">
        <w:rPr>
          <w:rFonts w:cs="Times New Roman"/>
          <w:sz w:val="28"/>
          <w:szCs w:val="28"/>
        </w:rPr>
        <w:t xml:space="preserve"> &lt; 0):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214"/>
      </w:tblGrid>
      <w:tr w:rsidR="003F2E7C" w:rsidRPr="00580826" w14:paraId="22E45DEE" w14:textId="77777777" w:rsidTr="002D13AE">
        <w:tc>
          <w:tcPr>
            <w:tcW w:w="2340" w:type="dxa"/>
          </w:tcPr>
          <w:p w14:paraId="7A75267C" w14:textId="5724956B" w:rsidR="003F2E7C" w:rsidRPr="00580826" w:rsidRDefault="003F2E7C" w:rsidP="003F2E7C">
            <w:pPr>
              <w:rPr>
                <w:lang w:val="en-US"/>
              </w:rPr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="00744CF6" w:rsidRPr="008F0E95">
              <w:rPr>
                <w:b/>
                <w:bCs/>
              </w:rPr>
              <w:t>1</w:t>
            </w:r>
            <w:r w:rsidR="00744CF6">
              <w:t>0</w:t>
            </w:r>
            <w:r w:rsidR="00744CF6">
              <w:rPr>
                <w:lang w:val="vi-VN"/>
              </w:rPr>
              <w:t>110010</w:t>
            </w:r>
          </w:p>
        </w:tc>
        <w:tc>
          <w:tcPr>
            <w:tcW w:w="2214" w:type="dxa"/>
          </w:tcPr>
          <w:p w14:paraId="7B526472" w14:textId="49F3CC9B" w:rsidR="003F2E7C" w:rsidRPr="00580826" w:rsidRDefault="003F2E7C" w:rsidP="003F2E7C"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="00744CF6" w:rsidRPr="008F0E95">
              <w:rPr>
                <w:b/>
                <w:bCs/>
              </w:rPr>
              <w:t>1</w:t>
            </w:r>
            <w:r w:rsidR="00744CF6">
              <w:t>1</w:t>
            </w:r>
            <w:r w:rsidR="00744CF6">
              <w:rPr>
                <w:lang w:val="vi-VN"/>
              </w:rPr>
              <w:t>011000</w:t>
            </w:r>
          </w:p>
        </w:tc>
      </w:tr>
    </w:tbl>
    <w:p w14:paraId="2DF43852" w14:textId="77777777" w:rsidR="00A82458" w:rsidRPr="00BE0DE4" w:rsidRDefault="00A82458" w:rsidP="00A82458">
      <w:pPr>
        <w:rPr>
          <w:lang w:val="en-US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080"/>
        <w:gridCol w:w="1440"/>
        <w:gridCol w:w="1890"/>
        <w:gridCol w:w="1956"/>
        <w:gridCol w:w="2994"/>
      </w:tblGrid>
      <w:tr w:rsidR="00A82458" w14:paraId="0DCBF985" w14:textId="77777777" w:rsidTr="002D13AE">
        <w:tc>
          <w:tcPr>
            <w:tcW w:w="1080" w:type="dxa"/>
          </w:tcPr>
          <w:p w14:paraId="0D2178DC" w14:textId="77777777" w:rsidR="00A82458" w:rsidRPr="008F0E95" w:rsidRDefault="00A82458" w:rsidP="002D13AE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440" w:type="dxa"/>
          </w:tcPr>
          <w:p w14:paraId="582645F2" w14:textId="77777777" w:rsidR="00A82458" w:rsidRDefault="00A82458" w:rsidP="002D13AE">
            <w:pPr>
              <w:jc w:val="center"/>
            </w:pPr>
            <w:r>
              <w:t>Операнды и действия</w:t>
            </w:r>
          </w:p>
        </w:tc>
        <w:tc>
          <w:tcPr>
            <w:tcW w:w="1890" w:type="dxa"/>
          </w:tcPr>
          <w:p w14:paraId="4F562D54" w14:textId="77777777" w:rsidR="00A82458" w:rsidRDefault="00A82458" w:rsidP="002D13AE">
            <w:pPr>
              <w:jc w:val="center"/>
            </w:pPr>
            <w:r>
              <w:t>СЧП (старшие разряды)</w:t>
            </w:r>
          </w:p>
        </w:tc>
        <w:tc>
          <w:tcPr>
            <w:tcW w:w="1956" w:type="dxa"/>
          </w:tcPr>
          <w:p w14:paraId="3815D63E" w14:textId="77777777" w:rsidR="00A82458" w:rsidRDefault="00A82458" w:rsidP="002D13AE">
            <w:pPr>
              <w:jc w:val="center"/>
            </w:pPr>
            <w:r>
              <w:t>Множитель и СЧП (младшие разряды)</w:t>
            </w:r>
          </w:p>
        </w:tc>
        <w:tc>
          <w:tcPr>
            <w:tcW w:w="2994" w:type="dxa"/>
          </w:tcPr>
          <w:p w14:paraId="38C8E37D" w14:textId="77777777" w:rsidR="00A82458" w:rsidRDefault="00A82458" w:rsidP="002D13AE">
            <w:pPr>
              <w:jc w:val="center"/>
            </w:pPr>
            <w:r>
              <w:t>Пояснения</w:t>
            </w:r>
          </w:p>
        </w:tc>
      </w:tr>
      <w:tr w:rsidR="00A82458" w14:paraId="7D230C2D" w14:textId="77777777" w:rsidTr="002D13AE">
        <w:tc>
          <w:tcPr>
            <w:tcW w:w="1080" w:type="dxa"/>
          </w:tcPr>
          <w:p w14:paraId="65302540" w14:textId="77777777" w:rsidR="00A82458" w:rsidRDefault="00A82458" w:rsidP="002D13AE">
            <w:pPr>
              <w:jc w:val="center"/>
            </w:pPr>
            <w: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3120276" w14:textId="77777777" w:rsidR="00A82458" w:rsidRDefault="00A82458" w:rsidP="002D13AE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4F52628" w14:textId="77777777" w:rsidR="00A82458" w:rsidRDefault="00A82458" w:rsidP="002D13AE">
            <w:pPr>
              <w:jc w:val="center"/>
            </w:pPr>
            <w:r>
              <w:t>0 0 0 0 0 0 0 0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2BC5BCB4" w14:textId="40F06FC8" w:rsidR="00A82458" w:rsidRPr="00A82458" w:rsidRDefault="003F2E7C" w:rsidP="002D13AE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 w:rsidRPr="003F2E7C">
              <w:rPr>
                <w:b/>
                <w:bCs/>
                <w:lang w:val="vi-VN"/>
              </w:rPr>
              <w:t>0</w:t>
            </w:r>
          </w:p>
        </w:tc>
        <w:tc>
          <w:tcPr>
            <w:tcW w:w="2994" w:type="dxa"/>
            <w:tcBorders>
              <w:bottom w:val="single" w:sz="4" w:space="0" w:color="auto"/>
            </w:tcBorders>
          </w:tcPr>
          <w:p w14:paraId="5BE50CA5" w14:textId="77777777" w:rsidR="00A82458" w:rsidRDefault="00A82458" w:rsidP="002D13AE">
            <w:r>
              <w:t>Очистка старших разрядов СЧП</w:t>
            </w:r>
          </w:p>
        </w:tc>
      </w:tr>
      <w:tr w:rsidR="00A82458" w:rsidRPr="003E0DAA" w14:paraId="00B13923" w14:textId="77777777" w:rsidTr="002D13AE">
        <w:trPr>
          <w:cantSplit/>
          <w:trHeight w:val="555"/>
        </w:trPr>
        <w:tc>
          <w:tcPr>
            <w:tcW w:w="1080" w:type="dxa"/>
          </w:tcPr>
          <w:p w14:paraId="0322A77F" w14:textId="6DF37C04" w:rsidR="00A82458" w:rsidRPr="003F2E7C" w:rsidRDefault="003F2E7C" w:rsidP="00A82458">
            <w:pPr>
              <w:jc w:val="center"/>
              <w:rPr>
                <w:lang w:val="vi-VN"/>
              </w:rPr>
            </w:pPr>
            <w:bookmarkStart w:id="10" w:name="_Hlk91387482"/>
            <w:r>
              <w:rPr>
                <w:lang w:val="vi-VN"/>
              </w:rPr>
              <w:t>1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63807632" w14:textId="77777777" w:rsidR="00A82458" w:rsidRDefault="00A82458" w:rsidP="00A82458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52434BCF" w14:textId="030AC96F" w:rsidR="00A82458" w:rsidRPr="00582CD0" w:rsidRDefault="003F2E7C" w:rsidP="00A82458">
            <w:pPr>
              <w:jc w:val="center"/>
            </w:pPr>
            <w:r>
              <w:t>0 0 0 0 0 0 0 0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7AC02767" w14:textId="6E7E4BD2" w:rsidR="00A82458" w:rsidRPr="00582CD0" w:rsidRDefault="00A82458" w:rsidP="00A82458">
            <w:pPr>
              <w:jc w:val="center"/>
            </w:pPr>
            <w:r>
              <w:rPr>
                <w:lang w:val="en-US"/>
              </w:rPr>
              <w:t>0</w:t>
            </w:r>
            <w:r w:rsidR="009267C2">
              <w:rPr>
                <w:lang w:val="en-US"/>
              </w:rPr>
              <w:t>|</w:t>
            </w:r>
            <w:r w:rsidR="003F2E7C">
              <w:rPr>
                <w:lang w:val="vi-VN"/>
              </w:rPr>
              <w:t xml:space="preserve">1 </w:t>
            </w:r>
            <w:r w:rsidR="003F2E7C">
              <w:t>1</w:t>
            </w:r>
            <w:r w:rsidR="003F2E7C">
              <w:rPr>
                <w:lang w:val="vi-VN"/>
              </w:rPr>
              <w:t xml:space="preserve"> 0 1 1 0 </w:t>
            </w:r>
            <w:r w:rsidR="003F2E7C" w:rsidRPr="003F2E7C">
              <w:rPr>
                <w:b/>
                <w:bCs/>
                <w:lang w:val="vi-VN"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38B48724" w14:textId="77777777" w:rsidR="00A82458" w:rsidRPr="003E0DAA" w:rsidRDefault="00A82458" w:rsidP="00A82458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8C52E8" w:rsidRPr="003E0DAA" w14:paraId="251E1E7D" w14:textId="77777777" w:rsidTr="002D13AE">
        <w:trPr>
          <w:cantSplit/>
          <w:trHeight w:val="555"/>
        </w:trPr>
        <w:tc>
          <w:tcPr>
            <w:tcW w:w="1080" w:type="dxa"/>
          </w:tcPr>
          <w:p w14:paraId="7CBEE8B9" w14:textId="7E2F9E9D" w:rsidR="008C52E8" w:rsidRPr="003F2E7C" w:rsidRDefault="003F2E7C" w:rsidP="008C52E8">
            <w:pPr>
              <w:jc w:val="center"/>
              <w:rPr>
                <w:lang w:val="vi-VN"/>
              </w:rPr>
            </w:pPr>
            <w:bookmarkStart w:id="11" w:name="_Hlk91387604"/>
            <w:bookmarkEnd w:id="10"/>
            <w:r>
              <w:rPr>
                <w:lang w:val="vi-VN"/>
              </w:rPr>
              <w:t>2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42F306BB" w14:textId="77777777" w:rsidR="008C52E8" w:rsidRDefault="008C52E8" w:rsidP="008C52E8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005601CA" w14:textId="6A7D946A" w:rsidR="008C52E8" w:rsidRPr="00582CD0" w:rsidRDefault="003F2E7C" w:rsidP="008C52E8">
            <w:pPr>
              <w:jc w:val="center"/>
            </w:pPr>
            <w:r>
              <w:t>0 0 0 0 0 0 0 0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7E8F4B4A" w14:textId="74B9FCED" w:rsidR="008C52E8" w:rsidRPr="00582CD0" w:rsidRDefault="003F2E7C" w:rsidP="008C52E8">
            <w:pPr>
              <w:jc w:val="center"/>
            </w:pPr>
            <w:r>
              <w:rPr>
                <w:lang w:val="vi-VN"/>
              </w:rPr>
              <w:t>0</w:t>
            </w:r>
            <w:r w:rsidR="008C52E8">
              <w:rPr>
                <w:lang w:val="en-US"/>
              </w:rPr>
              <w:t xml:space="preserve"> 0</w:t>
            </w:r>
            <w:r w:rsidR="009267C2">
              <w:rPr>
                <w:lang w:val="en-US"/>
              </w:rPr>
              <w:t>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0 1 1 </w:t>
            </w:r>
            <w:r w:rsidR="008C52E8" w:rsidRPr="008C52E8">
              <w:rPr>
                <w:b/>
                <w:bCs/>
                <w:lang w:val="en-US"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5A485CD4" w14:textId="77777777" w:rsidR="008C52E8" w:rsidRPr="003E0DAA" w:rsidRDefault="008C52E8" w:rsidP="008C52E8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8C52E8" w:rsidRPr="008F0E95" w14:paraId="3F4FADB3" w14:textId="77777777" w:rsidTr="007A1B7A">
        <w:trPr>
          <w:trHeight w:val="555"/>
        </w:trPr>
        <w:tc>
          <w:tcPr>
            <w:tcW w:w="1080" w:type="dxa"/>
          </w:tcPr>
          <w:p w14:paraId="48AEDC55" w14:textId="584B0E9E" w:rsidR="008C52E8" w:rsidRPr="00E316B3" w:rsidRDefault="008C52E8" w:rsidP="008C52E8">
            <w:pPr>
              <w:jc w:val="center"/>
              <w:rPr>
                <w:lang w:val="en-US"/>
              </w:rPr>
            </w:pPr>
            <w:bookmarkStart w:id="12" w:name="_Hlk91387657"/>
            <w:bookmarkEnd w:id="11"/>
            <w:r>
              <w:rPr>
                <w:lang w:val="en-US"/>
              </w:rPr>
              <w:t>3</w:t>
            </w:r>
          </w:p>
        </w:tc>
        <w:tc>
          <w:tcPr>
            <w:tcW w:w="1440" w:type="dxa"/>
          </w:tcPr>
          <w:p w14:paraId="7747888F" w14:textId="77777777" w:rsidR="008C52E8" w:rsidRPr="008F0E95" w:rsidRDefault="008C52E8" w:rsidP="008C52E8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E4ED46E" w14:textId="3142BEFF" w:rsidR="008C52E8" w:rsidRPr="00BA16C4" w:rsidRDefault="003F2E7C" w:rsidP="008C52E8">
            <w:pPr>
              <w:jc w:val="center"/>
              <w:rPr>
                <w:lang w:val="en-US"/>
              </w:rPr>
            </w:pPr>
            <w:r>
              <w:t>0 0 0 0 0 0 0 0</w:t>
            </w:r>
          </w:p>
        </w:tc>
        <w:tc>
          <w:tcPr>
            <w:tcW w:w="1956" w:type="dxa"/>
          </w:tcPr>
          <w:p w14:paraId="01384AD2" w14:textId="54A3A264" w:rsidR="008C52E8" w:rsidRPr="00BA16C4" w:rsidRDefault="008C52E8" w:rsidP="008C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 w:rsidR="003F2E7C">
              <w:rPr>
                <w:lang w:val="vi-VN"/>
              </w:rPr>
              <w:t>0</w:t>
            </w:r>
            <w:r>
              <w:rPr>
                <w:lang w:val="en-US"/>
              </w:rPr>
              <w:t xml:space="preserve"> 0</w:t>
            </w:r>
            <w:r w:rsidR="009267C2">
              <w:rPr>
                <w:lang w:val="en-US"/>
              </w:rPr>
              <w:t>|</w:t>
            </w:r>
            <w:r w:rsidR="003F2E7C">
              <w:rPr>
                <w:lang w:val="vi-VN"/>
              </w:rPr>
              <w:t xml:space="preserve">1 </w:t>
            </w:r>
            <w:r w:rsidR="003F2E7C">
              <w:t>1</w:t>
            </w:r>
            <w:r w:rsidR="003F2E7C">
              <w:rPr>
                <w:lang w:val="vi-VN"/>
              </w:rPr>
              <w:t xml:space="preserve"> 0 1 </w:t>
            </w:r>
            <w:r w:rsidRPr="008C52E8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</w:tcPr>
          <w:p w14:paraId="679AF902" w14:textId="77777777" w:rsidR="008C52E8" w:rsidRPr="008F0E95" w:rsidRDefault="008C52E8" w:rsidP="008C52E8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bookmarkEnd w:id="12"/>
      <w:tr w:rsidR="00A82458" w:rsidRPr="008F0E95" w14:paraId="1DEEFB34" w14:textId="77777777" w:rsidTr="007A1B7A">
        <w:trPr>
          <w:cantSplit/>
          <w:trHeight w:val="555"/>
        </w:trPr>
        <w:tc>
          <w:tcPr>
            <w:tcW w:w="1080" w:type="dxa"/>
            <w:vMerge w:val="restart"/>
          </w:tcPr>
          <w:p w14:paraId="06C5DF7B" w14:textId="2E20B228" w:rsidR="00A82458" w:rsidRPr="00A82458" w:rsidRDefault="00A82458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14:paraId="701B1592" w14:textId="77777777" w:rsidR="00A82458" w:rsidRPr="008F0E95" w:rsidRDefault="00A82458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nil"/>
            </w:tcBorders>
          </w:tcPr>
          <w:p w14:paraId="5A178277" w14:textId="4C939DCC" w:rsidR="00A82458" w:rsidRPr="00BA16C4" w:rsidRDefault="003F2E7C" w:rsidP="002D13AE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</w:t>
            </w:r>
            <w: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</w:p>
        </w:tc>
        <w:tc>
          <w:tcPr>
            <w:tcW w:w="1956" w:type="dxa"/>
            <w:tcBorders>
              <w:bottom w:val="nil"/>
            </w:tcBorders>
          </w:tcPr>
          <w:p w14:paraId="52F4F5F5" w14:textId="77777777" w:rsidR="00A82458" w:rsidRPr="00BA16C4" w:rsidRDefault="00A82458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1A8C92F8" w14:textId="77777777" w:rsidR="00A82458" w:rsidRPr="008F0E95" w:rsidRDefault="00A82458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A82458" w:rsidRPr="003E0DAA" w14:paraId="55B13E2C" w14:textId="77777777" w:rsidTr="007A1B7A">
        <w:trPr>
          <w:cantSplit/>
          <w:trHeight w:val="555"/>
        </w:trPr>
        <w:tc>
          <w:tcPr>
            <w:tcW w:w="1080" w:type="dxa"/>
            <w:vMerge/>
          </w:tcPr>
          <w:p w14:paraId="7427BBD3" w14:textId="77777777" w:rsidR="00A82458" w:rsidRDefault="00A82458" w:rsidP="00A82458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35D87DD" w14:textId="77777777" w:rsidR="00A82458" w:rsidRPr="008716BD" w:rsidRDefault="00A82458" w:rsidP="00A82458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2631E6A7" w14:textId="7C2DF1F8" w:rsidR="00A82458" w:rsidRDefault="003F2E7C" w:rsidP="00A82458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</w:t>
            </w:r>
            <w:r>
              <w:t>0</w:t>
            </w:r>
            <w:r>
              <w:rPr>
                <w:lang w:val="vi-VN"/>
              </w:rPr>
              <w:t xml:space="preserve"> 1 1 0 0 1 0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636A6570" w14:textId="3C2CDD8F" w:rsidR="00A82458" w:rsidRDefault="003F2E7C" w:rsidP="00A824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lang w:val="vi-VN"/>
              </w:rPr>
              <w:t>0</w:t>
            </w:r>
            <w:r>
              <w:rPr>
                <w:lang w:val="en-US"/>
              </w:rPr>
              <w:t xml:space="preserve"> 0|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0 1 </w:t>
            </w:r>
            <w:r w:rsidRPr="008C52E8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03C2728D" w14:textId="77777777" w:rsidR="00A82458" w:rsidRPr="003E0DAA" w:rsidRDefault="00A82458" w:rsidP="00A82458">
            <w:pPr>
              <w:rPr>
                <w:rFonts w:cs="Times New Roman"/>
                <w:szCs w:val="24"/>
              </w:rPr>
            </w:pPr>
          </w:p>
        </w:tc>
      </w:tr>
      <w:tr w:rsidR="008C52E8" w:rsidRPr="003E0DAA" w14:paraId="668156A5" w14:textId="77777777" w:rsidTr="007A1B7A">
        <w:trPr>
          <w:cantSplit/>
          <w:trHeight w:val="555"/>
        </w:trPr>
        <w:tc>
          <w:tcPr>
            <w:tcW w:w="1080" w:type="dxa"/>
            <w:vMerge/>
            <w:tcBorders>
              <w:bottom w:val="single" w:sz="4" w:space="0" w:color="auto"/>
            </w:tcBorders>
          </w:tcPr>
          <w:p w14:paraId="0BAB0B9C" w14:textId="77777777" w:rsidR="008C52E8" w:rsidRDefault="008C52E8" w:rsidP="008C52E8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3BE9092F" w14:textId="77777777" w:rsidR="008C52E8" w:rsidRDefault="008C52E8" w:rsidP="008C52E8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76121BAD" w14:textId="6A6C2EE7" w:rsidR="008C52E8" w:rsidRPr="003F2E7C" w:rsidRDefault="007A1B7A" w:rsidP="008C52E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3F2E7C">
              <w:rPr>
                <w:lang w:val="vi-VN"/>
              </w:rPr>
              <w:t xml:space="preserve"> </w:t>
            </w:r>
            <w:r w:rsidR="003F2E7C">
              <w:rPr>
                <w:lang w:val="vi-VN"/>
              </w:rPr>
              <w:t xml:space="preserve">1 </w:t>
            </w:r>
            <w:r w:rsidR="003F2E7C">
              <w:t>0</w:t>
            </w:r>
            <w:r w:rsidR="003F2E7C">
              <w:rPr>
                <w:lang w:val="vi-VN"/>
              </w:rPr>
              <w:t xml:space="preserve"> 1 1 0 0 1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2FBCA041" w14:textId="6F865668" w:rsidR="008C52E8" w:rsidRPr="00582CD0" w:rsidRDefault="003F2E7C" w:rsidP="008C52E8">
            <w:pPr>
              <w:jc w:val="center"/>
            </w:pPr>
            <w:r>
              <w:rPr>
                <w:lang w:val="vi-VN"/>
              </w:rPr>
              <w:t xml:space="preserve">0 </w:t>
            </w:r>
            <w:r>
              <w:rPr>
                <w:lang w:val="en-US"/>
              </w:rPr>
              <w:t xml:space="preserve">0 </w:t>
            </w:r>
            <w:r>
              <w:rPr>
                <w:lang w:val="vi-VN"/>
              </w:rPr>
              <w:t>0</w:t>
            </w:r>
            <w:r>
              <w:rPr>
                <w:lang w:val="en-US"/>
              </w:rPr>
              <w:t xml:space="preserve"> 0|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0 </w:t>
            </w:r>
            <w:r w:rsidRPr="008C52E8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725CA05F" w14:textId="77777777" w:rsidR="008C52E8" w:rsidRPr="003E0DAA" w:rsidRDefault="008C52E8" w:rsidP="008C52E8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3F2E7C" w:rsidRPr="003E0DAA" w14:paraId="7B3D4FF9" w14:textId="77777777" w:rsidTr="003F2E7C">
        <w:trPr>
          <w:cantSplit/>
          <w:trHeight w:val="555"/>
        </w:trPr>
        <w:tc>
          <w:tcPr>
            <w:tcW w:w="1080" w:type="dxa"/>
            <w:tcBorders>
              <w:bottom w:val="nil"/>
            </w:tcBorders>
          </w:tcPr>
          <w:p w14:paraId="12262147" w14:textId="70D582C6" w:rsidR="003F2E7C" w:rsidRDefault="003F2E7C" w:rsidP="008C52E8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5BD75039" w14:textId="68EE0502" w:rsidR="003F2E7C" w:rsidRDefault="003F2E7C" w:rsidP="008C52E8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6E2D73B8" w14:textId="0F572EBF" w:rsidR="003F2E7C" w:rsidRDefault="003F2E7C" w:rsidP="008C52E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1 </w:t>
            </w:r>
            <w:r>
              <w:t>0</w:t>
            </w:r>
            <w:r>
              <w:rPr>
                <w:lang w:val="vi-VN"/>
              </w:rPr>
              <w:t xml:space="preserve"> 1 1 0 0 1 0</w:t>
            </w:r>
          </w:p>
        </w:tc>
        <w:tc>
          <w:tcPr>
            <w:tcW w:w="1956" w:type="dxa"/>
            <w:tcBorders>
              <w:top w:val="single" w:sz="4" w:space="0" w:color="auto"/>
              <w:bottom w:val="nil"/>
            </w:tcBorders>
          </w:tcPr>
          <w:p w14:paraId="60BD51F4" w14:textId="77777777" w:rsidR="003F2E7C" w:rsidRDefault="003F2E7C" w:rsidP="008C52E8">
            <w:pPr>
              <w:jc w:val="center"/>
              <w:rPr>
                <w:lang w:val="vi-VN"/>
              </w:rPr>
            </w:pPr>
          </w:p>
        </w:tc>
        <w:tc>
          <w:tcPr>
            <w:tcW w:w="2994" w:type="dxa"/>
            <w:tcBorders>
              <w:top w:val="single" w:sz="4" w:space="0" w:color="auto"/>
              <w:bottom w:val="nil"/>
            </w:tcBorders>
          </w:tcPr>
          <w:p w14:paraId="59FDDE12" w14:textId="476DC0C5" w:rsidR="003F2E7C" w:rsidRPr="008716BD" w:rsidRDefault="003F2E7C" w:rsidP="008C52E8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3F2E7C" w:rsidRPr="003E0DAA" w14:paraId="47B5D7B4" w14:textId="77777777" w:rsidTr="003F2E7C">
        <w:trPr>
          <w:cantSplit/>
          <w:trHeight w:val="555"/>
        </w:trPr>
        <w:tc>
          <w:tcPr>
            <w:tcW w:w="1080" w:type="dxa"/>
            <w:tcBorders>
              <w:top w:val="nil"/>
              <w:bottom w:val="nil"/>
            </w:tcBorders>
          </w:tcPr>
          <w:p w14:paraId="5912684D" w14:textId="77777777" w:rsidR="003F2E7C" w:rsidRDefault="003F2E7C" w:rsidP="008C52E8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238296A" w14:textId="68BB7DCD" w:rsidR="003F2E7C" w:rsidRDefault="003F2E7C" w:rsidP="008C52E8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2F99A060" w14:textId="2A5F30B1" w:rsidR="003F2E7C" w:rsidRDefault="007A1B7A" w:rsidP="008C52E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1 0 0 0 1 0 1 1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33AA46B0" w14:textId="64F7E67E" w:rsidR="003F2E7C" w:rsidRDefault="003F2E7C" w:rsidP="008C52E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0 </w:t>
            </w:r>
            <w:r>
              <w:rPr>
                <w:lang w:val="en-US"/>
              </w:rPr>
              <w:t xml:space="preserve">0 </w:t>
            </w:r>
            <w:r>
              <w:rPr>
                <w:lang w:val="vi-VN"/>
              </w:rPr>
              <w:t>0</w:t>
            </w:r>
            <w:r>
              <w:rPr>
                <w:lang w:val="en-US"/>
              </w:rPr>
              <w:t xml:space="preserve"> 0|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0 </w:t>
            </w:r>
            <w:r w:rsidRPr="008C52E8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2666902D" w14:textId="77777777" w:rsidR="003F2E7C" w:rsidRPr="008716BD" w:rsidRDefault="003F2E7C" w:rsidP="008C52E8">
            <w:pPr>
              <w:rPr>
                <w:rFonts w:cs="Times New Roman"/>
                <w:szCs w:val="24"/>
              </w:rPr>
            </w:pPr>
          </w:p>
        </w:tc>
      </w:tr>
      <w:tr w:rsidR="008C52E8" w:rsidRPr="008F0E95" w14:paraId="42B13D01" w14:textId="77777777" w:rsidTr="003F2E7C">
        <w:trPr>
          <w:trHeight w:val="555"/>
        </w:trPr>
        <w:tc>
          <w:tcPr>
            <w:tcW w:w="1080" w:type="dxa"/>
            <w:tcBorders>
              <w:top w:val="nil"/>
            </w:tcBorders>
          </w:tcPr>
          <w:p w14:paraId="3A918E56" w14:textId="6E453A2B" w:rsidR="008C52E8" w:rsidRPr="00E316B3" w:rsidRDefault="008C52E8" w:rsidP="008C52E8">
            <w:pPr>
              <w:jc w:val="center"/>
              <w:rPr>
                <w:lang w:val="en-US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7D0E5494" w14:textId="77777777" w:rsidR="008C52E8" w:rsidRPr="008F0E95" w:rsidRDefault="008C52E8" w:rsidP="008C52E8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29CF9BB7" w14:textId="0E05F7ED" w:rsidR="008C52E8" w:rsidRPr="00BA16C4" w:rsidRDefault="007A1B7A" w:rsidP="008C52E8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</w:t>
            </w:r>
            <w:r>
              <w:rPr>
                <w:lang w:val="vi-VN"/>
              </w:rPr>
              <w:t>1 0 0 0 1 0 1</w:t>
            </w:r>
          </w:p>
        </w:tc>
        <w:tc>
          <w:tcPr>
            <w:tcW w:w="1956" w:type="dxa"/>
            <w:tcBorders>
              <w:top w:val="nil"/>
            </w:tcBorders>
          </w:tcPr>
          <w:p w14:paraId="1C958F54" w14:textId="2FAF9E1F" w:rsidR="008C52E8" w:rsidRPr="00BA16C4" w:rsidRDefault="003F2E7C" w:rsidP="008C52E8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</w:t>
            </w:r>
            <w:r>
              <w:rPr>
                <w:lang w:val="vi-VN"/>
              </w:rPr>
              <w:t xml:space="preserve">0 </w:t>
            </w:r>
            <w:r>
              <w:rPr>
                <w:lang w:val="en-US"/>
              </w:rPr>
              <w:t xml:space="preserve">0 </w:t>
            </w:r>
            <w:r>
              <w:rPr>
                <w:lang w:val="vi-VN"/>
              </w:rPr>
              <w:t>0</w:t>
            </w:r>
            <w:r>
              <w:rPr>
                <w:lang w:val="en-US"/>
              </w:rPr>
              <w:t xml:space="preserve"> 0|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</w:t>
            </w:r>
            <w:r w:rsidRPr="003F2E7C">
              <w:rPr>
                <w:b/>
                <w:bCs/>
                <w:lang w:val="vi-VN"/>
              </w:rPr>
              <w:t>0</w:t>
            </w:r>
          </w:p>
        </w:tc>
        <w:tc>
          <w:tcPr>
            <w:tcW w:w="2994" w:type="dxa"/>
            <w:tcBorders>
              <w:top w:val="nil"/>
            </w:tcBorders>
          </w:tcPr>
          <w:p w14:paraId="30A846CF" w14:textId="77777777" w:rsidR="008C52E8" w:rsidRPr="008F0E95" w:rsidRDefault="008C52E8" w:rsidP="008C52E8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2B4412" w:rsidRPr="003E0DAA" w14:paraId="2867CFE9" w14:textId="77777777" w:rsidTr="007A1B7A">
        <w:trPr>
          <w:cantSplit/>
          <w:trHeight w:val="555"/>
        </w:trPr>
        <w:tc>
          <w:tcPr>
            <w:tcW w:w="1080" w:type="dxa"/>
          </w:tcPr>
          <w:p w14:paraId="3D42B7E6" w14:textId="06DFAD44" w:rsidR="002B4412" w:rsidRPr="003F2E7C" w:rsidRDefault="003F2E7C" w:rsidP="002B4412">
            <w:pPr>
              <w:jc w:val="center"/>
              <w:rPr>
                <w:lang w:val="vi-VN"/>
              </w:rPr>
            </w:pPr>
            <w:bookmarkStart w:id="13" w:name="_Hlk91387726"/>
            <w:r>
              <w:rPr>
                <w:lang w:val="vi-VN"/>
              </w:rPr>
              <w:t>6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4395C7AC" w14:textId="77777777" w:rsidR="002B4412" w:rsidRDefault="002B4412" w:rsidP="002B4412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6419F882" w14:textId="30B19B72" w:rsidR="002B4412" w:rsidRPr="00582CD0" w:rsidRDefault="007A1B7A" w:rsidP="002B4412">
            <w:pPr>
              <w:jc w:val="center"/>
            </w:pPr>
            <w:r>
              <w:rPr>
                <w:lang w:val="vi-VN"/>
              </w:rPr>
              <w:t xml:space="preserve">1 </w:t>
            </w:r>
            <w:r>
              <w:rPr>
                <w:lang w:val="vi-VN"/>
              </w:rPr>
              <w:t>1 1 0 0 0 1 0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535F8A10" w14:textId="4FADCB27" w:rsidR="002B4412" w:rsidRPr="00582CD0" w:rsidRDefault="003F2E7C" w:rsidP="002B4412">
            <w:pPr>
              <w:jc w:val="center"/>
            </w:pPr>
            <w:r>
              <w:rPr>
                <w:lang w:val="vi-VN"/>
              </w:rPr>
              <w:t xml:space="preserve">1 </w:t>
            </w:r>
            <w:r>
              <w:rPr>
                <w:lang w:val="vi-VN"/>
              </w:rPr>
              <w:t xml:space="preserve">1 0 </w:t>
            </w:r>
            <w:r>
              <w:rPr>
                <w:lang w:val="en-US"/>
              </w:rPr>
              <w:t xml:space="preserve">0 </w:t>
            </w:r>
            <w:r>
              <w:rPr>
                <w:lang w:val="vi-VN"/>
              </w:rPr>
              <w:t>0</w:t>
            </w:r>
            <w:r>
              <w:rPr>
                <w:lang w:val="en-US"/>
              </w:rPr>
              <w:t xml:space="preserve"> 0</w:t>
            </w:r>
            <w:r w:rsidR="009267C2">
              <w:rPr>
                <w:lang w:val="en-US"/>
              </w:rPr>
              <w:t>|</w:t>
            </w:r>
            <w:r w:rsidR="002B4412">
              <w:rPr>
                <w:lang w:val="en-US"/>
              </w:rPr>
              <w:t xml:space="preserve">1 </w:t>
            </w:r>
            <w:r w:rsidR="002B4412" w:rsidRPr="002B4412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134064CD" w14:textId="77777777" w:rsidR="002B4412" w:rsidRPr="003E0DAA" w:rsidRDefault="002B4412" w:rsidP="002B4412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F7064E" w:rsidRPr="008F0E95" w14:paraId="5422C499" w14:textId="77777777" w:rsidTr="007A1B7A">
        <w:trPr>
          <w:cantSplit/>
          <w:trHeight w:val="555"/>
        </w:trPr>
        <w:tc>
          <w:tcPr>
            <w:tcW w:w="1080" w:type="dxa"/>
            <w:vMerge w:val="restart"/>
          </w:tcPr>
          <w:p w14:paraId="17EA09F4" w14:textId="6D2B297F" w:rsidR="00F7064E" w:rsidRPr="00A82458" w:rsidRDefault="00F7064E" w:rsidP="002D13AE">
            <w:pPr>
              <w:jc w:val="center"/>
              <w:rPr>
                <w:lang w:val="en-US"/>
              </w:rPr>
            </w:pPr>
            <w:bookmarkStart w:id="14" w:name="_Hlk91387794"/>
            <w:bookmarkEnd w:id="13"/>
            <w:r>
              <w:rPr>
                <w:lang w:val="en-US"/>
              </w:rPr>
              <w:t>7</w:t>
            </w:r>
          </w:p>
        </w:tc>
        <w:tc>
          <w:tcPr>
            <w:tcW w:w="1440" w:type="dxa"/>
            <w:tcBorders>
              <w:bottom w:val="nil"/>
            </w:tcBorders>
          </w:tcPr>
          <w:p w14:paraId="088C952F" w14:textId="77777777" w:rsidR="00F7064E" w:rsidRPr="008F0E95" w:rsidRDefault="00F7064E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nil"/>
            </w:tcBorders>
          </w:tcPr>
          <w:p w14:paraId="1443E0C0" w14:textId="70F4D377" w:rsidR="00F7064E" w:rsidRPr="00BA16C4" w:rsidRDefault="003F2E7C" w:rsidP="002D13AE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</w:t>
            </w:r>
            <w:r>
              <w:t>0</w:t>
            </w:r>
            <w:r>
              <w:rPr>
                <w:lang w:val="vi-VN"/>
              </w:rPr>
              <w:t xml:space="preserve"> 1 1 0 0 1 0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0B11F3D4" w14:textId="77777777" w:rsidR="00F7064E" w:rsidRPr="00BA16C4" w:rsidRDefault="00F7064E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4AC3C9D5" w14:textId="77777777" w:rsidR="00F7064E" w:rsidRPr="008F0E95" w:rsidRDefault="00F7064E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2B4412" w:rsidRPr="003E0DAA" w14:paraId="4789FC22" w14:textId="77777777" w:rsidTr="007A1B7A">
        <w:trPr>
          <w:cantSplit/>
          <w:trHeight w:val="555"/>
        </w:trPr>
        <w:tc>
          <w:tcPr>
            <w:tcW w:w="1080" w:type="dxa"/>
            <w:vMerge/>
          </w:tcPr>
          <w:p w14:paraId="54DD01B7" w14:textId="77777777" w:rsidR="002B4412" w:rsidRDefault="002B4412" w:rsidP="002B4412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D97A50B" w14:textId="77777777" w:rsidR="002B4412" w:rsidRPr="008716BD" w:rsidRDefault="002B4412" w:rsidP="002B4412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7DA36F7C" w14:textId="65A59D0B" w:rsidR="002B4412" w:rsidRPr="003F2E7C" w:rsidRDefault="00744CF6" w:rsidP="002B441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3F2E7C">
              <w:rPr>
                <w:lang w:val="vi-VN"/>
              </w:rPr>
              <w:t xml:space="preserve"> 0 </w:t>
            </w:r>
            <w:r w:rsidR="007A1B7A">
              <w:rPr>
                <w:lang w:val="vi-VN"/>
              </w:rPr>
              <w:t>0</w:t>
            </w:r>
            <w:r w:rsidR="003F2E7C">
              <w:rPr>
                <w:lang w:val="vi-VN"/>
              </w:rPr>
              <w:t xml:space="preserve"> 1 0 1 0 0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1F8D5BF" w14:textId="4CD2968A" w:rsidR="002B4412" w:rsidRDefault="003F2E7C" w:rsidP="002B441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1 1 0 </w:t>
            </w:r>
            <w:r>
              <w:rPr>
                <w:lang w:val="en-US"/>
              </w:rPr>
              <w:t xml:space="preserve">0 </w:t>
            </w:r>
            <w:r>
              <w:rPr>
                <w:lang w:val="vi-VN"/>
              </w:rPr>
              <w:t>0</w:t>
            </w:r>
            <w:r>
              <w:rPr>
                <w:lang w:val="en-US"/>
              </w:rPr>
              <w:t xml:space="preserve"> 0|1 </w:t>
            </w:r>
            <w:r w:rsidRPr="002B4412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422CB0DE" w14:textId="77777777" w:rsidR="002B4412" w:rsidRPr="003E0DAA" w:rsidRDefault="002B4412" w:rsidP="002B4412">
            <w:pPr>
              <w:rPr>
                <w:rFonts w:cs="Times New Roman"/>
                <w:szCs w:val="24"/>
              </w:rPr>
            </w:pPr>
          </w:p>
        </w:tc>
      </w:tr>
      <w:tr w:rsidR="002B4412" w:rsidRPr="003E0DAA" w14:paraId="7ECE38D4" w14:textId="77777777" w:rsidTr="007A1B7A">
        <w:trPr>
          <w:cantSplit/>
          <w:trHeight w:val="555"/>
        </w:trPr>
        <w:tc>
          <w:tcPr>
            <w:tcW w:w="1080" w:type="dxa"/>
            <w:vMerge/>
          </w:tcPr>
          <w:p w14:paraId="139A79C6" w14:textId="77777777" w:rsidR="002B4412" w:rsidRDefault="002B4412" w:rsidP="002B4412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283E571B" w14:textId="77777777" w:rsidR="002B4412" w:rsidRDefault="002B4412" w:rsidP="002B4412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7AA066CB" w14:textId="3CE84775" w:rsidR="002B4412" w:rsidRPr="00582CD0" w:rsidRDefault="007A1B7A" w:rsidP="002B4412">
            <w:pPr>
              <w:jc w:val="center"/>
            </w:pPr>
            <w:r>
              <w:rPr>
                <w:lang w:val="vi-VN"/>
              </w:rPr>
              <w:t xml:space="preserve">1 </w:t>
            </w:r>
            <w:r>
              <w:rPr>
                <w:lang w:val="vi-VN"/>
              </w:rPr>
              <w:t>1 0 0 1 0 1 0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76947E97" w14:textId="7048984A" w:rsidR="002B4412" w:rsidRPr="00582CD0" w:rsidRDefault="003F2E7C" w:rsidP="002B4412">
            <w:pPr>
              <w:jc w:val="center"/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 xml:space="preserve">1 1 0 </w:t>
            </w:r>
            <w:r>
              <w:rPr>
                <w:lang w:val="en-US"/>
              </w:rPr>
              <w:t xml:space="preserve">0 </w:t>
            </w:r>
            <w:r>
              <w:rPr>
                <w:lang w:val="vi-VN"/>
              </w:rPr>
              <w:t>0</w:t>
            </w:r>
            <w:r>
              <w:rPr>
                <w:lang w:val="en-US"/>
              </w:rPr>
              <w:t xml:space="preserve"> 0</w:t>
            </w:r>
            <w:r w:rsidR="009267C2">
              <w:rPr>
                <w:lang w:val="en-US"/>
              </w:rPr>
              <w:t>|</w:t>
            </w:r>
            <w:r w:rsidR="002B4412" w:rsidRPr="002B4412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39C96902" w14:textId="77777777" w:rsidR="002B4412" w:rsidRPr="003E0DAA" w:rsidRDefault="002B4412" w:rsidP="002B4412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bookmarkEnd w:id="14"/>
      <w:tr w:rsidR="00F7064E" w:rsidRPr="008F0E95" w14:paraId="009D618B" w14:textId="77777777" w:rsidTr="003F2E7C">
        <w:trPr>
          <w:cantSplit/>
          <w:trHeight w:val="555"/>
        </w:trPr>
        <w:tc>
          <w:tcPr>
            <w:tcW w:w="1080" w:type="dxa"/>
            <w:vMerge w:val="restart"/>
          </w:tcPr>
          <w:p w14:paraId="4860E422" w14:textId="50B1EEF4" w:rsidR="00F7064E" w:rsidRPr="00A82458" w:rsidRDefault="00F7064E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0" w:type="dxa"/>
            <w:tcBorders>
              <w:bottom w:val="nil"/>
            </w:tcBorders>
          </w:tcPr>
          <w:p w14:paraId="481CBED9" w14:textId="77777777" w:rsidR="00F7064E" w:rsidRPr="008F0E95" w:rsidRDefault="00F7064E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nil"/>
            </w:tcBorders>
          </w:tcPr>
          <w:p w14:paraId="11D26426" w14:textId="78442711" w:rsidR="00F7064E" w:rsidRPr="00BA16C4" w:rsidRDefault="003F2E7C" w:rsidP="002D13AE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</w:t>
            </w:r>
            <w:r>
              <w:t>0</w:t>
            </w:r>
            <w:r>
              <w:rPr>
                <w:lang w:val="vi-VN"/>
              </w:rPr>
              <w:t xml:space="preserve"> 1 1 0 0 1 0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4F58CD10" w14:textId="77777777" w:rsidR="00F7064E" w:rsidRPr="00BA16C4" w:rsidRDefault="00F7064E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1CBFAEB0" w14:textId="77777777" w:rsidR="00F7064E" w:rsidRPr="008F0E95" w:rsidRDefault="00F7064E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2B4412" w:rsidRPr="003E0DAA" w14:paraId="64665167" w14:textId="77777777" w:rsidTr="003F2E7C">
        <w:trPr>
          <w:cantSplit/>
          <w:trHeight w:val="555"/>
        </w:trPr>
        <w:tc>
          <w:tcPr>
            <w:tcW w:w="1080" w:type="dxa"/>
            <w:vMerge/>
          </w:tcPr>
          <w:p w14:paraId="30B3CF8A" w14:textId="77777777" w:rsidR="002B4412" w:rsidRDefault="002B4412" w:rsidP="002B4412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D2DA3E4" w14:textId="77777777" w:rsidR="002B4412" w:rsidRPr="008716BD" w:rsidRDefault="002B4412" w:rsidP="002B4412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5AF56776" w14:textId="3A4767D3" w:rsidR="002B4412" w:rsidRPr="003F2E7C" w:rsidRDefault="007A1B7A" w:rsidP="002B441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0 1 1 1 1 1 0 0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38F053E" w14:textId="125265DC" w:rsidR="002B4412" w:rsidRDefault="003F2E7C" w:rsidP="002B441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0 1 1 0 </w:t>
            </w:r>
            <w:r>
              <w:rPr>
                <w:lang w:val="en-US"/>
              </w:rPr>
              <w:t xml:space="preserve">0 </w:t>
            </w:r>
            <w:r>
              <w:rPr>
                <w:lang w:val="vi-VN"/>
              </w:rPr>
              <w:t>0</w:t>
            </w:r>
            <w:r>
              <w:rPr>
                <w:lang w:val="en-US"/>
              </w:rPr>
              <w:t xml:space="preserve"> 0|</w:t>
            </w:r>
            <w:r w:rsidRPr="002B4412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70C8DA29" w14:textId="77777777" w:rsidR="002B4412" w:rsidRPr="003E0DAA" w:rsidRDefault="002B4412" w:rsidP="002B4412">
            <w:pPr>
              <w:rPr>
                <w:rFonts w:cs="Times New Roman"/>
                <w:szCs w:val="24"/>
              </w:rPr>
            </w:pPr>
          </w:p>
        </w:tc>
      </w:tr>
      <w:tr w:rsidR="002B4412" w:rsidRPr="003E0DAA" w14:paraId="79167ABE" w14:textId="77777777" w:rsidTr="003F2E7C">
        <w:trPr>
          <w:cantSplit/>
          <w:trHeight w:val="555"/>
        </w:trPr>
        <w:tc>
          <w:tcPr>
            <w:tcW w:w="1080" w:type="dxa"/>
            <w:vMerge/>
          </w:tcPr>
          <w:p w14:paraId="444DB5A8" w14:textId="77777777" w:rsidR="002B4412" w:rsidRDefault="002B4412" w:rsidP="002B4412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743ED4AE" w14:textId="77777777" w:rsidR="002B4412" w:rsidRDefault="002B4412" w:rsidP="002B4412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29721192" w14:textId="5C06973F" w:rsidR="002B4412" w:rsidRPr="00582CD0" w:rsidRDefault="007A1B7A" w:rsidP="002B4412">
            <w:pPr>
              <w:jc w:val="center"/>
            </w:pPr>
            <w:r>
              <w:rPr>
                <w:lang w:val="vi-VN"/>
              </w:rPr>
              <w:t>1</w:t>
            </w:r>
            <w:r w:rsidR="00744CF6">
              <w:rPr>
                <w:lang w:val="vi-VN"/>
              </w:rPr>
              <w:t xml:space="preserve"> </w:t>
            </w:r>
            <w:r>
              <w:rPr>
                <w:lang w:val="vi-VN"/>
              </w:rPr>
              <w:t>0 1 1 1 1 1 0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1818D958" w14:textId="47BA8B33" w:rsidR="002B4412" w:rsidRPr="00582CD0" w:rsidRDefault="003F2E7C" w:rsidP="002B4412">
            <w:pPr>
              <w:jc w:val="center"/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 xml:space="preserve">0 1 1 0 </w:t>
            </w:r>
            <w:r>
              <w:rPr>
                <w:lang w:val="en-US"/>
              </w:rPr>
              <w:t xml:space="preserve">0 </w:t>
            </w:r>
            <w:r>
              <w:rPr>
                <w:lang w:val="vi-VN"/>
              </w:rPr>
              <w:t>0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0C56CD81" w14:textId="77777777" w:rsidR="002B4412" w:rsidRPr="003E0DAA" w:rsidRDefault="002B4412" w:rsidP="002B4412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F7064E" w14:paraId="514BBC9F" w14:textId="77777777" w:rsidTr="002D13AE">
        <w:trPr>
          <w:cantSplit/>
          <w:trHeight w:val="278"/>
        </w:trPr>
        <w:tc>
          <w:tcPr>
            <w:tcW w:w="1080" w:type="dxa"/>
            <w:vMerge w:val="restart"/>
          </w:tcPr>
          <w:p w14:paraId="54C9857F" w14:textId="77777777" w:rsidR="00F7064E" w:rsidRDefault="00F7064E" w:rsidP="002D13AE">
            <w:pPr>
              <w:jc w:val="center"/>
            </w:pPr>
            <w:r>
              <w:t>9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521344CF" w14:textId="0AAE7062" w:rsidR="00F7064E" w:rsidRPr="00C73A41" w:rsidRDefault="00F7064E" w:rsidP="002D13AE">
            <w:pPr>
              <w:jc w:val="center"/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пр.</w:t>
            </w:r>
            <w:proofErr w:type="gramEnd"/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84393B6" w14:textId="61C3EC5A" w:rsidR="00F7064E" w:rsidRDefault="00716F48" w:rsidP="002D13AE">
            <w:pPr>
              <w:jc w:val="center"/>
            </w:pPr>
            <w:r>
              <w:rPr>
                <w:lang w:val="vi-VN"/>
              </w:rPr>
              <w:t xml:space="preserve">0 </w:t>
            </w:r>
            <w: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</w:p>
        </w:tc>
        <w:tc>
          <w:tcPr>
            <w:tcW w:w="1956" w:type="dxa"/>
            <w:tcBorders>
              <w:top w:val="single" w:sz="4" w:space="0" w:color="auto"/>
              <w:bottom w:val="nil"/>
            </w:tcBorders>
          </w:tcPr>
          <w:p w14:paraId="63869724" w14:textId="77777777" w:rsidR="00F7064E" w:rsidRDefault="00F7064E" w:rsidP="002D13AE">
            <w:pPr>
              <w:jc w:val="center"/>
            </w:pPr>
          </w:p>
        </w:tc>
        <w:tc>
          <w:tcPr>
            <w:tcW w:w="2994" w:type="dxa"/>
            <w:tcBorders>
              <w:top w:val="single" w:sz="4" w:space="0" w:color="auto"/>
              <w:bottom w:val="nil"/>
            </w:tcBorders>
          </w:tcPr>
          <w:p w14:paraId="3D611ABE" w14:textId="77777777" w:rsidR="00F7064E" w:rsidRDefault="00F7064E" w:rsidP="002D13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Сложение с дополнением множимого</w:t>
            </w:r>
          </w:p>
        </w:tc>
      </w:tr>
      <w:tr w:rsidR="002B4412" w14:paraId="2C1340D7" w14:textId="77777777" w:rsidTr="002D13AE">
        <w:trPr>
          <w:cantSplit/>
          <w:trHeight w:val="277"/>
        </w:trPr>
        <w:tc>
          <w:tcPr>
            <w:tcW w:w="1080" w:type="dxa"/>
            <w:vMerge/>
          </w:tcPr>
          <w:p w14:paraId="618FF22E" w14:textId="77777777" w:rsidR="002B4412" w:rsidRDefault="002B4412" w:rsidP="002B4412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6A4AC76B" w14:textId="77777777" w:rsidR="002B4412" w:rsidRDefault="002B4412" w:rsidP="002B4412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1D1459D" w14:textId="7676E221" w:rsidR="002B4412" w:rsidRPr="00716F48" w:rsidRDefault="007A1B7A" w:rsidP="002B441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  <w:r w:rsidR="00744CF6"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 w:rsidR="00744CF6">
              <w:rPr>
                <w:lang w:val="vi-VN"/>
              </w:rPr>
              <w:t xml:space="preserve"> 0 0 </w:t>
            </w:r>
            <w:r>
              <w:rPr>
                <w:lang w:val="vi-VN"/>
              </w:rPr>
              <w:t>1</w:t>
            </w:r>
            <w:r w:rsidR="00744CF6">
              <w:rPr>
                <w:lang w:val="vi-VN"/>
              </w:rPr>
              <w:t xml:space="preserve"> 1 0 0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64686788" w14:textId="54836860" w:rsidR="002B4412" w:rsidRDefault="00716F48" w:rsidP="002B4412">
            <w:pPr>
              <w:jc w:val="center"/>
            </w:pPr>
            <w:r>
              <w:rPr>
                <w:lang w:val="vi-VN"/>
              </w:rPr>
              <w:t xml:space="preserve">0 0 1 1 0 </w:t>
            </w:r>
            <w:r>
              <w:rPr>
                <w:lang w:val="en-US"/>
              </w:rPr>
              <w:t xml:space="preserve">0 </w:t>
            </w:r>
            <w:r>
              <w:rPr>
                <w:lang w:val="vi-VN"/>
              </w:rPr>
              <w:t>0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1458C1E6" w14:textId="77777777" w:rsidR="002B4412" w:rsidRDefault="002B4412" w:rsidP="002B44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Корректированный результат</w:t>
            </w:r>
          </w:p>
        </w:tc>
      </w:tr>
    </w:tbl>
    <w:p w14:paraId="257E4E87" w14:textId="77777777" w:rsidR="00A82458" w:rsidRDefault="00A82458" w:rsidP="00A82458"/>
    <w:p w14:paraId="48FE3AFC" w14:textId="77777777" w:rsidR="007A1B7A" w:rsidRPr="002B45EB" w:rsidRDefault="007A1B7A" w:rsidP="007A1B7A">
      <w:pPr>
        <w:spacing w:before="120" w:after="120"/>
        <w:ind w:right="22" w:firstLine="539"/>
        <w:jc w:val="both"/>
        <w:rPr>
          <w:rFonts w:cs="Times New Roman"/>
          <w:sz w:val="28"/>
          <w:szCs w:val="28"/>
        </w:rPr>
      </w:pPr>
      <w:r w:rsidRPr="002B45EB">
        <w:rPr>
          <w:rFonts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5C29A352" w14:textId="51E20BC9" w:rsidR="007A1B7A" w:rsidRPr="002B45EB" w:rsidRDefault="007A1B7A" w:rsidP="007A1B7A">
      <w:pPr>
        <w:spacing w:before="120" w:after="120"/>
        <w:ind w:right="1024" w:firstLine="539"/>
        <w:jc w:val="both"/>
        <w:rPr>
          <w:rFonts w:cs="Times New Roman"/>
          <w:sz w:val="28"/>
          <w:szCs w:val="28"/>
        </w:rPr>
      </w:pPr>
      <w:r w:rsidRPr="002B45EB">
        <w:rPr>
          <w:rFonts w:cs="Times New Roman"/>
          <w:sz w:val="28"/>
          <w:szCs w:val="28"/>
        </w:rPr>
        <w:t>[</w:t>
      </w:r>
      <w:r w:rsidRPr="002B45EB">
        <w:rPr>
          <w:rFonts w:cs="Times New Roman"/>
          <w:i/>
          <w:sz w:val="28"/>
          <w:szCs w:val="28"/>
          <w:lang w:val="en-US"/>
        </w:rPr>
        <w:t>C</w:t>
      </w:r>
      <w:r w:rsidRPr="002B45EB">
        <w:rPr>
          <w:rFonts w:cs="Times New Roman"/>
          <w:sz w:val="28"/>
          <w:szCs w:val="28"/>
        </w:rPr>
        <w:t>]</w:t>
      </w:r>
      <w:proofErr w:type="spellStart"/>
      <w:r w:rsidRPr="002B45EB">
        <w:rPr>
          <w:rFonts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cs="Times New Roman"/>
          <w:sz w:val="28"/>
          <w:szCs w:val="28"/>
          <w:vertAlign w:val="subscript"/>
        </w:rPr>
        <w:t xml:space="preserve"> </w:t>
      </w:r>
      <w:r w:rsidRPr="002B45EB">
        <w:rPr>
          <w:rFonts w:cs="Times New Roman"/>
          <w:sz w:val="28"/>
          <w:szCs w:val="28"/>
        </w:rPr>
        <w:t>= [</w:t>
      </w:r>
      <w:r w:rsidRPr="002B45EB">
        <w:rPr>
          <w:rFonts w:cs="Times New Roman"/>
          <w:i/>
          <w:sz w:val="28"/>
          <w:szCs w:val="28"/>
          <w:lang w:val="en-US"/>
        </w:rPr>
        <w:t>A</w:t>
      </w:r>
      <w:r w:rsidRPr="002B45EB">
        <w:rPr>
          <w:rFonts w:cs="Times New Roman"/>
          <w:sz w:val="28"/>
          <w:szCs w:val="28"/>
        </w:rPr>
        <w:t>]</w:t>
      </w:r>
      <w:proofErr w:type="spellStart"/>
      <w:r w:rsidRPr="002B45EB">
        <w:rPr>
          <w:rFonts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cs="Times New Roman"/>
          <w:sz w:val="28"/>
          <w:szCs w:val="28"/>
        </w:rPr>
        <w:t xml:space="preserve"> × [</w:t>
      </w:r>
      <w:r w:rsidRPr="002B45EB">
        <w:rPr>
          <w:rFonts w:cs="Times New Roman"/>
          <w:i/>
          <w:sz w:val="28"/>
          <w:szCs w:val="28"/>
          <w:lang w:val="en-US"/>
        </w:rPr>
        <w:t>B</w:t>
      </w:r>
      <w:r w:rsidRPr="002B45EB">
        <w:rPr>
          <w:rFonts w:cs="Times New Roman"/>
          <w:sz w:val="28"/>
          <w:szCs w:val="28"/>
        </w:rPr>
        <w:t>]</w:t>
      </w:r>
      <w:proofErr w:type="spellStart"/>
      <w:r w:rsidRPr="002B45EB">
        <w:rPr>
          <w:rFonts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cs="Times New Roman"/>
          <w:sz w:val="28"/>
          <w:szCs w:val="28"/>
        </w:rPr>
        <w:t xml:space="preserve"> = (1.</w:t>
      </w:r>
      <w:r>
        <w:rPr>
          <w:rFonts w:cs="Times New Roman"/>
          <w:sz w:val="28"/>
          <w:szCs w:val="28"/>
          <w:lang w:val="vi-VN"/>
        </w:rPr>
        <w:t>000110000110000</w:t>
      </w:r>
      <w:r w:rsidRPr="002B45EB">
        <w:rPr>
          <w:rFonts w:cs="Times New Roman"/>
          <w:sz w:val="28"/>
          <w:szCs w:val="28"/>
        </w:rPr>
        <w:t>)</w:t>
      </w:r>
      <w:r w:rsidRPr="002B45EB">
        <w:rPr>
          <w:rFonts w:cs="Times New Roman"/>
          <w:sz w:val="28"/>
          <w:szCs w:val="28"/>
          <w:vertAlign w:val="subscript"/>
        </w:rPr>
        <w:t xml:space="preserve">2 </w:t>
      </w:r>
      <w:r w:rsidRPr="002B45EB">
        <w:rPr>
          <w:rFonts w:cs="Times New Roman"/>
          <w:sz w:val="28"/>
          <w:szCs w:val="28"/>
        </w:rPr>
        <w:t xml:space="preserve">= </w:t>
      </w:r>
      <w:r>
        <w:rPr>
          <w:rFonts w:cs="Times New Roman"/>
          <w:sz w:val="28"/>
          <w:szCs w:val="28"/>
          <w:lang w:val="vi-VN"/>
        </w:rPr>
        <w:t>(</w:t>
      </w:r>
      <w:r w:rsidRPr="00AB3194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  <w:lang w:val="vi-VN"/>
        </w:rPr>
        <w:t>3120)</w:t>
      </w:r>
      <w:r w:rsidRPr="002B45EB">
        <w:rPr>
          <w:rFonts w:cs="Times New Roman"/>
          <w:sz w:val="28"/>
          <w:szCs w:val="28"/>
          <w:vertAlign w:val="subscript"/>
        </w:rPr>
        <w:t>10</w:t>
      </w:r>
      <w:r w:rsidRPr="002B45EB">
        <w:rPr>
          <w:rFonts w:cs="Times New Roman"/>
          <w:sz w:val="28"/>
          <w:szCs w:val="28"/>
        </w:rPr>
        <w:t>.</w:t>
      </w:r>
    </w:p>
    <w:p w14:paraId="4CF6D52F" w14:textId="2F1294C7" w:rsidR="00A82458" w:rsidRDefault="00A82458" w:rsidP="006953FB"/>
    <w:p w14:paraId="0218FF55" w14:textId="77777777" w:rsidR="007A1B7A" w:rsidRDefault="007A1B7A" w:rsidP="007A1B7A">
      <w:pPr>
        <w:tabs>
          <w:tab w:val="left" w:pos="851"/>
        </w:tabs>
        <w:ind w:right="22"/>
        <w:jc w:val="both"/>
        <w:rPr>
          <w:rStyle w:val="2"/>
          <w:rFonts w:cs="Times New Roman"/>
          <w:b/>
          <w:sz w:val="28"/>
          <w:szCs w:val="28"/>
        </w:rPr>
      </w:pPr>
      <w:bookmarkStart w:id="15" w:name="_Toc91443146"/>
      <w:r>
        <w:rPr>
          <w:rFonts w:cs="Times New Roman"/>
          <w:b/>
          <w:sz w:val="28"/>
          <w:szCs w:val="28"/>
        </w:rPr>
        <w:t xml:space="preserve">2. </w:t>
      </w:r>
      <w:r w:rsidRPr="00816ED4">
        <w:rPr>
          <w:rStyle w:val="2"/>
          <w:rFonts w:cs="Times New Roman"/>
          <w:b/>
          <w:sz w:val="28"/>
          <w:szCs w:val="28"/>
        </w:rPr>
        <w:t>Умножение в дополнительных кодах без коррекции.</w:t>
      </w:r>
    </w:p>
    <w:bookmarkEnd w:id="15"/>
    <w:p w14:paraId="6B2F7403" w14:textId="77777777" w:rsidR="007A1B7A" w:rsidRPr="00816ED4" w:rsidRDefault="007A1B7A" w:rsidP="007A1B7A">
      <w:pPr>
        <w:tabs>
          <w:tab w:val="left" w:pos="851"/>
        </w:tabs>
        <w:spacing w:before="120"/>
        <w:jc w:val="both"/>
        <w:rPr>
          <w:rFonts w:cs="Times New Roman"/>
          <w:sz w:val="28"/>
          <w:szCs w:val="28"/>
        </w:rPr>
      </w:pPr>
      <w:r w:rsidRPr="00816ED4">
        <w:rPr>
          <w:rFonts w:cs="Times New Roman"/>
          <w:sz w:val="28"/>
          <w:szCs w:val="28"/>
        </w:rPr>
        <w:t>а) Оба операнда положительные (</w:t>
      </w:r>
      <w:proofErr w:type="gramStart"/>
      <w:r w:rsidRPr="00816ED4">
        <w:rPr>
          <w:rFonts w:cs="Times New Roman"/>
          <w:i/>
          <w:sz w:val="28"/>
          <w:szCs w:val="28"/>
          <w:lang w:val="en-US"/>
        </w:rPr>
        <w:t>A</w:t>
      </w:r>
      <w:r w:rsidRPr="00816ED4">
        <w:rPr>
          <w:rFonts w:cs="Times New Roman"/>
          <w:sz w:val="28"/>
          <w:szCs w:val="28"/>
        </w:rPr>
        <w:t xml:space="preserve"> &gt;</w:t>
      </w:r>
      <w:proofErr w:type="gramEnd"/>
      <w:r w:rsidRPr="00816ED4">
        <w:rPr>
          <w:rFonts w:cs="Times New Roman"/>
          <w:sz w:val="28"/>
          <w:szCs w:val="28"/>
        </w:rPr>
        <w:t xml:space="preserve"> 0, </w:t>
      </w:r>
      <w:r w:rsidRPr="00816ED4">
        <w:rPr>
          <w:rFonts w:cs="Times New Roman"/>
          <w:i/>
          <w:sz w:val="28"/>
          <w:szCs w:val="28"/>
          <w:lang w:val="en-US"/>
        </w:rPr>
        <w:t>B</w:t>
      </w:r>
      <w:r w:rsidRPr="00816ED4">
        <w:rPr>
          <w:rFonts w:cs="Times New Roman"/>
          <w:i/>
          <w:sz w:val="28"/>
          <w:szCs w:val="28"/>
        </w:rPr>
        <w:t xml:space="preserve"> </w:t>
      </w:r>
      <w:r w:rsidRPr="00816ED4">
        <w:rPr>
          <w:rFonts w:cs="Times New Roman"/>
          <w:sz w:val="28"/>
          <w:szCs w:val="28"/>
        </w:rPr>
        <w:t>&gt; 0):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053"/>
      </w:tblGrid>
      <w:tr w:rsidR="00BA3E96" w:rsidRPr="008A5844" w14:paraId="2022354F" w14:textId="77777777" w:rsidTr="002D13AE">
        <w:trPr>
          <w:trHeight w:val="441"/>
        </w:trPr>
        <w:tc>
          <w:tcPr>
            <w:tcW w:w="0" w:type="auto"/>
          </w:tcPr>
          <w:p w14:paraId="2CC0DBF0" w14:textId="42D430BC" w:rsidR="00BA3E96" w:rsidRPr="008A5844" w:rsidRDefault="00BA3E96" w:rsidP="002D13AE"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="007A1B7A">
              <w:t xml:space="preserve"> </w:t>
            </w:r>
            <w:r w:rsidR="007A1B7A" w:rsidRPr="008F0E95">
              <w:rPr>
                <w:b/>
                <w:bCs/>
              </w:rPr>
              <w:t>0</w:t>
            </w:r>
            <w:r w:rsidR="007A1B7A">
              <w:t>1</w:t>
            </w:r>
            <w:r w:rsidR="007A1B7A">
              <w:rPr>
                <w:lang w:val="vi-VN"/>
              </w:rPr>
              <w:t>001110</w:t>
            </w:r>
          </w:p>
        </w:tc>
        <w:tc>
          <w:tcPr>
            <w:tcW w:w="0" w:type="auto"/>
          </w:tcPr>
          <w:p w14:paraId="7DC2401B" w14:textId="42BAB5ED" w:rsidR="00BA3E96" w:rsidRPr="008A5844" w:rsidRDefault="00BA3E96" w:rsidP="002D13AE">
            <w:pPr>
              <w:suppressAutoHyphens w:val="0"/>
            </w:pPr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="007A1B7A" w:rsidRPr="008F0E95">
              <w:rPr>
                <w:b/>
                <w:bCs/>
              </w:rPr>
              <w:t>0</w:t>
            </w:r>
            <w:r w:rsidR="007A1B7A">
              <w:rPr>
                <w:lang w:val="vi-VN"/>
              </w:rPr>
              <w:t>0101000</w:t>
            </w:r>
          </w:p>
        </w:tc>
      </w:tr>
    </w:tbl>
    <w:p w14:paraId="5B63E7F2" w14:textId="77777777" w:rsidR="00BA3E96" w:rsidRPr="008F0E95" w:rsidRDefault="00BA3E96" w:rsidP="00BA3E96">
      <w:r>
        <w:t>При сложении положительных чисел коррекция не требуется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1890"/>
        <w:gridCol w:w="1890"/>
        <w:gridCol w:w="3055"/>
      </w:tblGrid>
      <w:tr w:rsidR="00BA3E96" w14:paraId="3727AAF4" w14:textId="77777777" w:rsidTr="002D13AE">
        <w:tc>
          <w:tcPr>
            <w:tcW w:w="1075" w:type="dxa"/>
          </w:tcPr>
          <w:p w14:paraId="22C61D5C" w14:textId="77777777" w:rsidR="00BA3E96" w:rsidRPr="008F0E95" w:rsidRDefault="00BA3E96" w:rsidP="002D13AE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440" w:type="dxa"/>
          </w:tcPr>
          <w:p w14:paraId="25612239" w14:textId="77777777" w:rsidR="00BA3E96" w:rsidRDefault="00BA3E96" w:rsidP="002D13AE">
            <w:pPr>
              <w:jc w:val="center"/>
            </w:pPr>
            <w:r>
              <w:t>Операнды и действия</w:t>
            </w:r>
          </w:p>
        </w:tc>
        <w:tc>
          <w:tcPr>
            <w:tcW w:w="1890" w:type="dxa"/>
          </w:tcPr>
          <w:p w14:paraId="1A6AA958" w14:textId="77777777" w:rsidR="00BA3E96" w:rsidRDefault="00BA3E96" w:rsidP="002D13AE">
            <w:pPr>
              <w:jc w:val="center"/>
            </w:pPr>
            <w:r>
              <w:t>СЧП (старшие разряды)</w:t>
            </w:r>
          </w:p>
        </w:tc>
        <w:tc>
          <w:tcPr>
            <w:tcW w:w="1890" w:type="dxa"/>
          </w:tcPr>
          <w:p w14:paraId="08EF5722" w14:textId="77777777" w:rsidR="00BA3E96" w:rsidRDefault="00BA3E96" w:rsidP="002D13AE">
            <w:pPr>
              <w:jc w:val="center"/>
            </w:pPr>
            <w:r>
              <w:t>Множитель и СЧП (младшие разряды)</w:t>
            </w:r>
          </w:p>
        </w:tc>
        <w:tc>
          <w:tcPr>
            <w:tcW w:w="3055" w:type="dxa"/>
          </w:tcPr>
          <w:p w14:paraId="60EE75BD" w14:textId="77777777" w:rsidR="00BA3E96" w:rsidRDefault="00BA3E96" w:rsidP="002D13AE">
            <w:pPr>
              <w:jc w:val="center"/>
            </w:pPr>
            <w:r>
              <w:t>Пояснения</w:t>
            </w:r>
          </w:p>
        </w:tc>
      </w:tr>
      <w:tr w:rsidR="00BA3E96" w14:paraId="166C545E" w14:textId="77777777" w:rsidTr="002D13AE">
        <w:tc>
          <w:tcPr>
            <w:tcW w:w="1075" w:type="dxa"/>
          </w:tcPr>
          <w:p w14:paraId="07D61D93" w14:textId="77777777" w:rsidR="00BA3E96" w:rsidRDefault="00BA3E96" w:rsidP="002D13AE">
            <w:pPr>
              <w:jc w:val="center"/>
            </w:pPr>
            <w: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C393618" w14:textId="77777777" w:rsidR="00BA3E96" w:rsidRDefault="00BA3E96" w:rsidP="002D13AE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9DCF834" w14:textId="77777777" w:rsidR="00BA3E96" w:rsidRDefault="00BA3E96" w:rsidP="002D13AE">
            <w:pPr>
              <w:jc w:val="center"/>
            </w:pPr>
            <w:r>
              <w:t>0 0 0 0 0 0 0 0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D2AD9A7" w14:textId="774CFF5B" w:rsidR="00BA3E96" w:rsidRDefault="007A1B7A" w:rsidP="002D13AE">
            <w:pPr>
              <w:jc w:val="center"/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 w:rsidRPr="007A1B7A">
              <w:rPr>
                <w:b/>
                <w:bCs/>
                <w:lang w:val="vi-VN"/>
              </w:rPr>
              <w:t>0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5FECB1C2" w14:textId="77777777" w:rsidR="00BA3E96" w:rsidRDefault="00BA3E96" w:rsidP="002D13AE">
            <w:r>
              <w:t>Очистка старших разрядов СЧП</w:t>
            </w:r>
          </w:p>
        </w:tc>
      </w:tr>
      <w:tr w:rsidR="006D5D43" w:rsidRPr="003E0DAA" w14:paraId="74730C17" w14:textId="77777777" w:rsidTr="002D13AE">
        <w:trPr>
          <w:trHeight w:val="555"/>
        </w:trPr>
        <w:tc>
          <w:tcPr>
            <w:tcW w:w="1075" w:type="dxa"/>
          </w:tcPr>
          <w:p w14:paraId="32915E7E" w14:textId="3D65B563" w:rsidR="006D5D43" w:rsidRPr="00361081" w:rsidRDefault="00361081" w:rsidP="006D5D43">
            <w:pPr>
              <w:jc w:val="center"/>
              <w:rPr>
                <w:lang w:val="vi-VN"/>
              </w:rPr>
            </w:pPr>
            <w:bookmarkStart w:id="16" w:name="_Hlk91390966"/>
            <w:r>
              <w:rPr>
                <w:lang w:val="vi-VN"/>
              </w:rPr>
              <w:t>1</w:t>
            </w:r>
          </w:p>
        </w:tc>
        <w:tc>
          <w:tcPr>
            <w:tcW w:w="1440" w:type="dxa"/>
            <w:tcBorders>
              <w:top w:val="nil"/>
            </w:tcBorders>
          </w:tcPr>
          <w:p w14:paraId="0DE2DBC5" w14:textId="77777777" w:rsidR="006D5D43" w:rsidRDefault="006D5D43" w:rsidP="006D5D43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5315DFCB" w14:textId="5DC399AC" w:rsidR="006D5D43" w:rsidRPr="00582CD0" w:rsidRDefault="00361081" w:rsidP="006D5D43">
            <w:pPr>
              <w:jc w:val="center"/>
            </w:pPr>
            <w:r>
              <w:t>0 0 0 0 0 0 0 0</w:t>
            </w:r>
          </w:p>
        </w:tc>
        <w:tc>
          <w:tcPr>
            <w:tcW w:w="1890" w:type="dxa"/>
            <w:tcBorders>
              <w:top w:val="nil"/>
            </w:tcBorders>
          </w:tcPr>
          <w:p w14:paraId="093756AD" w14:textId="79661599" w:rsidR="006D5D43" w:rsidRPr="00582CD0" w:rsidRDefault="006D5D43" w:rsidP="006D5D43">
            <w:pPr>
              <w:jc w:val="center"/>
            </w:pPr>
            <w:r>
              <w:t>0</w:t>
            </w:r>
            <w:r w:rsidR="00121615">
              <w:rPr>
                <w:lang w:val="en-US"/>
              </w:rPr>
              <w:t>|</w:t>
            </w:r>
            <w:r w:rsidR="00361081">
              <w:rPr>
                <w:lang w:val="vi-VN"/>
              </w:rPr>
              <w:t xml:space="preserve">0 0 1 0 1 0 </w:t>
            </w:r>
            <w:r w:rsidRPr="00C62DB4">
              <w:rPr>
                <w:b/>
                <w:bCs/>
              </w:rP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2B04DBDA" w14:textId="56B8DF7E" w:rsidR="006D5D43" w:rsidRPr="003E0DAA" w:rsidRDefault="00724A95" w:rsidP="006D5D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454EF4" w14:paraId="3DF45AD1" w14:textId="77777777" w:rsidTr="002D13AE">
        <w:trPr>
          <w:trHeight w:val="555"/>
        </w:trPr>
        <w:tc>
          <w:tcPr>
            <w:tcW w:w="1075" w:type="dxa"/>
          </w:tcPr>
          <w:p w14:paraId="7A22F6AE" w14:textId="20235A7E" w:rsidR="00454EF4" w:rsidRPr="00361081" w:rsidRDefault="00361081" w:rsidP="00454E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40" w:type="dxa"/>
            <w:tcBorders>
              <w:top w:val="nil"/>
            </w:tcBorders>
          </w:tcPr>
          <w:p w14:paraId="2A5E7935" w14:textId="77777777" w:rsidR="00454EF4" w:rsidRDefault="00454EF4" w:rsidP="00454EF4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055CB3CF" w14:textId="655894AB" w:rsidR="00454EF4" w:rsidRPr="00582CD0" w:rsidRDefault="00361081" w:rsidP="00454EF4">
            <w:pPr>
              <w:jc w:val="center"/>
            </w:pPr>
            <w:r>
              <w:t>0 0 0 0 0 0 0 0</w:t>
            </w:r>
          </w:p>
        </w:tc>
        <w:tc>
          <w:tcPr>
            <w:tcW w:w="1890" w:type="dxa"/>
            <w:tcBorders>
              <w:top w:val="nil"/>
            </w:tcBorders>
          </w:tcPr>
          <w:p w14:paraId="506ABF99" w14:textId="2C5B1DAC" w:rsidR="00454EF4" w:rsidRPr="00582CD0" w:rsidRDefault="00361081" w:rsidP="00454EF4">
            <w:pPr>
              <w:jc w:val="center"/>
            </w:pPr>
            <w:r>
              <w:rPr>
                <w:lang w:val="vi-VN"/>
              </w:rPr>
              <w:t>0</w:t>
            </w:r>
            <w:r w:rsidR="00454EF4">
              <w:rPr>
                <w:lang w:val="en-US"/>
              </w:rPr>
              <w:t xml:space="preserve"> </w:t>
            </w:r>
            <w:r w:rsidR="00454EF4">
              <w:t>0</w:t>
            </w:r>
            <w:r w:rsidR="00121615">
              <w:rPr>
                <w:lang w:val="en-US"/>
              </w:rPr>
              <w:t>|</w:t>
            </w:r>
            <w:r>
              <w:rPr>
                <w:lang w:val="vi-VN"/>
              </w:rPr>
              <w:t xml:space="preserve">0 0 1 0 1 </w:t>
            </w:r>
            <w:r w:rsidRPr="00C62DB4">
              <w:rPr>
                <w:b/>
                <w:bCs/>
              </w:rP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2A4541A7" w14:textId="22746ADB" w:rsidR="00454EF4" w:rsidRPr="003E0DAA" w:rsidRDefault="00724A95" w:rsidP="00454EF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bookmarkEnd w:id="16"/>
      <w:tr w:rsidR="00454EF4" w:rsidRPr="003E0DAA" w14:paraId="149678C1" w14:textId="77777777" w:rsidTr="002D13AE">
        <w:trPr>
          <w:trHeight w:val="555"/>
        </w:trPr>
        <w:tc>
          <w:tcPr>
            <w:tcW w:w="1075" w:type="dxa"/>
          </w:tcPr>
          <w:p w14:paraId="4C13B842" w14:textId="278D539D" w:rsidR="00454EF4" w:rsidRPr="00361081" w:rsidRDefault="00361081" w:rsidP="00454E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40" w:type="dxa"/>
            <w:tcBorders>
              <w:top w:val="nil"/>
            </w:tcBorders>
          </w:tcPr>
          <w:p w14:paraId="2B909D03" w14:textId="77777777" w:rsidR="00454EF4" w:rsidRDefault="00454EF4" w:rsidP="00454EF4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65E4382E" w14:textId="770787D8" w:rsidR="00454EF4" w:rsidRPr="00582CD0" w:rsidRDefault="00361081" w:rsidP="00454EF4">
            <w:pPr>
              <w:jc w:val="center"/>
            </w:pPr>
            <w:r>
              <w:t>0 0 0 0 0 0 0 0</w:t>
            </w:r>
          </w:p>
        </w:tc>
        <w:tc>
          <w:tcPr>
            <w:tcW w:w="1890" w:type="dxa"/>
            <w:tcBorders>
              <w:top w:val="nil"/>
            </w:tcBorders>
          </w:tcPr>
          <w:p w14:paraId="7F4C3079" w14:textId="369620AE" w:rsidR="00454EF4" w:rsidRPr="00582CD0" w:rsidRDefault="00454EF4" w:rsidP="00454EF4">
            <w:pPr>
              <w:jc w:val="center"/>
            </w:pPr>
            <w:r>
              <w:rPr>
                <w:lang w:val="en-US"/>
              </w:rPr>
              <w:t>0</w:t>
            </w:r>
            <w:r w:rsidR="00361081">
              <w:rPr>
                <w:lang w:val="vi-VN"/>
              </w:rPr>
              <w:t xml:space="preserve"> 0</w:t>
            </w:r>
            <w:r>
              <w:rPr>
                <w:lang w:val="en-US"/>
              </w:rPr>
              <w:t xml:space="preserve"> </w:t>
            </w:r>
            <w:r>
              <w:t>0</w:t>
            </w:r>
            <w:r w:rsidR="00121615">
              <w:rPr>
                <w:lang w:val="en-US"/>
              </w:rPr>
              <w:t>|</w:t>
            </w:r>
            <w:r w:rsidR="00361081">
              <w:rPr>
                <w:lang w:val="vi-VN"/>
              </w:rPr>
              <w:t xml:space="preserve">0 0 1 0 </w:t>
            </w:r>
            <w:r w:rsidR="00361081" w:rsidRPr="00361081">
              <w:rPr>
                <w:b/>
                <w:bCs/>
                <w:lang w:val="vi-VN"/>
              </w:rPr>
              <w:t>1</w:t>
            </w:r>
          </w:p>
        </w:tc>
        <w:tc>
          <w:tcPr>
            <w:tcW w:w="3055" w:type="dxa"/>
            <w:tcBorders>
              <w:top w:val="nil"/>
            </w:tcBorders>
          </w:tcPr>
          <w:p w14:paraId="28EC8426" w14:textId="5994AD32" w:rsidR="00454EF4" w:rsidRPr="003E0DAA" w:rsidRDefault="00724A95" w:rsidP="00454EF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95630" w:rsidRPr="008F0E95" w14:paraId="33E042F8" w14:textId="77777777" w:rsidTr="002D13AE">
        <w:trPr>
          <w:trHeight w:val="555"/>
        </w:trPr>
        <w:tc>
          <w:tcPr>
            <w:tcW w:w="1075" w:type="dxa"/>
            <w:vMerge w:val="restart"/>
          </w:tcPr>
          <w:p w14:paraId="4A040A24" w14:textId="4F279ABB" w:rsidR="00595630" w:rsidRPr="00595630" w:rsidRDefault="00595630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14:paraId="1805E6B0" w14:textId="7803A1A5" w:rsidR="00595630" w:rsidRPr="008F0E95" w:rsidRDefault="00361081" w:rsidP="002D13AE">
            <w:pPr>
              <w:jc w:val="center"/>
            </w:pPr>
            <w:r>
              <w:rPr>
                <w:lang w:val="en-US"/>
              </w:rPr>
              <w:t>[</w:t>
            </w:r>
            <w:r>
              <w:t>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доп.</w:t>
            </w:r>
            <w:proofErr w:type="gramEnd"/>
          </w:p>
        </w:tc>
        <w:tc>
          <w:tcPr>
            <w:tcW w:w="1890" w:type="dxa"/>
            <w:tcBorders>
              <w:bottom w:val="nil"/>
            </w:tcBorders>
          </w:tcPr>
          <w:p w14:paraId="356FBF16" w14:textId="0F7621A1" w:rsidR="00595630" w:rsidRPr="00BA16C4" w:rsidRDefault="00361081" w:rsidP="002D13AE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</w:t>
            </w:r>
            <w:r>
              <w:t>0</w:t>
            </w:r>
            <w:r>
              <w:rPr>
                <w:lang w:val="vi-VN"/>
              </w:rPr>
              <w:t xml:space="preserve"> 1 1 0 0 1 0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1B027DF8" w14:textId="77777777" w:rsidR="00595630" w:rsidRPr="00BA16C4" w:rsidRDefault="00595630" w:rsidP="002D13AE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49A757CD" w14:textId="001F2AD9" w:rsidR="00595630" w:rsidRPr="008F0E95" w:rsidRDefault="00E00E31" w:rsidP="002D13AE">
            <w:pPr>
              <w:rPr>
                <w:rFonts w:cs="Times New Roman"/>
                <w:szCs w:val="24"/>
              </w:rPr>
            </w:pPr>
            <w:r w:rsidRPr="00816ED4">
              <w:rPr>
                <w:rFonts w:cs="Times New Roman"/>
                <w:szCs w:val="24"/>
              </w:rPr>
              <w:t>Младший разряд множителя равен 1: вычитание множимого из СЧП</w:t>
            </w:r>
          </w:p>
        </w:tc>
      </w:tr>
      <w:tr w:rsidR="00454EF4" w:rsidRPr="003E0DAA" w14:paraId="0CCBCB97" w14:textId="77777777" w:rsidTr="002D13AE">
        <w:trPr>
          <w:trHeight w:val="555"/>
        </w:trPr>
        <w:tc>
          <w:tcPr>
            <w:tcW w:w="1075" w:type="dxa"/>
            <w:vMerge/>
          </w:tcPr>
          <w:p w14:paraId="3D75E25C" w14:textId="77777777" w:rsidR="00454EF4" w:rsidRDefault="00454EF4" w:rsidP="00454EF4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E79BB16" w14:textId="77777777" w:rsidR="00454EF4" w:rsidRPr="0057364B" w:rsidRDefault="00454EF4" w:rsidP="00454EF4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4F0B28C3" w14:textId="7ADD79C7" w:rsidR="00454EF4" w:rsidRDefault="00361081" w:rsidP="00454EF4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</w:t>
            </w:r>
            <w:r>
              <w:t>0</w:t>
            </w:r>
            <w:r>
              <w:rPr>
                <w:lang w:val="vi-VN"/>
              </w:rPr>
              <w:t xml:space="preserve"> 1 1 0 0 1 0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7A279EB9" w14:textId="26E68D8F" w:rsidR="00454EF4" w:rsidRPr="00BA16C4" w:rsidRDefault="00361081" w:rsidP="00454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vi-VN"/>
              </w:rPr>
              <w:t xml:space="preserve"> 0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0 0 1 0 </w:t>
            </w:r>
            <w:r w:rsidRPr="00361081">
              <w:rPr>
                <w:b/>
                <w:bCs/>
                <w:lang w:val="vi-VN"/>
              </w:rPr>
              <w:t>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5D010FE6" w14:textId="77777777" w:rsidR="00454EF4" w:rsidRPr="003E0DAA" w:rsidRDefault="00454EF4" w:rsidP="00454EF4">
            <w:pPr>
              <w:rPr>
                <w:rFonts w:cs="Times New Roman"/>
                <w:szCs w:val="24"/>
              </w:rPr>
            </w:pPr>
          </w:p>
        </w:tc>
      </w:tr>
      <w:tr w:rsidR="00724A95" w:rsidRPr="003E0DAA" w14:paraId="46C4D31E" w14:textId="77777777" w:rsidTr="00E00E31">
        <w:trPr>
          <w:trHeight w:val="555"/>
        </w:trPr>
        <w:tc>
          <w:tcPr>
            <w:tcW w:w="1075" w:type="dxa"/>
            <w:vMerge/>
            <w:tcBorders>
              <w:bottom w:val="single" w:sz="4" w:space="0" w:color="auto"/>
            </w:tcBorders>
          </w:tcPr>
          <w:p w14:paraId="014E1BF4" w14:textId="77777777" w:rsidR="00724A95" w:rsidRDefault="00724A95" w:rsidP="00724A95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2C9306AE" w14:textId="77777777" w:rsidR="00724A95" w:rsidRDefault="00724A95" w:rsidP="00724A95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1F740D0B" w14:textId="27007614" w:rsidR="00724A95" w:rsidRPr="00582CD0" w:rsidRDefault="00361081" w:rsidP="00724A95">
            <w:pPr>
              <w:jc w:val="center"/>
            </w:pPr>
            <w:r>
              <w:rPr>
                <w:lang w:val="vi-VN"/>
              </w:rPr>
              <w:t xml:space="preserve">1 1 </w:t>
            </w:r>
            <w:r>
              <w:t>0</w:t>
            </w:r>
            <w:r>
              <w:rPr>
                <w:lang w:val="vi-VN"/>
              </w:rPr>
              <w:t xml:space="preserve"> 1 1 0 0 1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42251715" w14:textId="11DB4B76" w:rsidR="00724A95" w:rsidRPr="00582CD0" w:rsidRDefault="00361081" w:rsidP="00724A95">
            <w:pPr>
              <w:jc w:val="center"/>
            </w:pPr>
            <w:r>
              <w:rPr>
                <w:lang w:val="vi-VN"/>
              </w:rPr>
              <w:t xml:space="preserve">0 </w:t>
            </w:r>
            <w:r>
              <w:rPr>
                <w:lang w:val="en-US"/>
              </w:rPr>
              <w:t>0</w:t>
            </w:r>
            <w:r>
              <w:rPr>
                <w:lang w:val="vi-VN"/>
              </w:rPr>
              <w:t xml:space="preserve"> 0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0 0 1 </w:t>
            </w:r>
            <w:r w:rsidRPr="00361081">
              <w:rPr>
                <w:b/>
                <w:bCs/>
                <w:lang w:val="vi-VN"/>
              </w:rPr>
              <w:t>0</w:t>
            </w:r>
          </w:p>
        </w:tc>
        <w:tc>
          <w:tcPr>
            <w:tcW w:w="3055" w:type="dxa"/>
            <w:tcBorders>
              <w:top w:val="nil"/>
              <w:bottom w:val="single" w:sz="4" w:space="0" w:color="auto"/>
            </w:tcBorders>
          </w:tcPr>
          <w:p w14:paraId="23F345AD" w14:textId="64B5A78F" w:rsidR="00724A95" w:rsidRPr="003E0DAA" w:rsidRDefault="00724A95" w:rsidP="00724A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8F6FE8" w:rsidRPr="003E0DAA" w14:paraId="5030B48B" w14:textId="77777777" w:rsidTr="00E00E31">
        <w:trPr>
          <w:trHeight w:val="555"/>
        </w:trPr>
        <w:tc>
          <w:tcPr>
            <w:tcW w:w="1075" w:type="dxa"/>
            <w:tcBorders>
              <w:bottom w:val="nil"/>
            </w:tcBorders>
          </w:tcPr>
          <w:p w14:paraId="1507EDB3" w14:textId="0B97EC20" w:rsidR="008F6FE8" w:rsidRDefault="008F6FE8" w:rsidP="00724A95">
            <w:pPr>
              <w:jc w:val="center"/>
            </w:pPr>
            <w:r>
              <w:rPr>
                <w:lang w:val="vi-VN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6C36BB39" w14:textId="2C2EE593" w:rsidR="008F6FE8" w:rsidRDefault="008F6FE8" w:rsidP="00724A95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0AB979B0" w14:textId="04B0AFAD" w:rsidR="008F6FE8" w:rsidRDefault="008F6FE8" w:rsidP="00724A9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0 </w:t>
            </w:r>
            <w:r>
              <w:t>1</w:t>
            </w:r>
            <w:r>
              <w:rPr>
                <w:lang w:val="vi-VN"/>
              </w:rPr>
              <w:t xml:space="preserve"> 0 0 1 1 1 0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087E11B5" w14:textId="77777777" w:rsidR="008F6FE8" w:rsidRDefault="008F6FE8" w:rsidP="00724A95">
            <w:pPr>
              <w:jc w:val="center"/>
              <w:rPr>
                <w:lang w:val="vi-VN"/>
              </w:rPr>
            </w:pPr>
          </w:p>
        </w:tc>
        <w:tc>
          <w:tcPr>
            <w:tcW w:w="3055" w:type="dxa"/>
            <w:tcBorders>
              <w:top w:val="single" w:sz="4" w:space="0" w:color="auto"/>
              <w:bottom w:val="nil"/>
            </w:tcBorders>
          </w:tcPr>
          <w:p w14:paraId="677A0C24" w14:textId="474A1547" w:rsidR="008F6FE8" w:rsidRDefault="00E00E31" w:rsidP="00724A95">
            <w:pPr>
              <w:rPr>
                <w:rFonts w:cs="Times New Roman"/>
                <w:szCs w:val="24"/>
              </w:rPr>
            </w:pPr>
            <w:r w:rsidRPr="00816ED4">
              <w:rPr>
                <w:rFonts w:cs="Times New Roman"/>
                <w:szCs w:val="24"/>
              </w:rPr>
              <w:t>При сдвиге младший разряд множителя изменился с 1 на 0: сложение СЧП с множимым</w:t>
            </w:r>
          </w:p>
        </w:tc>
      </w:tr>
      <w:tr w:rsidR="008F6FE8" w:rsidRPr="003E0DAA" w14:paraId="203E80EE" w14:textId="77777777" w:rsidTr="00E00E31">
        <w:trPr>
          <w:trHeight w:val="555"/>
        </w:trPr>
        <w:tc>
          <w:tcPr>
            <w:tcW w:w="1075" w:type="dxa"/>
            <w:tcBorders>
              <w:top w:val="nil"/>
              <w:bottom w:val="nil"/>
            </w:tcBorders>
          </w:tcPr>
          <w:p w14:paraId="2F92DDF7" w14:textId="77777777" w:rsidR="008F6FE8" w:rsidRDefault="008F6FE8" w:rsidP="00724A95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05A1689" w14:textId="125ED036" w:rsidR="008F6FE8" w:rsidRDefault="008F6FE8" w:rsidP="00724A95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0B1F5C64" w14:textId="1DC698CC" w:rsidR="008F6FE8" w:rsidRDefault="008F6FE8" w:rsidP="00724A9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0 0 1 0 0 1 1 1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4D281AE7" w14:textId="472D1A7E" w:rsidR="008F6FE8" w:rsidRDefault="008F6FE8" w:rsidP="00724A9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0 </w:t>
            </w:r>
            <w:r>
              <w:rPr>
                <w:lang w:val="en-US"/>
              </w:rPr>
              <w:t>0</w:t>
            </w:r>
            <w:r>
              <w:rPr>
                <w:lang w:val="vi-VN"/>
              </w:rPr>
              <w:t xml:space="preserve"> 0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0 0 1 </w:t>
            </w:r>
            <w:r w:rsidRPr="00361081">
              <w:rPr>
                <w:b/>
                <w:bCs/>
                <w:lang w:val="vi-VN"/>
              </w:rPr>
              <w:t>0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169D0110" w14:textId="77777777" w:rsidR="008F6FE8" w:rsidRDefault="008F6FE8" w:rsidP="00724A95">
            <w:pPr>
              <w:rPr>
                <w:rFonts w:cs="Times New Roman"/>
                <w:szCs w:val="24"/>
              </w:rPr>
            </w:pPr>
          </w:p>
        </w:tc>
      </w:tr>
      <w:tr w:rsidR="00361081" w:rsidRPr="003E0DAA" w14:paraId="115BF01B" w14:textId="77777777" w:rsidTr="00E00E31">
        <w:trPr>
          <w:trHeight w:val="555"/>
        </w:trPr>
        <w:tc>
          <w:tcPr>
            <w:tcW w:w="1075" w:type="dxa"/>
            <w:tcBorders>
              <w:top w:val="nil"/>
            </w:tcBorders>
          </w:tcPr>
          <w:p w14:paraId="53C5C99F" w14:textId="55A73B39" w:rsidR="00361081" w:rsidRPr="00361081" w:rsidRDefault="00361081" w:rsidP="00724A95">
            <w:pPr>
              <w:jc w:val="center"/>
              <w:rPr>
                <w:lang w:val="vi-V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65D4B5F8" w14:textId="449F3F52" w:rsidR="00361081" w:rsidRDefault="00361081" w:rsidP="00724A95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2C55E9CD" w14:textId="6F6AD15B" w:rsidR="00361081" w:rsidRDefault="008F6FE8" w:rsidP="00724A95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>0 0 1 0 0 1 1</w:t>
            </w:r>
          </w:p>
        </w:tc>
        <w:tc>
          <w:tcPr>
            <w:tcW w:w="1890" w:type="dxa"/>
            <w:tcBorders>
              <w:top w:val="nil"/>
            </w:tcBorders>
          </w:tcPr>
          <w:p w14:paraId="76F716DD" w14:textId="4BE4528C" w:rsidR="00361081" w:rsidRDefault="00361081" w:rsidP="00724A95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</w:t>
            </w:r>
            <w:r>
              <w:rPr>
                <w:lang w:val="vi-VN"/>
              </w:rPr>
              <w:t xml:space="preserve">0 </w:t>
            </w:r>
            <w:r>
              <w:rPr>
                <w:lang w:val="en-US"/>
              </w:rPr>
              <w:t>0</w:t>
            </w:r>
            <w:r>
              <w:rPr>
                <w:lang w:val="vi-VN"/>
              </w:rPr>
              <w:t xml:space="preserve"> 0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0 0 </w:t>
            </w:r>
            <w:r w:rsidRPr="00361081">
              <w:rPr>
                <w:b/>
                <w:bCs/>
                <w:lang w:val="vi-VN"/>
              </w:rPr>
              <w:t>1</w:t>
            </w:r>
          </w:p>
        </w:tc>
        <w:tc>
          <w:tcPr>
            <w:tcW w:w="3055" w:type="dxa"/>
            <w:tcBorders>
              <w:top w:val="nil"/>
            </w:tcBorders>
          </w:tcPr>
          <w:p w14:paraId="003521BD" w14:textId="657FBC87" w:rsidR="00361081" w:rsidRDefault="00361081" w:rsidP="00724A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0010F2" w:rsidRPr="008F0E95" w14:paraId="68439908" w14:textId="77777777" w:rsidTr="002D13AE">
        <w:trPr>
          <w:trHeight w:val="555"/>
        </w:trPr>
        <w:tc>
          <w:tcPr>
            <w:tcW w:w="1075" w:type="dxa"/>
            <w:vMerge w:val="restart"/>
          </w:tcPr>
          <w:p w14:paraId="60C62EE1" w14:textId="415F437A" w:rsidR="000010F2" w:rsidRPr="00C62DB4" w:rsidRDefault="00C62DB4" w:rsidP="002D13AE">
            <w:pPr>
              <w:jc w:val="center"/>
            </w:pPr>
            <w:bookmarkStart w:id="17" w:name="_Hlk91391541"/>
            <w:r>
              <w:t>6</w:t>
            </w:r>
          </w:p>
        </w:tc>
        <w:tc>
          <w:tcPr>
            <w:tcW w:w="1440" w:type="dxa"/>
            <w:tcBorders>
              <w:bottom w:val="nil"/>
            </w:tcBorders>
          </w:tcPr>
          <w:p w14:paraId="2E016074" w14:textId="40A9F7F6" w:rsidR="000010F2" w:rsidRPr="008F0E95" w:rsidRDefault="008F6FE8" w:rsidP="002D13AE">
            <w:pPr>
              <w:jc w:val="center"/>
            </w:pPr>
            <w:r>
              <w:rPr>
                <w:lang w:val="en-US"/>
              </w:rPr>
              <w:t>[</w:t>
            </w:r>
            <w:r>
              <w:t>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доп.</w:t>
            </w:r>
            <w:proofErr w:type="gramEnd"/>
          </w:p>
        </w:tc>
        <w:tc>
          <w:tcPr>
            <w:tcW w:w="1890" w:type="dxa"/>
            <w:tcBorders>
              <w:bottom w:val="nil"/>
            </w:tcBorders>
          </w:tcPr>
          <w:p w14:paraId="05DE1F81" w14:textId="53BF0C16" w:rsidR="000010F2" w:rsidRPr="00BA16C4" w:rsidRDefault="008F6FE8" w:rsidP="002D13AE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</w:t>
            </w:r>
            <w:r>
              <w:t>0</w:t>
            </w:r>
            <w:r>
              <w:rPr>
                <w:lang w:val="vi-VN"/>
              </w:rPr>
              <w:t xml:space="preserve"> 1 1 0 0 1 0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356B57C7" w14:textId="77777777" w:rsidR="000010F2" w:rsidRPr="00BA16C4" w:rsidRDefault="000010F2" w:rsidP="002D13AE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721344CE" w14:textId="7D8E5001" w:rsidR="000010F2" w:rsidRPr="008F0E95" w:rsidRDefault="000010F2" w:rsidP="002D13AE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 xml:space="preserve">При сдвиге младший разряд множителя изменился с </w:t>
            </w:r>
            <w:r w:rsidR="00E00E31">
              <w:rPr>
                <w:rFonts w:cs="Times New Roman"/>
                <w:szCs w:val="24"/>
                <w:lang w:val="vi-VN"/>
              </w:rPr>
              <w:t>0</w:t>
            </w:r>
            <w:r w:rsidRPr="00042F32">
              <w:rPr>
                <w:rFonts w:cs="Times New Roman"/>
                <w:szCs w:val="24"/>
              </w:rPr>
              <w:t xml:space="preserve"> на </w:t>
            </w:r>
            <w:r w:rsidR="00E00E31">
              <w:rPr>
                <w:rFonts w:cs="Times New Roman"/>
                <w:szCs w:val="24"/>
                <w:lang w:val="vi-VN"/>
              </w:rPr>
              <w:t>1</w:t>
            </w:r>
            <w:r w:rsidRPr="00042F32">
              <w:rPr>
                <w:rFonts w:cs="Times New Roman"/>
                <w:szCs w:val="24"/>
              </w:rPr>
              <w:t>: сложение СЧП с множимым</w:t>
            </w:r>
          </w:p>
        </w:tc>
      </w:tr>
      <w:tr w:rsidR="00DE1D5A" w:rsidRPr="003E0DAA" w14:paraId="4B3F3D60" w14:textId="77777777" w:rsidTr="002D13AE">
        <w:trPr>
          <w:trHeight w:val="555"/>
        </w:trPr>
        <w:tc>
          <w:tcPr>
            <w:tcW w:w="1075" w:type="dxa"/>
            <w:vMerge/>
          </w:tcPr>
          <w:p w14:paraId="0452AE0A" w14:textId="77777777" w:rsidR="00DE1D5A" w:rsidRDefault="00DE1D5A" w:rsidP="00DE1D5A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2EB58D9" w14:textId="77777777" w:rsidR="00DE1D5A" w:rsidRPr="0057364B" w:rsidRDefault="00DE1D5A" w:rsidP="00DE1D5A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49BC64E8" w14:textId="5E06540F" w:rsidR="00DE1D5A" w:rsidRPr="00361081" w:rsidRDefault="008F6FE8" w:rsidP="00DE1D5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1 1 0 0 0 1 0 1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5B77FDA8" w14:textId="53037563" w:rsidR="00DE1D5A" w:rsidRPr="00BA16C4" w:rsidRDefault="00361081" w:rsidP="00DE1D5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1 0 </w:t>
            </w:r>
            <w:r>
              <w:rPr>
                <w:lang w:val="en-US"/>
              </w:rPr>
              <w:t>0</w:t>
            </w:r>
            <w:r>
              <w:rPr>
                <w:lang w:val="vi-VN"/>
              </w:rPr>
              <w:t xml:space="preserve"> 0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0 0 </w:t>
            </w:r>
            <w:r w:rsidRPr="00361081">
              <w:rPr>
                <w:b/>
                <w:bCs/>
                <w:lang w:val="vi-VN"/>
              </w:rPr>
              <w:t>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254B0D05" w14:textId="77777777" w:rsidR="00DE1D5A" w:rsidRPr="003E0DAA" w:rsidRDefault="00DE1D5A" w:rsidP="00DE1D5A">
            <w:pPr>
              <w:rPr>
                <w:rFonts w:cs="Times New Roman"/>
                <w:szCs w:val="24"/>
              </w:rPr>
            </w:pPr>
          </w:p>
        </w:tc>
      </w:tr>
      <w:tr w:rsidR="00724A95" w:rsidRPr="003E0DAA" w14:paraId="3E6D6EC9" w14:textId="77777777" w:rsidTr="00E00E31">
        <w:trPr>
          <w:trHeight w:val="555"/>
        </w:trPr>
        <w:tc>
          <w:tcPr>
            <w:tcW w:w="1075" w:type="dxa"/>
            <w:vMerge/>
            <w:tcBorders>
              <w:bottom w:val="single" w:sz="4" w:space="0" w:color="auto"/>
            </w:tcBorders>
          </w:tcPr>
          <w:p w14:paraId="54226D6E" w14:textId="77777777" w:rsidR="00724A95" w:rsidRDefault="00724A95" w:rsidP="00724A95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47CD01D5" w14:textId="77777777" w:rsidR="00724A95" w:rsidRDefault="00724A95" w:rsidP="00724A95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1ECC1F4C" w14:textId="207BFE73" w:rsidR="00724A95" w:rsidRPr="00582CD0" w:rsidRDefault="008F6FE8" w:rsidP="00724A95">
            <w:pPr>
              <w:jc w:val="center"/>
            </w:pPr>
            <w:r>
              <w:rPr>
                <w:lang w:val="vi-VN"/>
              </w:rPr>
              <w:t xml:space="preserve">1 </w:t>
            </w:r>
            <w:r>
              <w:rPr>
                <w:lang w:val="vi-VN"/>
              </w:rPr>
              <w:t>1 1 0 0 0 1 0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17D97510" w14:textId="5C67C1F6" w:rsidR="00724A95" w:rsidRPr="00582CD0" w:rsidRDefault="008F6FE8" w:rsidP="00724A95">
            <w:pPr>
              <w:jc w:val="center"/>
            </w:pPr>
            <w:r>
              <w:rPr>
                <w:lang w:val="vi-VN"/>
              </w:rPr>
              <w:t xml:space="preserve">1 </w:t>
            </w:r>
            <w:r w:rsidR="00361081">
              <w:rPr>
                <w:lang w:val="vi-VN"/>
              </w:rPr>
              <w:t xml:space="preserve">1 0 </w:t>
            </w:r>
            <w:r w:rsidR="00361081">
              <w:rPr>
                <w:lang w:val="en-US"/>
              </w:rPr>
              <w:t>0</w:t>
            </w:r>
            <w:r w:rsidR="00361081">
              <w:rPr>
                <w:lang w:val="vi-VN"/>
              </w:rPr>
              <w:t xml:space="preserve"> 0</w:t>
            </w:r>
            <w:r w:rsidR="00361081">
              <w:rPr>
                <w:lang w:val="en-US"/>
              </w:rPr>
              <w:t xml:space="preserve"> </w:t>
            </w:r>
            <w:r w:rsidR="00361081">
              <w:t>0</w:t>
            </w:r>
            <w:r w:rsidR="00361081">
              <w:rPr>
                <w:lang w:val="en-US"/>
              </w:rPr>
              <w:t>|</w:t>
            </w:r>
            <w:r w:rsidR="00361081">
              <w:rPr>
                <w:lang w:val="vi-VN"/>
              </w:rPr>
              <w:t xml:space="preserve">0 </w:t>
            </w:r>
            <w:r w:rsidR="00361081" w:rsidRPr="008F6FE8">
              <w:rPr>
                <w:b/>
                <w:bCs/>
                <w:lang w:val="vi-VN"/>
              </w:rPr>
              <w:t>0</w:t>
            </w:r>
          </w:p>
        </w:tc>
        <w:tc>
          <w:tcPr>
            <w:tcW w:w="3055" w:type="dxa"/>
            <w:tcBorders>
              <w:top w:val="nil"/>
              <w:bottom w:val="single" w:sz="4" w:space="0" w:color="auto"/>
            </w:tcBorders>
          </w:tcPr>
          <w:p w14:paraId="0C6CA11C" w14:textId="287C6A09" w:rsidR="00724A95" w:rsidRPr="003E0DAA" w:rsidRDefault="00724A95" w:rsidP="00724A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8F6FE8" w:rsidRPr="003E0DAA" w14:paraId="162546B6" w14:textId="77777777" w:rsidTr="00E00E31">
        <w:trPr>
          <w:trHeight w:val="555"/>
        </w:trPr>
        <w:tc>
          <w:tcPr>
            <w:tcW w:w="1075" w:type="dxa"/>
            <w:tcBorders>
              <w:bottom w:val="nil"/>
            </w:tcBorders>
          </w:tcPr>
          <w:p w14:paraId="10314531" w14:textId="2B912715" w:rsidR="008F6FE8" w:rsidRPr="00E00E31" w:rsidRDefault="008F6FE8" w:rsidP="00724A95">
            <w:pPr>
              <w:jc w:val="center"/>
              <w:rPr>
                <w:b/>
                <w:bCs/>
              </w:rPr>
            </w:pPr>
            <w:r w:rsidRPr="00E00E31">
              <w:rPr>
                <w:b/>
                <w:bCs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4D3810BD" w14:textId="23BCCF4D" w:rsidR="008F6FE8" w:rsidRDefault="008F6FE8" w:rsidP="00724A95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7AE6F561" w14:textId="73D4B318" w:rsidR="008F6FE8" w:rsidRDefault="008F6FE8" w:rsidP="00724A9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0 </w:t>
            </w:r>
            <w:r>
              <w:t>1</w:t>
            </w:r>
            <w:r>
              <w:rPr>
                <w:lang w:val="vi-VN"/>
              </w:rPr>
              <w:t xml:space="preserve"> 0 0 1 1 1 0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09607876" w14:textId="77777777" w:rsidR="008F6FE8" w:rsidRDefault="008F6FE8" w:rsidP="00724A95">
            <w:pPr>
              <w:jc w:val="center"/>
              <w:rPr>
                <w:lang w:val="vi-VN"/>
              </w:rPr>
            </w:pPr>
          </w:p>
        </w:tc>
        <w:tc>
          <w:tcPr>
            <w:tcW w:w="3055" w:type="dxa"/>
            <w:tcBorders>
              <w:top w:val="single" w:sz="4" w:space="0" w:color="auto"/>
              <w:bottom w:val="nil"/>
            </w:tcBorders>
          </w:tcPr>
          <w:p w14:paraId="54FA01D6" w14:textId="17D48434" w:rsidR="008F6FE8" w:rsidRDefault="00E00E31" w:rsidP="00E00E31">
            <w:pPr>
              <w:rPr>
                <w:rFonts w:cs="Times New Roman"/>
                <w:szCs w:val="24"/>
              </w:rPr>
            </w:pPr>
            <w:r w:rsidRPr="00816ED4">
              <w:rPr>
                <w:rFonts w:cs="Times New Roman"/>
                <w:szCs w:val="24"/>
              </w:rPr>
              <w:t>При сдвиге младший разряд множителя изменился с 1 на 0: сложение СЧП с множимым</w:t>
            </w:r>
          </w:p>
        </w:tc>
      </w:tr>
      <w:tr w:rsidR="008F6FE8" w:rsidRPr="003E0DAA" w14:paraId="433BB2BC" w14:textId="77777777" w:rsidTr="00E00E31">
        <w:trPr>
          <w:trHeight w:val="555"/>
        </w:trPr>
        <w:tc>
          <w:tcPr>
            <w:tcW w:w="1075" w:type="dxa"/>
            <w:tcBorders>
              <w:top w:val="nil"/>
              <w:bottom w:val="nil"/>
            </w:tcBorders>
          </w:tcPr>
          <w:p w14:paraId="0CD26AF0" w14:textId="77777777" w:rsidR="008F6FE8" w:rsidRPr="00E00E31" w:rsidRDefault="008F6FE8" w:rsidP="00724A95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F5D398C" w14:textId="2736D18F" w:rsidR="008F6FE8" w:rsidRDefault="008F6FE8" w:rsidP="00724A95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3675B130" w14:textId="38783CB9" w:rsidR="008F6FE8" w:rsidRDefault="008F6FE8" w:rsidP="00724A9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0 0 1 1 0 0 0 0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5C1B45B1" w14:textId="4D577DC5" w:rsidR="008F6FE8" w:rsidRDefault="008F6FE8" w:rsidP="00724A9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1 1 0 </w:t>
            </w:r>
            <w:r>
              <w:rPr>
                <w:lang w:val="en-US"/>
              </w:rPr>
              <w:t>0</w:t>
            </w:r>
            <w:r>
              <w:rPr>
                <w:lang w:val="vi-VN"/>
              </w:rPr>
              <w:t xml:space="preserve"> 0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0 </w:t>
            </w:r>
            <w:r w:rsidRPr="008F6FE8">
              <w:rPr>
                <w:b/>
                <w:bCs/>
                <w:lang w:val="vi-VN"/>
              </w:rPr>
              <w:t>0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1D4D8D8A" w14:textId="77777777" w:rsidR="008F6FE8" w:rsidRDefault="008F6FE8" w:rsidP="00724A95">
            <w:pPr>
              <w:rPr>
                <w:rFonts w:cs="Times New Roman"/>
                <w:szCs w:val="24"/>
              </w:rPr>
            </w:pPr>
          </w:p>
        </w:tc>
      </w:tr>
      <w:bookmarkEnd w:id="17"/>
      <w:tr w:rsidR="00724A95" w:rsidRPr="008F0E95" w14:paraId="7487F406" w14:textId="77777777" w:rsidTr="00E00E31">
        <w:trPr>
          <w:trHeight w:val="555"/>
        </w:trPr>
        <w:tc>
          <w:tcPr>
            <w:tcW w:w="1075" w:type="dxa"/>
            <w:tcBorders>
              <w:top w:val="nil"/>
            </w:tcBorders>
          </w:tcPr>
          <w:p w14:paraId="608CE31C" w14:textId="153BA0B6" w:rsidR="00724A95" w:rsidRPr="00E00E31" w:rsidRDefault="00724A95" w:rsidP="00724A95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17F195AC" w14:textId="2C06FEDF" w:rsidR="00724A95" w:rsidRPr="008F0E95" w:rsidRDefault="00724A95" w:rsidP="00724A95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2A079B90" w14:textId="7B62A563" w:rsidR="00724A95" w:rsidRPr="008F6FE8" w:rsidRDefault="00724A95" w:rsidP="00724A95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0 </w:t>
            </w:r>
            <w:r w:rsidR="008F6FE8">
              <w:rPr>
                <w:lang w:val="vi-VN"/>
              </w:rPr>
              <w:t>0 0 1 1 0 0 0</w:t>
            </w:r>
          </w:p>
        </w:tc>
        <w:tc>
          <w:tcPr>
            <w:tcW w:w="1890" w:type="dxa"/>
            <w:tcBorders>
              <w:top w:val="nil"/>
            </w:tcBorders>
          </w:tcPr>
          <w:p w14:paraId="00E7A002" w14:textId="43108703" w:rsidR="00724A95" w:rsidRPr="00BA16C4" w:rsidRDefault="008F6FE8" w:rsidP="00724A95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0 1</w:t>
            </w:r>
            <w:r>
              <w:rPr>
                <w:lang w:val="vi-VN"/>
              </w:rPr>
              <w:t xml:space="preserve"> 1 0 </w:t>
            </w:r>
            <w:r>
              <w:rPr>
                <w:lang w:val="en-US"/>
              </w:rPr>
              <w:t>0</w:t>
            </w:r>
            <w:r>
              <w:rPr>
                <w:lang w:val="vi-VN"/>
              </w:rPr>
              <w:t xml:space="preserve"> 0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>|</w:t>
            </w:r>
            <w:r w:rsidRPr="008F6FE8">
              <w:rPr>
                <w:b/>
                <w:bCs/>
                <w:lang w:val="vi-VN"/>
              </w:rP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62CF0CCC" w14:textId="78836CF5" w:rsidR="00724A95" w:rsidRPr="006D5D43" w:rsidRDefault="00724A95" w:rsidP="00724A95">
            <w:pPr>
              <w:jc w:val="both"/>
              <w:rPr>
                <w:rFonts w:cs="Times New Roman"/>
                <w:szCs w:val="24"/>
              </w:rPr>
            </w:pPr>
            <w:r w:rsidRPr="00816ED4">
              <w:rPr>
                <w:rFonts w:cs="Times New Roman"/>
                <w:szCs w:val="24"/>
              </w:rPr>
              <w:t>При сдвиге младший разряд не изменился</w:t>
            </w:r>
            <w:r w:rsidRPr="006D5D43">
              <w:rPr>
                <w:rFonts w:cs="Times New Roman"/>
                <w:szCs w:val="24"/>
              </w:rPr>
              <w:t>.</w:t>
            </w:r>
          </w:p>
          <w:p w14:paraId="50F22526" w14:textId="57B48F00" w:rsidR="00724A95" w:rsidRPr="008F0E95" w:rsidRDefault="00A40DA6" w:rsidP="00724A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</w:t>
            </w:r>
            <w:proofErr w:type="spellStart"/>
            <w:r w:rsidR="00724A95" w:rsidRPr="006D5D43">
              <w:rPr>
                <w:rFonts w:cs="Times New Roman"/>
                <w:szCs w:val="24"/>
              </w:rPr>
              <w:t>двиг</w:t>
            </w:r>
            <w:proofErr w:type="spellEnd"/>
            <w:r w:rsidR="00724A95"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724A95" w:rsidRPr="008F0E95" w14:paraId="104F86FB" w14:textId="77777777" w:rsidTr="002D13AE">
        <w:trPr>
          <w:trHeight w:val="555"/>
        </w:trPr>
        <w:tc>
          <w:tcPr>
            <w:tcW w:w="1075" w:type="dxa"/>
          </w:tcPr>
          <w:p w14:paraId="21123F0F" w14:textId="5870099F" w:rsidR="00724A95" w:rsidRPr="00C62DB4" w:rsidRDefault="00724A95" w:rsidP="00724A95">
            <w:pPr>
              <w:jc w:val="center"/>
            </w:pPr>
            <w:r>
              <w:t>8</w:t>
            </w:r>
          </w:p>
        </w:tc>
        <w:tc>
          <w:tcPr>
            <w:tcW w:w="1440" w:type="dxa"/>
            <w:tcBorders>
              <w:top w:val="nil"/>
            </w:tcBorders>
          </w:tcPr>
          <w:p w14:paraId="5409E98E" w14:textId="56F8C50E" w:rsidR="00724A95" w:rsidRPr="008F0E95" w:rsidRDefault="00724A95" w:rsidP="00724A95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1B51D4E4" w14:textId="4593102E" w:rsidR="00724A95" w:rsidRPr="008F6FE8" w:rsidRDefault="00724A95" w:rsidP="00724A95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0 </w:t>
            </w:r>
            <w:r w:rsidR="008F6FE8">
              <w:rPr>
                <w:lang w:val="en-US"/>
              </w:rPr>
              <w:t xml:space="preserve">0 </w:t>
            </w:r>
            <w:r w:rsidR="008F6FE8">
              <w:rPr>
                <w:lang w:val="vi-VN"/>
              </w:rPr>
              <w:t>0 0 1 1 0 0</w:t>
            </w:r>
          </w:p>
        </w:tc>
        <w:tc>
          <w:tcPr>
            <w:tcW w:w="1890" w:type="dxa"/>
            <w:tcBorders>
              <w:top w:val="nil"/>
            </w:tcBorders>
          </w:tcPr>
          <w:p w14:paraId="2D60DC50" w14:textId="615E680D" w:rsidR="00724A95" w:rsidRPr="00BA16C4" w:rsidRDefault="008F6FE8" w:rsidP="00724A95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0 0 1</w:t>
            </w:r>
            <w:r>
              <w:rPr>
                <w:lang w:val="vi-VN"/>
              </w:rPr>
              <w:t xml:space="preserve"> 1 0 </w:t>
            </w:r>
            <w:r>
              <w:rPr>
                <w:lang w:val="en-US"/>
              </w:rPr>
              <w:t>0</w:t>
            </w:r>
            <w:r>
              <w:rPr>
                <w:lang w:val="vi-VN"/>
              </w:rPr>
              <w:t xml:space="preserve"> 0</w:t>
            </w:r>
            <w:r>
              <w:rPr>
                <w:lang w:val="en-US"/>
              </w:rPr>
              <w:t xml:space="preserve"> </w:t>
            </w:r>
            <w: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77F0A65A" w14:textId="64F7EBDC" w:rsidR="00724A95" w:rsidRPr="006D5D43" w:rsidRDefault="00724A95" w:rsidP="00724A95">
            <w:pPr>
              <w:jc w:val="both"/>
              <w:rPr>
                <w:rFonts w:cs="Times New Roman"/>
                <w:szCs w:val="24"/>
              </w:rPr>
            </w:pPr>
            <w:r w:rsidRPr="00816ED4">
              <w:rPr>
                <w:rFonts w:cs="Times New Roman"/>
                <w:szCs w:val="24"/>
              </w:rPr>
              <w:t>При сдвиге младший разряд не изменился</w:t>
            </w:r>
            <w:r w:rsidRPr="006D5D43">
              <w:rPr>
                <w:rFonts w:cs="Times New Roman"/>
                <w:szCs w:val="24"/>
              </w:rPr>
              <w:t>.</w:t>
            </w:r>
          </w:p>
          <w:p w14:paraId="662ABADC" w14:textId="3CB1B5E5" w:rsidR="00724A95" w:rsidRPr="008F0E95" w:rsidRDefault="00724A95" w:rsidP="00724A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</w:tbl>
    <w:p w14:paraId="045A20CA" w14:textId="77777777" w:rsidR="00BA3E96" w:rsidRPr="009267C2" w:rsidRDefault="00BA3E96" w:rsidP="00BA3E96"/>
    <w:p w14:paraId="366EDCCB" w14:textId="77777777" w:rsidR="00E00E31" w:rsidRPr="002B45EB" w:rsidRDefault="00E00E31" w:rsidP="00E00E31">
      <w:pPr>
        <w:spacing w:before="120" w:after="120"/>
        <w:ind w:right="22" w:firstLine="539"/>
        <w:jc w:val="both"/>
        <w:rPr>
          <w:rFonts w:cs="Times New Roman"/>
          <w:sz w:val="28"/>
          <w:szCs w:val="28"/>
        </w:rPr>
      </w:pPr>
      <w:r w:rsidRPr="002B45EB">
        <w:rPr>
          <w:rFonts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56192080" w14:textId="77777777" w:rsidR="00E00E31" w:rsidRPr="002B45EB" w:rsidRDefault="00E00E31" w:rsidP="00E00E31">
      <w:pPr>
        <w:spacing w:before="120" w:after="120"/>
        <w:ind w:right="1024" w:firstLine="539"/>
        <w:jc w:val="both"/>
        <w:rPr>
          <w:rFonts w:cs="Times New Roman"/>
          <w:sz w:val="28"/>
          <w:szCs w:val="28"/>
        </w:rPr>
      </w:pPr>
      <w:r w:rsidRPr="002B45EB">
        <w:rPr>
          <w:rFonts w:cs="Times New Roman"/>
          <w:sz w:val="28"/>
          <w:szCs w:val="28"/>
        </w:rPr>
        <w:t>[</w:t>
      </w:r>
      <w:r w:rsidRPr="002B45EB">
        <w:rPr>
          <w:rFonts w:cs="Times New Roman"/>
          <w:i/>
          <w:sz w:val="28"/>
          <w:szCs w:val="28"/>
          <w:lang w:val="en-US"/>
        </w:rPr>
        <w:t>C</w:t>
      </w:r>
      <w:r w:rsidRPr="002B45EB">
        <w:rPr>
          <w:rFonts w:cs="Times New Roman"/>
          <w:sz w:val="28"/>
          <w:szCs w:val="28"/>
        </w:rPr>
        <w:t>]</w:t>
      </w:r>
      <w:proofErr w:type="spellStart"/>
      <w:r w:rsidRPr="002B45EB">
        <w:rPr>
          <w:rFonts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cs="Times New Roman"/>
          <w:sz w:val="28"/>
          <w:szCs w:val="28"/>
          <w:vertAlign w:val="subscript"/>
        </w:rPr>
        <w:t xml:space="preserve"> </w:t>
      </w:r>
      <w:r w:rsidRPr="002B45EB">
        <w:rPr>
          <w:rFonts w:cs="Times New Roman"/>
          <w:sz w:val="28"/>
          <w:szCs w:val="28"/>
        </w:rPr>
        <w:t>= [</w:t>
      </w:r>
      <w:r w:rsidRPr="002B45EB">
        <w:rPr>
          <w:rFonts w:cs="Times New Roman"/>
          <w:i/>
          <w:sz w:val="28"/>
          <w:szCs w:val="28"/>
          <w:lang w:val="en-US"/>
        </w:rPr>
        <w:t>A</w:t>
      </w:r>
      <w:r w:rsidRPr="002B45EB">
        <w:rPr>
          <w:rFonts w:cs="Times New Roman"/>
          <w:sz w:val="28"/>
          <w:szCs w:val="28"/>
        </w:rPr>
        <w:t>]</w:t>
      </w:r>
      <w:proofErr w:type="spellStart"/>
      <w:r w:rsidRPr="002B45EB">
        <w:rPr>
          <w:rFonts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cs="Times New Roman"/>
          <w:sz w:val="28"/>
          <w:szCs w:val="28"/>
        </w:rPr>
        <w:t xml:space="preserve"> × [</w:t>
      </w:r>
      <w:r w:rsidRPr="002B45EB">
        <w:rPr>
          <w:rFonts w:cs="Times New Roman"/>
          <w:i/>
          <w:sz w:val="28"/>
          <w:szCs w:val="28"/>
          <w:lang w:val="en-US"/>
        </w:rPr>
        <w:t>B</w:t>
      </w:r>
      <w:r w:rsidRPr="002B45EB">
        <w:rPr>
          <w:rFonts w:cs="Times New Roman"/>
          <w:sz w:val="28"/>
          <w:szCs w:val="28"/>
        </w:rPr>
        <w:t>]</w:t>
      </w:r>
      <w:proofErr w:type="spellStart"/>
      <w:r w:rsidRPr="002B45EB">
        <w:rPr>
          <w:rFonts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cs="Times New Roman"/>
          <w:sz w:val="28"/>
          <w:szCs w:val="28"/>
        </w:rPr>
        <w:t xml:space="preserve"> = (1.</w:t>
      </w:r>
      <w:r>
        <w:rPr>
          <w:rFonts w:cs="Times New Roman"/>
          <w:sz w:val="28"/>
          <w:szCs w:val="28"/>
          <w:lang w:val="vi-VN"/>
        </w:rPr>
        <w:t>000110000110000</w:t>
      </w:r>
      <w:r w:rsidRPr="002B45EB">
        <w:rPr>
          <w:rFonts w:cs="Times New Roman"/>
          <w:sz w:val="28"/>
          <w:szCs w:val="28"/>
        </w:rPr>
        <w:t>)</w:t>
      </w:r>
      <w:r w:rsidRPr="002B45EB">
        <w:rPr>
          <w:rFonts w:cs="Times New Roman"/>
          <w:sz w:val="28"/>
          <w:szCs w:val="28"/>
          <w:vertAlign w:val="subscript"/>
        </w:rPr>
        <w:t xml:space="preserve">2 </w:t>
      </w:r>
      <w:r w:rsidRPr="002B45EB">
        <w:rPr>
          <w:rFonts w:cs="Times New Roman"/>
          <w:sz w:val="28"/>
          <w:szCs w:val="28"/>
        </w:rPr>
        <w:t xml:space="preserve">= </w:t>
      </w:r>
      <w:r>
        <w:rPr>
          <w:rFonts w:cs="Times New Roman"/>
          <w:sz w:val="28"/>
          <w:szCs w:val="28"/>
          <w:lang w:val="vi-VN"/>
        </w:rPr>
        <w:t>(</w:t>
      </w:r>
      <w:r w:rsidRPr="00AB3194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  <w:lang w:val="vi-VN"/>
        </w:rPr>
        <w:t>3120)</w:t>
      </w:r>
      <w:r w:rsidRPr="002B45EB">
        <w:rPr>
          <w:rFonts w:cs="Times New Roman"/>
          <w:sz w:val="28"/>
          <w:szCs w:val="28"/>
          <w:vertAlign w:val="subscript"/>
        </w:rPr>
        <w:t>10</w:t>
      </w:r>
      <w:r w:rsidRPr="002B45EB">
        <w:rPr>
          <w:rFonts w:cs="Times New Roman"/>
          <w:sz w:val="28"/>
          <w:szCs w:val="28"/>
        </w:rPr>
        <w:t>.</w:t>
      </w:r>
    </w:p>
    <w:p w14:paraId="2F1A55C4" w14:textId="77777777" w:rsidR="00BA3E96" w:rsidRDefault="00BA3E96" w:rsidP="00BA3E96"/>
    <w:p w14:paraId="6CCBDC79" w14:textId="77777777" w:rsidR="00E00E31" w:rsidRPr="00685E89" w:rsidRDefault="00E00E31" w:rsidP="00E00E31">
      <w:pPr>
        <w:spacing w:after="0"/>
        <w:ind w:right="1024" w:firstLine="540"/>
        <w:jc w:val="both"/>
        <w:rPr>
          <w:rFonts w:cs="Times New Roman"/>
          <w:sz w:val="28"/>
          <w:szCs w:val="28"/>
        </w:rPr>
      </w:pPr>
      <w:r w:rsidRPr="00685E89">
        <w:rPr>
          <w:rFonts w:cs="Times New Roman"/>
          <w:sz w:val="28"/>
          <w:szCs w:val="28"/>
        </w:rPr>
        <w:t>б) Оба операнда отрицательные (</w:t>
      </w:r>
      <w:r w:rsidRPr="00685E89">
        <w:rPr>
          <w:rFonts w:cs="Times New Roman"/>
          <w:i/>
          <w:sz w:val="28"/>
          <w:szCs w:val="28"/>
          <w:lang w:val="en-US"/>
        </w:rPr>
        <w:t>A</w:t>
      </w:r>
      <w:r w:rsidRPr="00685E89">
        <w:rPr>
          <w:rFonts w:cs="Times New Roman"/>
          <w:i/>
          <w:sz w:val="28"/>
          <w:szCs w:val="28"/>
        </w:rPr>
        <w:t xml:space="preserve"> </w:t>
      </w:r>
      <w:proofErr w:type="gramStart"/>
      <w:r w:rsidRPr="00685E89">
        <w:rPr>
          <w:rFonts w:cs="Times New Roman"/>
          <w:sz w:val="28"/>
          <w:szCs w:val="28"/>
        </w:rPr>
        <w:t>&lt; 0</w:t>
      </w:r>
      <w:proofErr w:type="gramEnd"/>
      <w:r w:rsidRPr="00685E89">
        <w:rPr>
          <w:rFonts w:cs="Times New Roman"/>
          <w:sz w:val="28"/>
          <w:szCs w:val="28"/>
        </w:rPr>
        <w:t xml:space="preserve">, </w:t>
      </w:r>
      <w:r w:rsidRPr="00685E89">
        <w:rPr>
          <w:rFonts w:cs="Times New Roman"/>
          <w:i/>
          <w:sz w:val="28"/>
          <w:szCs w:val="28"/>
          <w:lang w:val="en-US"/>
        </w:rPr>
        <w:t>B</w:t>
      </w:r>
      <w:r w:rsidRPr="00685E89">
        <w:rPr>
          <w:rFonts w:cs="Times New Roman"/>
          <w:sz w:val="28"/>
          <w:szCs w:val="28"/>
        </w:rPr>
        <w:t xml:space="preserve"> &lt; 0):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2079"/>
      </w:tblGrid>
      <w:tr w:rsidR="00E00E31" w:rsidRPr="008A5844" w14:paraId="0AE976FA" w14:textId="77777777" w:rsidTr="00BB683B">
        <w:trPr>
          <w:trHeight w:val="441"/>
        </w:trPr>
        <w:tc>
          <w:tcPr>
            <w:tcW w:w="0" w:type="auto"/>
          </w:tcPr>
          <w:p w14:paraId="6CAECF7F" w14:textId="476903B0" w:rsidR="00E00E31" w:rsidRPr="008A5844" w:rsidRDefault="00E00E31" w:rsidP="00E00E31"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0</w:t>
            </w:r>
            <w:r>
              <w:rPr>
                <w:lang w:val="vi-VN"/>
              </w:rPr>
              <w:t>110010</w:t>
            </w:r>
          </w:p>
        </w:tc>
        <w:tc>
          <w:tcPr>
            <w:tcW w:w="0" w:type="auto"/>
          </w:tcPr>
          <w:p w14:paraId="095B3413" w14:textId="6C233138" w:rsidR="00E00E31" w:rsidRPr="008A5844" w:rsidRDefault="00E00E31" w:rsidP="00E00E31">
            <w:pPr>
              <w:suppressAutoHyphens w:val="0"/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1</w:t>
            </w:r>
            <w:r>
              <w:rPr>
                <w:lang w:val="vi-VN"/>
              </w:rPr>
              <w:t>011000</w:t>
            </w:r>
          </w:p>
        </w:tc>
      </w:tr>
    </w:tbl>
    <w:p w14:paraId="3985FF88" w14:textId="77777777" w:rsidR="00CA58BB" w:rsidRPr="008F0E95" w:rsidRDefault="00CA58BB" w:rsidP="00CA58BB">
      <w:r>
        <w:t>При сложении положительных чисел коррекция не требуется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1890"/>
        <w:gridCol w:w="1890"/>
        <w:gridCol w:w="3055"/>
      </w:tblGrid>
      <w:tr w:rsidR="00CA58BB" w14:paraId="4FA7C598" w14:textId="77777777" w:rsidTr="00BB683B">
        <w:tc>
          <w:tcPr>
            <w:tcW w:w="1075" w:type="dxa"/>
          </w:tcPr>
          <w:p w14:paraId="64A8CC69" w14:textId="77777777" w:rsidR="00CA58BB" w:rsidRPr="008F0E95" w:rsidRDefault="00CA58BB" w:rsidP="00BB683B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440" w:type="dxa"/>
          </w:tcPr>
          <w:p w14:paraId="3AB6C757" w14:textId="77777777" w:rsidR="00CA58BB" w:rsidRDefault="00CA58BB" w:rsidP="00BB683B">
            <w:pPr>
              <w:jc w:val="center"/>
            </w:pPr>
            <w:r>
              <w:t>Операнды и действия</w:t>
            </w:r>
          </w:p>
        </w:tc>
        <w:tc>
          <w:tcPr>
            <w:tcW w:w="1890" w:type="dxa"/>
          </w:tcPr>
          <w:p w14:paraId="110A1D5D" w14:textId="77777777" w:rsidR="00CA58BB" w:rsidRDefault="00CA58BB" w:rsidP="00BB683B">
            <w:pPr>
              <w:jc w:val="center"/>
            </w:pPr>
            <w:r>
              <w:t>СЧП (старшие разряды)</w:t>
            </w:r>
          </w:p>
        </w:tc>
        <w:tc>
          <w:tcPr>
            <w:tcW w:w="1890" w:type="dxa"/>
          </w:tcPr>
          <w:p w14:paraId="4C153A92" w14:textId="77777777" w:rsidR="00CA58BB" w:rsidRDefault="00CA58BB" w:rsidP="00BB683B">
            <w:pPr>
              <w:jc w:val="center"/>
            </w:pPr>
            <w:r>
              <w:t>Множитель и СЧП (младшие разряды)</w:t>
            </w:r>
          </w:p>
        </w:tc>
        <w:tc>
          <w:tcPr>
            <w:tcW w:w="3055" w:type="dxa"/>
          </w:tcPr>
          <w:p w14:paraId="6574DF4F" w14:textId="77777777" w:rsidR="00CA58BB" w:rsidRDefault="00CA58BB" w:rsidP="00BB683B">
            <w:pPr>
              <w:jc w:val="center"/>
            </w:pPr>
            <w:r>
              <w:t>Пояснения</w:t>
            </w:r>
          </w:p>
        </w:tc>
      </w:tr>
      <w:tr w:rsidR="00CA58BB" w14:paraId="58ECF618" w14:textId="77777777" w:rsidTr="00BB683B">
        <w:tc>
          <w:tcPr>
            <w:tcW w:w="1075" w:type="dxa"/>
          </w:tcPr>
          <w:p w14:paraId="725447A2" w14:textId="77777777" w:rsidR="00CA58BB" w:rsidRDefault="00CA58BB" w:rsidP="00BB683B">
            <w:pPr>
              <w:jc w:val="center"/>
            </w:pPr>
            <w: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64D15E1" w14:textId="77777777" w:rsidR="00CA58BB" w:rsidRDefault="00CA58BB" w:rsidP="00BB683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64D0E4F" w14:textId="77777777" w:rsidR="00CA58BB" w:rsidRDefault="00CA58BB" w:rsidP="00BB683B">
            <w:pPr>
              <w:jc w:val="center"/>
            </w:pPr>
            <w:r>
              <w:t>0 0 0 0 0 0 0 0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52AE809" w14:textId="783859D0" w:rsidR="00CA58BB" w:rsidRDefault="00E00E31" w:rsidP="00BB683B">
            <w:pPr>
              <w:jc w:val="center"/>
            </w:pP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5A145425" w14:textId="77777777" w:rsidR="00CA58BB" w:rsidRDefault="00CA58BB" w:rsidP="00BB683B">
            <w:r>
              <w:t>Очистка старших разрядов СЧП</w:t>
            </w:r>
          </w:p>
        </w:tc>
      </w:tr>
      <w:tr w:rsidR="00E00E31" w:rsidRPr="003E0DAA" w14:paraId="6DC18907" w14:textId="77777777" w:rsidTr="00BB683B">
        <w:trPr>
          <w:trHeight w:val="555"/>
        </w:trPr>
        <w:tc>
          <w:tcPr>
            <w:tcW w:w="1075" w:type="dxa"/>
          </w:tcPr>
          <w:p w14:paraId="0F246C57" w14:textId="24DA76A7" w:rsidR="00E00E31" w:rsidRPr="00E00E31" w:rsidRDefault="00E00E31" w:rsidP="00E00E3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0" w:type="dxa"/>
            <w:tcBorders>
              <w:top w:val="nil"/>
            </w:tcBorders>
          </w:tcPr>
          <w:p w14:paraId="035CEEF8" w14:textId="77777777" w:rsidR="00E00E31" w:rsidRDefault="00E00E31" w:rsidP="00E00E31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1F485DC3" w14:textId="7040C004" w:rsidR="00E00E31" w:rsidRPr="00582CD0" w:rsidRDefault="00E00E31" w:rsidP="00E00E31">
            <w:pPr>
              <w:jc w:val="center"/>
            </w:pPr>
            <w:r>
              <w:t>0 0 0 0 0 0 0 0</w:t>
            </w:r>
          </w:p>
        </w:tc>
        <w:tc>
          <w:tcPr>
            <w:tcW w:w="1890" w:type="dxa"/>
            <w:tcBorders>
              <w:top w:val="nil"/>
            </w:tcBorders>
          </w:tcPr>
          <w:p w14:paraId="3641C820" w14:textId="496C54B1" w:rsidR="00E00E31" w:rsidRPr="00582CD0" w:rsidRDefault="00E00E31" w:rsidP="00E00E31">
            <w:pPr>
              <w:jc w:val="center"/>
            </w:pP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0 1 1 0 </w:t>
            </w:r>
            <w:r w:rsidRPr="00C62DB4">
              <w:rPr>
                <w:b/>
                <w:bCs/>
              </w:rP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14A735A4" w14:textId="77777777" w:rsidR="00E00E31" w:rsidRPr="003E0DAA" w:rsidRDefault="00E00E31" w:rsidP="00E00E3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C420DB" w14:paraId="2E559B6F" w14:textId="77777777" w:rsidTr="00BB683B">
        <w:trPr>
          <w:trHeight w:val="555"/>
        </w:trPr>
        <w:tc>
          <w:tcPr>
            <w:tcW w:w="1075" w:type="dxa"/>
          </w:tcPr>
          <w:p w14:paraId="3DDFBBD5" w14:textId="1BE8D3CE" w:rsidR="00C420DB" w:rsidRPr="00E00E31" w:rsidRDefault="00E00E31" w:rsidP="00C420D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40" w:type="dxa"/>
            <w:tcBorders>
              <w:top w:val="nil"/>
            </w:tcBorders>
          </w:tcPr>
          <w:p w14:paraId="4B35BD5C" w14:textId="77777777" w:rsidR="00C420DB" w:rsidRDefault="00C420DB" w:rsidP="00C420D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67AE4A3C" w14:textId="453913F5" w:rsidR="00C420DB" w:rsidRPr="00582CD0" w:rsidRDefault="00E00E31" w:rsidP="00C420DB">
            <w:pPr>
              <w:jc w:val="center"/>
            </w:pPr>
            <w:r>
              <w:t>0 0 0 0 0 0 0 0</w:t>
            </w:r>
          </w:p>
        </w:tc>
        <w:tc>
          <w:tcPr>
            <w:tcW w:w="1890" w:type="dxa"/>
            <w:tcBorders>
              <w:top w:val="nil"/>
            </w:tcBorders>
          </w:tcPr>
          <w:p w14:paraId="2462DB81" w14:textId="6830D0EE" w:rsidR="00C420DB" w:rsidRPr="00582CD0" w:rsidRDefault="00E00E31" w:rsidP="00C420DB">
            <w:pPr>
              <w:jc w:val="center"/>
            </w:pPr>
            <w:r>
              <w:rPr>
                <w:lang w:val="vi-VN"/>
              </w:rPr>
              <w:t xml:space="preserve">0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0 1 1 </w:t>
            </w:r>
            <w:r w:rsidRPr="00C62DB4">
              <w:rPr>
                <w:b/>
                <w:bCs/>
              </w:rP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7F8BB96E" w14:textId="77777777" w:rsidR="00C420DB" w:rsidRPr="003E0DAA" w:rsidRDefault="00C420DB" w:rsidP="00C420D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F6231B" w:rsidRPr="003E0DAA" w14:paraId="697A258C" w14:textId="77777777" w:rsidTr="00BB683B">
        <w:trPr>
          <w:trHeight w:val="555"/>
        </w:trPr>
        <w:tc>
          <w:tcPr>
            <w:tcW w:w="1075" w:type="dxa"/>
          </w:tcPr>
          <w:p w14:paraId="71D85A27" w14:textId="649551CD" w:rsidR="00F6231B" w:rsidRPr="00E00E31" w:rsidRDefault="00E00E31" w:rsidP="00F623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40" w:type="dxa"/>
            <w:tcBorders>
              <w:top w:val="nil"/>
            </w:tcBorders>
          </w:tcPr>
          <w:p w14:paraId="140791A4" w14:textId="77777777" w:rsidR="00F6231B" w:rsidRDefault="00F6231B" w:rsidP="00F6231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016B03A5" w14:textId="123A8C76" w:rsidR="00F6231B" w:rsidRPr="00582CD0" w:rsidRDefault="00E00E31" w:rsidP="00F6231B">
            <w:pPr>
              <w:jc w:val="center"/>
            </w:pPr>
            <w:r>
              <w:t>0 0 0 0 0 0 0 0</w:t>
            </w:r>
          </w:p>
        </w:tc>
        <w:tc>
          <w:tcPr>
            <w:tcW w:w="1890" w:type="dxa"/>
            <w:tcBorders>
              <w:top w:val="nil"/>
            </w:tcBorders>
          </w:tcPr>
          <w:p w14:paraId="017773DD" w14:textId="203E0048" w:rsidR="00F6231B" w:rsidRPr="00582CD0" w:rsidRDefault="00E00E31" w:rsidP="00F6231B">
            <w:pPr>
              <w:jc w:val="center"/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 xml:space="preserve">0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0 1 </w:t>
            </w:r>
            <w:r w:rsidRPr="00E00E31">
              <w:rPr>
                <w:b/>
                <w:bCs/>
                <w:lang w:val="vi-VN"/>
              </w:rPr>
              <w:t>1</w:t>
            </w:r>
          </w:p>
        </w:tc>
        <w:tc>
          <w:tcPr>
            <w:tcW w:w="3055" w:type="dxa"/>
            <w:tcBorders>
              <w:top w:val="nil"/>
            </w:tcBorders>
          </w:tcPr>
          <w:p w14:paraId="5EA48B20" w14:textId="77777777" w:rsidR="00F6231B" w:rsidRPr="003E0DAA" w:rsidRDefault="00F6231B" w:rsidP="00F623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C420DB" w:rsidRPr="008F0E95" w14:paraId="46720F49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0DFF5211" w14:textId="77777777" w:rsidR="00C420DB" w:rsidRPr="00595630" w:rsidRDefault="00C420DB" w:rsidP="00C420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14:paraId="16FC005D" w14:textId="28313C4F" w:rsidR="00C420DB" w:rsidRPr="008F0E95" w:rsidRDefault="00E00E31" w:rsidP="00C420DB">
            <w:pPr>
              <w:jc w:val="center"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пр.</w:t>
            </w:r>
            <w:proofErr w:type="gramEnd"/>
          </w:p>
        </w:tc>
        <w:tc>
          <w:tcPr>
            <w:tcW w:w="1890" w:type="dxa"/>
            <w:tcBorders>
              <w:bottom w:val="nil"/>
            </w:tcBorders>
          </w:tcPr>
          <w:p w14:paraId="5CA6AD60" w14:textId="1CE15370" w:rsidR="00C420DB" w:rsidRPr="00BA16C4" w:rsidRDefault="00E00E31" w:rsidP="00C420DB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0 </w:t>
            </w:r>
            <w:r>
              <w:t>1</w:t>
            </w:r>
            <w:r>
              <w:rPr>
                <w:lang w:val="vi-VN"/>
              </w:rPr>
              <w:t xml:space="preserve"> 0 0 1 1 1 0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0156218F" w14:textId="77777777" w:rsidR="00C420DB" w:rsidRPr="00BA16C4" w:rsidRDefault="00C420DB" w:rsidP="00C420D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680671E4" w14:textId="76BED4EE" w:rsidR="006972EE" w:rsidRPr="006972EE" w:rsidRDefault="006972EE" w:rsidP="006972EE">
            <w:pPr>
              <w:rPr>
                <w:rFonts w:cs="Times New Roman"/>
                <w:szCs w:val="24"/>
              </w:rPr>
            </w:pPr>
            <w:r w:rsidRPr="006972EE">
              <w:rPr>
                <w:rFonts w:cs="Times New Roman"/>
                <w:szCs w:val="24"/>
              </w:rPr>
              <w:t xml:space="preserve">Младший разряд множителя равен </w:t>
            </w:r>
            <w:r>
              <w:rPr>
                <w:rFonts w:cs="Times New Roman"/>
                <w:szCs w:val="24"/>
                <w:lang w:val="vi-VN"/>
              </w:rPr>
              <w:t>0</w:t>
            </w:r>
            <w:r w:rsidRPr="006972EE">
              <w:rPr>
                <w:rFonts w:cs="Times New Roman"/>
                <w:szCs w:val="24"/>
              </w:rPr>
              <w:t>: вычитание множимого из СЧП</w:t>
            </w:r>
          </w:p>
          <w:p w14:paraId="60520AB8" w14:textId="17C47D45" w:rsidR="00C420DB" w:rsidRPr="008F0E95" w:rsidRDefault="00C420DB" w:rsidP="00C420DB">
            <w:pPr>
              <w:rPr>
                <w:rFonts w:cs="Times New Roman"/>
                <w:szCs w:val="24"/>
              </w:rPr>
            </w:pPr>
          </w:p>
        </w:tc>
      </w:tr>
      <w:tr w:rsidR="00C420DB" w:rsidRPr="003E0DAA" w14:paraId="6B93A541" w14:textId="77777777" w:rsidTr="00BB683B">
        <w:trPr>
          <w:trHeight w:val="555"/>
        </w:trPr>
        <w:tc>
          <w:tcPr>
            <w:tcW w:w="1075" w:type="dxa"/>
            <w:vMerge/>
          </w:tcPr>
          <w:p w14:paraId="20C12BAD" w14:textId="77777777" w:rsidR="00C420DB" w:rsidRDefault="00C420DB" w:rsidP="00C420D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DB5629E" w14:textId="77777777" w:rsidR="00C420DB" w:rsidRPr="0057364B" w:rsidRDefault="00C420DB" w:rsidP="00C420D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229507EA" w14:textId="2E4C2175" w:rsidR="00C420DB" w:rsidRDefault="00E00E31" w:rsidP="00C420DB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0 </w:t>
            </w:r>
            <w:r>
              <w:t>1</w:t>
            </w:r>
            <w:r>
              <w:rPr>
                <w:lang w:val="vi-VN"/>
              </w:rPr>
              <w:t xml:space="preserve"> 0 0 1 1 1 0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4A5D5E8B" w14:textId="64EB559A" w:rsidR="00C420DB" w:rsidRPr="00BA16C4" w:rsidRDefault="00E00E31" w:rsidP="00C420DB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0 0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0 1 </w:t>
            </w:r>
            <w:r w:rsidRPr="00E00E31">
              <w:rPr>
                <w:b/>
                <w:bCs/>
                <w:lang w:val="vi-VN"/>
              </w:rPr>
              <w:t>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7B00DFB9" w14:textId="77777777" w:rsidR="00C420DB" w:rsidRPr="003E0DAA" w:rsidRDefault="00C420DB" w:rsidP="00C420DB">
            <w:pPr>
              <w:rPr>
                <w:rFonts w:cs="Times New Roman"/>
                <w:szCs w:val="24"/>
              </w:rPr>
            </w:pPr>
          </w:p>
        </w:tc>
      </w:tr>
      <w:tr w:rsidR="00C420DB" w:rsidRPr="003E0DAA" w14:paraId="4C470BE6" w14:textId="77777777" w:rsidTr="00BB683B">
        <w:trPr>
          <w:trHeight w:val="555"/>
        </w:trPr>
        <w:tc>
          <w:tcPr>
            <w:tcW w:w="1075" w:type="dxa"/>
            <w:vMerge/>
          </w:tcPr>
          <w:p w14:paraId="1A37A1EE" w14:textId="77777777" w:rsidR="00C420DB" w:rsidRDefault="00C420DB" w:rsidP="00C420DB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634BEFEA" w14:textId="77777777" w:rsidR="00C420DB" w:rsidRDefault="00C420DB" w:rsidP="00C420D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733FD6A5" w14:textId="1CA9FD2B" w:rsidR="00C420DB" w:rsidRPr="00582CD0" w:rsidRDefault="00E00E31" w:rsidP="00C420DB">
            <w:pPr>
              <w:jc w:val="center"/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 xml:space="preserve">0 </w:t>
            </w:r>
            <w:r>
              <w:t>1</w:t>
            </w:r>
            <w:r>
              <w:rPr>
                <w:lang w:val="vi-VN"/>
              </w:rPr>
              <w:t xml:space="preserve"> 0 0 1 1 1</w:t>
            </w:r>
          </w:p>
        </w:tc>
        <w:tc>
          <w:tcPr>
            <w:tcW w:w="1890" w:type="dxa"/>
            <w:tcBorders>
              <w:top w:val="nil"/>
            </w:tcBorders>
          </w:tcPr>
          <w:p w14:paraId="731A74B2" w14:textId="32ED06FD" w:rsidR="00C420DB" w:rsidRPr="00582CD0" w:rsidRDefault="00E00E31" w:rsidP="00C420DB">
            <w:pPr>
              <w:jc w:val="center"/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 xml:space="preserve">0 0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0 </w:t>
            </w:r>
            <w:r w:rsidRPr="00E00E31">
              <w:rPr>
                <w:b/>
                <w:bCs/>
                <w:lang w:val="vi-VN"/>
              </w:rPr>
              <w:t>1</w:t>
            </w:r>
          </w:p>
        </w:tc>
        <w:tc>
          <w:tcPr>
            <w:tcW w:w="3055" w:type="dxa"/>
            <w:tcBorders>
              <w:top w:val="nil"/>
            </w:tcBorders>
          </w:tcPr>
          <w:p w14:paraId="58FBBB23" w14:textId="77777777" w:rsidR="00C420DB" w:rsidRPr="003E0DAA" w:rsidRDefault="00C420DB" w:rsidP="00C420D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C420DB" w:rsidRPr="008F0E95" w14:paraId="4C628DF1" w14:textId="77777777" w:rsidTr="00BB683B">
        <w:trPr>
          <w:trHeight w:val="555"/>
        </w:trPr>
        <w:tc>
          <w:tcPr>
            <w:tcW w:w="1075" w:type="dxa"/>
          </w:tcPr>
          <w:p w14:paraId="5CA05CC1" w14:textId="77777777" w:rsidR="00C420DB" w:rsidRPr="00595630" w:rsidRDefault="00C420DB" w:rsidP="00C420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  <w:tcBorders>
              <w:bottom w:val="nil"/>
            </w:tcBorders>
          </w:tcPr>
          <w:p w14:paraId="0F134F07" w14:textId="26DF80D1" w:rsidR="00C420DB" w:rsidRPr="008F0E95" w:rsidRDefault="00E00E31" w:rsidP="00C420DB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bottom w:val="nil"/>
            </w:tcBorders>
          </w:tcPr>
          <w:p w14:paraId="72CB7D22" w14:textId="1A737874" w:rsidR="00C420DB" w:rsidRPr="00BA16C4" w:rsidRDefault="00E00E31" w:rsidP="00C420DB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 xml:space="preserve">0 0 </w:t>
            </w:r>
            <w:r>
              <w:t>1</w:t>
            </w:r>
            <w:r>
              <w:rPr>
                <w:lang w:val="vi-VN"/>
              </w:rPr>
              <w:t xml:space="preserve"> 0 0 1 1</w:t>
            </w:r>
          </w:p>
        </w:tc>
        <w:tc>
          <w:tcPr>
            <w:tcW w:w="1890" w:type="dxa"/>
            <w:tcBorders>
              <w:bottom w:val="nil"/>
            </w:tcBorders>
          </w:tcPr>
          <w:p w14:paraId="038C6709" w14:textId="50C0115B" w:rsidR="00C420DB" w:rsidRPr="00BA16C4" w:rsidRDefault="00E00E31" w:rsidP="00C420DB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</w:t>
            </w:r>
            <w:r>
              <w:rPr>
                <w:lang w:val="vi-VN"/>
              </w:rPr>
              <w:t xml:space="preserve">0 0 0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</w:t>
            </w:r>
            <w:r w:rsidRPr="00E00E31">
              <w:rPr>
                <w:b/>
                <w:bCs/>
                <w:lang w:val="vi-VN"/>
              </w:rPr>
              <w:t>0</w:t>
            </w:r>
          </w:p>
        </w:tc>
        <w:tc>
          <w:tcPr>
            <w:tcW w:w="3055" w:type="dxa"/>
            <w:tcBorders>
              <w:bottom w:val="nil"/>
            </w:tcBorders>
          </w:tcPr>
          <w:p w14:paraId="3C59641D" w14:textId="0C230568" w:rsidR="00C420DB" w:rsidRPr="008F0E95" w:rsidRDefault="00E00E31" w:rsidP="00C420D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EC5F5D" w:rsidRPr="008F0E95" w14:paraId="15911A16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1BCFE7B3" w14:textId="77777777" w:rsidR="00EC5F5D" w:rsidRPr="00C62DB4" w:rsidRDefault="00EC5F5D" w:rsidP="00EC5F5D">
            <w:pPr>
              <w:jc w:val="center"/>
            </w:pPr>
            <w:r>
              <w:t>6</w:t>
            </w:r>
          </w:p>
        </w:tc>
        <w:tc>
          <w:tcPr>
            <w:tcW w:w="1440" w:type="dxa"/>
            <w:tcBorders>
              <w:bottom w:val="nil"/>
            </w:tcBorders>
          </w:tcPr>
          <w:p w14:paraId="11F8880F" w14:textId="12362672" w:rsidR="00EC5F5D" w:rsidRPr="008F0E95" w:rsidRDefault="00EC5F5D" w:rsidP="00EC5F5D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nil"/>
            </w:tcBorders>
          </w:tcPr>
          <w:p w14:paraId="06886C9D" w14:textId="0F19DC16" w:rsidR="00EC5F5D" w:rsidRPr="00BA16C4" w:rsidRDefault="00E00E31" w:rsidP="00EC5F5D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</w:t>
            </w:r>
            <w: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0</w:t>
            </w:r>
          </w:p>
        </w:tc>
        <w:tc>
          <w:tcPr>
            <w:tcW w:w="1890" w:type="dxa"/>
            <w:tcBorders>
              <w:bottom w:val="nil"/>
            </w:tcBorders>
          </w:tcPr>
          <w:p w14:paraId="3ABB6940" w14:textId="77777777" w:rsidR="00EC5F5D" w:rsidRPr="00BA16C4" w:rsidRDefault="00EC5F5D" w:rsidP="00EC5F5D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42C18827" w14:textId="08A057D9" w:rsidR="00EC5F5D" w:rsidRPr="008F0E95" w:rsidRDefault="00EC5F5D" w:rsidP="00EC5F5D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 xml:space="preserve">При сдвиге младший разряд множителя изменился с </w:t>
            </w:r>
            <w:r w:rsidR="006972EE">
              <w:rPr>
                <w:rFonts w:cs="Times New Roman"/>
                <w:szCs w:val="24"/>
                <w:lang w:val="vi-VN"/>
              </w:rPr>
              <w:t>0</w:t>
            </w:r>
            <w:r w:rsidRPr="00042F32">
              <w:rPr>
                <w:rFonts w:cs="Times New Roman"/>
                <w:szCs w:val="24"/>
              </w:rPr>
              <w:t xml:space="preserve"> на </w:t>
            </w:r>
            <w:r w:rsidR="006972EE">
              <w:rPr>
                <w:rFonts w:cs="Times New Roman"/>
                <w:szCs w:val="24"/>
                <w:lang w:val="vi-VN"/>
              </w:rPr>
              <w:t>1</w:t>
            </w:r>
            <w:r w:rsidRPr="00042F32">
              <w:rPr>
                <w:rFonts w:cs="Times New Roman"/>
                <w:szCs w:val="24"/>
              </w:rPr>
              <w:t>: сложение СЧП с множимым</w:t>
            </w:r>
          </w:p>
        </w:tc>
      </w:tr>
      <w:tr w:rsidR="00FB1DED" w:rsidRPr="003E0DAA" w14:paraId="48D79300" w14:textId="77777777" w:rsidTr="00BB683B">
        <w:trPr>
          <w:trHeight w:val="555"/>
        </w:trPr>
        <w:tc>
          <w:tcPr>
            <w:tcW w:w="1075" w:type="dxa"/>
            <w:vMerge/>
          </w:tcPr>
          <w:p w14:paraId="7AA27044" w14:textId="77777777" w:rsidR="00FB1DED" w:rsidRDefault="00FB1DED" w:rsidP="00FB1DED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4B9DC56" w14:textId="081E9C53" w:rsidR="00FB1DED" w:rsidRPr="0057364B" w:rsidRDefault="006972EE" w:rsidP="00FB1DED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29469DFE" w14:textId="2014F6B2" w:rsidR="00FB1DED" w:rsidRPr="00E00E31" w:rsidRDefault="00E00E31" w:rsidP="00FB1D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1 1 0 0 0 1 0 1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1527EF72" w14:textId="2C627B47" w:rsidR="00FB1DED" w:rsidRPr="00BA16C4" w:rsidRDefault="00E00E31" w:rsidP="00FB1DED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1 0 0 0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 xml:space="preserve">1 </w:t>
            </w:r>
            <w:r>
              <w:t>1</w:t>
            </w:r>
            <w:r>
              <w:rPr>
                <w:lang w:val="vi-VN"/>
              </w:rPr>
              <w:t xml:space="preserve"> </w:t>
            </w:r>
            <w:r w:rsidRPr="00E00E31">
              <w:rPr>
                <w:b/>
                <w:bCs/>
                <w:lang w:val="vi-VN"/>
              </w:rPr>
              <w:t>0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3819978B" w14:textId="77777777" w:rsidR="00FB1DED" w:rsidRPr="003E0DAA" w:rsidRDefault="00FB1DED" w:rsidP="00FB1DED">
            <w:pPr>
              <w:rPr>
                <w:rFonts w:cs="Times New Roman"/>
                <w:szCs w:val="24"/>
              </w:rPr>
            </w:pPr>
          </w:p>
        </w:tc>
      </w:tr>
      <w:tr w:rsidR="00FB1DED" w:rsidRPr="003E0DAA" w14:paraId="4F982591" w14:textId="77777777" w:rsidTr="006972EE">
        <w:trPr>
          <w:trHeight w:val="555"/>
        </w:trPr>
        <w:tc>
          <w:tcPr>
            <w:tcW w:w="1075" w:type="dxa"/>
            <w:vMerge/>
            <w:tcBorders>
              <w:bottom w:val="single" w:sz="4" w:space="0" w:color="auto"/>
            </w:tcBorders>
          </w:tcPr>
          <w:p w14:paraId="112F493C" w14:textId="77777777" w:rsidR="00FB1DED" w:rsidRDefault="00FB1DED" w:rsidP="00FB1DED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5E193B4B" w14:textId="77777777" w:rsidR="00FB1DED" w:rsidRDefault="00FB1DED" w:rsidP="00FB1DED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09048471" w14:textId="74333670" w:rsidR="00FB1DED" w:rsidRPr="00582CD0" w:rsidRDefault="00FB1DED" w:rsidP="00FB1DED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FB1DED">
              <w:rPr>
                <w:lang w:val="en-US"/>
              </w:rPr>
              <w:t xml:space="preserve">1 1 0 0 </w:t>
            </w:r>
            <w:r w:rsidR="006972EE">
              <w:rPr>
                <w:lang w:val="vi-VN"/>
              </w:rPr>
              <w:t xml:space="preserve">0 </w:t>
            </w:r>
            <w:r w:rsidRPr="00FB1DED">
              <w:rPr>
                <w:lang w:val="en-US"/>
              </w:rPr>
              <w:t>1 0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0D598E83" w14:textId="3656BB2A" w:rsidR="00FB1DED" w:rsidRPr="00582CD0" w:rsidRDefault="00E00E31" w:rsidP="00FB1DED">
            <w:pPr>
              <w:jc w:val="center"/>
            </w:pPr>
            <w:r>
              <w:rPr>
                <w:lang w:val="vi-VN"/>
              </w:rPr>
              <w:t xml:space="preserve">1 </w:t>
            </w:r>
            <w:r>
              <w:rPr>
                <w:lang w:val="vi-VN"/>
              </w:rPr>
              <w:t xml:space="preserve">1 0 0 0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>1</w:t>
            </w:r>
            <w:r w:rsidRPr="00E00E31">
              <w:rPr>
                <w:b/>
                <w:bCs/>
                <w:lang w:val="vi-VN"/>
              </w:rPr>
              <w:t xml:space="preserve"> </w:t>
            </w:r>
            <w:r w:rsidRPr="00E00E31">
              <w:rPr>
                <w:b/>
                <w:bCs/>
              </w:rPr>
              <w:t>1</w:t>
            </w:r>
          </w:p>
        </w:tc>
        <w:tc>
          <w:tcPr>
            <w:tcW w:w="3055" w:type="dxa"/>
            <w:tcBorders>
              <w:top w:val="nil"/>
              <w:bottom w:val="single" w:sz="4" w:space="0" w:color="auto"/>
            </w:tcBorders>
          </w:tcPr>
          <w:p w14:paraId="3FBCF88E" w14:textId="77777777" w:rsidR="00FB1DED" w:rsidRPr="003E0DAA" w:rsidRDefault="00FB1DED" w:rsidP="00FB1DE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6972EE" w:rsidRPr="003E0DAA" w14:paraId="7A2E2A9F" w14:textId="77777777" w:rsidTr="006972EE">
        <w:trPr>
          <w:trHeight w:val="555"/>
        </w:trPr>
        <w:tc>
          <w:tcPr>
            <w:tcW w:w="1075" w:type="dxa"/>
            <w:tcBorders>
              <w:bottom w:val="nil"/>
            </w:tcBorders>
          </w:tcPr>
          <w:p w14:paraId="08A31F8D" w14:textId="640BFEA6" w:rsidR="006972EE" w:rsidRDefault="006972EE" w:rsidP="00FB1DED">
            <w:pPr>
              <w:jc w:val="center"/>
            </w:pPr>
            <w:r>
              <w:t>7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74FE0B1C" w14:textId="69EE9CEE" w:rsidR="006972EE" w:rsidRDefault="006972EE" w:rsidP="00FB1DED">
            <w:pPr>
              <w:jc w:val="center"/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пр.</w:t>
            </w:r>
            <w:proofErr w:type="gramEnd"/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50FD156D" w14:textId="1C3D1D3A" w:rsidR="006972EE" w:rsidRDefault="006972EE" w:rsidP="00FB1DED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0 </w:t>
            </w:r>
            <w:r>
              <w:t>1</w:t>
            </w:r>
            <w:r>
              <w:rPr>
                <w:lang w:val="vi-VN"/>
              </w:rPr>
              <w:t xml:space="preserve"> 0 0 1 1 1 0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182BD1F0" w14:textId="77777777" w:rsidR="006972EE" w:rsidRDefault="006972EE" w:rsidP="00FB1DED">
            <w:pPr>
              <w:jc w:val="center"/>
              <w:rPr>
                <w:lang w:val="vi-VN"/>
              </w:rPr>
            </w:pPr>
          </w:p>
        </w:tc>
        <w:tc>
          <w:tcPr>
            <w:tcW w:w="3055" w:type="dxa"/>
            <w:tcBorders>
              <w:top w:val="single" w:sz="4" w:space="0" w:color="auto"/>
              <w:bottom w:val="nil"/>
            </w:tcBorders>
          </w:tcPr>
          <w:p w14:paraId="6421A7C5" w14:textId="25A2BEAF" w:rsidR="006972EE" w:rsidRDefault="006972EE" w:rsidP="00FB1DED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 xml:space="preserve">При сдвиге младший разряд множителя изменился с </w:t>
            </w:r>
            <w:r>
              <w:rPr>
                <w:rFonts w:cs="Times New Roman"/>
                <w:szCs w:val="24"/>
                <w:lang w:val="vi-VN"/>
              </w:rPr>
              <w:t>1</w:t>
            </w:r>
            <w:r w:rsidRPr="00042F32">
              <w:rPr>
                <w:rFonts w:cs="Times New Roman"/>
                <w:szCs w:val="24"/>
              </w:rPr>
              <w:t xml:space="preserve"> на </w:t>
            </w:r>
            <w:r>
              <w:rPr>
                <w:rFonts w:cs="Times New Roman"/>
                <w:szCs w:val="24"/>
                <w:lang w:val="vi-VN"/>
              </w:rPr>
              <w:t>0</w:t>
            </w:r>
            <w:r w:rsidRPr="00042F32">
              <w:rPr>
                <w:rFonts w:cs="Times New Roman"/>
                <w:szCs w:val="24"/>
              </w:rPr>
              <w:t>: сложение СЧП с множимым</w:t>
            </w:r>
          </w:p>
        </w:tc>
      </w:tr>
      <w:tr w:rsidR="006972EE" w:rsidRPr="003E0DAA" w14:paraId="5ABBA2CE" w14:textId="77777777" w:rsidTr="006972EE">
        <w:trPr>
          <w:trHeight w:val="555"/>
        </w:trPr>
        <w:tc>
          <w:tcPr>
            <w:tcW w:w="1075" w:type="dxa"/>
            <w:tcBorders>
              <w:top w:val="nil"/>
              <w:bottom w:val="nil"/>
            </w:tcBorders>
          </w:tcPr>
          <w:p w14:paraId="07A94ED2" w14:textId="77777777" w:rsidR="006972EE" w:rsidRDefault="006972EE" w:rsidP="00FB1DED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54194E0" w14:textId="3D444003" w:rsidR="006972EE" w:rsidRDefault="006972EE" w:rsidP="00FB1DED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3FF90CE6" w14:textId="1009B67B" w:rsidR="006972EE" w:rsidRPr="006972EE" w:rsidRDefault="006972EE" w:rsidP="00FB1D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0 0 1 1 0 0 0 0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50709DE2" w14:textId="428C8B0C" w:rsidR="006972EE" w:rsidRDefault="006972EE" w:rsidP="00FB1D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1 1 0 0 0 </w:t>
            </w:r>
            <w:r>
              <w:t>0</w:t>
            </w:r>
            <w:r>
              <w:rPr>
                <w:lang w:val="en-US"/>
              </w:rPr>
              <w:t>|</w:t>
            </w:r>
            <w:r>
              <w:rPr>
                <w:lang w:val="vi-VN"/>
              </w:rPr>
              <w:t>1</w:t>
            </w:r>
            <w:r w:rsidRPr="00E00E31">
              <w:rPr>
                <w:b/>
                <w:bCs/>
                <w:lang w:val="vi-VN"/>
              </w:rPr>
              <w:t xml:space="preserve"> </w:t>
            </w:r>
            <w:r w:rsidRPr="00E00E31">
              <w:rPr>
                <w:b/>
                <w:bCs/>
              </w:rPr>
              <w:t>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0B65C823" w14:textId="77777777" w:rsidR="006972EE" w:rsidRDefault="006972EE" w:rsidP="00FB1DED">
            <w:pPr>
              <w:rPr>
                <w:rFonts w:cs="Times New Roman"/>
                <w:szCs w:val="24"/>
              </w:rPr>
            </w:pPr>
          </w:p>
        </w:tc>
      </w:tr>
      <w:tr w:rsidR="00FB1DED" w:rsidRPr="008F0E95" w14:paraId="536B85B9" w14:textId="77777777" w:rsidTr="0060260B">
        <w:trPr>
          <w:trHeight w:val="555"/>
        </w:trPr>
        <w:tc>
          <w:tcPr>
            <w:tcW w:w="1075" w:type="dxa"/>
            <w:tcBorders>
              <w:top w:val="nil"/>
            </w:tcBorders>
          </w:tcPr>
          <w:p w14:paraId="1AE61E8B" w14:textId="40E9CA8B" w:rsidR="00FB1DED" w:rsidRPr="00C62DB4" w:rsidRDefault="00FB1DED" w:rsidP="00FB1DED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092E7F6F" w14:textId="77777777" w:rsidR="00FB1DED" w:rsidRPr="008F0E95" w:rsidRDefault="00FB1DED" w:rsidP="00FB1DED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57DB7CFF" w14:textId="4C2EF84A" w:rsidR="00FB1DED" w:rsidRPr="00BA16C4" w:rsidRDefault="006972EE" w:rsidP="00FB1DED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 xml:space="preserve">0 0 1 1 0 0 </w:t>
            </w:r>
            <w:r>
              <w:rPr>
                <w:lang w:val="vi-VN"/>
              </w:rPr>
              <w:t>0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1A571AE8" w14:textId="35AD0B9C" w:rsidR="00FB1DED" w:rsidRPr="00BA16C4" w:rsidRDefault="006972EE" w:rsidP="00FB1DED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 xml:space="preserve">1 1 0 0 0 </w:t>
            </w:r>
            <w:r>
              <w:t>0</w:t>
            </w:r>
            <w:r>
              <w:rPr>
                <w:lang w:val="en-US"/>
              </w:rPr>
              <w:t>|</w:t>
            </w:r>
            <w:r w:rsidRPr="00E00E31">
              <w:rPr>
                <w:b/>
                <w:bCs/>
              </w:rPr>
              <w:t>1</w:t>
            </w:r>
          </w:p>
        </w:tc>
        <w:tc>
          <w:tcPr>
            <w:tcW w:w="3055" w:type="dxa"/>
            <w:tcBorders>
              <w:top w:val="nil"/>
              <w:bottom w:val="single" w:sz="4" w:space="0" w:color="auto"/>
            </w:tcBorders>
          </w:tcPr>
          <w:p w14:paraId="697F4AF5" w14:textId="428D1893" w:rsidR="00FB1DED" w:rsidRPr="008F0E95" w:rsidRDefault="00A40DA6" w:rsidP="00FB1DE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</w:t>
            </w:r>
            <w:proofErr w:type="spellStart"/>
            <w:r w:rsidR="00FB1DED" w:rsidRPr="006D5D43">
              <w:rPr>
                <w:rFonts w:cs="Times New Roman"/>
                <w:szCs w:val="24"/>
              </w:rPr>
              <w:t>двиг</w:t>
            </w:r>
            <w:proofErr w:type="spellEnd"/>
            <w:r w:rsidR="00FB1DED"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FB1DED" w:rsidRPr="008F0E95" w14:paraId="2FE5E3A3" w14:textId="77777777" w:rsidTr="0060260B">
        <w:trPr>
          <w:trHeight w:val="555"/>
        </w:trPr>
        <w:tc>
          <w:tcPr>
            <w:tcW w:w="1075" w:type="dxa"/>
            <w:tcBorders>
              <w:right w:val="single" w:sz="4" w:space="0" w:color="auto"/>
            </w:tcBorders>
          </w:tcPr>
          <w:p w14:paraId="5EF5F98D" w14:textId="77777777" w:rsidR="00FB1DED" w:rsidRPr="00C62DB4" w:rsidRDefault="00FB1DED" w:rsidP="00FB1DED">
            <w:pPr>
              <w:jc w:val="center"/>
            </w:pPr>
            <w:r>
              <w:lastRenderedPageBreak/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736CEB" w14:textId="77777777" w:rsidR="00FB1DED" w:rsidRPr="008F0E95" w:rsidRDefault="00FB1DED" w:rsidP="00FB1DED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0262CEA" w14:textId="732AD87C" w:rsidR="00FB1DED" w:rsidRPr="006972EE" w:rsidRDefault="006972EE" w:rsidP="00FB1D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0 0 0 0 1 1 0 0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395FA08" w14:textId="3BBB307E" w:rsidR="00FB1DED" w:rsidRPr="00BA16C4" w:rsidRDefault="00FB1DED" w:rsidP="00FB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 w:rsidR="006972EE">
              <w:rPr>
                <w:lang w:val="vi-VN"/>
              </w:rPr>
              <w:t xml:space="preserve">0 1 1 0 0 0 </w:t>
            </w:r>
            <w:r w:rsidR="006972EE">
              <w:t>0</w:t>
            </w:r>
          </w:p>
        </w:tc>
        <w:tc>
          <w:tcPr>
            <w:tcW w:w="30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C623" w14:textId="77777777" w:rsidR="00FB1DED" w:rsidRPr="008F0E95" w:rsidRDefault="00FB1DED" w:rsidP="00FB1DE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</w:tbl>
    <w:p w14:paraId="33623F46" w14:textId="77777777" w:rsidR="006972EE" w:rsidRPr="002B45EB" w:rsidRDefault="006972EE" w:rsidP="006972EE">
      <w:pPr>
        <w:spacing w:before="120" w:after="120"/>
        <w:ind w:right="22" w:firstLine="539"/>
        <w:jc w:val="both"/>
        <w:rPr>
          <w:rFonts w:cs="Times New Roman"/>
          <w:sz w:val="28"/>
          <w:szCs w:val="28"/>
        </w:rPr>
      </w:pPr>
      <w:r w:rsidRPr="002B45EB">
        <w:rPr>
          <w:rFonts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5B2234A6" w14:textId="77777777" w:rsidR="006972EE" w:rsidRPr="002B45EB" w:rsidRDefault="006972EE" w:rsidP="006972EE">
      <w:pPr>
        <w:spacing w:before="120" w:after="120"/>
        <w:ind w:right="1024" w:firstLine="539"/>
        <w:jc w:val="both"/>
        <w:rPr>
          <w:rFonts w:cs="Times New Roman"/>
          <w:sz w:val="28"/>
          <w:szCs w:val="28"/>
        </w:rPr>
      </w:pPr>
      <w:r w:rsidRPr="002B45EB">
        <w:rPr>
          <w:rFonts w:cs="Times New Roman"/>
          <w:sz w:val="28"/>
          <w:szCs w:val="28"/>
        </w:rPr>
        <w:t>[</w:t>
      </w:r>
      <w:r w:rsidRPr="002B45EB">
        <w:rPr>
          <w:rFonts w:cs="Times New Roman"/>
          <w:i/>
          <w:sz w:val="28"/>
          <w:szCs w:val="28"/>
          <w:lang w:val="en-US"/>
        </w:rPr>
        <w:t>C</w:t>
      </w:r>
      <w:r w:rsidRPr="002B45EB">
        <w:rPr>
          <w:rFonts w:cs="Times New Roman"/>
          <w:sz w:val="28"/>
          <w:szCs w:val="28"/>
        </w:rPr>
        <w:t>]</w:t>
      </w:r>
      <w:proofErr w:type="spellStart"/>
      <w:r w:rsidRPr="002B45EB">
        <w:rPr>
          <w:rFonts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cs="Times New Roman"/>
          <w:sz w:val="28"/>
          <w:szCs w:val="28"/>
          <w:vertAlign w:val="subscript"/>
        </w:rPr>
        <w:t xml:space="preserve"> </w:t>
      </w:r>
      <w:r w:rsidRPr="002B45EB">
        <w:rPr>
          <w:rFonts w:cs="Times New Roman"/>
          <w:sz w:val="28"/>
          <w:szCs w:val="28"/>
        </w:rPr>
        <w:t>= [</w:t>
      </w:r>
      <w:r w:rsidRPr="002B45EB">
        <w:rPr>
          <w:rFonts w:cs="Times New Roman"/>
          <w:i/>
          <w:sz w:val="28"/>
          <w:szCs w:val="28"/>
          <w:lang w:val="en-US"/>
        </w:rPr>
        <w:t>A</w:t>
      </w:r>
      <w:r w:rsidRPr="002B45EB">
        <w:rPr>
          <w:rFonts w:cs="Times New Roman"/>
          <w:sz w:val="28"/>
          <w:szCs w:val="28"/>
        </w:rPr>
        <w:t>]</w:t>
      </w:r>
      <w:proofErr w:type="spellStart"/>
      <w:r w:rsidRPr="002B45EB">
        <w:rPr>
          <w:rFonts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cs="Times New Roman"/>
          <w:sz w:val="28"/>
          <w:szCs w:val="28"/>
        </w:rPr>
        <w:t xml:space="preserve"> × [</w:t>
      </w:r>
      <w:r w:rsidRPr="002B45EB">
        <w:rPr>
          <w:rFonts w:cs="Times New Roman"/>
          <w:i/>
          <w:sz w:val="28"/>
          <w:szCs w:val="28"/>
          <w:lang w:val="en-US"/>
        </w:rPr>
        <w:t>B</w:t>
      </w:r>
      <w:r w:rsidRPr="002B45EB">
        <w:rPr>
          <w:rFonts w:cs="Times New Roman"/>
          <w:sz w:val="28"/>
          <w:szCs w:val="28"/>
        </w:rPr>
        <w:t>]</w:t>
      </w:r>
      <w:proofErr w:type="spellStart"/>
      <w:r w:rsidRPr="002B45EB">
        <w:rPr>
          <w:rFonts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cs="Times New Roman"/>
          <w:sz w:val="28"/>
          <w:szCs w:val="28"/>
        </w:rPr>
        <w:t xml:space="preserve"> = (1.</w:t>
      </w:r>
      <w:r>
        <w:rPr>
          <w:rFonts w:cs="Times New Roman"/>
          <w:sz w:val="28"/>
          <w:szCs w:val="28"/>
          <w:lang w:val="vi-VN"/>
        </w:rPr>
        <w:t>000110000110000</w:t>
      </w:r>
      <w:r w:rsidRPr="002B45EB">
        <w:rPr>
          <w:rFonts w:cs="Times New Roman"/>
          <w:sz w:val="28"/>
          <w:szCs w:val="28"/>
        </w:rPr>
        <w:t>)</w:t>
      </w:r>
      <w:r w:rsidRPr="002B45EB">
        <w:rPr>
          <w:rFonts w:cs="Times New Roman"/>
          <w:sz w:val="28"/>
          <w:szCs w:val="28"/>
          <w:vertAlign w:val="subscript"/>
        </w:rPr>
        <w:t xml:space="preserve">2 </w:t>
      </w:r>
      <w:r w:rsidRPr="002B45EB">
        <w:rPr>
          <w:rFonts w:cs="Times New Roman"/>
          <w:sz w:val="28"/>
          <w:szCs w:val="28"/>
        </w:rPr>
        <w:t xml:space="preserve">= </w:t>
      </w:r>
      <w:r>
        <w:rPr>
          <w:rFonts w:cs="Times New Roman"/>
          <w:sz w:val="28"/>
          <w:szCs w:val="28"/>
          <w:lang w:val="vi-VN"/>
        </w:rPr>
        <w:t>(</w:t>
      </w:r>
      <w:r w:rsidRPr="00AB3194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  <w:lang w:val="vi-VN"/>
        </w:rPr>
        <w:t>3120)</w:t>
      </w:r>
      <w:r w:rsidRPr="002B45EB">
        <w:rPr>
          <w:rFonts w:cs="Times New Roman"/>
          <w:sz w:val="28"/>
          <w:szCs w:val="28"/>
          <w:vertAlign w:val="subscript"/>
        </w:rPr>
        <w:t>10</w:t>
      </w:r>
      <w:r w:rsidRPr="002B45EB">
        <w:rPr>
          <w:rFonts w:cs="Times New Roman"/>
          <w:sz w:val="28"/>
          <w:szCs w:val="28"/>
        </w:rPr>
        <w:t>.</w:t>
      </w:r>
    </w:p>
    <w:p w14:paraId="215AC387" w14:textId="77777777" w:rsidR="00CA58BB" w:rsidRPr="00ED4A55" w:rsidRDefault="00CA58BB" w:rsidP="00CA58BB">
      <w:pPr>
        <w:rPr>
          <w:lang w:val="vi-VN"/>
        </w:rPr>
      </w:pPr>
    </w:p>
    <w:sectPr w:rsidR="00CA58BB" w:rsidRPr="00ED4A55" w:rsidSect="00AD39D0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FD885" w14:textId="77777777" w:rsidR="005E5637" w:rsidRDefault="005E5637" w:rsidP="00AD39D0">
      <w:pPr>
        <w:spacing w:after="0" w:line="240" w:lineRule="auto"/>
      </w:pPr>
      <w:r>
        <w:separator/>
      </w:r>
    </w:p>
  </w:endnote>
  <w:endnote w:type="continuationSeparator" w:id="0">
    <w:p w14:paraId="411791D0" w14:textId="77777777" w:rsidR="005E5637" w:rsidRDefault="005E5637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7501797D" w14:textId="77777777" w:rsidR="00AD39D0" w:rsidRDefault="00AD39D0" w:rsidP="00AD39D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B8BCC" w14:textId="77777777" w:rsidR="005E5637" w:rsidRDefault="005E5637" w:rsidP="00AD39D0">
      <w:pPr>
        <w:spacing w:after="0" w:line="240" w:lineRule="auto"/>
      </w:pPr>
      <w:r>
        <w:separator/>
      </w:r>
    </w:p>
  </w:footnote>
  <w:footnote w:type="continuationSeparator" w:id="0">
    <w:p w14:paraId="570E5F1D" w14:textId="77777777" w:rsidR="005E5637" w:rsidRDefault="005E5637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014544">
    <w:abstractNumId w:val="5"/>
  </w:num>
  <w:num w:numId="2" w16cid:durableId="1542012831">
    <w:abstractNumId w:val="4"/>
  </w:num>
  <w:num w:numId="3" w16cid:durableId="986278507">
    <w:abstractNumId w:val="9"/>
  </w:num>
  <w:num w:numId="4" w16cid:durableId="757020313">
    <w:abstractNumId w:val="6"/>
  </w:num>
  <w:num w:numId="5" w16cid:durableId="24596607">
    <w:abstractNumId w:val="10"/>
  </w:num>
  <w:num w:numId="6" w16cid:durableId="2083792312">
    <w:abstractNumId w:val="7"/>
  </w:num>
  <w:num w:numId="7" w16cid:durableId="1598364770">
    <w:abstractNumId w:val="2"/>
  </w:num>
  <w:num w:numId="8" w16cid:durableId="1791824844">
    <w:abstractNumId w:val="0"/>
  </w:num>
  <w:num w:numId="9" w16cid:durableId="994800036">
    <w:abstractNumId w:val="11"/>
  </w:num>
  <w:num w:numId="10" w16cid:durableId="1057247376">
    <w:abstractNumId w:val="8"/>
  </w:num>
  <w:num w:numId="11" w16cid:durableId="1028992774">
    <w:abstractNumId w:val="13"/>
  </w:num>
  <w:num w:numId="12" w16cid:durableId="1122991908">
    <w:abstractNumId w:val="1"/>
  </w:num>
  <w:num w:numId="13" w16cid:durableId="1518232230">
    <w:abstractNumId w:val="12"/>
  </w:num>
  <w:num w:numId="14" w16cid:durableId="1417166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F06"/>
    <w:rsid w:val="00007FDC"/>
    <w:rsid w:val="00010890"/>
    <w:rsid w:val="000108CC"/>
    <w:rsid w:val="00014D28"/>
    <w:rsid w:val="00017C10"/>
    <w:rsid w:val="00023F4A"/>
    <w:rsid w:val="00025E61"/>
    <w:rsid w:val="00033627"/>
    <w:rsid w:val="00034871"/>
    <w:rsid w:val="00037577"/>
    <w:rsid w:val="000414C1"/>
    <w:rsid w:val="00041FA4"/>
    <w:rsid w:val="00042F32"/>
    <w:rsid w:val="00045CC2"/>
    <w:rsid w:val="00047150"/>
    <w:rsid w:val="00052626"/>
    <w:rsid w:val="000625DB"/>
    <w:rsid w:val="000701A7"/>
    <w:rsid w:val="00074C82"/>
    <w:rsid w:val="000760AC"/>
    <w:rsid w:val="00076350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A006D"/>
    <w:rsid w:val="000A03B0"/>
    <w:rsid w:val="000A04E4"/>
    <w:rsid w:val="000A2403"/>
    <w:rsid w:val="000A3704"/>
    <w:rsid w:val="000B2CB7"/>
    <w:rsid w:val="000C188F"/>
    <w:rsid w:val="000C2364"/>
    <w:rsid w:val="000C6FFB"/>
    <w:rsid w:val="000D2511"/>
    <w:rsid w:val="000D75CB"/>
    <w:rsid w:val="000E0104"/>
    <w:rsid w:val="000E3E2F"/>
    <w:rsid w:val="000F7625"/>
    <w:rsid w:val="000F7B4E"/>
    <w:rsid w:val="000F7B53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7652"/>
    <w:rsid w:val="00127FD7"/>
    <w:rsid w:val="001352AD"/>
    <w:rsid w:val="0013686B"/>
    <w:rsid w:val="0014180B"/>
    <w:rsid w:val="00142D10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8017E"/>
    <w:rsid w:val="001849C0"/>
    <w:rsid w:val="00187625"/>
    <w:rsid w:val="00196AE0"/>
    <w:rsid w:val="00197CD8"/>
    <w:rsid w:val="001A340B"/>
    <w:rsid w:val="001A4F63"/>
    <w:rsid w:val="001A5039"/>
    <w:rsid w:val="001A5AFC"/>
    <w:rsid w:val="001A6E04"/>
    <w:rsid w:val="001B0E97"/>
    <w:rsid w:val="001B394A"/>
    <w:rsid w:val="001B674C"/>
    <w:rsid w:val="001B7626"/>
    <w:rsid w:val="001C2974"/>
    <w:rsid w:val="001C32AC"/>
    <w:rsid w:val="001C425C"/>
    <w:rsid w:val="001D2054"/>
    <w:rsid w:val="001D5A15"/>
    <w:rsid w:val="001E50EB"/>
    <w:rsid w:val="001F4A58"/>
    <w:rsid w:val="001F6668"/>
    <w:rsid w:val="001F7842"/>
    <w:rsid w:val="001F7C5D"/>
    <w:rsid w:val="0020330E"/>
    <w:rsid w:val="0020399A"/>
    <w:rsid w:val="00206985"/>
    <w:rsid w:val="00207902"/>
    <w:rsid w:val="00211AD3"/>
    <w:rsid w:val="00212780"/>
    <w:rsid w:val="00217E6B"/>
    <w:rsid w:val="00217F43"/>
    <w:rsid w:val="002258C5"/>
    <w:rsid w:val="00227B23"/>
    <w:rsid w:val="0023579F"/>
    <w:rsid w:val="002358DC"/>
    <w:rsid w:val="00240949"/>
    <w:rsid w:val="00244888"/>
    <w:rsid w:val="002448E1"/>
    <w:rsid w:val="002612E3"/>
    <w:rsid w:val="0026197A"/>
    <w:rsid w:val="00262EAE"/>
    <w:rsid w:val="00265C17"/>
    <w:rsid w:val="00267EAE"/>
    <w:rsid w:val="00270A90"/>
    <w:rsid w:val="00272ADA"/>
    <w:rsid w:val="0027519B"/>
    <w:rsid w:val="00276657"/>
    <w:rsid w:val="00277096"/>
    <w:rsid w:val="0028085F"/>
    <w:rsid w:val="002830EE"/>
    <w:rsid w:val="002921A5"/>
    <w:rsid w:val="002B3187"/>
    <w:rsid w:val="002B3B62"/>
    <w:rsid w:val="002B3CDC"/>
    <w:rsid w:val="002B4412"/>
    <w:rsid w:val="002B5CD4"/>
    <w:rsid w:val="002C38D6"/>
    <w:rsid w:val="002C6FE2"/>
    <w:rsid w:val="002C70FC"/>
    <w:rsid w:val="002D34D7"/>
    <w:rsid w:val="002F086F"/>
    <w:rsid w:val="002F474E"/>
    <w:rsid w:val="002F7040"/>
    <w:rsid w:val="00307CBA"/>
    <w:rsid w:val="00316B93"/>
    <w:rsid w:val="00326AE6"/>
    <w:rsid w:val="003344B6"/>
    <w:rsid w:val="003359AA"/>
    <w:rsid w:val="00344C41"/>
    <w:rsid w:val="00345BD1"/>
    <w:rsid w:val="003510AC"/>
    <w:rsid w:val="00352E42"/>
    <w:rsid w:val="00356B3B"/>
    <w:rsid w:val="00361081"/>
    <w:rsid w:val="003616C6"/>
    <w:rsid w:val="003617A0"/>
    <w:rsid w:val="00372596"/>
    <w:rsid w:val="00382A1E"/>
    <w:rsid w:val="00383DD5"/>
    <w:rsid w:val="00385220"/>
    <w:rsid w:val="00385376"/>
    <w:rsid w:val="00391031"/>
    <w:rsid w:val="00392843"/>
    <w:rsid w:val="00395704"/>
    <w:rsid w:val="003A35E6"/>
    <w:rsid w:val="003A5982"/>
    <w:rsid w:val="003B047C"/>
    <w:rsid w:val="003B0FC6"/>
    <w:rsid w:val="003B3799"/>
    <w:rsid w:val="003B4249"/>
    <w:rsid w:val="003B49E4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E32AF"/>
    <w:rsid w:val="003F04FF"/>
    <w:rsid w:val="003F2E7C"/>
    <w:rsid w:val="003F307C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5026C"/>
    <w:rsid w:val="00452E62"/>
    <w:rsid w:val="00454EF4"/>
    <w:rsid w:val="00466569"/>
    <w:rsid w:val="00487931"/>
    <w:rsid w:val="00490680"/>
    <w:rsid w:val="0049451C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C1B55"/>
    <w:rsid w:val="004C1D34"/>
    <w:rsid w:val="004C39D4"/>
    <w:rsid w:val="004C6F62"/>
    <w:rsid w:val="004D0E60"/>
    <w:rsid w:val="004D4C5A"/>
    <w:rsid w:val="004D4D79"/>
    <w:rsid w:val="004D6D3B"/>
    <w:rsid w:val="004D7306"/>
    <w:rsid w:val="004E2F8E"/>
    <w:rsid w:val="004E788D"/>
    <w:rsid w:val="004F1AE8"/>
    <w:rsid w:val="004F41C3"/>
    <w:rsid w:val="004F74D7"/>
    <w:rsid w:val="0050021B"/>
    <w:rsid w:val="005019F9"/>
    <w:rsid w:val="00502875"/>
    <w:rsid w:val="00507CF0"/>
    <w:rsid w:val="005121C4"/>
    <w:rsid w:val="00513E89"/>
    <w:rsid w:val="00513FBA"/>
    <w:rsid w:val="00514E55"/>
    <w:rsid w:val="00516E49"/>
    <w:rsid w:val="0052038E"/>
    <w:rsid w:val="005328C7"/>
    <w:rsid w:val="00534350"/>
    <w:rsid w:val="005600C7"/>
    <w:rsid w:val="0056353C"/>
    <w:rsid w:val="00563F8B"/>
    <w:rsid w:val="00572854"/>
    <w:rsid w:val="0057364B"/>
    <w:rsid w:val="00580826"/>
    <w:rsid w:val="00582CD0"/>
    <w:rsid w:val="00583E76"/>
    <w:rsid w:val="005865C6"/>
    <w:rsid w:val="00587270"/>
    <w:rsid w:val="00592913"/>
    <w:rsid w:val="00595630"/>
    <w:rsid w:val="005958F6"/>
    <w:rsid w:val="00596306"/>
    <w:rsid w:val="005965A8"/>
    <w:rsid w:val="005A1CDD"/>
    <w:rsid w:val="005A5640"/>
    <w:rsid w:val="005A691B"/>
    <w:rsid w:val="005A77C7"/>
    <w:rsid w:val="005A7E5E"/>
    <w:rsid w:val="005B05FF"/>
    <w:rsid w:val="005B3624"/>
    <w:rsid w:val="005B3EEF"/>
    <w:rsid w:val="005B4A13"/>
    <w:rsid w:val="005B6742"/>
    <w:rsid w:val="005C07AC"/>
    <w:rsid w:val="005C1BD6"/>
    <w:rsid w:val="005D2CC6"/>
    <w:rsid w:val="005D3C81"/>
    <w:rsid w:val="005D4D04"/>
    <w:rsid w:val="005D57D0"/>
    <w:rsid w:val="005D5844"/>
    <w:rsid w:val="005D74A2"/>
    <w:rsid w:val="005D74BE"/>
    <w:rsid w:val="005D7702"/>
    <w:rsid w:val="005E3953"/>
    <w:rsid w:val="005E5637"/>
    <w:rsid w:val="005F076F"/>
    <w:rsid w:val="005F6AD2"/>
    <w:rsid w:val="0060260B"/>
    <w:rsid w:val="00604D58"/>
    <w:rsid w:val="00605718"/>
    <w:rsid w:val="00606CDB"/>
    <w:rsid w:val="00614A53"/>
    <w:rsid w:val="00614C22"/>
    <w:rsid w:val="00621C48"/>
    <w:rsid w:val="00621CDF"/>
    <w:rsid w:val="006239B6"/>
    <w:rsid w:val="00623D0E"/>
    <w:rsid w:val="006337C9"/>
    <w:rsid w:val="006344F4"/>
    <w:rsid w:val="006454D2"/>
    <w:rsid w:val="00651A41"/>
    <w:rsid w:val="00657D38"/>
    <w:rsid w:val="00660717"/>
    <w:rsid w:val="0066161B"/>
    <w:rsid w:val="00670C6B"/>
    <w:rsid w:val="00675638"/>
    <w:rsid w:val="006953FB"/>
    <w:rsid w:val="006972EE"/>
    <w:rsid w:val="00697475"/>
    <w:rsid w:val="00697F6C"/>
    <w:rsid w:val="006A0733"/>
    <w:rsid w:val="006A2055"/>
    <w:rsid w:val="006A3A56"/>
    <w:rsid w:val="006A5620"/>
    <w:rsid w:val="006A73A7"/>
    <w:rsid w:val="006B3AD2"/>
    <w:rsid w:val="006B45AA"/>
    <w:rsid w:val="006C3822"/>
    <w:rsid w:val="006C5CF8"/>
    <w:rsid w:val="006D1D30"/>
    <w:rsid w:val="006D258F"/>
    <w:rsid w:val="006D5C20"/>
    <w:rsid w:val="006D5D43"/>
    <w:rsid w:val="006D677A"/>
    <w:rsid w:val="006D6AA3"/>
    <w:rsid w:val="006E0A62"/>
    <w:rsid w:val="006E1758"/>
    <w:rsid w:val="006E3ABC"/>
    <w:rsid w:val="006E3CA4"/>
    <w:rsid w:val="006E55F5"/>
    <w:rsid w:val="006E6FE7"/>
    <w:rsid w:val="006E7010"/>
    <w:rsid w:val="006F0B6F"/>
    <w:rsid w:val="006F0D84"/>
    <w:rsid w:val="006F169D"/>
    <w:rsid w:val="00700803"/>
    <w:rsid w:val="00702A5B"/>
    <w:rsid w:val="0071376F"/>
    <w:rsid w:val="00716F48"/>
    <w:rsid w:val="00720C22"/>
    <w:rsid w:val="00721208"/>
    <w:rsid w:val="00722612"/>
    <w:rsid w:val="00723C18"/>
    <w:rsid w:val="00724A95"/>
    <w:rsid w:val="00725B67"/>
    <w:rsid w:val="00726115"/>
    <w:rsid w:val="007268C3"/>
    <w:rsid w:val="00726EB5"/>
    <w:rsid w:val="00733F7A"/>
    <w:rsid w:val="00735D62"/>
    <w:rsid w:val="007425CF"/>
    <w:rsid w:val="00743C91"/>
    <w:rsid w:val="00744CF6"/>
    <w:rsid w:val="00751AF1"/>
    <w:rsid w:val="007541D2"/>
    <w:rsid w:val="00756844"/>
    <w:rsid w:val="007600A4"/>
    <w:rsid w:val="00760779"/>
    <w:rsid w:val="00770E21"/>
    <w:rsid w:val="007735A5"/>
    <w:rsid w:val="00777D3D"/>
    <w:rsid w:val="00782A94"/>
    <w:rsid w:val="0078304C"/>
    <w:rsid w:val="00783550"/>
    <w:rsid w:val="00784282"/>
    <w:rsid w:val="007855AC"/>
    <w:rsid w:val="00796106"/>
    <w:rsid w:val="0079648F"/>
    <w:rsid w:val="007A1B7A"/>
    <w:rsid w:val="007A2701"/>
    <w:rsid w:val="007A73E5"/>
    <w:rsid w:val="007B0368"/>
    <w:rsid w:val="007B1393"/>
    <w:rsid w:val="007B2FDC"/>
    <w:rsid w:val="007B67A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3192"/>
    <w:rsid w:val="007E61B7"/>
    <w:rsid w:val="007F0F24"/>
    <w:rsid w:val="007F122F"/>
    <w:rsid w:val="007F2F89"/>
    <w:rsid w:val="007F6A20"/>
    <w:rsid w:val="00805AF3"/>
    <w:rsid w:val="0080668C"/>
    <w:rsid w:val="00807CAE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46EE"/>
    <w:rsid w:val="00866A2A"/>
    <w:rsid w:val="008716BD"/>
    <w:rsid w:val="00874B6F"/>
    <w:rsid w:val="00876080"/>
    <w:rsid w:val="00877488"/>
    <w:rsid w:val="00880D20"/>
    <w:rsid w:val="00881875"/>
    <w:rsid w:val="008819C8"/>
    <w:rsid w:val="008874A9"/>
    <w:rsid w:val="00890E8E"/>
    <w:rsid w:val="008956CC"/>
    <w:rsid w:val="008A0C61"/>
    <w:rsid w:val="008A196B"/>
    <w:rsid w:val="008A1EB9"/>
    <w:rsid w:val="008A5844"/>
    <w:rsid w:val="008B0F39"/>
    <w:rsid w:val="008B2067"/>
    <w:rsid w:val="008B243F"/>
    <w:rsid w:val="008B6826"/>
    <w:rsid w:val="008B6874"/>
    <w:rsid w:val="008B7E01"/>
    <w:rsid w:val="008B7FC7"/>
    <w:rsid w:val="008C52E8"/>
    <w:rsid w:val="008D3BBA"/>
    <w:rsid w:val="008D3EF6"/>
    <w:rsid w:val="008D4139"/>
    <w:rsid w:val="008E0488"/>
    <w:rsid w:val="008E059C"/>
    <w:rsid w:val="008E2A84"/>
    <w:rsid w:val="008F0E95"/>
    <w:rsid w:val="008F6FE8"/>
    <w:rsid w:val="009006E9"/>
    <w:rsid w:val="0090164A"/>
    <w:rsid w:val="00903C04"/>
    <w:rsid w:val="00904FAC"/>
    <w:rsid w:val="00905369"/>
    <w:rsid w:val="00915780"/>
    <w:rsid w:val="00916C7F"/>
    <w:rsid w:val="00920510"/>
    <w:rsid w:val="00922420"/>
    <w:rsid w:val="009261CF"/>
    <w:rsid w:val="009267C2"/>
    <w:rsid w:val="0093085B"/>
    <w:rsid w:val="00930AA4"/>
    <w:rsid w:val="009368F8"/>
    <w:rsid w:val="00940A25"/>
    <w:rsid w:val="00941362"/>
    <w:rsid w:val="00944199"/>
    <w:rsid w:val="00950C36"/>
    <w:rsid w:val="00955D78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594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40DA6"/>
    <w:rsid w:val="00A41947"/>
    <w:rsid w:val="00A42321"/>
    <w:rsid w:val="00A436B4"/>
    <w:rsid w:val="00A518CC"/>
    <w:rsid w:val="00A54311"/>
    <w:rsid w:val="00A57445"/>
    <w:rsid w:val="00A610B6"/>
    <w:rsid w:val="00A62E88"/>
    <w:rsid w:val="00A72476"/>
    <w:rsid w:val="00A81260"/>
    <w:rsid w:val="00A82458"/>
    <w:rsid w:val="00A82F94"/>
    <w:rsid w:val="00A85473"/>
    <w:rsid w:val="00A94888"/>
    <w:rsid w:val="00A96CD3"/>
    <w:rsid w:val="00AA037F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3973"/>
    <w:rsid w:val="00AC49EE"/>
    <w:rsid w:val="00AC5DE8"/>
    <w:rsid w:val="00AD044B"/>
    <w:rsid w:val="00AD39D0"/>
    <w:rsid w:val="00AE3613"/>
    <w:rsid w:val="00AE54A4"/>
    <w:rsid w:val="00AE6227"/>
    <w:rsid w:val="00AF0C30"/>
    <w:rsid w:val="00AF207E"/>
    <w:rsid w:val="00AF2555"/>
    <w:rsid w:val="00AF6E94"/>
    <w:rsid w:val="00B02374"/>
    <w:rsid w:val="00B02AD3"/>
    <w:rsid w:val="00B06114"/>
    <w:rsid w:val="00B12924"/>
    <w:rsid w:val="00B155F3"/>
    <w:rsid w:val="00B17C1D"/>
    <w:rsid w:val="00B20B90"/>
    <w:rsid w:val="00B22259"/>
    <w:rsid w:val="00B2734F"/>
    <w:rsid w:val="00B34440"/>
    <w:rsid w:val="00B448AB"/>
    <w:rsid w:val="00B474A5"/>
    <w:rsid w:val="00B53A11"/>
    <w:rsid w:val="00B558FD"/>
    <w:rsid w:val="00B56420"/>
    <w:rsid w:val="00B57AF6"/>
    <w:rsid w:val="00B60A48"/>
    <w:rsid w:val="00B6460E"/>
    <w:rsid w:val="00B649E3"/>
    <w:rsid w:val="00B70D8B"/>
    <w:rsid w:val="00B72823"/>
    <w:rsid w:val="00B76C4D"/>
    <w:rsid w:val="00B82D20"/>
    <w:rsid w:val="00B94A98"/>
    <w:rsid w:val="00BA0421"/>
    <w:rsid w:val="00BA16C4"/>
    <w:rsid w:val="00BA31AA"/>
    <w:rsid w:val="00BA3E96"/>
    <w:rsid w:val="00BA6E10"/>
    <w:rsid w:val="00BB2E18"/>
    <w:rsid w:val="00BB362D"/>
    <w:rsid w:val="00BB4DFF"/>
    <w:rsid w:val="00BB5723"/>
    <w:rsid w:val="00BB755C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D16"/>
    <w:rsid w:val="00BF0EDD"/>
    <w:rsid w:val="00BF1887"/>
    <w:rsid w:val="00BF34DC"/>
    <w:rsid w:val="00BF4CF3"/>
    <w:rsid w:val="00BF726C"/>
    <w:rsid w:val="00BF7427"/>
    <w:rsid w:val="00C02A50"/>
    <w:rsid w:val="00C07970"/>
    <w:rsid w:val="00C07B2A"/>
    <w:rsid w:val="00C10264"/>
    <w:rsid w:val="00C25663"/>
    <w:rsid w:val="00C362B8"/>
    <w:rsid w:val="00C379DD"/>
    <w:rsid w:val="00C420DB"/>
    <w:rsid w:val="00C42C24"/>
    <w:rsid w:val="00C51534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2569"/>
    <w:rsid w:val="00C930E8"/>
    <w:rsid w:val="00C933B9"/>
    <w:rsid w:val="00C9568F"/>
    <w:rsid w:val="00CA0F3F"/>
    <w:rsid w:val="00CA1F5F"/>
    <w:rsid w:val="00CA3929"/>
    <w:rsid w:val="00CA58BB"/>
    <w:rsid w:val="00CC4013"/>
    <w:rsid w:val="00CC6D70"/>
    <w:rsid w:val="00CD383A"/>
    <w:rsid w:val="00CF39D4"/>
    <w:rsid w:val="00CF7314"/>
    <w:rsid w:val="00CF7398"/>
    <w:rsid w:val="00CF75B1"/>
    <w:rsid w:val="00D0041A"/>
    <w:rsid w:val="00D01B45"/>
    <w:rsid w:val="00D07D34"/>
    <w:rsid w:val="00D12B76"/>
    <w:rsid w:val="00D1509C"/>
    <w:rsid w:val="00D20804"/>
    <w:rsid w:val="00D22752"/>
    <w:rsid w:val="00D253EA"/>
    <w:rsid w:val="00D34215"/>
    <w:rsid w:val="00D35CB8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840E4"/>
    <w:rsid w:val="00D84DB2"/>
    <w:rsid w:val="00D85C44"/>
    <w:rsid w:val="00D96E1F"/>
    <w:rsid w:val="00DA112D"/>
    <w:rsid w:val="00DA1C29"/>
    <w:rsid w:val="00DB3C4D"/>
    <w:rsid w:val="00DB58E3"/>
    <w:rsid w:val="00DB5FB9"/>
    <w:rsid w:val="00DC190D"/>
    <w:rsid w:val="00DD1696"/>
    <w:rsid w:val="00DD403E"/>
    <w:rsid w:val="00DE1D5A"/>
    <w:rsid w:val="00DF1241"/>
    <w:rsid w:val="00DF61D1"/>
    <w:rsid w:val="00E00E31"/>
    <w:rsid w:val="00E01359"/>
    <w:rsid w:val="00E01603"/>
    <w:rsid w:val="00E05734"/>
    <w:rsid w:val="00E108C1"/>
    <w:rsid w:val="00E1156A"/>
    <w:rsid w:val="00E1527B"/>
    <w:rsid w:val="00E15556"/>
    <w:rsid w:val="00E23023"/>
    <w:rsid w:val="00E2738E"/>
    <w:rsid w:val="00E316B3"/>
    <w:rsid w:val="00E31F86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2A5C"/>
    <w:rsid w:val="00EA294E"/>
    <w:rsid w:val="00EC098C"/>
    <w:rsid w:val="00EC5F5D"/>
    <w:rsid w:val="00EC6053"/>
    <w:rsid w:val="00ED1AEA"/>
    <w:rsid w:val="00ED1BF5"/>
    <w:rsid w:val="00ED3CE0"/>
    <w:rsid w:val="00ED4A55"/>
    <w:rsid w:val="00ED6B84"/>
    <w:rsid w:val="00ED702B"/>
    <w:rsid w:val="00EE205D"/>
    <w:rsid w:val="00EE75DE"/>
    <w:rsid w:val="00EF282C"/>
    <w:rsid w:val="00F04C33"/>
    <w:rsid w:val="00F0636D"/>
    <w:rsid w:val="00F17170"/>
    <w:rsid w:val="00F220A9"/>
    <w:rsid w:val="00F328EC"/>
    <w:rsid w:val="00F33D6E"/>
    <w:rsid w:val="00F34448"/>
    <w:rsid w:val="00F41982"/>
    <w:rsid w:val="00F45B0C"/>
    <w:rsid w:val="00F45D59"/>
    <w:rsid w:val="00F6231B"/>
    <w:rsid w:val="00F66419"/>
    <w:rsid w:val="00F7064E"/>
    <w:rsid w:val="00F71205"/>
    <w:rsid w:val="00F72D6F"/>
    <w:rsid w:val="00F765A3"/>
    <w:rsid w:val="00F85109"/>
    <w:rsid w:val="00F91481"/>
    <w:rsid w:val="00F923D7"/>
    <w:rsid w:val="00F94E93"/>
    <w:rsid w:val="00FA24DE"/>
    <w:rsid w:val="00FB1321"/>
    <w:rsid w:val="00FB1797"/>
    <w:rsid w:val="00FB1DED"/>
    <w:rsid w:val="00FC144A"/>
    <w:rsid w:val="00FC1691"/>
    <w:rsid w:val="00FC236D"/>
    <w:rsid w:val="00FC384D"/>
    <w:rsid w:val="00FC4707"/>
    <w:rsid w:val="00FC5E9A"/>
    <w:rsid w:val="00FD0495"/>
    <w:rsid w:val="00FE2A75"/>
    <w:rsid w:val="00FE45E6"/>
    <w:rsid w:val="00FE4A23"/>
    <w:rsid w:val="00FE5D4F"/>
    <w:rsid w:val="00FF3D6E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02B"/>
    <w:pPr>
      <w:suppressAutoHyphens/>
    </w:pPr>
    <w:rPr>
      <w:rFonts w:ascii="Times New Roman" w:hAnsi="Times New Roman"/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758"/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DefaultParagraphFont"/>
    <w:rsid w:val="00725B67"/>
  </w:style>
  <w:style w:type="paragraph" w:styleId="TOC1">
    <w:name w:val="toc 1"/>
    <w:basedOn w:val="Normal"/>
    <w:next w:val="Normal"/>
    <w:autoRedefine/>
    <w:uiPriority w:val="39"/>
    <w:unhideWhenUsed/>
    <w:rsid w:val="00413D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3D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rsid w:val="000108CC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83E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ListParagraph">
    <w:name w:val="List Paragraph"/>
    <w:basedOn w:val="Normal"/>
    <w:uiPriority w:val="34"/>
    <w:qFormat/>
    <w:rsid w:val="001B0E97"/>
    <w:pPr>
      <w:ind w:left="720"/>
      <w:contextualSpacing/>
    </w:pPr>
  </w:style>
  <w:style w:type="paragraph" w:customStyle="1" w:styleId="a0">
    <w:name w:val="Код"/>
    <w:basedOn w:val="Normal"/>
    <w:link w:val="a1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Code">
    <w:name w:val="HTML Code"/>
    <w:basedOn w:val="DefaultParagraphFont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1">
    <w:name w:val="Код Знак"/>
    <w:basedOn w:val="DefaultParagraphFont"/>
    <w:link w:val="a0"/>
    <w:rsid w:val="005C07AC"/>
    <w:rPr>
      <w:rFonts w:ascii="Courier New" w:hAnsi="Courier New" w:cs="Courier New"/>
      <w:sz w:val="1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9D0"/>
    <w:rPr>
      <w:rFonts w:ascii="Times New Roman" w:hAnsi="Times New Roman"/>
      <w:sz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399A"/>
    <w:pPr>
      <w:spacing w:after="100"/>
      <w:ind w:left="480"/>
    </w:pPr>
  </w:style>
  <w:style w:type="character" w:customStyle="1" w:styleId="2">
    <w:name w:val="инт_2"/>
    <w:basedOn w:val="DefaultParagraphFont"/>
    <w:rsid w:val="007A1B7A"/>
    <w:rPr>
      <w:spacing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8764</TotalTime>
  <Pages>7</Pages>
  <Words>1128</Words>
  <Characters>6431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Kiều Trường Giang</cp:lastModifiedBy>
  <cp:revision>22</cp:revision>
  <dcterms:created xsi:type="dcterms:W3CDTF">2021-11-04T12:38:00Z</dcterms:created>
  <dcterms:modified xsi:type="dcterms:W3CDTF">2022-11-21T15:14:00Z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