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33"/>
        <w:gridCol w:w="1295"/>
        <w:gridCol w:w="1286"/>
      </w:tblGrid>
      <w:tr w:rsidR="006872BB" w:rsidRPr="00DC3223" w:rsidTr="00DC3223">
        <w:tc>
          <w:tcPr>
            <w:tcW w:w="6588" w:type="dxa"/>
            <w:vMerge w:val="restart"/>
            <w:shd w:val="clear" w:color="auto" w:fill="auto"/>
          </w:tcPr>
          <w:p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AD-000</w:t>
            </w:r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B61CB1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B61CB1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19.02</w:t>
            </w:r>
            <w:r w:rsidR="006872BB" w:rsidRPr="00DC3223">
              <w:rPr>
                <w:rFonts w:hint="eastAsia"/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 w:rsidR="006872BB" w:rsidRDefault="006872BB" w:rsidP="00003BBF">
      <w:pPr>
        <w:wordWrap/>
      </w:pPr>
    </w:p>
    <w:p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"/>
        <w:gridCol w:w="1029"/>
        <w:gridCol w:w="7273"/>
      </w:tblGrid>
      <w:tr w:rsidR="0004204F" w:rsidRPr="00DC3223" w:rsidTr="00FA3565">
        <w:tc>
          <w:tcPr>
            <w:tcW w:w="1951" w:type="dxa"/>
            <w:gridSpan w:val="2"/>
            <w:shd w:val="clear" w:color="auto" w:fill="auto"/>
          </w:tcPr>
          <w:p w:rsidR="0004204F" w:rsidRPr="00FA3565" w:rsidRDefault="0004204F" w:rsidP="00DC3223">
            <w:pPr>
              <w:jc w:val="center"/>
              <w:rPr>
                <w:sz w:val="24"/>
                <w:szCs w:val="24"/>
              </w:rPr>
            </w:pPr>
            <w:r w:rsidRPr="00FA3565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273" w:type="dxa"/>
            <w:shd w:val="clear" w:color="auto" w:fill="auto"/>
          </w:tcPr>
          <w:p w:rsidR="0004204F" w:rsidRPr="00FA3565" w:rsidRDefault="00D11406" w:rsidP="00DC3223">
            <w:pPr>
              <w:jc w:val="left"/>
              <w:rPr>
                <w:sz w:val="24"/>
                <w:szCs w:val="24"/>
              </w:rPr>
            </w:pPr>
            <w:r w:rsidRPr="00FA3565">
              <w:rPr>
                <w:rFonts w:hint="eastAsia"/>
                <w:sz w:val="24"/>
                <w:szCs w:val="24"/>
              </w:rPr>
              <w:t>배달 주문 관리 시스템</w:t>
            </w:r>
          </w:p>
        </w:tc>
      </w:tr>
      <w:tr w:rsidR="0004204F" w:rsidRPr="00DC3223" w:rsidTr="00FA3565">
        <w:tc>
          <w:tcPr>
            <w:tcW w:w="1951" w:type="dxa"/>
            <w:gridSpan w:val="2"/>
            <w:shd w:val="clear" w:color="auto" w:fill="auto"/>
          </w:tcPr>
          <w:p w:rsidR="0004204F" w:rsidRPr="00B33496" w:rsidRDefault="0004204F" w:rsidP="00DC3223">
            <w:pPr>
              <w:jc w:val="center"/>
              <w:rPr>
                <w:sz w:val="24"/>
                <w:szCs w:val="24"/>
              </w:rPr>
            </w:pPr>
            <w:r w:rsidRPr="00B33496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273" w:type="dxa"/>
            <w:shd w:val="clear" w:color="auto" w:fill="auto"/>
          </w:tcPr>
          <w:p w:rsidR="00D11406" w:rsidRPr="00B33496" w:rsidRDefault="00D11406" w:rsidP="00E724E3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B33496">
              <w:rPr>
                <w:sz w:val="24"/>
                <w:szCs w:val="24"/>
              </w:rPr>
              <w:t xml:space="preserve">&lt;기존 배달 </w:t>
            </w:r>
            <w:r w:rsidR="003072D2">
              <w:rPr>
                <w:rFonts w:hint="eastAsia"/>
                <w:sz w:val="24"/>
                <w:szCs w:val="24"/>
              </w:rPr>
              <w:t>App</w:t>
            </w:r>
            <w:r w:rsidRPr="00B33496">
              <w:rPr>
                <w:sz w:val="24"/>
                <w:szCs w:val="24"/>
              </w:rPr>
              <w:t xml:space="preserve"> 서비스의 문제점&gt;</w:t>
            </w:r>
          </w:p>
          <w:p w:rsidR="00D11406" w:rsidRPr="00B33496" w:rsidRDefault="00244A8B" w:rsidP="009E127D">
            <w:pPr>
              <w:jc w:val="left"/>
              <w:rPr>
                <w:sz w:val="24"/>
                <w:szCs w:val="24"/>
              </w:rPr>
            </w:pPr>
            <w:r w:rsidRPr="00B33496">
              <w:rPr>
                <w:sz w:val="24"/>
                <w:szCs w:val="24"/>
              </w:rPr>
              <w:t>1</w:t>
            </w:r>
            <w:r w:rsidR="00D11406" w:rsidRPr="00B33496">
              <w:rPr>
                <w:sz w:val="24"/>
                <w:szCs w:val="24"/>
              </w:rPr>
              <w:t xml:space="preserve">. </w:t>
            </w:r>
            <w:r w:rsidR="00E724E3" w:rsidRPr="00B33496">
              <w:rPr>
                <w:rFonts w:hint="eastAsia"/>
                <w:sz w:val="24"/>
                <w:szCs w:val="24"/>
              </w:rPr>
              <w:t>배달 시스템의 편의성 부족</w:t>
            </w:r>
          </w:p>
          <w:p w:rsidR="00D11406" w:rsidRPr="00B33496" w:rsidRDefault="00D11406" w:rsidP="004E7315">
            <w:pPr>
              <w:ind w:leftChars="100" w:left="200"/>
              <w:jc w:val="left"/>
              <w:rPr>
                <w:sz w:val="24"/>
                <w:szCs w:val="24"/>
              </w:rPr>
            </w:pPr>
            <w:r w:rsidRPr="00B33496">
              <w:rPr>
                <w:sz w:val="24"/>
                <w:szCs w:val="24"/>
              </w:rPr>
              <w:t xml:space="preserve">- </w:t>
            </w:r>
            <w:r w:rsidR="00E724E3" w:rsidRPr="00B33496">
              <w:rPr>
                <w:rFonts w:hint="eastAsia"/>
                <w:sz w:val="24"/>
                <w:szCs w:val="24"/>
              </w:rPr>
              <w:t xml:space="preserve">각종 </w:t>
            </w:r>
            <w:r w:rsidR="00B61CB1" w:rsidRPr="00B33496">
              <w:rPr>
                <w:rFonts w:hint="eastAsia"/>
                <w:sz w:val="24"/>
                <w:szCs w:val="24"/>
              </w:rPr>
              <w:t>정보</w:t>
            </w:r>
            <w:r w:rsidR="00E724E3" w:rsidRPr="00B33496">
              <w:rPr>
                <w:rFonts w:hint="eastAsia"/>
                <w:sz w:val="24"/>
                <w:szCs w:val="24"/>
              </w:rPr>
              <w:t>(</w:t>
            </w:r>
            <w:r w:rsidR="004E7315" w:rsidRPr="00B33496">
              <w:rPr>
                <w:rFonts w:hint="eastAsia"/>
                <w:sz w:val="24"/>
                <w:szCs w:val="24"/>
              </w:rPr>
              <w:t>점포정보, 고객</w:t>
            </w:r>
            <w:r w:rsidR="00E724E3" w:rsidRPr="00B33496">
              <w:rPr>
                <w:rFonts w:hint="eastAsia"/>
                <w:sz w:val="24"/>
                <w:szCs w:val="24"/>
              </w:rPr>
              <w:t>후기 등)</w:t>
            </w:r>
            <w:r w:rsidR="00FB1270">
              <w:rPr>
                <w:rFonts w:hint="eastAsia"/>
                <w:sz w:val="24"/>
                <w:szCs w:val="24"/>
              </w:rPr>
              <w:t xml:space="preserve"> 제공</w:t>
            </w:r>
            <w:r w:rsidR="00E724E3" w:rsidRPr="00B33496">
              <w:rPr>
                <w:rFonts w:hint="eastAsia"/>
                <w:sz w:val="24"/>
                <w:szCs w:val="24"/>
              </w:rPr>
              <w:t>을 통한</w:t>
            </w:r>
            <w:r w:rsidR="00B61CB1" w:rsidRPr="00B33496">
              <w:rPr>
                <w:rFonts w:hint="eastAsia"/>
                <w:sz w:val="24"/>
                <w:szCs w:val="24"/>
              </w:rPr>
              <w:t xml:space="preserve"> </w:t>
            </w:r>
            <w:r w:rsidR="00E724E3" w:rsidRPr="00B33496">
              <w:rPr>
                <w:rFonts w:hint="eastAsia"/>
                <w:sz w:val="24"/>
                <w:szCs w:val="24"/>
              </w:rPr>
              <w:t>편의성 제공</w:t>
            </w:r>
          </w:p>
          <w:p w:rsidR="00642FCC" w:rsidRPr="00B33496" w:rsidRDefault="00642FCC" w:rsidP="00642FCC">
            <w:pPr>
              <w:ind w:leftChars="100" w:left="200"/>
              <w:jc w:val="left"/>
              <w:rPr>
                <w:sz w:val="24"/>
                <w:szCs w:val="24"/>
              </w:rPr>
            </w:pPr>
            <w:r w:rsidRPr="00B33496">
              <w:rPr>
                <w:sz w:val="24"/>
                <w:szCs w:val="24"/>
              </w:rPr>
              <w:t xml:space="preserve">- </w:t>
            </w:r>
            <w:r w:rsidRPr="00B33496">
              <w:rPr>
                <w:rFonts w:hint="eastAsia"/>
                <w:sz w:val="24"/>
                <w:szCs w:val="24"/>
              </w:rPr>
              <w:t>포인트 지</w:t>
            </w:r>
            <w:r w:rsidRPr="00B33496">
              <w:rPr>
                <w:sz w:val="24"/>
                <w:szCs w:val="24"/>
              </w:rPr>
              <w:t xml:space="preserve">급 등의 </w:t>
            </w:r>
            <w:r w:rsidRPr="00B33496">
              <w:rPr>
                <w:rFonts w:hint="eastAsia"/>
                <w:sz w:val="24"/>
                <w:szCs w:val="24"/>
              </w:rPr>
              <w:t xml:space="preserve">서비스 </w:t>
            </w:r>
            <w:r w:rsidRPr="00B33496">
              <w:rPr>
                <w:sz w:val="24"/>
                <w:szCs w:val="24"/>
              </w:rPr>
              <w:t>제공</w:t>
            </w:r>
          </w:p>
          <w:p w:rsidR="00D11406" w:rsidRPr="00B33496" w:rsidRDefault="00244A8B" w:rsidP="00E724E3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B33496">
              <w:rPr>
                <w:sz w:val="24"/>
                <w:szCs w:val="24"/>
              </w:rPr>
              <w:t>2</w:t>
            </w:r>
            <w:r w:rsidR="00D11406" w:rsidRPr="00B33496">
              <w:rPr>
                <w:sz w:val="24"/>
                <w:szCs w:val="24"/>
              </w:rPr>
              <w:t xml:space="preserve">. </w:t>
            </w:r>
            <w:r w:rsidR="00E724E3" w:rsidRPr="00B33496">
              <w:rPr>
                <w:rFonts w:hint="eastAsia"/>
                <w:sz w:val="24"/>
                <w:szCs w:val="24"/>
              </w:rPr>
              <w:t>빠른 결제 시스템의 부재</w:t>
            </w:r>
          </w:p>
          <w:p w:rsidR="00D11406" w:rsidRPr="00B33496" w:rsidRDefault="00D11406" w:rsidP="004E7315">
            <w:pPr>
              <w:ind w:leftChars="100" w:left="200"/>
              <w:jc w:val="left"/>
              <w:rPr>
                <w:sz w:val="24"/>
                <w:szCs w:val="24"/>
              </w:rPr>
            </w:pPr>
            <w:r w:rsidRPr="00B33496">
              <w:rPr>
                <w:sz w:val="24"/>
                <w:szCs w:val="24"/>
              </w:rPr>
              <w:t>- 바로</w:t>
            </w:r>
            <w:r w:rsidR="004E7315" w:rsidRPr="00B33496">
              <w:rPr>
                <w:rFonts w:hint="eastAsia"/>
                <w:sz w:val="24"/>
                <w:szCs w:val="24"/>
              </w:rPr>
              <w:t xml:space="preserve"> </w:t>
            </w:r>
            <w:r w:rsidRPr="00B33496">
              <w:rPr>
                <w:sz w:val="24"/>
                <w:szCs w:val="24"/>
              </w:rPr>
              <w:t>결제 시스템</w:t>
            </w:r>
            <w:r w:rsidR="00E724E3" w:rsidRPr="00B33496">
              <w:rPr>
                <w:rFonts w:hint="eastAsia"/>
                <w:sz w:val="24"/>
                <w:szCs w:val="24"/>
              </w:rPr>
              <w:t xml:space="preserve"> 서비스 제공</w:t>
            </w:r>
            <w:r w:rsidRPr="00B33496">
              <w:rPr>
                <w:sz w:val="24"/>
                <w:szCs w:val="24"/>
              </w:rPr>
              <w:t xml:space="preserve"> </w:t>
            </w:r>
          </w:p>
          <w:p w:rsidR="00D11406" w:rsidRPr="00B33496" w:rsidRDefault="00055019" w:rsidP="00D11406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B33496">
              <w:rPr>
                <w:sz w:val="24"/>
                <w:szCs w:val="24"/>
              </w:rPr>
              <w:t>3</w:t>
            </w:r>
            <w:r w:rsidR="004E7315" w:rsidRPr="00B33496">
              <w:rPr>
                <w:sz w:val="24"/>
                <w:szCs w:val="24"/>
              </w:rPr>
              <w:t>.</w:t>
            </w:r>
            <w:r w:rsidR="00D11406" w:rsidRPr="00B33496">
              <w:rPr>
                <w:sz w:val="24"/>
                <w:szCs w:val="24"/>
              </w:rPr>
              <w:t xml:space="preserve"> 배달시간 알림 시스템의 필요성</w:t>
            </w:r>
          </w:p>
          <w:p w:rsidR="00BF7911" w:rsidRDefault="00D11406" w:rsidP="004E7315">
            <w:pPr>
              <w:ind w:leftChars="100" w:left="200"/>
              <w:jc w:val="left"/>
              <w:rPr>
                <w:rFonts w:hint="eastAsia"/>
                <w:sz w:val="24"/>
                <w:szCs w:val="24"/>
              </w:rPr>
            </w:pPr>
            <w:r w:rsidRPr="00B33496">
              <w:rPr>
                <w:sz w:val="24"/>
                <w:szCs w:val="24"/>
              </w:rPr>
              <w:t xml:space="preserve">- </w:t>
            </w:r>
            <w:r w:rsidR="00E724E3" w:rsidRPr="00B33496">
              <w:rPr>
                <w:rFonts w:hint="eastAsia"/>
                <w:sz w:val="24"/>
                <w:szCs w:val="24"/>
              </w:rPr>
              <w:t xml:space="preserve">정확한 </w:t>
            </w:r>
            <w:r w:rsidRPr="00B33496">
              <w:rPr>
                <w:sz w:val="24"/>
                <w:szCs w:val="24"/>
              </w:rPr>
              <w:t xml:space="preserve">배달시간 </w:t>
            </w:r>
            <w:r w:rsidR="00E724E3" w:rsidRPr="00B33496">
              <w:rPr>
                <w:sz w:val="24"/>
                <w:szCs w:val="24"/>
              </w:rPr>
              <w:t>통보</w:t>
            </w:r>
          </w:p>
          <w:p w:rsidR="006D3DCE" w:rsidRDefault="006D3DCE" w:rsidP="006D3DC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점포와 고객간의 의사소통 부족으로 인한 배달 혼선 발생</w:t>
            </w:r>
          </w:p>
          <w:p w:rsidR="006D3DCE" w:rsidRDefault="006D3DCE" w:rsidP="00AC5B05">
            <w:pPr>
              <w:ind w:firstLine="225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상황에 따른 라이더, 점포의 주문 수락/거절 옵션 추가 </w:t>
            </w:r>
          </w:p>
          <w:p w:rsidR="00AC5B05" w:rsidRDefault="00AC5B05" w:rsidP="00AC5B0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 회원 데이터의 부족으로 맞춤형 서비스의 부재</w:t>
            </w:r>
          </w:p>
          <w:p w:rsidR="00AC5B05" w:rsidRDefault="00AC5B05" w:rsidP="00AC5B0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- 회원, 비회원 서비스에 차별성을 둠으로써 </w:t>
            </w:r>
            <w:r w:rsidR="00DA6F26">
              <w:rPr>
                <w:rFonts w:hint="eastAsia"/>
                <w:sz w:val="24"/>
                <w:szCs w:val="24"/>
              </w:rPr>
              <w:t>고객의 회원가입 유도</w:t>
            </w:r>
          </w:p>
          <w:p w:rsidR="00AC5B05" w:rsidRPr="006D3DCE" w:rsidRDefault="00AC5B05" w:rsidP="00AC5B05">
            <w:pPr>
              <w:ind w:firstLine="225"/>
              <w:jc w:val="left"/>
              <w:rPr>
                <w:sz w:val="24"/>
                <w:szCs w:val="24"/>
              </w:rPr>
            </w:pPr>
          </w:p>
        </w:tc>
      </w:tr>
      <w:tr w:rsidR="0004204F" w:rsidRPr="00DC3223" w:rsidTr="00514E9C">
        <w:trPr>
          <w:trHeight w:val="425"/>
        </w:trPr>
        <w:tc>
          <w:tcPr>
            <w:tcW w:w="1951" w:type="dxa"/>
            <w:gridSpan w:val="2"/>
            <w:shd w:val="clear" w:color="auto" w:fill="auto"/>
          </w:tcPr>
          <w:p w:rsidR="0004204F" w:rsidRPr="00FA3565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3" w:type="dxa"/>
            <w:shd w:val="clear" w:color="auto" w:fill="auto"/>
          </w:tcPr>
          <w:p w:rsidR="0004204F" w:rsidRPr="00FA3565" w:rsidRDefault="008B1C93" w:rsidP="001D7B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회원, 비회원, 본사, 점포, 라이더 </w:t>
            </w:r>
          </w:p>
        </w:tc>
      </w:tr>
      <w:tr w:rsidR="00F0720D" w:rsidRPr="00FA3565" w:rsidTr="00FA3565">
        <w:trPr>
          <w:trHeight w:val="831"/>
        </w:trPr>
        <w:tc>
          <w:tcPr>
            <w:tcW w:w="922" w:type="dxa"/>
            <w:vMerge w:val="restart"/>
            <w:shd w:val="clear" w:color="auto" w:fill="auto"/>
            <w:vAlign w:val="center"/>
          </w:tcPr>
          <w:p w:rsidR="00F0720D" w:rsidRPr="00FA3565" w:rsidRDefault="00F0720D" w:rsidP="00F0720D">
            <w:pPr>
              <w:jc w:val="center"/>
              <w:rPr>
                <w:sz w:val="24"/>
                <w:szCs w:val="24"/>
              </w:rPr>
            </w:pPr>
            <w:r w:rsidRPr="00FA3565">
              <w:rPr>
                <w:rFonts w:hint="eastAsia"/>
                <w:sz w:val="24"/>
                <w:szCs w:val="24"/>
              </w:rPr>
              <w:t>구현</w:t>
            </w:r>
          </w:p>
          <w:p w:rsidR="00F0720D" w:rsidRPr="00FA3565" w:rsidRDefault="00F0720D" w:rsidP="00F0720D">
            <w:pPr>
              <w:jc w:val="center"/>
              <w:rPr>
                <w:sz w:val="24"/>
                <w:szCs w:val="24"/>
              </w:rPr>
            </w:pPr>
            <w:r w:rsidRPr="00FA3565">
              <w:rPr>
                <w:rFonts w:hint="eastAsia"/>
                <w:sz w:val="24"/>
                <w:szCs w:val="24"/>
              </w:rPr>
              <w:t>목표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F0720D" w:rsidRPr="00FA3565" w:rsidRDefault="00F0720D" w:rsidP="00DC3223">
            <w:pPr>
              <w:jc w:val="center"/>
              <w:rPr>
                <w:sz w:val="24"/>
                <w:szCs w:val="24"/>
              </w:rPr>
            </w:pPr>
            <w:r w:rsidRPr="00FA3565">
              <w:rPr>
                <w:rFonts w:hint="eastAsia"/>
                <w:sz w:val="24"/>
                <w:szCs w:val="24"/>
              </w:rPr>
              <w:t>통합</w:t>
            </w:r>
          </w:p>
        </w:tc>
        <w:tc>
          <w:tcPr>
            <w:tcW w:w="7273" w:type="dxa"/>
            <w:shd w:val="clear" w:color="auto" w:fill="auto"/>
          </w:tcPr>
          <w:p w:rsidR="00642FCC" w:rsidRDefault="0044113F" w:rsidP="00F850BC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고객은 편리한 배달시스템으로부터</w:t>
            </w:r>
            <w:r w:rsidR="004E7315">
              <w:rPr>
                <w:rFonts w:hint="eastAsia"/>
                <w:sz w:val="24"/>
                <w:szCs w:val="24"/>
              </w:rPr>
              <w:t xml:space="preserve"> 다양한 점포들에 대한 정보를 제공</w:t>
            </w:r>
            <w:r w:rsidR="001B407C">
              <w:rPr>
                <w:rFonts w:hint="eastAsia"/>
                <w:sz w:val="24"/>
                <w:szCs w:val="24"/>
              </w:rPr>
              <w:t>받는 동시에 위치, 음식 종류 등, 고객이 원하는 정보만 볼 수 있는 인프라를 제공한다. 이를 통해</w:t>
            </w:r>
            <w:r w:rsidR="004E7315">
              <w:rPr>
                <w:rFonts w:hint="eastAsia"/>
                <w:sz w:val="24"/>
                <w:szCs w:val="24"/>
              </w:rPr>
              <w:t xml:space="preserve"> </w:t>
            </w:r>
            <w:r w:rsidR="001B407C">
              <w:rPr>
                <w:rFonts w:hint="eastAsia"/>
                <w:sz w:val="24"/>
                <w:szCs w:val="24"/>
              </w:rPr>
              <w:t xml:space="preserve">고객에게 </w:t>
            </w:r>
            <w:r w:rsidR="004E7315">
              <w:rPr>
                <w:rFonts w:hint="eastAsia"/>
                <w:sz w:val="24"/>
                <w:szCs w:val="24"/>
              </w:rPr>
              <w:t>이용편의성과 배달시스템 이용에 대한 접근성을 증가시켜</w:t>
            </w:r>
            <w:r w:rsidR="00642FCC">
              <w:rPr>
                <w:rFonts w:hint="eastAsia"/>
                <w:sz w:val="24"/>
                <w:szCs w:val="24"/>
              </w:rPr>
              <w:t>준다.</w:t>
            </w:r>
            <w:r w:rsidR="00911FAB">
              <w:rPr>
                <w:rFonts w:hint="eastAsia"/>
                <w:sz w:val="24"/>
                <w:szCs w:val="24"/>
              </w:rPr>
              <w:t xml:space="preserve"> </w:t>
            </w:r>
          </w:p>
          <w:p w:rsidR="0035291D" w:rsidRDefault="0035291D" w:rsidP="0035291D">
            <w:pPr>
              <w:jc w:val="left"/>
              <w:rPr>
                <w:sz w:val="24"/>
                <w:szCs w:val="24"/>
              </w:rPr>
            </w:pPr>
          </w:p>
          <w:p w:rsidR="00642FCC" w:rsidRPr="0035291D" w:rsidRDefault="00642FCC" w:rsidP="00911FAB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이를 통해</w:t>
            </w:r>
            <w:r w:rsidR="004E7315">
              <w:rPr>
                <w:rFonts w:hint="eastAsia"/>
                <w:sz w:val="24"/>
                <w:szCs w:val="24"/>
              </w:rPr>
              <w:t xml:space="preserve"> 1차적으로</w:t>
            </w:r>
            <w:r>
              <w:rPr>
                <w:rFonts w:hint="eastAsia"/>
                <w:sz w:val="24"/>
                <w:szCs w:val="24"/>
              </w:rPr>
              <w:t>는</w:t>
            </w:r>
            <w:r w:rsidR="004E7315">
              <w:rPr>
                <w:rFonts w:hint="eastAsia"/>
                <w:sz w:val="24"/>
                <w:szCs w:val="24"/>
              </w:rPr>
              <w:t xml:space="preserve"> 새로운 서비스에 대한 고객의 만족감 향상과 점포들의 매출 향상</w:t>
            </w:r>
            <w:r w:rsidR="00911FAB">
              <w:rPr>
                <w:rFonts w:hint="eastAsia"/>
                <w:sz w:val="24"/>
                <w:szCs w:val="24"/>
              </w:rPr>
              <w:t xml:space="preserve">을 야기한다. </w:t>
            </w:r>
            <w:r>
              <w:rPr>
                <w:rFonts w:hint="eastAsia"/>
                <w:sz w:val="24"/>
                <w:szCs w:val="24"/>
              </w:rPr>
              <w:t>더 나아가 2차적으로</w:t>
            </w:r>
            <w:r w:rsidR="0035291D">
              <w:rPr>
                <w:rFonts w:hint="eastAsia"/>
                <w:sz w:val="24"/>
                <w:szCs w:val="24"/>
              </w:rPr>
              <w:t>는</w:t>
            </w:r>
            <w:r>
              <w:rPr>
                <w:rFonts w:hint="eastAsia"/>
                <w:sz w:val="24"/>
                <w:szCs w:val="24"/>
              </w:rPr>
              <w:t xml:space="preserve"> 본사의 고객확보 및 매출 증대, 사업확장 가능성 향상을 목적으로 한다.</w:t>
            </w:r>
          </w:p>
        </w:tc>
      </w:tr>
      <w:tr w:rsidR="00F0720D" w:rsidRPr="00FA3565" w:rsidTr="00FA3565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:rsidR="00F0720D" w:rsidRPr="00FA3565" w:rsidRDefault="00F0720D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F0720D" w:rsidRPr="00FA3565" w:rsidRDefault="00F0720D" w:rsidP="00DC3223">
            <w:pPr>
              <w:jc w:val="center"/>
              <w:rPr>
                <w:sz w:val="24"/>
                <w:szCs w:val="24"/>
              </w:rPr>
            </w:pPr>
            <w:r w:rsidRPr="00FA3565">
              <w:rPr>
                <w:rFonts w:hint="eastAsia"/>
                <w:sz w:val="24"/>
                <w:szCs w:val="24"/>
              </w:rPr>
              <w:t>회원</w:t>
            </w:r>
          </w:p>
        </w:tc>
        <w:tc>
          <w:tcPr>
            <w:tcW w:w="7273" w:type="dxa"/>
            <w:shd w:val="clear" w:color="auto" w:fill="auto"/>
          </w:tcPr>
          <w:p w:rsidR="006026DA" w:rsidRPr="006026DA" w:rsidRDefault="006026DA" w:rsidP="006026DA">
            <w:pPr>
              <w:jc w:val="left"/>
              <w:rPr>
                <w:sz w:val="24"/>
                <w:szCs w:val="24"/>
              </w:rPr>
            </w:pPr>
            <w:r w:rsidRPr="006026DA">
              <w:rPr>
                <w:sz w:val="24"/>
                <w:szCs w:val="24"/>
              </w:rPr>
              <w:t>1. 위치정보 입력을 통해 선택 및 주문이 가능하다.</w:t>
            </w:r>
          </w:p>
          <w:p w:rsidR="006026DA" w:rsidRDefault="006026DA" w:rsidP="006026DA">
            <w:pPr>
              <w:jc w:val="left"/>
              <w:rPr>
                <w:rFonts w:hint="eastAsia"/>
                <w:sz w:val="24"/>
                <w:szCs w:val="24"/>
              </w:rPr>
            </w:pPr>
            <w:r w:rsidRPr="006026DA">
              <w:rPr>
                <w:sz w:val="24"/>
                <w:szCs w:val="24"/>
              </w:rPr>
              <w:t>2. 현재 위치 주변의 가게정보들을 제공받을 수 있다.</w:t>
            </w:r>
          </w:p>
          <w:p w:rsidR="00A73344" w:rsidRPr="006026DA" w:rsidRDefault="00A73344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회원은 카테고리 별로 정리된 가게 정보를 선택제공 받을 수 있다. </w:t>
            </w:r>
          </w:p>
          <w:p w:rsidR="006026DA" w:rsidRPr="006026DA" w:rsidRDefault="00A73344" w:rsidP="006026D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 xml:space="preserve">회원이 원하는 정렬 방식대로 점포의 정보를 확인할 수 있다. </w:t>
            </w:r>
          </w:p>
          <w:p w:rsidR="006026DA" w:rsidRDefault="00AF00A9" w:rsidP="006026D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6026DA" w:rsidRPr="006026DA">
              <w:rPr>
                <w:sz w:val="24"/>
                <w:szCs w:val="24"/>
              </w:rPr>
              <w:t>. 결제는 바로 결제만 가능하다.</w:t>
            </w:r>
          </w:p>
          <w:p w:rsidR="00A73344" w:rsidRPr="006026DA" w:rsidRDefault="00AF00A9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A73344">
              <w:rPr>
                <w:rFonts w:hint="eastAsia"/>
                <w:sz w:val="24"/>
                <w:szCs w:val="24"/>
              </w:rPr>
              <w:t>. 지난 배달 내역 정보를 제공함으로써 회원이 좀 더 현명한 음식 선택을 할 수 있게 한다.</w:t>
            </w:r>
          </w:p>
          <w:p w:rsidR="006026DA" w:rsidRPr="006026DA" w:rsidRDefault="00AF00A9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6026DA" w:rsidRPr="006026DA">
              <w:rPr>
                <w:sz w:val="24"/>
                <w:szCs w:val="24"/>
              </w:rPr>
              <w:t xml:space="preserve">. 주문 내역을 확인한다. (배달 소요 시간 </w:t>
            </w:r>
            <w:r w:rsidR="00D87148">
              <w:rPr>
                <w:rFonts w:hint="eastAsia"/>
                <w:sz w:val="24"/>
                <w:szCs w:val="24"/>
              </w:rPr>
              <w:t>확인)</w:t>
            </w:r>
          </w:p>
          <w:p w:rsidR="006026DA" w:rsidRDefault="00AF00A9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6026DA" w:rsidRPr="006026DA">
              <w:rPr>
                <w:sz w:val="24"/>
                <w:szCs w:val="24"/>
              </w:rPr>
              <w:t>. 주문에 대한 리뷰 작성이 가능하다.</w:t>
            </w:r>
          </w:p>
          <w:p w:rsidR="006026DA" w:rsidRDefault="006026DA" w:rsidP="00225423">
            <w:pPr>
              <w:ind w:firstLineChars="100" w:firstLine="240"/>
              <w:jc w:val="left"/>
              <w:rPr>
                <w:rFonts w:hint="eastAsia"/>
                <w:sz w:val="24"/>
                <w:szCs w:val="24"/>
              </w:rPr>
            </w:pPr>
            <w:r w:rsidRPr="006026DA">
              <w:rPr>
                <w:sz w:val="24"/>
                <w:szCs w:val="24"/>
              </w:rPr>
              <w:t xml:space="preserve">( </w:t>
            </w:r>
            <w:r w:rsidR="00040A50">
              <w:rPr>
                <w:rFonts w:hint="eastAsia"/>
                <w:sz w:val="24"/>
                <w:szCs w:val="24"/>
              </w:rPr>
              <w:t>리뷰</w:t>
            </w:r>
            <w:r w:rsidRPr="006026DA">
              <w:rPr>
                <w:sz w:val="24"/>
                <w:szCs w:val="24"/>
              </w:rPr>
              <w:t xml:space="preserve"> 조회 또한 가능하다. )</w:t>
            </w:r>
          </w:p>
          <w:p w:rsidR="00D87148" w:rsidRDefault="00AF00A9" w:rsidP="00D8714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D87148">
              <w:rPr>
                <w:rFonts w:hint="eastAsia"/>
                <w:sz w:val="24"/>
                <w:szCs w:val="24"/>
              </w:rPr>
              <w:t xml:space="preserve">. 회원은 기존의 적립된 포인트를 자유롭게 사용함으로써 주문할 음식의 가격을 할인할 수 있다. </w:t>
            </w:r>
          </w:p>
          <w:p w:rsidR="00A07B24" w:rsidRDefault="00AF00A9" w:rsidP="00D8714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A07B24">
              <w:rPr>
                <w:rFonts w:hint="eastAsia"/>
                <w:sz w:val="24"/>
                <w:szCs w:val="24"/>
              </w:rPr>
              <w:t xml:space="preserve">. 주문이 완료되면 점포와 본사에 주문 정보가 제공되며, </w:t>
            </w:r>
            <w:r w:rsidR="00A07B24">
              <w:rPr>
                <w:sz w:val="24"/>
                <w:szCs w:val="24"/>
              </w:rPr>
              <w:t>‘</w:t>
            </w:r>
            <w:r w:rsidR="00A07B24">
              <w:rPr>
                <w:rFonts w:hint="eastAsia"/>
                <w:sz w:val="24"/>
                <w:szCs w:val="24"/>
              </w:rPr>
              <w:t>대기</w:t>
            </w:r>
            <w:r w:rsidR="00A07B24">
              <w:rPr>
                <w:sz w:val="24"/>
                <w:szCs w:val="24"/>
              </w:rPr>
              <w:t>’</w:t>
            </w:r>
            <w:r w:rsidR="00A07B24">
              <w:rPr>
                <w:rFonts w:hint="eastAsia"/>
                <w:sz w:val="24"/>
                <w:szCs w:val="24"/>
              </w:rPr>
              <w:t xml:space="preserve">상태가 된다. </w:t>
            </w:r>
          </w:p>
          <w:p w:rsidR="00A07B24" w:rsidRPr="00FA3565" w:rsidRDefault="00AF00A9" w:rsidP="00D8714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 w:rsidR="00A07B24">
              <w:rPr>
                <w:rFonts w:hint="eastAsia"/>
                <w:sz w:val="24"/>
                <w:szCs w:val="24"/>
              </w:rPr>
              <w:t xml:space="preserve">. 점포와 본사에서 수락/거절하는 순간, 고객에게 정보가 제공된다. </w:t>
            </w:r>
          </w:p>
        </w:tc>
      </w:tr>
      <w:tr w:rsidR="00F0720D" w:rsidRPr="00FA3565" w:rsidTr="00FA3565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:rsidR="00F0720D" w:rsidRPr="00FA3565" w:rsidRDefault="00F0720D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F0720D" w:rsidRPr="00FA3565" w:rsidRDefault="006026DA" w:rsidP="00DC32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</w:t>
            </w:r>
            <w:r w:rsidR="00F0720D" w:rsidRPr="00FA3565">
              <w:rPr>
                <w:rFonts w:hint="eastAsia"/>
                <w:sz w:val="24"/>
                <w:szCs w:val="24"/>
              </w:rPr>
              <w:t>회원</w:t>
            </w:r>
          </w:p>
        </w:tc>
        <w:tc>
          <w:tcPr>
            <w:tcW w:w="7273" w:type="dxa"/>
            <w:shd w:val="clear" w:color="auto" w:fill="auto"/>
          </w:tcPr>
          <w:p w:rsidR="006026DA" w:rsidRPr="00FA3565" w:rsidRDefault="006026DA" w:rsidP="006026DA">
            <w:pPr>
              <w:jc w:val="left"/>
              <w:rPr>
                <w:sz w:val="24"/>
                <w:szCs w:val="24"/>
              </w:rPr>
            </w:pPr>
            <w:r w:rsidRPr="00FA3565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위치정보</w:t>
            </w:r>
            <w:r>
              <w:rPr>
                <w:rFonts w:hint="eastAsia"/>
                <w:sz w:val="24"/>
                <w:szCs w:val="24"/>
              </w:rPr>
              <w:t>입력을 통해 비회원도 선택 및 주문이 가능하다.</w:t>
            </w:r>
          </w:p>
          <w:p w:rsidR="006026DA" w:rsidRDefault="006026DA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비회원도 입력한 위치의 가게정보들을 제공받을 수 있다.</w:t>
            </w:r>
          </w:p>
          <w:p w:rsidR="006026DA" w:rsidRPr="00FA3565" w:rsidRDefault="006026DA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FA3565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단. 비회원의 포인트 </w:t>
            </w:r>
            <w:r w:rsidRPr="00FA3565">
              <w:rPr>
                <w:sz w:val="24"/>
                <w:szCs w:val="24"/>
              </w:rPr>
              <w:t>적립</w:t>
            </w:r>
            <w:r>
              <w:rPr>
                <w:rFonts w:hint="eastAsia"/>
                <w:sz w:val="24"/>
                <w:szCs w:val="24"/>
              </w:rPr>
              <w:t>은</w:t>
            </w:r>
            <w:r w:rsidRPr="00FA3565">
              <w:rPr>
                <w:sz w:val="24"/>
                <w:szCs w:val="24"/>
              </w:rPr>
              <w:t xml:space="preserve"> 불가</w:t>
            </w:r>
            <w:r>
              <w:rPr>
                <w:rFonts w:hint="eastAsia"/>
                <w:sz w:val="24"/>
                <w:szCs w:val="24"/>
              </w:rPr>
              <w:t>하다</w:t>
            </w:r>
          </w:p>
          <w:p w:rsidR="006026DA" w:rsidRPr="00FA3565" w:rsidRDefault="006026DA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FA3565">
              <w:rPr>
                <w:sz w:val="24"/>
                <w:szCs w:val="24"/>
              </w:rPr>
              <w:t>. 결제</w:t>
            </w:r>
            <w:r>
              <w:rPr>
                <w:rFonts w:hint="eastAsia"/>
                <w:sz w:val="24"/>
                <w:szCs w:val="24"/>
              </w:rPr>
              <w:t>는 회원과 동일하게 바로 결제만 가능하다.</w:t>
            </w:r>
          </w:p>
          <w:p w:rsidR="006026DA" w:rsidRPr="00FA3565" w:rsidRDefault="006026DA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FA3565">
              <w:rPr>
                <w:sz w:val="24"/>
                <w:szCs w:val="24"/>
              </w:rPr>
              <w:t>. 주문 내역을 확인</w:t>
            </w:r>
            <w:r>
              <w:rPr>
                <w:rFonts w:hint="eastAsia"/>
                <w:sz w:val="24"/>
                <w:szCs w:val="24"/>
              </w:rPr>
              <w:t>이 가능하</w:t>
            </w:r>
            <w:r w:rsidRPr="00FA3565">
              <w:rPr>
                <w:sz w:val="24"/>
                <w:szCs w:val="24"/>
              </w:rPr>
              <w:t xml:space="preserve">다. (배달 </w:t>
            </w:r>
            <w:r>
              <w:rPr>
                <w:rFonts w:hint="eastAsia"/>
                <w:sz w:val="24"/>
                <w:szCs w:val="24"/>
              </w:rPr>
              <w:t>소요 시간 확인</w:t>
            </w:r>
            <w:r w:rsidRPr="00FA3565">
              <w:rPr>
                <w:sz w:val="24"/>
                <w:szCs w:val="24"/>
              </w:rPr>
              <w:t>)</w:t>
            </w:r>
          </w:p>
          <w:p w:rsidR="006026DA" w:rsidRDefault="006026DA" w:rsidP="006026D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FA3565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비회원의 경우 </w:t>
            </w:r>
            <w:r w:rsidRPr="00FA3565">
              <w:rPr>
                <w:sz w:val="24"/>
                <w:szCs w:val="24"/>
              </w:rPr>
              <w:t>후기 작성이 불가능하다.</w:t>
            </w:r>
          </w:p>
          <w:p w:rsidR="00642FCC" w:rsidRPr="00FA3565" w:rsidRDefault="006026DA" w:rsidP="00225423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 단. </w:t>
            </w:r>
            <w:r w:rsidR="00C341B0">
              <w:rPr>
                <w:rFonts w:hint="eastAsia"/>
                <w:sz w:val="24"/>
                <w:szCs w:val="24"/>
              </w:rPr>
              <w:t>리뷰</w:t>
            </w:r>
            <w:r>
              <w:rPr>
                <w:rFonts w:hint="eastAsia"/>
                <w:sz w:val="24"/>
                <w:szCs w:val="24"/>
              </w:rPr>
              <w:t>조회는 가능하다 )</w:t>
            </w:r>
          </w:p>
        </w:tc>
      </w:tr>
      <w:tr w:rsidR="00F0720D" w:rsidRPr="00FA3565" w:rsidTr="00FA3565">
        <w:trPr>
          <w:trHeight w:val="1523"/>
        </w:trPr>
        <w:tc>
          <w:tcPr>
            <w:tcW w:w="922" w:type="dxa"/>
            <w:vMerge/>
            <w:shd w:val="clear" w:color="auto" w:fill="auto"/>
            <w:vAlign w:val="center"/>
          </w:tcPr>
          <w:p w:rsidR="00F0720D" w:rsidRPr="00FA3565" w:rsidRDefault="00F0720D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B94E4E" w:rsidRDefault="00B94E4E" w:rsidP="008B1C93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8B1C93" w:rsidRDefault="008B1C93" w:rsidP="008B1C93">
            <w:pPr>
              <w:jc w:val="center"/>
              <w:rPr>
                <w:rFonts w:hint="eastAsia"/>
                <w:sz w:val="24"/>
                <w:szCs w:val="24"/>
              </w:rPr>
            </w:pPr>
            <w:r w:rsidRPr="00FA3565">
              <w:rPr>
                <w:rFonts w:hint="eastAsia"/>
                <w:sz w:val="24"/>
                <w:szCs w:val="24"/>
              </w:rPr>
              <w:t>본사</w:t>
            </w:r>
          </w:p>
          <w:p w:rsidR="00F0720D" w:rsidRPr="00FA3565" w:rsidRDefault="00F0720D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3" w:type="dxa"/>
            <w:shd w:val="clear" w:color="auto" w:fill="auto"/>
          </w:tcPr>
          <w:p w:rsidR="008B1C93" w:rsidRPr="00AF00A9" w:rsidRDefault="00AF00A9" w:rsidP="00AF00A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8B1C93" w:rsidRPr="00AF00A9">
              <w:rPr>
                <w:sz w:val="24"/>
                <w:szCs w:val="24"/>
              </w:rPr>
              <w:t>고객</w:t>
            </w:r>
            <w:r w:rsidR="008B1C93" w:rsidRPr="00AF00A9">
              <w:rPr>
                <w:rFonts w:hint="eastAsia"/>
                <w:sz w:val="24"/>
                <w:szCs w:val="24"/>
              </w:rPr>
              <w:t>(소비자, 점포, 라이더)</w:t>
            </w:r>
            <w:r w:rsidR="008B1C93" w:rsidRPr="00AF00A9">
              <w:rPr>
                <w:sz w:val="24"/>
                <w:szCs w:val="24"/>
              </w:rPr>
              <w:t xml:space="preserve">의 정보를 </w:t>
            </w:r>
            <w:r w:rsidR="008B1C93" w:rsidRPr="00AF00A9">
              <w:rPr>
                <w:rFonts w:hint="eastAsia"/>
                <w:sz w:val="24"/>
                <w:szCs w:val="24"/>
              </w:rPr>
              <w:t>조회할 수 있다.</w:t>
            </w:r>
          </w:p>
          <w:p w:rsidR="00B94E4E" w:rsidRPr="00AF00A9" w:rsidRDefault="00AF00A9" w:rsidP="00AF00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B94E4E" w:rsidRPr="00AF00A9">
              <w:rPr>
                <w:rFonts w:hint="eastAsia"/>
                <w:sz w:val="24"/>
                <w:szCs w:val="24"/>
              </w:rPr>
              <w:t xml:space="preserve">고객의 정보 조회 중 검색 기능을 통해 원하는 고객의 정보를 찾을 수 있다. </w:t>
            </w:r>
          </w:p>
          <w:p w:rsidR="008B1C93" w:rsidRDefault="00AF00A9" w:rsidP="008B1C9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8B1C93" w:rsidRPr="00FA3565">
              <w:rPr>
                <w:sz w:val="24"/>
                <w:szCs w:val="24"/>
              </w:rPr>
              <w:t xml:space="preserve">. </w:t>
            </w:r>
            <w:r w:rsidR="008B1C93">
              <w:rPr>
                <w:sz w:val="24"/>
                <w:szCs w:val="24"/>
              </w:rPr>
              <w:t>주문</w:t>
            </w:r>
            <w:r w:rsidR="008B1C93">
              <w:rPr>
                <w:rFonts w:hint="eastAsia"/>
                <w:sz w:val="24"/>
                <w:szCs w:val="24"/>
              </w:rPr>
              <w:t xml:space="preserve">에 대한 각종 </w:t>
            </w:r>
            <w:r w:rsidR="008B1C93">
              <w:rPr>
                <w:sz w:val="24"/>
                <w:szCs w:val="24"/>
              </w:rPr>
              <w:t>정</w:t>
            </w:r>
            <w:r w:rsidR="008B1C93">
              <w:rPr>
                <w:rFonts w:hint="eastAsia"/>
                <w:sz w:val="24"/>
                <w:szCs w:val="24"/>
              </w:rPr>
              <w:t>보를 조회할 수 있다.</w:t>
            </w:r>
          </w:p>
          <w:p w:rsidR="008B1C93" w:rsidRDefault="008B1C93" w:rsidP="008B1C93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(고객이 볼 수 있는 조회 페이지는 모두 조회가 가능하다.)</w:t>
            </w:r>
          </w:p>
          <w:p w:rsidR="008B1C93" w:rsidRDefault="008B1C93" w:rsidP="008B1C93">
            <w:pPr>
              <w:ind w:firstLine="225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예)배달내역조회, 리뷰조회 등등</w:t>
            </w:r>
          </w:p>
          <w:p w:rsidR="0031196B" w:rsidRPr="00FA3565" w:rsidRDefault="00AF00A9" w:rsidP="00AF00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31196B">
              <w:rPr>
                <w:rFonts w:hint="eastAsia"/>
                <w:sz w:val="24"/>
                <w:szCs w:val="24"/>
              </w:rPr>
              <w:t>. 주문을 조회할 때에는 배달 중인 주문과 배달 완료인 주문내역 모두 선택 조회 가능하다.</w:t>
            </w:r>
          </w:p>
          <w:p w:rsidR="00F0720D" w:rsidRDefault="00AF00A9" w:rsidP="00555BE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  <w:r w:rsidR="008B1C93" w:rsidRPr="00FA3565">
              <w:rPr>
                <w:sz w:val="24"/>
                <w:szCs w:val="24"/>
              </w:rPr>
              <w:t xml:space="preserve">. </w:t>
            </w:r>
            <w:r w:rsidR="008B1C93">
              <w:rPr>
                <w:rFonts w:hint="eastAsia"/>
                <w:sz w:val="24"/>
                <w:szCs w:val="24"/>
              </w:rPr>
              <w:t xml:space="preserve">배달에 대한 </w:t>
            </w:r>
            <w:r w:rsidR="008B1C93" w:rsidRPr="00FA3565">
              <w:rPr>
                <w:sz w:val="24"/>
                <w:szCs w:val="24"/>
              </w:rPr>
              <w:t xml:space="preserve">중간수수료를 </w:t>
            </w:r>
            <w:r w:rsidR="008B1C93">
              <w:rPr>
                <w:sz w:val="24"/>
                <w:szCs w:val="24"/>
              </w:rPr>
              <w:t>정산</w:t>
            </w:r>
            <w:r w:rsidR="008B1C93">
              <w:rPr>
                <w:rFonts w:hint="eastAsia"/>
                <w:sz w:val="24"/>
                <w:szCs w:val="24"/>
              </w:rPr>
              <w:t>한다.</w:t>
            </w:r>
          </w:p>
          <w:p w:rsidR="00E01B23" w:rsidRDefault="00AF00A9" w:rsidP="00555BE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E01B23">
              <w:rPr>
                <w:rFonts w:hint="eastAsia"/>
                <w:sz w:val="24"/>
                <w:szCs w:val="24"/>
              </w:rPr>
              <w:t>. 거래내역을 조회할 시 순이익까지 자동 계산된 정보를 제공한다. ( 총 매출액까지 포함한다.)</w:t>
            </w:r>
          </w:p>
          <w:p w:rsidR="00E01B23" w:rsidRPr="008B1C93" w:rsidRDefault="00E01B23" w:rsidP="00555BEC">
            <w:pPr>
              <w:jc w:val="left"/>
              <w:rPr>
                <w:sz w:val="24"/>
                <w:szCs w:val="24"/>
              </w:rPr>
            </w:pPr>
          </w:p>
        </w:tc>
      </w:tr>
      <w:tr w:rsidR="00F0720D" w:rsidRPr="00FA3565" w:rsidTr="00EB7648">
        <w:trPr>
          <w:trHeight w:val="894"/>
        </w:trPr>
        <w:tc>
          <w:tcPr>
            <w:tcW w:w="922" w:type="dxa"/>
            <w:vMerge/>
            <w:shd w:val="clear" w:color="auto" w:fill="auto"/>
            <w:vAlign w:val="center"/>
          </w:tcPr>
          <w:p w:rsidR="00F0720D" w:rsidRPr="00FA3565" w:rsidRDefault="00F0720D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F0720D" w:rsidRPr="00FA3565" w:rsidRDefault="00733D08" w:rsidP="00733D0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점포</w:t>
            </w:r>
          </w:p>
        </w:tc>
        <w:tc>
          <w:tcPr>
            <w:tcW w:w="7273" w:type="dxa"/>
            <w:shd w:val="clear" w:color="auto" w:fill="auto"/>
          </w:tcPr>
          <w:p w:rsidR="00367D81" w:rsidRDefault="00367D81" w:rsidP="00733D0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점포를 등록할 수 있다.</w:t>
            </w:r>
          </w:p>
          <w:p w:rsidR="00733D08" w:rsidRDefault="00AF00A9" w:rsidP="00733D0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733D08" w:rsidRPr="00642FCC">
              <w:rPr>
                <w:rFonts w:hint="eastAsia"/>
                <w:sz w:val="24"/>
                <w:szCs w:val="24"/>
              </w:rPr>
              <w:t>.</w:t>
            </w:r>
            <w:r w:rsidR="00733D08">
              <w:rPr>
                <w:rFonts w:hint="eastAsia"/>
                <w:sz w:val="24"/>
                <w:szCs w:val="24"/>
              </w:rPr>
              <w:t xml:space="preserve"> </w:t>
            </w:r>
            <w:r w:rsidR="00733D08" w:rsidRPr="00642FCC">
              <w:rPr>
                <w:rFonts w:hint="eastAsia"/>
                <w:sz w:val="24"/>
                <w:szCs w:val="24"/>
              </w:rPr>
              <w:t>매장정보를 관리할 수 있다.(</w:t>
            </w:r>
            <w:r w:rsidR="00733D08">
              <w:rPr>
                <w:rFonts w:hint="eastAsia"/>
                <w:sz w:val="24"/>
                <w:szCs w:val="24"/>
              </w:rPr>
              <w:t xml:space="preserve">등록, </w:t>
            </w:r>
            <w:r w:rsidR="00733D08" w:rsidRPr="00642FCC">
              <w:rPr>
                <w:rFonts w:hint="eastAsia"/>
                <w:sz w:val="24"/>
                <w:szCs w:val="24"/>
              </w:rPr>
              <w:t xml:space="preserve">수정) </w:t>
            </w:r>
          </w:p>
          <w:p w:rsidR="00733D08" w:rsidRPr="00642FCC" w:rsidRDefault="00AF00A9" w:rsidP="00733D0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733D08">
              <w:rPr>
                <w:rFonts w:hint="eastAsia"/>
                <w:sz w:val="24"/>
                <w:szCs w:val="24"/>
              </w:rPr>
              <w:t>. 자신의 점포에 등록된 후기를 조회할 수 있다.</w:t>
            </w:r>
          </w:p>
          <w:p w:rsidR="00733D08" w:rsidRDefault="00AF00A9" w:rsidP="00733D0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733D08" w:rsidRPr="00FA3565">
              <w:rPr>
                <w:rFonts w:hint="eastAsia"/>
                <w:sz w:val="24"/>
                <w:szCs w:val="24"/>
              </w:rPr>
              <w:t xml:space="preserve">. </w:t>
            </w:r>
            <w:r w:rsidR="00733D08">
              <w:rPr>
                <w:rFonts w:hint="eastAsia"/>
                <w:sz w:val="24"/>
                <w:szCs w:val="24"/>
              </w:rPr>
              <w:t>메뉴에 대한 정보들을 등록, 수정할 수 있다.</w:t>
            </w:r>
          </w:p>
          <w:p w:rsidR="00733D08" w:rsidRPr="00FA3565" w:rsidRDefault="00AF00A9" w:rsidP="00733D0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733D08">
              <w:rPr>
                <w:sz w:val="24"/>
                <w:szCs w:val="24"/>
              </w:rPr>
              <w:t>.</w:t>
            </w:r>
            <w:r w:rsidR="00733D08">
              <w:rPr>
                <w:rFonts w:hint="eastAsia"/>
                <w:sz w:val="24"/>
                <w:szCs w:val="24"/>
              </w:rPr>
              <w:t xml:space="preserve"> 주문정보를 받는다.</w:t>
            </w:r>
          </w:p>
          <w:p w:rsidR="00733D08" w:rsidRDefault="00AF00A9" w:rsidP="00733D0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733D08" w:rsidRPr="00FA3565">
              <w:rPr>
                <w:rFonts w:hint="eastAsia"/>
                <w:sz w:val="24"/>
                <w:szCs w:val="24"/>
              </w:rPr>
              <w:t>. 주문 승인</w:t>
            </w:r>
            <w:r w:rsidR="00733D08">
              <w:rPr>
                <w:rFonts w:hint="eastAsia"/>
                <w:sz w:val="24"/>
                <w:szCs w:val="24"/>
              </w:rPr>
              <w:t xml:space="preserve"> </w:t>
            </w:r>
            <w:r w:rsidR="00733D08" w:rsidRPr="00FA3565">
              <w:rPr>
                <w:rFonts w:hint="eastAsia"/>
                <w:sz w:val="24"/>
                <w:szCs w:val="24"/>
              </w:rPr>
              <w:t xml:space="preserve">및 거절 기능을 </w:t>
            </w:r>
            <w:r w:rsidR="00733D08">
              <w:rPr>
                <w:rFonts w:hint="eastAsia"/>
                <w:sz w:val="24"/>
                <w:szCs w:val="24"/>
              </w:rPr>
              <w:t>제공받는다</w:t>
            </w:r>
            <w:r w:rsidR="00733D08" w:rsidRPr="00FA3565">
              <w:rPr>
                <w:rFonts w:hint="eastAsia"/>
                <w:sz w:val="24"/>
                <w:szCs w:val="24"/>
              </w:rPr>
              <w:t>.</w:t>
            </w:r>
          </w:p>
          <w:p w:rsidR="00733D08" w:rsidRPr="00FA3565" w:rsidRDefault="00733D08" w:rsidP="00733D08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(승인 이후, 예상소요시간을 선택한다).</w:t>
            </w:r>
          </w:p>
          <w:p w:rsidR="00733D08" w:rsidRDefault="00AF00A9" w:rsidP="00733D0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733D08">
              <w:rPr>
                <w:sz w:val="24"/>
                <w:szCs w:val="24"/>
              </w:rPr>
              <w:t>.</w:t>
            </w:r>
            <w:r w:rsidR="00733D08" w:rsidRPr="00FA3565">
              <w:rPr>
                <w:rFonts w:hint="eastAsia"/>
                <w:sz w:val="24"/>
                <w:szCs w:val="24"/>
              </w:rPr>
              <w:t xml:space="preserve"> </w:t>
            </w:r>
            <w:r w:rsidR="00733D08">
              <w:rPr>
                <w:rFonts w:hint="eastAsia"/>
                <w:sz w:val="24"/>
                <w:szCs w:val="24"/>
              </w:rPr>
              <w:t>라이더의 배달상태를 확인할 수 있다.</w:t>
            </w:r>
          </w:p>
          <w:p w:rsidR="00544CD2" w:rsidRDefault="00AF00A9" w:rsidP="00733D0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544CD2">
              <w:rPr>
                <w:rFonts w:hint="eastAsia"/>
                <w:sz w:val="24"/>
                <w:szCs w:val="24"/>
              </w:rPr>
              <w:t>. 주문목록을 원하는 검색 카테고리(주문번호, 회원</w:t>
            </w:r>
            <w:r w:rsidR="003832EC">
              <w:rPr>
                <w:rFonts w:hint="eastAsia"/>
                <w:sz w:val="24"/>
                <w:szCs w:val="24"/>
              </w:rPr>
              <w:t xml:space="preserve"> </w:t>
            </w:r>
            <w:r w:rsidR="00544CD2">
              <w:rPr>
                <w:rFonts w:hint="eastAsia"/>
                <w:sz w:val="24"/>
                <w:szCs w:val="24"/>
              </w:rPr>
              <w:t>명, 전화번호 등)별로 검색할 수 있다</w:t>
            </w:r>
            <w:r w:rsidR="00636A52">
              <w:rPr>
                <w:rFonts w:hint="eastAsia"/>
                <w:sz w:val="24"/>
                <w:szCs w:val="24"/>
              </w:rPr>
              <w:t>.</w:t>
            </w:r>
          </w:p>
          <w:p w:rsidR="00B45F1C" w:rsidRPr="00331B50" w:rsidRDefault="00B45F1C" w:rsidP="00707156">
            <w:pPr>
              <w:jc w:val="left"/>
              <w:rPr>
                <w:sz w:val="24"/>
                <w:szCs w:val="24"/>
              </w:rPr>
            </w:pPr>
          </w:p>
        </w:tc>
      </w:tr>
      <w:tr w:rsidR="00F0720D" w:rsidRPr="00FA3565" w:rsidTr="00FA3565">
        <w:trPr>
          <w:trHeight w:val="1681"/>
        </w:trPr>
        <w:tc>
          <w:tcPr>
            <w:tcW w:w="922" w:type="dxa"/>
            <w:vMerge/>
            <w:shd w:val="clear" w:color="auto" w:fill="auto"/>
            <w:vAlign w:val="center"/>
          </w:tcPr>
          <w:p w:rsidR="00F0720D" w:rsidRPr="00FA3565" w:rsidRDefault="00F0720D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733D08" w:rsidRPr="00FA3565" w:rsidRDefault="00733D08" w:rsidP="00DC3223">
            <w:pPr>
              <w:jc w:val="center"/>
              <w:rPr>
                <w:sz w:val="24"/>
                <w:szCs w:val="24"/>
              </w:rPr>
            </w:pPr>
            <w:r w:rsidRPr="00FA3565">
              <w:rPr>
                <w:rFonts w:hint="eastAsia"/>
                <w:sz w:val="24"/>
                <w:szCs w:val="24"/>
              </w:rPr>
              <w:t>라이더</w:t>
            </w:r>
          </w:p>
        </w:tc>
        <w:tc>
          <w:tcPr>
            <w:tcW w:w="7273" w:type="dxa"/>
            <w:shd w:val="clear" w:color="auto" w:fill="auto"/>
          </w:tcPr>
          <w:p w:rsidR="00733D08" w:rsidRPr="00AF00A9" w:rsidRDefault="00AF00A9" w:rsidP="00AF00A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733D08" w:rsidRPr="00AF00A9">
              <w:rPr>
                <w:rFonts w:hint="eastAsia"/>
                <w:sz w:val="24"/>
                <w:szCs w:val="24"/>
              </w:rPr>
              <w:t>수행 해야 하는 배달 정보를 조회할 수 있다.(대기,진행,완료)</w:t>
            </w:r>
          </w:p>
          <w:p w:rsidR="00331B50" w:rsidRPr="00AF00A9" w:rsidRDefault="00AF00A9" w:rsidP="00AF00A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2 .</w:t>
            </w:r>
            <w:r w:rsidR="00481345" w:rsidRPr="00AF00A9">
              <w:rPr>
                <w:rFonts w:hint="eastAsia"/>
                <w:sz w:val="24"/>
                <w:szCs w:val="24"/>
              </w:rPr>
              <w:t xml:space="preserve">New </w:t>
            </w:r>
            <w:r w:rsidR="00331B50" w:rsidRPr="00AF00A9">
              <w:rPr>
                <w:rFonts w:hint="eastAsia"/>
                <w:sz w:val="24"/>
                <w:szCs w:val="24"/>
              </w:rPr>
              <w:t xml:space="preserve">라이더로써 라이더 신청을 할 수 있다. </w:t>
            </w:r>
          </w:p>
          <w:p w:rsidR="005E265A" w:rsidRPr="00AF00A9" w:rsidRDefault="00AF00A9" w:rsidP="00AF00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 w:rsidR="005E265A" w:rsidRPr="00AF00A9">
              <w:rPr>
                <w:rFonts w:hint="eastAsia"/>
                <w:sz w:val="24"/>
                <w:szCs w:val="24"/>
              </w:rPr>
              <w:t xml:space="preserve">라이더로 등록이 되면 아이디를 제공받는다. </w:t>
            </w:r>
          </w:p>
          <w:p w:rsidR="00733D08" w:rsidRPr="00AF00A9" w:rsidRDefault="00AF00A9" w:rsidP="00AF00A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 w:rsidR="00733D08" w:rsidRPr="00AF00A9">
              <w:rPr>
                <w:rFonts w:hint="eastAsia"/>
                <w:sz w:val="24"/>
                <w:szCs w:val="24"/>
              </w:rPr>
              <w:t>배달에 대한 선택을 할 수 있다.(수락, 거절).</w:t>
            </w:r>
          </w:p>
          <w:p w:rsidR="002D1532" w:rsidRPr="00AF00A9" w:rsidRDefault="00AF00A9" w:rsidP="00AF00A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 w:rsidR="002D1532" w:rsidRPr="00AF00A9">
              <w:rPr>
                <w:rFonts w:hint="eastAsia"/>
                <w:sz w:val="24"/>
                <w:szCs w:val="24"/>
              </w:rPr>
              <w:t xml:space="preserve">자신의 배달 가능 여부를 수정할 수 있다. </w:t>
            </w:r>
          </w:p>
          <w:p w:rsidR="008B1C93" w:rsidRPr="00FA3565" w:rsidRDefault="008B1C93" w:rsidP="008B1C93">
            <w:pPr>
              <w:jc w:val="left"/>
              <w:rPr>
                <w:sz w:val="24"/>
                <w:szCs w:val="24"/>
              </w:rPr>
            </w:pPr>
          </w:p>
        </w:tc>
      </w:tr>
    </w:tbl>
    <w:p w:rsidR="0004204F" w:rsidRPr="00FA3565" w:rsidRDefault="0004204F" w:rsidP="0004204F">
      <w:pPr>
        <w:rPr>
          <w:sz w:val="22"/>
        </w:rPr>
      </w:pPr>
    </w:p>
    <w:p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1843"/>
        <w:gridCol w:w="5953"/>
      </w:tblGrid>
      <w:tr w:rsidR="00903248" w:rsidRPr="00DC3223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B40473">
            <w:pPr>
              <w:ind w:firstLineChars="100" w:firstLine="240"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201</w:t>
            </w:r>
            <w:r w:rsidR="005E60D9">
              <w:rPr>
                <w:sz w:val="24"/>
                <w:szCs w:val="24"/>
              </w:rPr>
              <w:t>9</w:t>
            </w:r>
            <w:r w:rsidRPr="00DC3223">
              <w:rPr>
                <w:rFonts w:hint="eastAsia"/>
                <w:sz w:val="24"/>
                <w:szCs w:val="24"/>
              </w:rPr>
              <w:t>.</w:t>
            </w:r>
            <w:r w:rsidR="005E60D9">
              <w:rPr>
                <w:sz w:val="24"/>
                <w:szCs w:val="24"/>
              </w:rPr>
              <w:t>03</w:t>
            </w:r>
            <w:r w:rsidR="00733D08">
              <w:rPr>
                <w:rFonts w:hint="eastAsia"/>
                <w:sz w:val="24"/>
                <w:szCs w:val="24"/>
              </w:rPr>
              <w:t>.08</w:t>
            </w:r>
            <w:r w:rsidRPr="00DC3223">
              <w:rPr>
                <w:rFonts w:hint="eastAsia"/>
                <w:sz w:val="24"/>
                <w:szCs w:val="24"/>
              </w:rPr>
              <w:t>~201</w:t>
            </w:r>
            <w:r w:rsidR="005E60D9">
              <w:rPr>
                <w:sz w:val="24"/>
                <w:szCs w:val="24"/>
              </w:rPr>
              <w:t>9</w:t>
            </w:r>
            <w:r w:rsidRPr="00DC3223">
              <w:rPr>
                <w:rFonts w:hint="eastAsia"/>
                <w:sz w:val="24"/>
                <w:szCs w:val="24"/>
              </w:rPr>
              <w:t>.</w:t>
            </w:r>
            <w:r w:rsidR="005E60D9">
              <w:rPr>
                <w:sz w:val="24"/>
                <w:szCs w:val="24"/>
              </w:rPr>
              <w:t>03</w:t>
            </w:r>
            <w:r w:rsidR="00B40473">
              <w:rPr>
                <w:rFonts w:hint="eastAsia"/>
                <w:sz w:val="24"/>
                <w:szCs w:val="24"/>
              </w:rPr>
              <w:t>.15</w:t>
            </w:r>
            <w:r w:rsidRPr="00DC3223">
              <w:rPr>
                <w:rFonts w:hint="eastAsia"/>
                <w:sz w:val="24"/>
                <w:szCs w:val="24"/>
              </w:rPr>
              <w:t>(</w:t>
            </w:r>
            <w:r w:rsidR="00DC3223" w:rsidRPr="00DC3223">
              <w:rPr>
                <w:rFonts w:hint="eastAsia"/>
                <w:sz w:val="24"/>
                <w:szCs w:val="24"/>
              </w:rPr>
              <w:t>5</w:t>
            </w:r>
            <w:r w:rsidRPr="00DC3223">
              <w:rPr>
                <w:rFonts w:hint="eastAsia"/>
                <w:sz w:val="24"/>
                <w:szCs w:val="24"/>
              </w:rPr>
              <w:t>일간)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E00F63" w:rsidP="00DC32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Windows 10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592641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Eclipse </w:t>
            </w:r>
            <w:r w:rsidR="00592641">
              <w:rPr>
                <w:rFonts w:hint="eastAsia"/>
                <w:sz w:val="24"/>
                <w:szCs w:val="24"/>
              </w:rPr>
              <w:t>2018-12-R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:rsidR="00CD0B35" w:rsidRPr="0004204F" w:rsidRDefault="00CD0B35" w:rsidP="00D11406">
      <w:pPr>
        <w:pStyle w:val="a7"/>
      </w:pPr>
    </w:p>
    <w:sectPr w:rsidR="00CD0B35" w:rsidRPr="0004204F" w:rsidSect="00F0720D">
      <w:pgSz w:w="11906" w:h="16838"/>
      <w:pgMar w:top="1701" w:right="1440" w:bottom="1276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0C8" w:rsidRDefault="005B70C8" w:rsidP="0006166B">
      <w:r>
        <w:separator/>
      </w:r>
    </w:p>
  </w:endnote>
  <w:endnote w:type="continuationSeparator" w:id="1">
    <w:p w:rsidR="005B70C8" w:rsidRDefault="005B70C8" w:rsidP="00061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0C8" w:rsidRDefault="005B70C8" w:rsidP="0006166B">
      <w:r>
        <w:separator/>
      </w:r>
    </w:p>
  </w:footnote>
  <w:footnote w:type="continuationSeparator" w:id="1">
    <w:p w:rsidR="005B70C8" w:rsidRDefault="005B70C8" w:rsidP="00061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5506E7"/>
    <w:multiLevelType w:val="hybridMultilevel"/>
    <w:tmpl w:val="59707D5A"/>
    <w:lvl w:ilvl="0" w:tplc="D9B23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D004D1"/>
    <w:multiLevelType w:val="hybridMultilevel"/>
    <w:tmpl w:val="AD284C44"/>
    <w:lvl w:ilvl="0" w:tplc="91B2D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3E11F44"/>
    <w:multiLevelType w:val="hybridMultilevel"/>
    <w:tmpl w:val="EF0C66EC"/>
    <w:lvl w:ilvl="0" w:tplc="1DBE6B68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120A0F"/>
    <w:multiLevelType w:val="hybridMultilevel"/>
    <w:tmpl w:val="E4DA009C"/>
    <w:lvl w:ilvl="0" w:tplc="C7323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1470B94"/>
    <w:multiLevelType w:val="hybridMultilevel"/>
    <w:tmpl w:val="425E9F66"/>
    <w:lvl w:ilvl="0" w:tplc="1A048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9C71AD1"/>
    <w:multiLevelType w:val="hybridMultilevel"/>
    <w:tmpl w:val="12546A76"/>
    <w:lvl w:ilvl="0" w:tplc="C9A43914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01023EE"/>
    <w:multiLevelType w:val="hybridMultilevel"/>
    <w:tmpl w:val="9E18A090"/>
    <w:lvl w:ilvl="0" w:tplc="28CEC6A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90C2F81"/>
    <w:multiLevelType w:val="hybridMultilevel"/>
    <w:tmpl w:val="0DA245D2"/>
    <w:lvl w:ilvl="0" w:tplc="0BC25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7"/>
  </w:num>
  <w:num w:numId="5">
    <w:abstractNumId w:val="4"/>
  </w:num>
  <w:num w:numId="6">
    <w:abstractNumId w:val="15"/>
  </w:num>
  <w:num w:numId="7">
    <w:abstractNumId w:val="14"/>
  </w:num>
  <w:num w:numId="8">
    <w:abstractNumId w:val="16"/>
  </w:num>
  <w:num w:numId="9">
    <w:abstractNumId w:val="0"/>
  </w:num>
  <w:num w:numId="10">
    <w:abstractNumId w:val="9"/>
  </w:num>
  <w:num w:numId="11">
    <w:abstractNumId w:val="12"/>
  </w:num>
  <w:num w:numId="12">
    <w:abstractNumId w:val="13"/>
  </w:num>
  <w:num w:numId="13">
    <w:abstractNumId w:val="8"/>
  </w:num>
  <w:num w:numId="14">
    <w:abstractNumId w:val="1"/>
  </w:num>
  <w:num w:numId="15">
    <w:abstractNumId w:val="7"/>
  </w:num>
  <w:num w:numId="16">
    <w:abstractNumId w:val="2"/>
  </w:num>
  <w:num w:numId="17">
    <w:abstractNumId w:val="1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8F"/>
    <w:rsid w:val="00003BBF"/>
    <w:rsid w:val="00040A50"/>
    <w:rsid w:val="0004204F"/>
    <w:rsid w:val="00055019"/>
    <w:rsid w:val="0006166B"/>
    <w:rsid w:val="000C7A62"/>
    <w:rsid w:val="000E41E8"/>
    <w:rsid w:val="00100D89"/>
    <w:rsid w:val="001428BD"/>
    <w:rsid w:val="00153B30"/>
    <w:rsid w:val="001A29AF"/>
    <w:rsid w:val="001B407C"/>
    <w:rsid w:val="001D7B66"/>
    <w:rsid w:val="00201823"/>
    <w:rsid w:val="00207BC4"/>
    <w:rsid w:val="002116AD"/>
    <w:rsid w:val="00225423"/>
    <w:rsid w:val="00244A8B"/>
    <w:rsid w:val="0025707D"/>
    <w:rsid w:val="002754E9"/>
    <w:rsid w:val="002A0FF7"/>
    <w:rsid w:val="002D1532"/>
    <w:rsid w:val="003072D2"/>
    <w:rsid w:val="0031196B"/>
    <w:rsid w:val="003243A6"/>
    <w:rsid w:val="00324B3E"/>
    <w:rsid w:val="00331B50"/>
    <w:rsid w:val="0035291D"/>
    <w:rsid w:val="00367D81"/>
    <w:rsid w:val="003753D2"/>
    <w:rsid w:val="003832EC"/>
    <w:rsid w:val="003A1BDA"/>
    <w:rsid w:val="003C230C"/>
    <w:rsid w:val="003D018B"/>
    <w:rsid w:val="003F39E8"/>
    <w:rsid w:val="003F40AD"/>
    <w:rsid w:val="00404175"/>
    <w:rsid w:val="0040543F"/>
    <w:rsid w:val="00406089"/>
    <w:rsid w:val="0044113F"/>
    <w:rsid w:val="00441721"/>
    <w:rsid w:val="00446AE2"/>
    <w:rsid w:val="0047128F"/>
    <w:rsid w:val="00476B13"/>
    <w:rsid w:val="00481345"/>
    <w:rsid w:val="004A0A8C"/>
    <w:rsid w:val="004A62FD"/>
    <w:rsid w:val="004C3FCA"/>
    <w:rsid w:val="004D514C"/>
    <w:rsid w:val="004E7315"/>
    <w:rsid w:val="00514E9C"/>
    <w:rsid w:val="00544CD2"/>
    <w:rsid w:val="00555BEC"/>
    <w:rsid w:val="00592641"/>
    <w:rsid w:val="005B70C8"/>
    <w:rsid w:val="005D2154"/>
    <w:rsid w:val="005E265A"/>
    <w:rsid w:val="005E60D9"/>
    <w:rsid w:val="005F67E9"/>
    <w:rsid w:val="006026DA"/>
    <w:rsid w:val="0062359B"/>
    <w:rsid w:val="00636A52"/>
    <w:rsid w:val="00642FCC"/>
    <w:rsid w:val="006538EA"/>
    <w:rsid w:val="00662580"/>
    <w:rsid w:val="00670922"/>
    <w:rsid w:val="006872BB"/>
    <w:rsid w:val="006A0748"/>
    <w:rsid w:val="006A4B1D"/>
    <w:rsid w:val="006D3DCE"/>
    <w:rsid w:val="006F1F7B"/>
    <w:rsid w:val="00707156"/>
    <w:rsid w:val="00733D08"/>
    <w:rsid w:val="00757C22"/>
    <w:rsid w:val="00782014"/>
    <w:rsid w:val="007D1D9D"/>
    <w:rsid w:val="008220A9"/>
    <w:rsid w:val="00841EB4"/>
    <w:rsid w:val="008603F5"/>
    <w:rsid w:val="00864A9E"/>
    <w:rsid w:val="0088331A"/>
    <w:rsid w:val="008B1C93"/>
    <w:rsid w:val="008D400C"/>
    <w:rsid w:val="008F7D9B"/>
    <w:rsid w:val="00903248"/>
    <w:rsid w:val="00911FAB"/>
    <w:rsid w:val="009B23B9"/>
    <w:rsid w:val="009D6C80"/>
    <w:rsid w:val="009E127D"/>
    <w:rsid w:val="009F7403"/>
    <w:rsid w:val="00A07B24"/>
    <w:rsid w:val="00A22E43"/>
    <w:rsid w:val="00A651C3"/>
    <w:rsid w:val="00A6620E"/>
    <w:rsid w:val="00A67E24"/>
    <w:rsid w:val="00A73344"/>
    <w:rsid w:val="00AC5B05"/>
    <w:rsid w:val="00AD756E"/>
    <w:rsid w:val="00AF00A9"/>
    <w:rsid w:val="00B33496"/>
    <w:rsid w:val="00B40473"/>
    <w:rsid w:val="00B45F1C"/>
    <w:rsid w:val="00B61CB1"/>
    <w:rsid w:val="00B77AEF"/>
    <w:rsid w:val="00B94E4E"/>
    <w:rsid w:val="00BE60CC"/>
    <w:rsid w:val="00BF7911"/>
    <w:rsid w:val="00C02170"/>
    <w:rsid w:val="00C341B0"/>
    <w:rsid w:val="00C379E3"/>
    <w:rsid w:val="00C539F6"/>
    <w:rsid w:val="00CB3A39"/>
    <w:rsid w:val="00CB73CB"/>
    <w:rsid w:val="00CC053D"/>
    <w:rsid w:val="00CD0B35"/>
    <w:rsid w:val="00D05BFC"/>
    <w:rsid w:val="00D11406"/>
    <w:rsid w:val="00D452F5"/>
    <w:rsid w:val="00D87148"/>
    <w:rsid w:val="00DA6F26"/>
    <w:rsid w:val="00DC3223"/>
    <w:rsid w:val="00DD208A"/>
    <w:rsid w:val="00E00F63"/>
    <w:rsid w:val="00E0112F"/>
    <w:rsid w:val="00E01B23"/>
    <w:rsid w:val="00E264F8"/>
    <w:rsid w:val="00E33F53"/>
    <w:rsid w:val="00E45B11"/>
    <w:rsid w:val="00E724E3"/>
    <w:rsid w:val="00EB7648"/>
    <w:rsid w:val="00EC7CC4"/>
    <w:rsid w:val="00F0720D"/>
    <w:rsid w:val="00F5494F"/>
    <w:rsid w:val="00F850BC"/>
    <w:rsid w:val="00FA3565"/>
    <w:rsid w:val="00FA68A0"/>
    <w:rsid w:val="00FB1270"/>
    <w:rsid w:val="00FF7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66B"/>
  </w:style>
  <w:style w:type="paragraph" w:styleId="a6">
    <w:name w:val="footer"/>
    <w:basedOn w:val="a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66B"/>
  </w:style>
  <w:style w:type="paragraph" w:styleId="a7">
    <w:name w:val="Quote"/>
    <w:basedOn w:val="a"/>
    <w:next w:val="a"/>
    <w:link w:val="Char1"/>
    <w:uiPriority w:val="29"/>
    <w:qFormat/>
    <w:rsid w:val="00D11406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D11406"/>
    <w:rPr>
      <w:i/>
      <w:iCs/>
      <w:color w:val="000000" w:themeColor="text1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2</cp:revision>
  <dcterms:created xsi:type="dcterms:W3CDTF">2019-03-15T03:15:00Z</dcterms:created>
  <dcterms:modified xsi:type="dcterms:W3CDTF">2019-03-15T03:15:00Z</dcterms:modified>
</cp:coreProperties>
</file>