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7FEF" w14:textId="77777777" w:rsidR="00C32185" w:rsidRDefault="00C32185" w:rsidP="00C32185">
      <w:pPr>
        <w:spacing w:line="275" w:lineRule="auto"/>
        <w:jc w:val="center"/>
        <w:rPr>
          <w:b/>
          <w:bCs/>
          <w:sz w:val="40"/>
          <w:szCs w:val="40"/>
        </w:rPr>
      </w:pPr>
    </w:p>
    <w:p w14:paraId="2CDCB28A" w14:textId="77777777" w:rsidR="00C32185" w:rsidRDefault="00C32185" w:rsidP="00C32185">
      <w:pPr>
        <w:spacing w:line="275" w:lineRule="auto"/>
        <w:rPr>
          <w:b/>
          <w:bCs/>
          <w:sz w:val="40"/>
          <w:szCs w:val="40"/>
        </w:rPr>
      </w:pPr>
    </w:p>
    <w:p w14:paraId="1F96664D" w14:textId="580AAEB1" w:rsidR="00C32185" w:rsidRDefault="00C32185" w:rsidP="00C32185">
      <w:pPr>
        <w:spacing w:line="275" w:lineRule="auto"/>
        <w:jc w:val="center"/>
        <w:rPr>
          <w:b/>
          <w:bCs/>
          <w:sz w:val="40"/>
          <w:szCs w:val="40"/>
        </w:rPr>
      </w:pPr>
      <w:proofErr w:type="spellStart"/>
      <w:r w:rsidRPr="00C32185">
        <w:rPr>
          <w:b/>
          <w:bCs/>
          <w:sz w:val="40"/>
          <w:szCs w:val="40"/>
        </w:rPr>
        <w:t>비주얼컴퓨팅최신기술</w:t>
      </w:r>
      <w:proofErr w:type="spellEnd"/>
      <w:r>
        <w:rPr>
          <w:rFonts w:hint="eastAsia"/>
          <w:b/>
          <w:bCs/>
          <w:sz w:val="40"/>
          <w:szCs w:val="40"/>
        </w:rPr>
        <w:t xml:space="preserve"> 보고서</w:t>
      </w:r>
    </w:p>
    <w:p w14:paraId="1E8C681F" w14:textId="77777777" w:rsidR="00C32185" w:rsidRPr="00C32185" w:rsidRDefault="00C32185" w:rsidP="00C32185">
      <w:pPr>
        <w:spacing w:line="275" w:lineRule="auto"/>
        <w:jc w:val="center"/>
        <w:rPr>
          <w:b/>
          <w:bCs/>
          <w:sz w:val="40"/>
          <w:szCs w:val="40"/>
        </w:rPr>
      </w:pPr>
    </w:p>
    <w:p w14:paraId="14EAA063" w14:textId="35191DBB" w:rsidR="00C32185" w:rsidRPr="00C32185" w:rsidRDefault="00C32185" w:rsidP="00C32185">
      <w:pPr>
        <w:spacing w:line="275" w:lineRule="auto"/>
        <w:jc w:val="center"/>
        <w:rPr>
          <w:b/>
          <w:sz w:val="40"/>
          <w:szCs w:val="40"/>
        </w:rPr>
      </w:pPr>
      <w:r w:rsidRPr="00C32185">
        <w:rPr>
          <w:rFonts w:hint="eastAsia"/>
          <w:b/>
          <w:sz w:val="40"/>
          <w:szCs w:val="40"/>
        </w:rPr>
        <w:t>DDPM 기반 이미지 생성</w:t>
      </w:r>
    </w:p>
    <w:p w14:paraId="34D59822" w14:textId="5C6DE003" w:rsidR="00C32185" w:rsidRPr="00C32185" w:rsidRDefault="00C32185" w:rsidP="00C32185">
      <w:pPr>
        <w:spacing w:line="275" w:lineRule="auto"/>
        <w:jc w:val="center"/>
        <w:rPr>
          <w:b/>
          <w:sz w:val="40"/>
          <w:szCs w:val="40"/>
        </w:rPr>
      </w:pPr>
      <w:r w:rsidRPr="00C32185">
        <w:rPr>
          <w:rFonts w:hint="eastAsia"/>
          <w:b/>
          <w:sz w:val="40"/>
          <w:szCs w:val="40"/>
        </w:rPr>
        <w:t>커스텀 데이터 학습과 U-Net 구조 비교</w:t>
      </w:r>
    </w:p>
    <w:p w14:paraId="0817A8FF" w14:textId="1B480DD8" w:rsidR="00C32185" w:rsidRDefault="00C32185" w:rsidP="00C32185">
      <w:pPr>
        <w:pStyle w:val="aa"/>
        <w:spacing w:line="275" w:lineRule="auto"/>
        <w:ind w:firstLine="144"/>
        <w:jc w:val="center"/>
        <w:rPr>
          <w:b/>
        </w:rPr>
      </w:pPr>
      <w:r>
        <w:rPr>
          <w:noProof/>
        </w:rPr>
        <w:drawing>
          <wp:inline distT="0" distB="0" distL="0" distR="0" wp14:anchorId="33298841" wp14:editId="5B5CF197">
            <wp:extent cx="3838575" cy="3638550"/>
            <wp:effectExtent l="0" t="0" r="0" b="0"/>
            <wp:docPr id="9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var/mobile/Containers/Data/Application/25930261-7DA3-47C3-92F5-51EBE597622C/tmp/_d/image1.jpe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3639185"/>
                    </a:xfrm>
                    <a:prstGeom prst="rect">
                      <a:avLst/>
                    </a:prstGeom>
                    <a:ln w="12700" cap="flat">
                      <a:noFill/>
                    </a:ln>
                  </pic:spPr>
                </pic:pic>
              </a:graphicData>
            </a:graphic>
          </wp:inline>
        </w:drawing>
      </w:r>
    </w:p>
    <w:p w14:paraId="395C0C13" w14:textId="77777777" w:rsidR="00C32185" w:rsidRDefault="00C32185" w:rsidP="00C32185">
      <w:pPr>
        <w:pStyle w:val="aa"/>
        <w:spacing w:line="275" w:lineRule="auto"/>
        <w:ind w:firstLine="144"/>
        <w:jc w:val="center"/>
        <w:rPr>
          <w:b/>
        </w:rPr>
      </w:pPr>
    </w:p>
    <w:p w14:paraId="2D93D6F3" w14:textId="77777777" w:rsidR="00C32185" w:rsidRDefault="00C32185" w:rsidP="00C32185">
      <w:pPr>
        <w:widowControl/>
        <w:wordWrap/>
        <w:autoSpaceDE/>
        <w:autoSpaceDN/>
        <w:jc w:val="both"/>
        <w:rPr>
          <w:b/>
          <w:bCs/>
          <w:sz w:val="24"/>
          <w:szCs w:val="24"/>
        </w:rPr>
      </w:pPr>
    </w:p>
    <w:p w14:paraId="2F9784B2" w14:textId="77777777" w:rsidR="00C32185" w:rsidRDefault="00C32185" w:rsidP="00C32185">
      <w:pPr>
        <w:widowControl/>
        <w:wordWrap/>
        <w:autoSpaceDE/>
        <w:autoSpaceDN/>
        <w:jc w:val="both"/>
        <w:rPr>
          <w:b/>
          <w:bCs/>
          <w:sz w:val="24"/>
          <w:szCs w:val="24"/>
        </w:rPr>
      </w:pPr>
    </w:p>
    <w:p w14:paraId="37D84FC0" w14:textId="17CA7739" w:rsidR="00C32185" w:rsidRDefault="00C32185" w:rsidP="00C32185">
      <w:pPr>
        <w:widowControl/>
        <w:wordWrap/>
        <w:autoSpaceDE/>
        <w:autoSpaceDN/>
        <w:ind w:right="960"/>
        <w:jc w:val="righ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학과: AI빅데이터융합경영학과</w:t>
      </w:r>
    </w:p>
    <w:p w14:paraId="3770006B" w14:textId="77777777" w:rsidR="00C32185" w:rsidRDefault="00C32185" w:rsidP="00C32185">
      <w:pPr>
        <w:widowControl/>
        <w:wordWrap/>
        <w:autoSpaceDE/>
        <w:autoSpaceDN/>
        <w:ind w:right="192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                                                     학번: 20212550</w:t>
      </w:r>
    </w:p>
    <w:p w14:paraId="2EAB2F2B" w14:textId="42CB4628" w:rsidR="00C32185" w:rsidRPr="00C32185" w:rsidRDefault="00C32185" w:rsidP="00C32185">
      <w:pPr>
        <w:widowControl/>
        <w:wordWrap/>
        <w:autoSpaceDE/>
        <w:autoSpaceDN/>
        <w:ind w:right="192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                                                </w:t>
      </w:r>
      <w:r w:rsidR="00823479"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이름: 김태현</w:t>
      </w:r>
    </w:p>
    <w:p w14:paraId="018F12FD" w14:textId="00784089" w:rsidR="00B15C6A" w:rsidRPr="00B15C6A" w:rsidRDefault="00B15C6A" w:rsidP="00B15C6A">
      <w:pPr>
        <w:spacing w:after="110" w:line="268" w:lineRule="auto"/>
        <w:jc w:val="both"/>
        <w:rPr>
          <w:b/>
          <w:bCs/>
          <w:color w:val="000000" w:themeColor="text1"/>
          <w:sz w:val="24"/>
          <w:szCs w:val="24"/>
        </w:rPr>
      </w:pPr>
      <w:r w:rsidRPr="00B15C6A">
        <w:rPr>
          <w:rFonts w:hint="eastAsia"/>
          <w:b/>
          <w:bCs/>
          <w:color w:val="000000" w:themeColor="text1"/>
          <w:sz w:val="24"/>
          <w:szCs w:val="24"/>
        </w:rPr>
        <w:lastRenderedPageBreak/>
        <w:t>1. 서론 및 목표</w:t>
      </w:r>
    </w:p>
    <w:p w14:paraId="76CE9715" w14:textId="481393CB" w:rsidR="00FA001A" w:rsidRPr="00B15C6A" w:rsidRDefault="00BF1C60" w:rsidP="00B15C6A">
      <w:pPr>
        <w:spacing w:after="110" w:line="268" w:lineRule="auto"/>
        <w:jc w:val="both"/>
        <w:rPr>
          <w:color w:val="000000" w:themeColor="text1"/>
        </w:rPr>
      </w:pPr>
      <w:r w:rsidRPr="00B15C6A">
        <w:rPr>
          <w:color w:val="000000" w:themeColor="text1"/>
        </w:rPr>
        <w:t>Denoising Diffusion Probabilistic Models</w:t>
      </w:r>
      <w:r w:rsidRPr="00B15C6A">
        <w:rPr>
          <w:color w:val="000000" w:themeColor="text1"/>
        </w:rPr>
        <w:t>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점진적으로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노이즈를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더하는</w:t>
      </w:r>
      <w:r w:rsidRPr="00B15C6A">
        <w:rPr>
          <w:color w:val="000000" w:themeColor="text1"/>
        </w:rPr>
        <w:t xml:space="preserve"> forward </w:t>
      </w:r>
      <w:r w:rsidRPr="00B15C6A">
        <w:rPr>
          <w:color w:val="000000" w:themeColor="text1"/>
        </w:rPr>
        <w:t>과정과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이를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역으로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되돌리는</w:t>
      </w:r>
      <w:r w:rsidRPr="00B15C6A">
        <w:rPr>
          <w:color w:val="000000" w:themeColor="text1"/>
        </w:rPr>
        <w:t xml:space="preserve"> reverse </w:t>
      </w:r>
      <w:r w:rsidRPr="00B15C6A">
        <w:rPr>
          <w:color w:val="000000" w:themeColor="text1"/>
        </w:rPr>
        <w:t>과정을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학습하는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모델이다</w:t>
      </w:r>
      <w:r w:rsidRPr="00B15C6A">
        <w:rPr>
          <w:color w:val="000000" w:themeColor="text1"/>
        </w:rPr>
        <w:t>.</w:t>
      </w:r>
      <w:r w:rsidR="00B15C6A" w:rsidRPr="00B15C6A">
        <w:rPr>
          <w:rFonts w:hint="eastAsia"/>
          <w:color w:val="000000" w:themeColor="text1"/>
        </w:rPr>
        <w:t xml:space="preserve"> </w:t>
      </w:r>
      <w:r w:rsidR="00B15C6A" w:rsidRPr="00B15C6A">
        <w:rPr>
          <w:color w:val="000000" w:themeColor="text1"/>
        </w:rPr>
        <w:t>forward는 닫힌 형태로 임의 시점 t까지 노이즈를 더하며, 모델은 각 단계에서 더해진 노이즈를 MSE 손실로 예측하도록 학습한다. 생성 시에는 순수 노이즈에서 시작해 학습된 모델로 노이즈를 단계적으로 제거해 이미지를 복원한다.</w:t>
      </w:r>
    </w:p>
    <w:p w14:paraId="5B4050DA" w14:textId="6C23ECC8" w:rsidR="00B15C6A" w:rsidRDefault="00BF1C60" w:rsidP="00B15C6A">
      <w:pPr>
        <w:spacing w:after="110" w:line="268" w:lineRule="auto"/>
        <w:jc w:val="both"/>
        <w:rPr>
          <w:color w:val="000000" w:themeColor="text1"/>
        </w:rPr>
      </w:pPr>
      <w:r w:rsidRPr="00B15C6A">
        <w:rPr>
          <w:color w:val="000000" w:themeColor="text1"/>
        </w:rPr>
        <w:t>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과제의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목표는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가지다</w:t>
      </w:r>
      <w:r w:rsidRPr="00B15C6A">
        <w:rPr>
          <w:color w:val="000000" w:themeColor="text1"/>
        </w:rPr>
        <w:t>. (1) DDPM</w:t>
      </w:r>
      <w:r w:rsidRPr="00B15C6A">
        <w:rPr>
          <w:color w:val="000000" w:themeColor="text1"/>
        </w:rPr>
        <w:t>을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torchvision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빌트인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로더가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아닌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폴더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기반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커스텀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데이터셋으로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학습하고</w:t>
      </w:r>
      <w:r w:rsidRPr="00B15C6A">
        <w:rPr>
          <w:color w:val="000000" w:themeColor="text1"/>
        </w:rPr>
        <w:t xml:space="preserve">, (2) U-Net </w:t>
      </w:r>
      <w:r w:rsidRPr="00B15C6A">
        <w:rPr>
          <w:color w:val="000000" w:themeColor="text1"/>
        </w:rPr>
        <w:t>구조를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바꿔가며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결과를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비교한다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구현은</w:t>
      </w:r>
      <w:r w:rsidRPr="00B15C6A">
        <w:rPr>
          <w:color w:val="000000" w:themeColor="text1"/>
        </w:rPr>
        <w:t xml:space="preserve"> Ho et al.(2020)</w:t>
      </w:r>
      <w:r w:rsidRPr="00B15C6A">
        <w:rPr>
          <w:color w:val="000000" w:themeColor="text1"/>
        </w:rPr>
        <w:t>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공개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PyTorch</w:t>
      </w:r>
      <w:proofErr w:type="spellEnd"/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재구현</w:t>
      </w:r>
      <w:proofErr w:type="spellEnd"/>
      <w:r w:rsidRPr="00B15C6A">
        <w:rPr>
          <w:color w:val="000000" w:themeColor="text1"/>
        </w:rPr>
        <w:t>(Brian Pulfer)</w:t>
      </w:r>
      <w:r w:rsidRPr="00B15C6A">
        <w:rPr>
          <w:color w:val="000000" w:themeColor="text1"/>
        </w:rPr>
        <w:t>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기반으로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하며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데이터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로딩</w:t>
      </w:r>
      <w:r w:rsidRPr="00B15C6A">
        <w:rPr>
          <w:color w:val="000000" w:themeColor="text1"/>
        </w:rPr>
        <w:t xml:space="preserve">·U-Net </w:t>
      </w:r>
      <w:r w:rsidRPr="00B15C6A">
        <w:rPr>
          <w:color w:val="000000" w:themeColor="text1"/>
        </w:rPr>
        <w:t>컬러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확장</w:t>
      </w:r>
      <w:r w:rsidRPr="00B15C6A">
        <w:rPr>
          <w:color w:val="000000" w:themeColor="text1"/>
        </w:rPr>
        <w:t>·</w:t>
      </w:r>
      <w:r w:rsidRPr="00B15C6A">
        <w:rPr>
          <w:color w:val="000000" w:themeColor="text1"/>
        </w:rPr>
        <w:t>생성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함수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안정화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부분을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수정하였다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특히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보고서는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어떤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데이터가</w:t>
      </w:r>
      <w:r w:rsidRPr="00B15C6A">
        <w:rPr>
          <w:color w:val="000000" w:themeColor="text1"/>
        </w:rPr>
        <w:t xml:space="preserve"> DDPM </w:t>
      </w:r>
      <w:r w:rsidRPr="00B15C6A">
        <w:rPr>
          <w:color w:val="000000" w:themeColor="text1"/>
        </w:rPr>
        <w:t>학습에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적합한지를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종류의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</w:t>
      </w:r>
      <w:r w:rsidRPr="00B15C6A">
        <w:rPr>
          <w:color w:val="000000" w:themeColor="text1"/>
        </w:rPr>
        <w:t>(</w:t>
      </w:r>
      <w:r w:rsidRPr="00B15C6A">
        <w:rPr>
          <w:color w:val="000000" w:themeColor="text1"/>
        </w:rPr>
        <w:t>실제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사진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흑백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도형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포켓몬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스프라이트</w:t>
      </w:r>
      <w:proofErr w:type="spellEnd"/>
      <w:r w:rsidRPr="00B15C6A">
        <w:rPr>
          <w:color w:val="000000" w:themeColor="text1"/>
        </w:rPr>
        <w:t>)</w:t>
      </w:r>
      <w:r w:rsidRPr="00B15C6A">
        <w:rPr>
          <w:color w:val="000000" w:themeColor="text1"/>
        </w:rPr>
        <w:t>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직접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실험한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과정을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함께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담는다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이는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단순히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결과를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보고하는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것보다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데이터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특성이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디퓨전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미치는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영향을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직접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비교해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보여준다는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점에서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의미가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있다</w:t>
      </w:r>
      <w:r w:rsidRPr="00B15C6A">
        <w:rPr>
          <w:color w:val="000000" w:themeColor="text1"/>
        </w:rPr>
        <w:t>.</w:t>
      </w:r>
    </w:p>
    <w:p w14:paraId="110EBBF7" w14:textId="77777777" w:rsidR="00B15C6A" w:rsidRDefault="00B15C6A" w:rsidP="00B15C6A">
      <w:pPr>
        <w:spacing w:after="110" w:line="268" w:lineRule="auto"/>
        <w:jc w:val="both"/>
        <w:rPr>
          <w:color w:val="000000" w:themeColor="text1"/>
        </w:rPr>
      </w:pPr>
    </w:p>
    <w:p w14:paraId="49607DEB" w14:textId="4D6AB0D5" w:rsidR="00FA001A" w:rsidRPr="00B15C6A" w:rsidRDefault="00BF1C60" w:rsidP="00B15C6A">
      <w:pPr>
        <w:spacing w:after="110" w:line="268" w:lineRule="auto"/>
        <w:jc w:val="both"/>
        <w:rPr>
          <w:b/>
          <w:bCs/>
          <w:color w:val="000000" w:themeColor="text1"/>
          <w:sz w:val="24"/>
          <w:szCs w:val="24"/>
        </w:rPr>
      </w:pPr>
      <w:r w:rsidRPr="00B15C6A">
        <w:rPr>
          <w:b/>
          <w:bCs/>
          <w:color w:val="000000" w:themeColor="text1"/>
          <w:sz w:val="24"/>
          <w:szCs w:val="24"/>
        </w:rPr>
        <w:t xml:space="preserve">2. </w:t>
      </w:r>
      <w:r w:rsidRPr="00B15C6A">
        <w:rPr>
          <w:b/>
          <w:bCs/>
          <w:color w:val="000000" w:themeColor="text1"/>
          <w:sz w:val="24"/>
          <w:szCs w:val="24"/>
        </w:rPr>
        <w:t>커스텀</w:t>
      </w:r>
      <w:r w:rsidRPr="00B15C6A">
        <w:rPr>
          <w:b/>
          <w:bCs/>
          <w:color w:val="000000" w:themeColor="text1"/>
          <w:sz w:val="24"/>
          <w:szCs w:val="24"/>
        </w:rPr>
        <w:t xml:space="preserve"> </w:t>
      </w:r>
      <w:r w:rsidRPr="00B15C6A">
        <w:rPr>
          <w:b/>
          <w:bCs/>
          <w:color w:val="000000" w:themeColor="text1"/>
          <w:sz w:val="24"/>
          <w:szCs w:val="24"/>
        </w:rPr>
        <w:t>데이터</w:t>
      </w:r>
      <w:r w:rsidRPr="00B15C6A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15C6A">
        <w:rPr>
          <w:b/>
          <w:bCs/>
          <w:color w:val="000000" w:themeColor="text1"/>
          <w:sz w:val="24"/>
          <w:szCs w:val="24"/>
        </w:rPr>
        <w:t>로더</w:t>
      </w:r>
      <w:proofErr w:type="spellEnd"/>
      <w:r w:rsidRPr="00B15C6A">
        <w:rPr>
          <w:b/>
          <w:bCs/>
          <w:color w:val="000000" w:themeColor="text1"/>
          <w:sz w:val="24"/>
          <w:szCs w:val="24"/>
        </w:rPr>
        <w:t xml:space="preserve"> </w:t>
      </w:r>
      <w:r w:rsidRPr="00B15C6A">
        <w:rPr>
          <w:b/>
          <w:bCs/>
          <w:color w:val="000000" w:themeColor="text1"/>
          <w:sz w:val="24"/>
          <w:szCs w:val="24"/>
        </w:rPr>
        <w:t>구현</w:t>
      </w:r>
    </w:p>
    <w:p w14:paraId="15CB8E98" w14:textId="2D2480C6" w:rsidR="00FA001A" w:rsidRPr="00B15C6A" w:rsidRDefault="00BF1C60">
      <w:pPr>
        <w:spacing w:after="110" w:line="268" w:lineRule="auto"/>
        <w:jc w:val="both"/>
        <w:rPr>
          <w:color w:val="000000" w:themeColor="text1"/>
        </w:rPr>
      </w:pPr>
      <w:proofErr w:type="spellStart"/>
      <w:r w:rsidRPr="00B15C6A">
        <w:rPr>
          <w:color w:val="000000" w:themeColor="text1"/>
        </w:rPr>
        <w:t>torchvision</w:t>
      </w:r>
      <w:proofErr w:type="spellEnd"/>
      <w:r w:rsidRPr="00B15C6A">
        <w:rPr>
          <w:color w:val="000000" w:themeColor="text1"/>
        </w:rPr>
        <w:t>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빌트인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데이터셋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대신</w:t>
      </w:r>
      <w:r w:rsidRPr="00B15C6A">
        <w:rPr>
          <w:color w:val="000000" w:themeColor="text1"/>
        </w:rPr>
        <w:t xml:space="preserve">, </w:t>
      </w:r>
      <w:proofErr w:type="spellStart"/>
      <w:r w:rsidRPr="00B15C6A">
        <w:rPr>
          <w:color w:val="000000" w:themeColor="text1"/>
        </w:rPr>
        <w:t>torch.utils.data.Dataset</w:t>
      </w:r>
      <w:proofErr w:type="spellEnd"/>
      <w:r w:rsidRPr="00B15C6A">
        <w:rPr>
          <w:color w:val="000000" w:themeColor="text1"/>
        </w:rPr>
        <w:t>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상속한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FolderImageDataset</w:t>
      </w:r>
      <w:proofErr w:type="spellEnd"/>
      <w:r w:rsidRPr="00B15C6A">
        <w:rPr>
          <w:color w:val="000000" w:themeColor="text1"/>
        </w:rPr>
        <w:t>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구현하였다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생성자에서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폴더의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이미지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경로를</w:t>
      </w:r>
      <w:r w:rsidRPr="00B15C6A">
        <w:rPr>
          <w:color w:val="000000" w:themeColor="text1"/>
        </w:rPr>
        <w:t xml:space="preserve"> glob</w:t>
      </w:r>
      <w:r w:rsidRPr="00B15C6A">
        <w:rPr>
          <w:color w:val="000000" w:themeColor="text1"/>
        </w:rPr>
        <w:t>으로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모으고</w:t>
      </w:r>
      <w:r w:rsidRPr="00B15C6A">
        <w:rPr>
          <w:color w:val="000000" w:themeColor="text1"/>
        </w:rPr>
        <w:t>, __</w:t>
      </w:r>
      <w:proofErr w:type="spellStart"/>
      <w:r w:rsidRPr="00B15C6A">
        <w:rPr>
          <w:color w:val="000000" w:themeColor="text1"/>
        </w:rPr>
        <w:t>getitem</w:t>
      </w:r>
      <w:proofErr w:type="spellEnd"/>
      <w:r w:rsidRPr="00B15C6A">
        <w:rPr>
          <w:color w:val="000000" w:themeColor="text1"/>
        </w:rPr>
        <w:t xml:space="preserve">__ </w:t>
      </w:r>
      <w:r w:rsidRPr="00B15C6A">
        <w:rPr>
          <w:color w:val="000000" w:themeColor="text1"/>
        </w:rPr>
        <w:t>에서</w:t>
      </w:r>
      <w:r w:rsidRPr="00B15C6A">
        <w:rPr>
          <w:color w:val="000000" w:themeColor="text1"/>
        </w:rPr>
        <w:t xml:space="preserve"> PIL </w:t>
      </w:r>
      <w:r w:rsidRPr="00B15C6A">
        <w:rPr>
          <w:color w:val="000000" w:themeColor="text1"/>
        </w:rPr>
        <w:t>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장씩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열어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리사이즈</w:t>
      </w:r>
      <w:r w:rsidRPr="00B15C6A">
        <w:rPr>
          <w:color w:val="000000" w:themeColor="text1"/>
        </w:rPr>
        <w:t>·</w:t>
      </w:r>
      <w:r w:rsidRPr="00B15C6A">
        <w:rPr>
          <w:color w:val="000000" w:themeColor="text1"/>
        </w:rPr>
        <w:t>정규화</w:t>
      </w:r>
      <w:r w:rsidRPr="00B15C6A">
        <w:rPr>
          <w:color w:val="000000" w:themeColor="text1"/>
        </w:rPr>
        <w:t>([−1,1])</w:t>
      </w:r>
      <w:r w:rsidRPr="00B15C6A">
        <w:rPr>
          <w:color w:val="000000" w:themeColor="text1"/>
        </w:rPr>
        <w:t>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뒤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텐서로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반환한다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투명</w:t>
      </w:r>
      <w:r w:rsidRPr="00B15C6A">
        <w:rPr>
          <w:color w:val="000000" w:themeColor="text1"/>
        </w:rPr>
        <w:t xml:space="preserve">(RGBA) </w:t>
      </w:r>
      <w:r w:rsidRPr="00B15C6A">
        <w:rPr>
          <w:color w:val="000000" w:themeColor="text1"/>
        </w:rPr>
        <w:t>이미지는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검정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배경에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합성해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처리한다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채널</w:t>
      </w:r>
      <w:r w:rsidRPr="00B15C6A">
        <w:rPr>
          <w:color w:val="000000" w:themeColor="text1"/>
        </w:rPr>
        <w:t>·</w:t>
      </w:r>
      <w:r w:rsidRPr="00B15C6A">
        <w:rPr>
          <w:color w:val="000000" w:themeColor="text1"/>
        </w:rPr>
        <w:t>크기를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인자로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받아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흑백</w:t>
      </w:r>
      <w:r w:rsidRPr="00B15C6A">
        <w:rPr>
          <w:color w:val="000000" w:themeColor="text1"/>
        </w:rPr>
        <w:t>/</w:t>
      </w:r>
      <w:r w:rsidRPr="00B15C6A">
        <w:rPr>
          <w:color w:val="000000" w:themeColor="text1"/>
        </w:rPr>
        <w:t>컬러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모두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같은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코드로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다룬다</w:t>
      </w:r>
      <w:r w:rsidRPr="00B15C6A">
        <w:rPr>
          <w:color w:val="000000" w:themeColor="text1"/>
        </w:rPr>
        <w:t>.</w:t>
      </w:r>
    </w:p>
    <w:p w14:paraId="3D2A181D" w14:textId="77777777" w:rsidR="00FA001A" w:rsidRPr="00B15C6A" w:rsidRDefault="00BF1C60">
      <w:pPr>
        <w:pBdr>
          <w:top w:val="single" w:sz="4" w:space="4" w:color="CCCCCC"/>
          <w:left w:val="single" w:sz="4" w:space="6" w:color="CCCCCC"/>
          <w:bottom w:val="single" w:sz="4" w:space="4" w:color="CCCCCC"/>
          <w:right w:val="single" w:sz="4" w:space="6" w:color="CCCCCC"/>
        </w:pBdr>
        <w:shd w:val="clear" w:color="auto" w:fill="F2F2F2"/>
        <w:spacing w:before="50" w:after="110"/>
        <w:rPr>
          <w:color w:val="000000" w:themeColor="text1"/>
        </w:rPr>
      </w:pP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class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FolderImageDataset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(Dataset):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def __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init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__(self, root,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img_size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=64, channels=3):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   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self.paths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 = sorted(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glob.glob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(root+'/**/*.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png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',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                        recursive=True) + ...)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def __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getitem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__(self,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idx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):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   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img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Image.open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(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self.paths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[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idx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])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    if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img.mode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 == 'RGBA':                # 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투명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 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처리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       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bg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Image.new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('RGBA',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img.size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, (0,0,0,255))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       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img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Image.alpha_composite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(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bg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,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img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)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   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img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img.convert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('RGB').resize((64,64))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   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arr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 xml:space="preserve"> =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np.asarray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(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img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, np.floa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t32)/255.0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    x = 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torch.from_numpy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(</w:t>
      </w:r>
      <w:proofErr w:type="spellStart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arr.transpose</w:t>
      </w:r>
      <w:proofErr w:type="spellEnd"/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t>(2,0,1))</w:t>
      </w:r>
      <w:r w:rsidRPr="00B15C6A">
        <w:rPr>
          <w:rFonts w:ascii="Consolas" w:eastAsia="Consolas" w:hAnsi="Consolas" w:cs="Consolas"/>
          <w:color w:val="000000" w:themeColor="text1"/>
          <w:sz w:val="16"/>
          <w:szCs w:val="16"/>
        </w:rPr>
        <w:br/>
        <w:t xml:space="preserve">        return (x - 0.5)*2.0, 0               # [-1,1]</w:t>
      </w:r>
    </w:p>
    <w:p w14:paraId="041C8432" w14:textId="32199DE6" w:rsidR="00823479" w:rsidRDefault="00BF1C60" w:rsidP="00B15C6A">
      <w:pPr>
        <w:spacing w:after="110" w:line="268" w:lineRule="auto"/>
        <w:jc w:val="both"/>
        <w:rPr>
          <w:color w:val="000000" w:themeColor="text1"/>
        </w:rPr>
      </w:pPr>
      <w:r w:rsidRPr="00B15C6A">
        <w:rPr>
          <w:color w:val="000000" w:themeColor="text1"/>
        </w:rPr>
        <w:t>또한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원본의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</w:t>
      </w:r>
      <w:r w:rsidRPr="00B15C6A">
        <w:rPr>
          <w:color w:val="000000" w:themeColor="text1"/>
        </w:rPr>
        <w:t xml:space="preserve">(reverse) </w:t>
      </w:r>
      <w:r w:rsidRPr="00B15C6A">
        <w:rPr>
          <w:color w:val="000000" w:themeColor="text1"/>
        </w:rPr>
        <w:t>공식은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노이즈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예측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오차가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수백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스텝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누적되며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값이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범위를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벗어나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형체가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뭉개지는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문제가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있었다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이를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매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스텝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예측</w:t>
      </w:r>
      <w:r w:rsidRPr="00B15C6A">
        <w:rPr>
          <w:color w:val="000000" w:themeColor="text1"/>
        </w:rPr>
        <w:t xml:space="preserve"> x</w:t>
      </w:r>
      <w:r w:rsidRPr="00B15C6A">
        <w:rPr>
          <w:rFonts w:ascii="Cambria Math" w:hAnsi="Cambria Math" w:cs="Cambria Math"/>
          <w:color w:val="000000" w:themeColor="text1"/>
        </w:rPr>
        <w:t>₀</w:t>
      </w:r>
      <w:r w:rsidRPr="00B15C6A">
        <w:rPr>
          <w:color w:val="000000" w:themeColor="text1"/>
        </w:rPr>
        <w:t>를</w:t>
      </w:r>
      <w:r w:rsidRPr="00B15C6A">
        <w:rPr>
          <w:color w:val="000000" w:themeColor="text1"/>
        </w:rPr>
        <w:t xml:space="preserve"> [</w:t>
      </w:r>
      <w:r w:rsidRPr="00B15C6A">
        <w:rPr>
          <w:rFonts w:ascii="Cambria Math" w:hAnsi="Cambria Math" w:cs="Cambria Math"/>
          <w:color w:val="000000" w:themeColor="text1"/>
        </w:rPr>
        <w:t>−</w:t>
      </w:r>
      <w:r w:rsidRPr="00B15C6A">
        <w:rPr>
          <w:color w:val="000000" w:themeColor="text1"/>
        </w:rPr>
        <w:t xml:space="preserve">1,1] </w:t>
      </w:r>
      <w:r w:rsidRPr="00B15C6A">
        <w:rPr>
          <w:color w:val="000000" w:themeColor="text1"/>
        </w:rPr>
        <w:t>로</w:t>
      </w:r>
      <w:r w:rsidRPr="00B15C6A">
        <w:rPr>
          <w:color w:val="000000" w:themeColor="text1"/>
        </w:rPr>
        <w:t xml:space="preserve"> clamp </w:t>
      </w:r>
      <w:r w:rsidRPr="00B15C6A">
        <w:rPr>
          <w:color w:val="000000" w:themeColor="text1"/>
        </w:rPr>
        <w:t>하고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정식</w:t>
      </w:r>
      <w:r w:rsidRPr="00B15C6A">
        <w:rPr>
          <w:color w:val="000000" w:themeColor="text1"/>
        </w:rPr>
        <w:t xml:space="preserve"> posterior </w:t>
      </w:r>
      <w:r w:rsidRPr="00B15C6A">
        <w:rPr>
          <w:color w:val="000000" w:themeColor="text1"/>
        </w:rPr>
        <w:t>평균으로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샘플링하도록</w:t>
      </w:r>
      <w:proofErr w:type="spellEnd"/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안정화하여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해결하였다</w:t>
      </w:r>
      <w:r w:rsidRPr="00B15C6A">
        <w:rPr>
          <w:color w:val="000000" w:themeColor="text1"/>
        </w:rPr>
        <w:t>.</w:t>
      </w:r>
    </w:p>
    <w:p w14:paraId="32454887" w14:textId="77777777" w:rsidR="00C1668B" w:rsidRDefault="00C1668B" w:rsidP="00B15C6A">
      <w:pPr>
        <w:spacing w:after="110" w:line="268" w:lineRule="auto"/>
        <w:jc w:val="both"/>
        <w:rPr>
          <w:color w:val="000000" w:themeColor="text1"/>
        </w:rPr>
      </w:pPr>
    </w:p>
    <w:p w14:paraId="339C1416" w14:textId="77777777" w:rsidR="00C1668B" w:rsidRDefault="00C1668B" w:rsidP="00B15C6A">
      <w:pPr>
        <w:spacing w:after="110" w:line="268" w:lineRule="auto"/>
        <w:jc w:val="both"/>
        <w:rPr>
          <w:color w:val="000000" w:themeColor="text1"/>
        </w:rPr>
      </w:pPr>
    </w:p>
    <w:p w14:paraId="02E615E6" w14:textId="77777777" w:rsidR="00C1668B" w:rsidRDefault="00C1668B" w:rsidP="00B15C6A">
      <w:pPr>
        <w:spacing w:after="110" w:line="268" w:lineRule="auto"/>
        <w:jc w:val="both"/>
        <w:rPr>
          <w:color w:val="000000" w:themeColor="text1"/>
        </w:rPr>
      </w:pPr>
    </w:p>
    <w:p w14:paraId="4A1927D3" w14:textId="77777777" w:rsidR="00C1668B" w:rsidRDefault="00C1668B" w:rsidP="00B15C6A">
      <w:pPr>
        <w:spacing w:after="110" w:line="268" w:lineRule="auto"/>
        <w:jc w:val="both"/>
        <w:rPr>
          <w:color w:val="000000" w:themeColor="text1"/>
        </w:rPr>
      </w:pPr>
    </w:p>
    <w:p w14:paraId="7E3805CE" w14:textId="459A30E6" w:rsidR="00FA001A" w:rsidRPr="00B15C6A" w:rsidRDefault="00BF1C60" w:rsidP="00B15C6A">
      <w:pPr>
        <w:spacing w:after="110" w:line="268" w:lineRule="auto"/>
        <w:jc w:val="both"/>
        <w:rPr>
          <w:b/>
          <w:bCs/>
          <w:color w:val="000000" w:themeColor="text1"/>
          <w:sz w:val="24"/>
          <w:szCs w:val="24"/>
        </w:rPr>
      </w:pPr>
      <w:r w:rsidRPr="00B15C6A">
        <w:rPr>
          <w:b/>
          <w:bCs/>
          <w:color w:val="000000" w:themeColor="text1"/>
          <w:sz w:val="24"/>
          <w:szCs w:val="24"/>
        </w:rPr>
        <w:lastRenderedPageBreak/>
        <w:t xml:space="preserve">3. </w:t>
      </w:r>
      <w:r w:rsidRPr="00B15C6A">
        <w:rPr>
          <w:b/>
          <w:bCs/>
          <w:color w:val="000000" w:themeColor="text1"/>
          <w:sz w:val="24"/>
          <w:szCs w:val="24"/>
        </w:rPr>
        <w:t>데이터</w:t>
      </w:r>
      <w:r w:rsidRPr="00B15C6A">
        <w:rPr>
          <w:b/>
          <w:bCs/>
          <w:color w:val="000000" w:themeColor="text1"/>
          <w:sz w:val="24"/>
          <w:szCs w:val="24"/>
        </w:rPr>
        <w:t xml:space="preserve"> </w:t>
      </w:r>
      <w:r w:rsidRPr="00B15C6A">
        <w:rPr>
          <w:b/>
          <w:bCs/>
          <w:color w:val="000000" w:themeColor="text1"/>
          <w:sz w:val="24"/>
          <w:szCs w:val="24"/>
        </w:rPr>
        <w:t>선택</w:t>
      </w:r>
      <w:r w:rsidRPr="00B15C6A">
        <w:rPr>
          <w:b/>
          <w:bCs/>
          <w:color w:val="000000" w:themeColor="text1"/>
          <w:sz w:val="24"/>
          <w:szCs w:val="24"/>
        </w:rPr>
        <w:t xml:space="preserve"> </w:t>
      </w:r>
      <w:r w:rsidRPr="00B15C6A">
        <w:rPr>
          <w:b/>
          <w:bCs/>
          <w:color w:val="000000" w:themeColor="text1"/>
          <w:sz w:val="24"/>
          <w:szCs w:val="24"/>
        </w:rPr>
        <w:t>실험</w:t>
      </w:r>
      <w:r w:rsidRPr="00B15C6A">
        <w:rPr>
          <w:b/>
          <w:bCs/>
          <w:color w:val="000000" w:themeColor="text1"/>
          <w:sz w:val="24"/>
          <w:szCs w:val="24"/>
        </w:rPr>
        <w:t xml:space="preserve">: </w:t>
      </w:r>
      <w:r w:rsidRPr="00B15C6A">
        <w:rPr>
          <w:b/>
          <w:bCs/>
          <w:color w:val="000000" w:themeColor="text1"/>
          <w:sz w:val="24"/>
          <w:szCs w:val="24"/>
        </w:rPr>
        <w:t>세</w:t>
      </w:r>
      <w:r w:rsidRPr="00B15C6A">
        <w:rPr>
          <w:b/>
          <w:bCs/>
          <w:color w:val="000000" w:themeColor="text1"/>
          <w:sz w:val="24"/>
          <w:szCs w:val="24"/>
        </w:rPr>
        <w:t xml:space="preserve"> </w:t>
      </w:r>
      <w:r w:rsidRPr="00B15C6A">
        <w:rPr>
          <w:b/>
          <w:bCs/>
          <w:color w:val="000000" w:themeColor="text1"/>
          <w:sz w:val="24"/>
          <w:szCs w:val="24"/>
        </w:rPr>
        <w:t>가지</w:t>
      </w:r>
      <w:r w:rsidRPr="00B15C6A">
        <w:rPr>
          <w:b/>
          <w:bCs/>
          <w:color w:val="000000" w:themeColor="text1"/>
          <w:sz w:val="24"/>
          <w:szCs w:val="24"/>
        </w:rPr>
        <w:t xml:space="preserve"> </w:t>
      </w:r>
      <w:r w:rsidRPr="00B15C6A">
        <w:rPr>
          <w:b/>
          <w:bCs/>
          <w:color w:val="000000" w:themeColor="text1"/>
          <w:sz w:val="24"/>
          <w:szCs w:val="24"/>
        </w:rPr>
        <w:t>데이터</w:t>
      </w:r>
    </w:p>
    <w:p w14:paraId="71A9FC7E" w14:textId="283D25FF" w:rsidR="00B15C6A" w:rsidRDefault="00BF1C60" w:rsidP="00B15C6A">
      <w:pPr>
        <w:spacing w:after="110" w:line="268" w:lineRule="auto"/>
        <w:jc w:val="both"/>
        <w:rPr>
          <w:color w:val="000000" w:themeColor="text1"/>
        </w:rPr>
      </w:pPr>
      <w:r w:rsidRPr="00B15C6A">
        <w:rPr>
          <w:color w:val="000000" w:themeColor="text1"/>
        </w:rPr>
        <w:t xml:space="preserve">DDPM </w:t>
      </w:r>
      <w:r w:rsidRPr="00B15C6A">
        <w:rPr>
          <w:color w:val="000000" w:themeColor="text1"/>
        </w:rPr>
        <w:t>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어떤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데이터에서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학습되는지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확인하기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위해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성격이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다른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차례로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실험하였다</w:t>
      </w:r>
      <w:r w:rsidRPr="00B15C6A">
        <w:rPr>
          <w:color w:val="000000" w:themeColor="text1"/>
        </w:rPr>
        <w:t>.</w:t>
      </w:r>
    </w:p>
    <w:p w14:paraId="2BD6D7A0" w14:textId="6AC3B956" w:rsidR="00FA001A" w:rsidRPr="00B15C6A" w:rsidRDefault="00BF1C60" w:rsidP="00B15C6A">
      <w:pPr>
        <w:spacing w:after="110" w:line="268" w:lineRule="auto"/>
        <w:jc w:val="both"/>
        <w:rPr>
          <w:b/>
          <w:bCs/>
          <w:color w:val="000000" w:themeColor="text1"/>
        </w:rPr>
      </w:pPr>
      <w:r w:rsidRPr="00B15C6A">
        <w:rPr>
          <w:b/>
          <w:bCs/>
          <w:color w:val="000000" w:themeColor="text1"/>
        </w:rPr>
        <w:t xml:space="preserve">3.1 </w:t>
      </w:r>
      <w:r w:rsidRPr="00B15C6A">
        <w:rPr>
          <w:b/>
          <w:bCs/>
          <w:color w:val="000000" w:themeColor="text1"/>
        </w:rPr>
        <w:t>실제</w:t>
      </w:r>
      <w:r w:rsidRPr="00B15C6A">
        <w:rPr>
          <w:b/>
          <w:bCs/>
          <w:color w:val="000000" w:themeColor="text1"/>
        </w:rPr>
        <w:t xml:space="preserve"> </w:t>
      </w:r>
      <w:r w:rsidRPr="00B15C6A">
        <w:rPr>
          <w:b/>
          <w:bCs/>
          <w:color w:val="000000" w:themeColor="text1"/>
        </w:rPr>
        <w:t>사진</w:t>
      </w:r>
      <w:r w:rsidRPr="00B15C6A">
        <w:rPr>
          <w:b/>
          <w:bCs/>
          <w:color w:val="000000" w:themeColor="text1"/>
        </w:rPr>
        <w:t xml:space="preserve"> (</w:t>
      </w:r>
      <w:r w:rsidRPr="00B15C6A">
        <w:rPr>
          <w:b/>
          <w:bCs/>
          <w:color w:val="000000" w:themeColor="text1"/>
        </w:rPr>
        <w:t>개</w:t>
      </w:r>
      <w:r w:rsidRPr="00B15C6A">
        <w:rPr>
          <w:b/>
          <w:bCs/>
          <w:color w:val="000000" w:themeColor="text1"/>
        </w:rPr>
        <w:t>·</w:t>
      </w:r>
      <w:r w:rsidRPr="00B15C6A">
        <w:rPr>
          <w:b/>
          <w:bCs/>
          <w:color w:val="000000" w:themeColor="text1"/>
        </w:rPr>
        <w:t>고양이</w:t>
      </w:r>
      <w:r w:rsidRPr="00B15C6A">
        <w:rPr>
          <w:b/>
          <w:bCs/>
          <w:color w:val="000000" w:themeColor="text1"/>
        </w:rPr>
        <w:t>)</w:t>
      </w:r>
    </w:p>
    <w:p w14:paraId="450EF5BF" w14:textId="70614463" w:rsidR="00B15C6A" w:rsidRDefault="00BF1C60" w:rsidP="00B15C6A">
      <w:pPr>
        <w:spacing w:after="110" w:line="268" w:lineRule="auto"/>
        <w:jc w:val="both"/>
        <w:rPr>
          <w:color w:val="000000" w:themeColor="text1"/>
        </w:rPr>
      </w:pPr>
      <w:r w:rsidRPr="00B15C6A">
        <w:rPr>
          <w:color w:val="000000" w:themeColor="text1"/>
        </w:rPr>
        <w:t>직접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모은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개</w:t>
      </w:r>
      <w:r w:rsidRPr="00B15C6A">
        <w:rPr>
          <w:color w:val="000000" w:themeColor="text1"/>
        </w:rPr>
        <w:t>·</w:t>
      </w:r>
      <w:r w:rsidRPr="00B15C6A">
        <w:rPr>
          <w:color w:val="000000" w:themeColor="text1"/>
        </w:rPr>
        <w:t>고양이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사진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약</w:t>
      </w:r>
      <w:r w:rsidRPr="00B15C6A">
        <w:rPr>
          <w:color w:val="000000" w:themeColor="text1"/>
        </w:rPr>
        <w:t xml:space="preserve"> 1,100</w:t>
      </w:r>
      <w:r w:rsidRPr="00B15C6A">
        <w:rPr>
          <w:color w:val="000000" w:themeColor="text1"/>
        </w:rPr>
        <w:t>장을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학습하였다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그러나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배경</w:t>
      </w:r>
      <w:r w:rsidRPr="00B15C6A">
        <w:rPr>
          <w:color w:val="000000" w:themeColor="text1"/>
        </w:rPr>
        <w:t>·</w:t>
      </w:r>
      <w:r w:rsidRPr="00B15C6A">
        <w:rPr>
          <w:color w:val="000000" w:themeColor="text1"/>
        </w:rPr>
        <w:t>구도</w:t>
      </w:r>
      <w:r w:rsidRPr="00B15C6A">
        <w:rPr>
          <w:color w:val="000000" w:themeColor="text1"/>
        </w:rPr>
        <w:t>·</w:t>
      </w:r>
      <w:r w:rsidRPr="00B15C6A">
        <w:rPr>
          <w:color w:val="000000" w:themeColor="text1"/>
        </w:rPr>
        <w:t>대상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크기가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제각각인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복잡한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사진을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저해상도로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줄여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결과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손실은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감소했지만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생성물은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또렷한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동물이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아니라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흐릿한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색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덩어리에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그쳤다</w:t>
      </w:r>
      <w:r w:rsidRPr="00B15C6A">
        <w:rPr>
          <w:color w:val="000000" w:themeColor="text1"/>
        </w:rPr>
        <w:t>(</w:t>
      </w:r>
      <w:r w:rsidRPr="00B15C6A">
        <w:rPr>
          <w:color w:val="000000" w:themeColor="text1"/>
        </w:rPr>
        <w:t>아래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그림</w:t>
      </w:r>
      <w:r w:rsidRPr="00B15C6A">
        <w:rPr>
          <w:color w:val="000000" w:themeColor="text1"/>
        </w:rPr>
        <w:t xml:space="preserve">). </w:t>
      </w:r>
      <w:r w:rsidRPr="00B15C6A">
        <w:rPr>
          <w:color w:val="000000" w:themeColor="text1"/>
        </w:rPr>
        <w:t>모델이</w:t>
      </w:r>
      <w:r w:rsidRPr="00B15C6A">
        <w:rPr>
          <w:color w:val="000000" w:themeColor="text1"/>
        </w:rPr>
        <w:t xml:space="preserve"> "</w:t>
      </w:r>
      <w:r w:rsidRPr="00B15C6A">
        <w:rPr>
          <w:color w:val="000000" w:themeColor="text1"/>
        </w:rPr>
        <w:t>동물</w:t>
      </w:r>
      <w:r w:rsidRPr="00B15C6A">
        <w:rPr>
          <w:color w:val="000000" w:themeColor="text1"/>
        </w:rPr>
        <w:t>"</w:t>
      </w:r>
      <w:r w:rsidRPr="00B15C6A">
        <w:rPr>
          <w:color w:val="000000" w:themeColor="text1"/>
        </w:rPr>
        <w:t>이라는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공통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구조를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찾기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어려웠기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때문이다</w:t>
      </w:r>
      <w:r w:rsidRPr="00B15C6A">
        <w:rPr>
          <w:color w:val="000000" w:themeColor="text1"/>
        </w:rPr>
        <w:t>.</w:t>
      </w:r>
    </w:p>
    <w:p w14:paraId="305CCD80" w14:textId="163EEC57" w:rsidR="00B15C6A" w:rsidRDefault="00B15C6A" w:rsidP="00B15C6A">
      <w:pPr>
        <w:spacing w:after="110" w:line="268" w:lineRule="auto"/>
        <w:jc w:val="both"/>
        <w:rPr>
          <w:color w:val="000000" w:themeColor="text1"/>
        </w:rPr>
      </w:pPr>
      <w:r w:rsidRPr="00B15C6A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4C894323" wp14:editId="4AADDEF7">
            <wp:simplePos x="0" y="0"/>
            <wp:positionH relativeFrom="margin">
              <wp:posOffset>762000</wp:posOffset>
            </wp:positionH>
            <wp:positionV relativeFrom="paragraph">
              <wp:posOffset>6985</wp:posOffset>
            </wp:positionV>
            <wp:extent cx="1988820" cy="1888181"/>
            <wp:effectExtent l="0" t="0" r="0" b="0"/>
            <wp:wrapNone/>
            <wp:docPr id="10665937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937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888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5C6A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006098E9" wp14:editId="70DFC552">
            <wp:simplePos x="0" y="0"/>
            <wp:positionH relativeFrom="column">
              <wp:posOffset>3525520</wp:posOffset>
            </wp:positionH>
            <wp:positionV relativeFrom="paragraph">
              <wp:posOffset>6985</wp:posOffset>
            </wp:positionV>
            <wp:extent cx="2030466" cy="1859280"/>
            <wp:effectExtent l="0" t="0" r="8255" b="7620"/>
            <wp:wrapNone/>
            <wp:docPr id="21244587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587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466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A7A17" w14:textId="1EC8BE72" w:rsidR="00B15C6A" w:rsidRDefault="00B15C6A" w:rsidP="00B15C6A">
      <w:pPr>
        <w:spacing w:after="110" w:line="268" w:lineRule="auto"/>
        <w:jc w:val="both"/>
        <w:rPr>
          <w:color w:val="000000" w:themeColor="text1"/>
        </w:rPr>
      </w:pPr>
    </w:p>
    <w:p w14:paraId="1C185777" w14:textId="77777777" w:rsidR="00B15C6A" w:rsidRDefault="00B15C6A" w:rsidP="00B15C6A">
      <w:pPr>
        <w:spacing w:after="110" w:line="268" w:lineRule="auto"/>
        <w:jc w:val="both"/>
        <w:rPr>
          <w:color w:val="000000" w:themeColor="text1"/>
        </w:rPr>
      </w:pPr>
    </w:p>
    <w:p w14:paraId="6D4DEDDB" w14:textId="77777777" w:rsidR="00B15C6A" w:rsidRDefault="00B15C6A" w:rsidP="00B15C6A">
      <w:pPr>
        <w:spacing w:after="110" w:line="268" w:lineRule="auto"/>
        <w:jc w:val="both"/>
        <w:rPr>
          <w:color w:val="000000" w:themeColor="text1"/>
        </w:rPr>
      </w:pPr>
    </w:p>
    <w:p w14:paraId="721D2DB1" w14:textId="42A26006" w:rsidR="00B15C6A" w:rsidRDefault="00B15C6A" w:rsidP="00B15C6A">
      <w:pPr>
        <w:spacing w:after="110" w:line="268" w:lineRule="auto"/>
        <w:jc w:val="both"/>
        <w:rPr>
          <w:color w:val="000000" w:themeColor="text1"/>
        </w:rPr>
      </w:pPr>
    </w:p>
    <w:p w14:paraId="0A9B5F8B" w14:textId="3054C57B" w:rsidR="00B15C6A" w:rsidRDefault="00B15C6A" w:rsidP="00B15C6A">
      <w:pPr>
        <w:spacing w:after="110" w:line="268" w:lineRule="auto"/>
        <w:jc w:val="both"/>
        <w:rPr>
          <w:color w:val="000000" w:themeColor="text1"/>
        </w:rPr>
      </w:pPr>
    </w:p>
    <w:p w14:paraId="078AE648" w14:textId="43A3F9BF" w:rsidR="00B15C6A" w:rsidRPr="00B15C6A" w:rsidRDefault="00B15C6A" w:rsidP="00B15C6A">
      <w:pPr>
        <w:spacing w:after="110" w:line="268" w:lineRule="auto"/>
        <w:jc w:val="center"/>
        <w:rPr>
          <w:color w:val="7F7F7F" w:themeColor="text1" w:themeTint="80"/>
        </w:rPr>
      </w:pPr>
      <w:r w:rsidRPr="00B15C6A">
        <w:rPr>
          <w:rFonts w:hint="eastAsia"/>
          <w:color w:val="7F7F7F" w:themeColor="text1" w:themeTint="80"/>
        </w:rPr>
        <w:t xml:space="preserve">- </w:t>
      </w:r>
      <w:r w:rsidR="00823479">
        <w:rPr>
          <w:rFonts w:hint="eastAsia"/>
          <w:color w:val="7F7F7F" w:themeColor="text1" w:themeTint="80"/>
        </w:rPr>
        <w:t xml:space="preserve">(개, 고양이) </w:t>
      </w:r>
      <w:r w:rsidRPr="00B15C6A">
        <w:rPr>
          <w:rFonts w:hint="eastAsia"/>
          <w:color w:val="7F7F7F" w:themeColor="text1" w:themeTint="80"/>
        </w:rPr>
        <w:t>실제 원본 사진, 생성 샘플 사진-</w:t>
      </w:r>
    </w:p>
    <w:p w14:paraId="5C38E3AE" w14:textId="5BA799A9" w:rsidR="00B15C6A" w:rsidRPr="00B15C6A" w:rsidRDefault="00BF1C60" w:rsidP="00B15C6A">
      <w:pPr>
        <w:spacing w:after="110" w:line="268" w:lineRule="auto"/>
        <w:jc w:val="both"/>
        <w:rPr>
          <w:b/>
          <w:bCs/>
          <w:color w:val="000000" w:themeColor="text1"/>
        </w:rPr>
      </w:pPr>
      <w:r w:rsidRPr="00B15C6A">
        <w:rPr>
          <w:b/>
          <w:bCs/>
          <w:color w:val="000000" w:themeColor="text1"/>
        </w:rPr>
        <w:t xml:space="preserve">3.2 </w:t>
      </w:r>
      <w:r w:rsidRPr="00B15C6A">
        <w:rPr>
          <w:b/>
          <w:bCs/>
          <w:color w:val="000000" w:themeColor="text1"/>
        </w:rPr>
        <w:t>흑백</w:t>
      </w:r>
      <w:r w:rsidRPr="00B15C6A">
        <w:rPr>
          <w:b/>
          <w:bCs/>
          <w:color w:val="000000" w:themeColor="text1"/>
        </w:rPr>
        <w:t xml:space="preserve"> </w:t>
      </w:r>
      <w:r w:rsidRPr="00B15C6A">
        <w:rPr>
          <w:b/>
          <w:bCs/>
          <w:color w:val="000000" w:themeColor="text1"/>
        </w:rPr>
        <w:t>기하</w:t>
      </w:r>
      <w:r w:rsidRPr="00B15C6A">
        <w:rPr>
          <w:b/>
          <w:bCs/>
          <w:color w:val="000000" w:themeColor="text1"/>
        </w:rPr>
        <w:t xml:space="preserve"> </w:t>
      </w:r>
      <w:r w:rsidRPr="00B15C6A">
        <w:rPr>
          <w:b/>
          <w:bCs/>
          <w:color w:val="000000" w:themeColor="text1"/>
        </w:rPr>
        <w:t>도</w:t>
      </w:r>
      <w:r w:rsidR="00B15C6A" w:rsidRPr="00B15C6A">
        <w:rPr>
          <w:rFonts w:hint="eastAsia"/>
          <w:b/>
          <w:bCs/>
          <w:color w:val="000000" w:themeColor="text1"/>
        </w:rPr>
        <w:t>형</w:t>
      </w:r>
    </w:p>
    <w:p w14:paraId="32080998" w14:textId="7A588FA1" w:rsidR="00FA001A" w:rsidRPr="00065A81" w:rsidRDefault="00823479">
      <w:pPr>
        <w:spacing w:after="110" w:line="268" w:lineRule="auto"/>
        <w:jc w:val="both"/>
        <w:rPr>
          <w:color w:val="000000" w:themeColor="text1"/>
        </w:rPr>
      </w:pPr>
      <w:r w:rsidRPr="00823479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1A2997DE" wp14:editId="684F5F8D">
            <wp:simplePos x="0" y="0"/>
            <wp:positionH relativeFrom="column">
              <wp:posOffset>889000</wp:posOffset>
            </wp:positionH>
            <wp:positionV relativeFrom="paragraph">
              <wp:posOffset>972185</wp:posOffset>
            </wp:positionV>
            <wp:extent cx="2065020" cy="1985463"/>
            <wp:effectExtent l="0" t="0" r="0" b="0"/>
            <wp:wrapNone/>
            <wp:docPr id="17351839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8398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985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5C6A">
        <w:rPr>
          <w:color w:val="000000" w:themeColor="text1"/>
        </w:rPr>
        <w:t xml:space="preserve">구도를 단순화하기 위해 흑백 도형을 코드로 생성해 학습하였다. 손실은 매우 낮게(0.05 부근) 떨어졌으나, 생성물은 형체 없이 회색으로 </w:t>
      </w:r>
      <w:proofErr w:type="spellStart"/>
      <w:r w:rsidRPr="00B15C6A">
        <w:rPr>
          <w:color w:val="000000" w:themeColor="text1"/>
        </w:rPr>
        <w:t>뭉개졌다</w:t>
      </w:r>
      <w:proofErr w:type="spellEnd"/>
      <w:r w:rsidRPr="00B15C6A">
        <w:rPr>
          <w:color w:val="000000" w:themeColor="text1"/>
        </w:rPr>
        <w:t xml:space="preserve">. 원인은 흰/검정의 양극단에 픽셀이 쏠린 분포 때문으로, 모델이 노이즈를 </w:t>
      </w:r>
      <w:r w:rsidR="00065A81">
        <w:rPr>
          <w:color w:val="000000" w:themeColor="text1"/>
        </w:rPr>
        <w:br/>
      </w:r>
      <w:r w:rsidRPr="00B15C6A">
        <w:rPr>
          <w:color w:val="000000" w:themeColor="text1"/>
        </w:rPr>
        <w:t>"평균값(회색)"으로 예측하는 쪽으로 수렴해도 손실이 낮아지는 함정에 빠진 것이다. 손실이 낮다고 생성이 잘 되는 것은 아님을 보여주는 사례다.</w:t>
      </w:r>
      <w:r w:rsidRPr="00823479">
        <w:rPr>
          <w:noProof/>
        </w:rPr>
        <w:t xml:space="preserve"> </w:t>
      </w:r>
    </w:p>
    <w:p w14:paraId="5DC30964" w14:textId="5F716B4F" w:rsidR="00823479" w:rsidRDefault="00823479">
      <w:pPr>
        <w:spacing w:after="110" w:line="268" w:lineRule="auto"/>
        <w:jc w:val="both"/>
        <w:rPr>
          <w:noProof/>
        </w:rPr>
      </w:pPr>
      <w:r w:rsidRPr="00823479"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22151F38" wp14:editId="29923030">
            <wp:simplePos x="0" y="0"/>
            <wp:positionH relativeFrom="margin">
              <wp:posOffset>3327400</wp:posOffset>
            </wp:positionH>
            <wp:positionV relativeFrom="paragraph">
              <wp:posOffset>-2540</wp:posOffset>
            </wp:positionV>
            <wp:extent cx="1903730" cy="1882140"/>
            <wp:effectExtent l="0" t="0" r="1270" b="3810"/>
            <wp:wrapNone/>
            <wp:docPr id="553507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071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8643C" w14:textId="77777777" w:rsidR="00823479" w:rsidRDefault="00823479">
      <w:pPr>
        <w:spacing w:after="110" w:line="268" w:lineRule="auto"/>
        <w:jc w:val="both"/>
        <w:rPr>
          <w:noProof/>
        </w:rPr>
      </w:pPr>
    </w:p>
    <w:p w14:paraId="0FD4D580" w14:textId="77777777" w:rsidR="00823479" w:rsidRDefault="00823479">
      <w:pPr>
        <w:spacing w:after="110" w:line="268" w:lineRule="auto"/>
        <w:jc w:val="both"/>
        <w:rPr>
          <w:noProof/>
        </w:rPr>
      </w:pPr>
    </w:p>
    <w:p w14:paraId="2C91B698" w14:textId="77777777" w:rsidR="00823479" w:rsidRDefault="00823479">
      <w:pPr>
        <w:spacing w:after="110" w:line="268" w:lineRule="auto"/>
        <w:jc w:val="both"/>
        <w:rPr>
          <w:noProof/>
        </w:rPr>
      </w:pPr>
    </w:p>
    <w:p w14:paraId="1D4D6CE2" w14:textId="77777777" w:rsidR="00823479" w:rsidRDefault="00823479">
      <w:pPr>
        <w:spacing w:after="110" w:line="268" w:lineRule="auto"/>
        <w:jc w:val="both"/>
        <w:rPr>
          <w:color w:val="000000" w:themeColor="text1"/>
        </w:rPr>
      </w:pPr>
    </w:p>
    <w:p w14:paraId="0743F6EB" w14:textId="77777777" w:rsidR="00823479" w:rsidRDefault="00823479">
      <w:pPr>
        <w:spacing w:after="110" w:line="268" w:lineRule="auto"/>
        <w:jc w:val="both"/>
        <w:rPr>
          <w:color w:val="000000" w:themeColor="text1"/>
        </w:rPr>
      </w:pPr>
    </w:p>
    <w:p w14:paraId="0DE5532A" w14:textId="669CD487" w:rsidR="00823479" w:rsidRDefault="00823479" w:rsidP="00823479">
      <w:pPr>
        <w:spacing w:after="110" w:line="268" w:lineRule="auto"/>
        <w:jc w:val="center"/>
        <w:rPr>
          <w:color w:val="7F7F7F" w:themeColor="text1" w:themeTint="80"/>
        </w:rPr>
      </w:pPr>
      <w:r w:rsidRPr="00823479">
        <w:rPr>
          <w:rFonts w:hint="eastAsia"/>
          <w:color w:val="7F7F7F" w:themeColor="text1" w:themeTint="80"/>
        </w:rPr>
        <w:t xml:space="preserve">- </w:t>
      </w:r>
      <w:r>
        <w:rPr>
          <w:rFonts w:hint="eastAsia"/>
          <w:color w:val="7F7F7F" w:themeColor="text1" w:themeTint="80"/>
        </w:rPr>
        <w:t xml:space="preserve">(도형) </w:t>
      </w:r>
      <w:r w:rsidRPr="00823479">
        <w:rPr>
          <w:rFonts w:hint="eastAsia"/>
          <w:color w:val="7F7F7F" w:themeColor="text1" w:themeTint="80"/>
        </w:rPr>
        <w:t xml:space="preserve">실제 원본 사진, 생성 샘플 사진 </w:t>
      </w:r>
      <w:r>
        <w:rPr>
          <w:color w:val="7F7F7F" w:themeColor="text1" w:themeTint="80"/>
        </w:rPr>
        <w:t>–</w:t>
      </w:r>
    </w:p>
    <w:p w14:paraId="2FA995D0" w14:textId="11CA0317" w:rsidR="00FA001A" w:rsidRPr="00823479" w:rsidRDefault="00BF1C60" w:rsidP="00823479">
      <w:pPr>
        <w:spacing w:after="110" w:line="268" w:lineRule="auto"/>
        <w:rPr>
          <w:b/>
          <w:bCs/>
          <w:color w:val="7F7F7F" w:themeColor="text1" w:themeTint="80"/>
        </w:rPr>
      </w:pPr>
      <w:r w:rsidRPr="00823479">
        <w:rPr>
          <w:b/>
          <w:bCs/>
          <w:color w:val="000000" w:themeColor="text1"/>
        </w:rPr>
        <w:t xml:space="preserve">3.3 </w:t>
      </w:r>
      <w:r w:rsidRPr="00823479">
        <w:rPr>
          <w:b/>
          <w:bCs/>
          <w:color w:val="000000" w:themeColor="text1"/>
        </w:rPr>
        <w:t>포켓몬</w:t>
      </w:r>
      <w:r w:rsidRPr="00823479">
        <w:rPr>
          <w:b/>
          <w:bCs/>
          <w:color w:val="000000" w:themeColor="text1"/>
        </w:rPr>
        <w:t xml:space="preserve"> </w:t>
      </w:r>
      <w:proofErr w:type="spellStart"/>
      <w:r w:rsidRPr="00823479">
        <w:rPr>
          <w:b/>
          <w:bCs/>
          <w:color w:val="000000" w:themeColor="text1"/>
        </w:rPr>
        <w:t>스프라이트</w:t>
      </w:r>
      <w:proofErr w:type="spellEnd"/>
      <w:r w:rsidRPr="00823479">
        <w:rPr>
          <w:b/>
          <w:bCs/>
          <w:color w:val="000000" w:themeColor="text1"/>
        </w:rPr>
        <w:t xml:space="preserve"> (</w:t>
      </w:r>
      <w:r w:rsidRPr="00823479">
        <w:rPr>
          <w:b/>
          <w:bCs/>
          <w:color w:val="000000" w:themeColor="text1"/>
        </w:rPr>
        <w:t>최종</w:t>
      </w:r>
      <w:r w:rsidRPr="00823479">
        <w:rPr>
          <w:b/>
          <w:bCs/>
          <w:color w:val="000000" w:themeColor="text1"/>
        </w:rPr>
        <w:t xml:space="preserve"> </w:t>
      </w:r>
      <w:r w:rsidRPr="00823479">
        <w:rPr>
          <w:b/>
          <w:bCs/>
          <w:color w:val="000000" w:themeColor="text1"/>
        </w:rPr>
        <w:t>선택</w:t>
      </w:r>
      <w:r w:rsidRPr="00823479">
        <w:rPr>
          <w:b/>
          <w:bCs/>
          <w:color w:val="000000" w:themeColor="text1"/>
        </w:rPr>
        <w:t>)</w:t>
      </w:r>
    </w:p>
    <w:p w14:paraId="09CC0151" w14:textId="59CE44B2" w:rsidR="00113F9D" w:rsidRDefault="00BF1C60">
      <w:pPr>
        <w:spacing w:after="110" w:line="268" w:lineRule="auto"/>
        <w:jc w:val="both"/>
        <w:rPr>
          <w:noProof/>
        </w:rPr>
      </w:pPr>
      <w:r w:rsidRPr="00B15C6A">
        <w:rPr>
          <w:color w:val="000000" w:themeColor="text1"/>
        </w:rPr>
        <w:t>검정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배경에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캐릭터가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중앙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정렬되고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색이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다양한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포켓몬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스프라이트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약</w:t>
      </w:r>
      <w:r w:rsidRPr="00B15C6A">
        <w:rPr>
          <w:color w:val="000000" w:themeColor="text1"/>
        </w:rPr>
        <w:t xml:space="preserve"> 800</w:t>
      </w:r>
      <w:r w:rsidRPr="00B15C6A">
        <w:rPr>
          <w:color w:val="000000" w:themeColor="text1"/>
        </w:rPr>
        <w:t>장을</w:t>
      </w:r>
      <w:r w:rsidRPr="00B15C6A">
        <w:rPr>
          <w:color w:val="000000" w:themeColor="text1"/>
        </w:rPr>
        <w:t xml:space="preserve"> 64×64 </w:t>
      </w:r>
      <w:r w:rsidRPr="00B15C6A">
        <w:rPr>
          <w:color w:val="000000" w:themeColor="text1"/>
        </w:rPr>
        <w:t>컬러로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학습하였다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구도가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일정하고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색이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풍부하여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앞의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데이터에서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나타난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문제</w:t>
      </w:r>
      <w:r w:rsidRPr="00B15C6A">
        <w:rPr>
          <w:color w:val="000000" w:themeColor="text1"/>
        </w:rPr>
        <w:t>(</w:t>
      </w:r>
      <w:r w:rsidRPr="00B15C6A">
        <w:rPr>
          <w:color w:val="000000" w:themeColor="text1"/>
        </w:rPr>
        <w:t>구도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불일치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양극단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분포</w:t>
      </w:r>
      <w:r w:rsidRPr="00B15C6A">
        <w:rPr>
          <w:color w:val="000000" w:themeColor="text1"/>
        </w:rPr>
        <w:t>)</w:t>
      </w:r>
      <w:r w:rsidRPr="00B15C6A">
        <w:rPr>
          <w:color w:val="000000" w:themeColor="text1"/>
        </w:rPr>
        <w:t>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모두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피할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있었</w:t>
      </w:r>
      <w:r w:rsidR="00C1668B" w:rsidRPr="00113F9D">
        <w:rPr>
          <w:noProof/>
          <w:color w:val="000000" w:themeColor="text1"/>
        </w:rPr>
        <w:lastRenderedPageBreak/>
        <w:drawing>
          <wp:anchor distT="0" distB="0" distL="114300" distR="114300" simplePos="0" relativeHeight="251663360" behindDoc="0" locked="0" layoutInCell="1" allowOverlap="1" wp14:anchorId="64EB2734" wp14:editId="4965C01D">
            <wp:simplePos x="0" y="0"/>
            <wp:positionH relativeFrom="margin">
              <wp:posOffset>3266439</wp:posOffset>
            </wp:positionH>
            <wp:positionV relativeFrom="paragraph">
              <wp:posOffset>264160</wp:posOffset>
            </wp:positionV>
            <wp:extent cx="2036987" cy="1919919"/>
            <wp:effectExtent l="0" t="0" r="1905" b="4445"/>
            <wp:wrapNone/>
            <wp:docPr id="20707163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163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865" cy="1920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F9D" w:rsidRPr="00113F9D">
        <w:rPr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5F073E9E" wp14:editId="60487A12">
            <wp:simplePos x="0" y="0"/>
            <wp:positionH relativeFrom="margin">
              <wp:posOffset>1018540</wp:posOffset>
            </wp:positionH>
            <wp:positionV relativeFrom="paragraph">
              <wp:posOffset>287020</wp:posOffset>
            </wp:positionV>
            <wp:extent cx="2029959" cy="1912620"/>
            <wp:effectExtent l="0" t="0" r="8890" b="0"/>
            <wp:wrapNone/>
            <wp:docPr id="15323800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8006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169" cy="1915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5C6A">
        <w:rPr>
          <w:color w:val="000000" w:themeColor="text1"/>
        </w:rPr>
        <w:t>고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실험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중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가장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형체가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살아있는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결과를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얻었다</w:t>
      </w:r>
      <w:r w:rsidRPr="00B15C6A">
        <w:rPr>
          <w:color w:val="000000" w:themeColor="text1"/>
        </w:rPr>
        <w:t>.</w:t>
      </w:r>
      <w:r w:rsidR="00113F9D" w:rsidRPr="00113F9D">
        <w:rPr>
          <w:noProof/>
        </w:rPr>
        <w:t xml:space="preserve"> </w:t>
      </w:r>
    </w:p>
    <w:p w14:paraId="17E509EE" w14:textId="7A9C50A2" w:rsidR="00FA001A" w:rsidRDefault="00FA001A">
      <w:pPr>
        <w:spacing w:after="110" w:line="268" w:lineRule="auto"/>
        <w:jc w:val="both"/>
        <w:rPr>
          <w:noProof/>
        </w:rPr>
      </w:pPr>
    </w:p>
    <w:p w14:paraId="24D7FF03" w14:textId="1E03851B" w:rsidR="00113F9D" w:rsidRDefault="00113F9D">
      <w:pPr>
        <w:spacing w:after="110" w:line="268" w:lineRule="auto"/>
        <w:jc w:val="both"/>
        <w:rPr>
          <w:color w:val="000000" w:themeColor="text1"/>
        </w:rPr>
      </w:pPr>
    </w:p>
    <w:p w14:paraId="26ACB695" w14:textId="29D4E8E8" w:rsidR="00113F9D" w:rsidRPr="00C1668B" w:rsidRDefault="00113F9D">
      <w:pPr>
        <w:spacing w:after="110" w:line="268" w:lineRule="auto"/>
        <w:jc w:val="both"/>
        <w:rPr>
          <w:color w:val="000000" w:themeColor="text1"/>
        </w:rPr>
      </w:pPr>
    </w:p>
    <w:p w14:paraId="1E47BA3E" w14:textId="77777777" w:rsidR="00113F9D" w:rsidRDefault="00113F9D">
      <w:pPr>
        <w:spacing w:after="110" w:line="268" w:lineRule="auto"/>
        <w:jc w:val="both"/>
        <w:rPr>
          <w:color w:val="000000" w:themeColor="text1"/>
        </w:rPr>
      </w:pPr>
    </w:p>
    <w:p w14:paraId="3A15B6FF" w14:textId="77777777" w:rsidR="00113F9D" w:rsidRDefault="00113F9D">
      <w:pPr>
        <w:spacing w:after="110" w:line="268" w:lineRule="auto"/>
        <w:jc w:val="both"/>
        <w:rPr>
          <w:color w:val="000000" w:themeColor="text1"/>
        </w:rPr>
      </w:pPr>
    </w:p>
    <w:p w14:paraId="7ACF6E83" w14:textId="77777777" w:rsidR="00113F9D" w:rsidRDefault="00113F9D">
      <w:pPr>
        <w:spacing w:after="110" w:line="268" w:lineRule="auto"/>
        <w:jc w:val="both"/>
        <w:rPr>
          <w:color w:val="000000" w:themeColor="text1"/>
        </w:rPr>
      </w:pPr>
    </w:p>
    <w:p w14:paraId="6D3943F2" w14:textId="37B47BB0" w:rsidR="00113F9D" w:rsidRPr="00113F9D" w:rsidRDefault="00113F9D" w:rsidP="00113F9D">
      <w:pPr>
        <w:spacing w:after="110" w:line="268" w:lineRule="auto"/>
        <w:jc w:val="center"/>
        <w:rPr>
          <w:color w:val="000000" w:themeColor="text1"/>
        </w:rPr>
      </w:pPr>
      <w:r w:rsidRPr="00113F9D">
        <w:rPr>
          <w:rFonts w:hint="eastAsia"/>
          <w:color w:val="7F7F7F" w:themeColor="text1" w:themeTint="80"/>
        </w:rPr>
        <w:t>-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7F7F7F" w:themeColor="text1" w:themeTint="80"/>
        </w:rPr>
        <w:t xml:space="preserve">(포켓몬) </w:t>
      </w:r>
      <w:r w:rsidRPr="00823479">
        <w:rPr>
          <w:rFonts w:hint="eastAsia"/>
          <w:color w:val="7F7F7F" w:themeColor="text1" w:themeTint="80"/>
        </w:rPr>
        <w:t xml:space="preserve">실제 원본 사진, 생성 샘플 사진 </w:t>
      </w:r>
      <w:r>
        <w:rPr>
          <w:color w:val="7F7F7F" w:themeColor="text1" w:themeTint="80"/>
        </w:rPr>
        <w:t>–</w:t>
      </w:r>
    </w:p>
    <w:p w14:paraId="372B24A8" w14:textId="45C9E022" w:rsidR="00113F9D" w:rsidRDefault="00BF1C60" w:rsidP="00113F9D">
      <w:pPr>
        <w:spacing w:after="110" w:line="268" w:lineRule="auto"/>
        <w:jc w:val="both"/>
        <w:rPr>
          <w:color w:val="000000" w:themeColor="text1"/>
        </w:rPr>
      </w:pPr>
      <w:r w:rsidRPr="00B15C6A">
        <w:rPr>
          <w:color w:val="000000" w:themeColor="text1"/>
        </w:rPr>
        <w:t>정리하면</w:t>
      </w:r>
      <w:r w:rsidRPr="00B15C6A">
        <w:rPr>
          <w:color w:val="000000" w:themeColor="text1"/>
        </w:rPr>
        <w:t>, DDPM</w:t>
      </w:r>
      <w:r w:rsidRPr="00B15C6A">
        <w:rPr>
          <w:color w:val="000000" w:themeColor="text1"/>
        </w:rPr>
        <w:t>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품질은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모델보다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특성에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크게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좌우되며</w:t>
      </w:r>
      <w:r w:rsidRPr="00B15C6A">
        <w:rPr>
          <w:color w:val="000000" w:themeColor="text1"/>
        </w:rPr>
        <w:t>, '</w:t>
      </w:r>
      <w:r w:rsidRPr="00B15C6A">
        <w:rPr>
          <w:color w:val="000000" w:themeColor="text1"/>
        </w:rPr>
        <w:t>구도가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일정하고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색</w:t>
      </w:r>
      <w:r w:rsidRPr="00B15C6A">
        <w:rPr>
          <w:color w:val="000000" w:themeColor="text1"/>
        </w:rPr>
        <w:t>·</w:t>
      </w:r>
      <w:r w:rsidRPr="00B15C6A">
        <w:rPr>
          <w:color w:val="000000" w:themeColor="text1"/>
        </w:rPr>
        <w:t>명암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분포가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한쪽으로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치우치지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않은</w:t>
      </w:r>
      <w:r w:rsidRPr="00B15C6A">
        <w:rPr>
          <w:color w:val="000000" w:themeColor="text1"/>
        </w:rPr>
        <w:t xml:space="preserve">' </w:t>
      </w:r>
      <w:r w:rsidRPr="00B15C6A">
        <w:rPr>
          <w:color w:val="000000" w:themeColor="text1"/>
        </w:rPr>
        <w:t>데이터가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유리하다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분석이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포켓몬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최종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선택한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근거다</w:t>
      </w:r>
      <w:r w:rsidRPr="00B15C6A">
        <w:rPr>
          <w:color w:val="000000" w:themeColor="text1"/>
        </w:rPr>
        <w:t>.</w:t>
      </w:r>
    </w:p>
    <w:p w14:paraId="6945668F" w14:textId="0D2A12B5" w:rsidR="00FA001A" w:rsidRPr="00113F9D" w:rsidRDefault="00BF1C60" w:rsidP="00113F9D">
      <w:pPr>
        <w:spacing w:after="110" w:line="268" w:lineRule="auto"/>
        <w:jc w:val="both"/>
        <w:rPr>
          <w:b/>
          <w:bCs/>
          <w:color w:val="000000" w:themeColor="text1"/>
          <w:sz w:val="24"/>
          <w:szCs w:val="24"/>
        </w:rPr>
      </w:pPr>
      <w:r w:rsidRPr="00113F9D">
        <w:rPr>
          <w:b/>
          <w:bCs/>
          <w:color w:val="000000" w:themeColor="text1"/>
          <w:sz w:val="24"/>
          <w:szCs w:val="24"/>
        </w:rPr>
        <w:t xml:space="preserve">4. U-Net </w:t>
      </w:r>
      <w:r w:rsidRPr="00113F9D">
        <w:rPr>
          <w:b/>
          <w:bCs/>
          <w:color w:val="000000" w:themeColor="text1"/>
          <w:sz w:val="24"/>
          <w:szCs w:val="24"/>
        </w:rPr>
        <w:t>구조</w:t>
      </w:r>
      <w:r w:rsidRPr="00113F9D">
        <w:rPr>
          <w:b/>
          <w:bCs/>
          <w:color w:val="000000" w:themeColor="text1"/>
          <w:sz w:val="24"/>
          <w:szCs w:val="24"/>
        </w:rPr>
        <w:t xml:space="preserve"> </w:t>
      </w:r>
      <w:r w:rsidRPr="00113F9D">
        <w:rPr>
          <w:b/>
          <w:bCs/>
          <w:color w:val="000000" w:themeColor="text1"/>
          <w:sz w:val="24"/>
          <w:szCs w:val="24"/>
        </w:rPr>
        <w:t>비교</w:t>
      </w:r>
      <w:r w:rsidRPr="00113F9D">
        <w:rPr>
          <w:b/>
          <w:bCs/>
          <w:color w:val="000000" w:themeColor="text1"/>
          <w:sz w:val="24"/>
          <w:szCs w:val="24"/>
        </w:rPr>
        <w:t xml:space="preserve"> (</w:t>
      </w:r>
      <w:r w:rsidRPr="00113F9D">
        <w:rPr>
          <w:b/>
          <w:bCs/>
          <w:color w:val="000000" w:themeColor="text1"/>
          <w:sz w:val="24"/>
          <w:szCs w:val="24"/>
        </w:rPr>
        <w:t>포켓몬</w:t>
      </w:r>
      <w:r w:rsidRPr="00113F9D">
        <w:rPr>
          <w:b/>
          <w:bCs/>
          <w:color w:val="000000" w:themeColor="text1"/>
          <w:sz w:val="24"/>
          <w:szCs w:val="24"/>
        </w:rPr>
        <w:t xml:space="preserve"> </w:t>
      </w:r>
      <w:r w:rsidRPr="00113F9D">
        <w:rPr>
          <w:b/>
          <w:bCs/>
          <w:color w:val="000000" w:themeColor="text1"/>
          <w:sz w:val="24"/>
          <w:szCs w:val="24"/>
        </w:rPr>
        <w:t>데이터</w:t>
      </w:r>
      <w:r w:rsidRPr="00113F9D">
        <w:rPr>
          <w:b/>
          <w:bCs/>
          <w:color w:val="000000" w:themeColor="text1"/>
          <w:sz w:val="24"/>
          <w:szCs w:val="24"/>
        </w:rPr>
        <w:t>)</w:t>
      </w:r>
    </w:p>
    <w:p w14:paraId="267C6992" w14:textId="49DA0FC8" w:rsidR="00FA001A" w:rsidRPr="00B15C6A" w:rsidRDefault="00BF1C60">
      <w:pPr>
        <w:spacing w:after="110" w:line="268" w:lineRule="auto"/>
        <w:jc w:val="both"/>
        <w:rPr>
          <w:color w:val="000000" w:themeColor="text1"/>
        </w:rPr>
      </w:pPr>
      <w:r w:rsidRPr="00B15C6A">
        <w:rPr>
          <w:color w:val="000000" w:themeColor="text1"/>
        </w:rPr>
        <w:t>동일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조건</w:t>
      </w:r>
      <w:r w:rsidRPr="00B15C6A">
        <w:rPr>
          <w:color w:val="000000" w:themeColor="text1"/>
        </w:rPr>
        <w:t xml:space="preserve">(64×64 </w:t>
      </w:r>
      <w:r w:rsidRPr="00B15C6A">
        <w:rPr>
          <w:color w:val="000000" w:themeColor="text1"/>
        </w:rPr>
        <w:t>컬러</w:t>
      </w:r>
      <w:r w:rsidRPr="00B15C6A">
        <w:rPr>
          <w:color w:val="000000" w:themeColor="text1"/>
        </w:rPr>
        <w:t xml:space="preserve">, </w:t>
      </w:r>
      <w:proofErr w:type="spellStart"/>
      <w:r w:rsidRPr="00B15C6A">
        <w:rPr>
          <w:color w:val="000000" w:themeColor="text1"/>
        </w:rPr>
        <w:t>n_steps</w:t>
      </w:r>
      <w:proofErr w:type="spellEnd"/>
      <w:r w:rsidRPr="00B15C6A">
        <w:rPr>
          <w:color w:val="000000" w:themeColor="text1"/>
        </w:rPr>
        <w:t xml:space="preserve">=500, </w:t>
      </w:r>
      <w:proofErr w:type="spellStart"/>
      <w:r w:rsidRPr="00B15C6A">
        <w:rPr>
          <w:color w:val="000000" w:themeColor="text1"/>
        </w:rPr>
        <w:t>lr</w:t>
      </w:r>
      <w:proofErr w:type="spellEnd"/>
      <w:r w:rsidRPr="00B15C6A">
        <w:rPr>
          <w:color w:val="000000" w:themeColor="text1"/>
        </w:rPr>
        <w:t xml:space="preserve"> 1e-3, 60 epoch)</w:t>
      </w:r>
      <w:r w:rsidRPr="00B15C6A">
        <w:rPr>
          <w:color w:val="000000" w:themeColor="text1"/>
        </w:rPr>
        <w:t>에서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같은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골격의</w:t>
      </w:r>
      <w:r w:rsidRPr="00B15C6A">
        <w:rPr>
          <w:color w:val="000000" w:themeColor="text1"/>
        </w:rPr>
        <w:t xml:space="preserve"> U-Net</w:t>
      </w:r>
      <w:r w:rsidRPr="00B15C6A">
        <w:rPr>
          <w:color w:val="000000" w:themeColor="text1"/>
        </w:rPr>
        <w:t>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구조로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학습하였다</w:t>
      </w:r>
      <w:r w:rsidRPr="00B15C6A">
        <w:rPr>
          <w:color w:val="000000" w:themeColor="text1"/>
        </w:rPr>
        <w:t xml:space="preserve">. U-Net </w:t>
      </w:r>
      <w:r w:rsidRPr="00B15C6A">
        <w:rPr>
          <w:color w:val="000000" w:themeColor="text1"/>
        </w:rPr>
        <w:t>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입력을</w:t>
      </w:r>
      <w:r w:rsidRPr="00B15C6A">
        <w:rPr>
          <w:color w:val="000000" w:themeColor="text1"/>
        </w:rPr>
        <w:t xml:space="preserve"> 64→32→16→8 </w:t>
      </w:r>
      <w:r w:rsidRPr="00B15C6A">
        <w:rPr>
          <w:color w:val="000000" w:themeColor="text1"/>
        </w:rPr>
        <w:t>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줄이는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인코더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병목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다시</w:t>
      </w:r>
      <w:r w:rsidRPr="00B15C6A">
        <w:rPr>
          <w:color w:val="000000" w:themeColor="text1"/>
        </w:rPr>
        <w:t xml:space="preserve"> 64 </w:t>
      </w:r>
      <w:r w:rsidRPr="00B15C6A">
        <w:rPr>
          <w:color w:val="000000" w:themeColor="text1"/>
        </w:rPr>
        <w:t>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복원하는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디코더로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구성되며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같은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해상도의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인코더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특징을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디코더에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연결하는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스킵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연결과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정현파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시간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임베딩을</w:t>
      </w:r>
      <w:proofErr w:type="spellEnd"/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사용한다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변형은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골격을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공유하되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채널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폭과</w:t>
      </w:r>
      <w:r w:rsidRPr="00B15C6A">
        <w:rPr>
          <w:color w:val="000000" w:themeColor="text1"/>
        </w:rPr>
        <w:t xml:space="preserve"> attention </w:t>
      </w:r>
      <w:r w:rsidRPr="00B15C6A">
        <w:rPr>
          <w:color w:val="000000" w:themeColor="text1"/>
        </w:rPr>
        <w:t>유무만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달리한다</w:t>
      </w:r>
      <w:r w:rsidRPr="00B15C6A">
        <w:rPr>
          <w:color w:val="000000" w:themeColor="text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3760"/>
      </w:tblGrid>
      <w:tr w:rsidR="00FA001A" w:rsidRPr="00B15C6A" w14:paraId="1038B851" w14:textId="77777777" w:rsidTr="00113F9D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D1D1" w:themeFill="background2" w:themeFillShade="E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EAD5EA" w14:textId="77777777" w:rsidR="00FA001A" w:rsidRPr="00B15C6A" w:rsidRDefault="00BF1C60">
            <w:pPr>
              <w:jc w:val="center"/>
              <w:rPr>
                <w:color w:val="000000" w:themeColor="text1"/>
              </w:rPr>
            </w:pPr>
            <w:r w:rsidRPr="00B15C6A">
              <w:rPr>
                <w:b/>
                <w:bCs/>
                <w:color w:val="000000" w:themeColor="text1"/>
                <w:sz w:val="18"/>
                <w:szCs w:val="18"/>
              </w:rPr>
              <w:t>모델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D1D1" w:themeFill="background2" w:themeFillShade="E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1D3D9D" w14:textId="77777777" w:rsidR="00FA001A" w:rsidRPr="00B15C6A" w:rsidRDefault="00BF1C60">
            <w:pPr>
              <w:jc w:val="center"/>
              <w:rPr>
                <w:color w:val="000000" w:themeColor="text1"/>
              </w:rPr>
            </w:pPr>
            <w:r w:rsidRPr="00B15C6A">
              <w:rPr>
                <w:b/>
                <w:bCs/>
                <w:color w:val="000000" w:themeColor="text1"/>
                <w:sz w:val="18"/>
                <w:szCs w:val="18"/>
              </w:rPr>
              <w:t>width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D1D1" w:themeFill="background2" w:themeFillShade="E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D16E13" w14:textId="77777777" w:rsidR="00FA001A" w:rsidRPr="00B15C6A" w:rsidRDefault="00BF1C60">
            <w:pPr>
              <w:jc w:val="center"/>
              <w:rPr>
                <w:color w:val="000000" w:themeColor="text1"/>
              </w:rPr>
            </w:pPr>
            <w:r w:rsidRPr="00B15C6A">
              <w:rPr>
                <w:b/>
                <w:bCs/>
                <w:color w:val="000000" w:themeColor="text1"/>
                <w:sz w:val="18"/>
                <w:szCs w:val="18"/>
              </w:rPr>
              <w:t>Attention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D1D1" w:themeFill="background2" w:themeFillShade="E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78B806" w14:textId="77777777" w:rsidR="00FA001A" w:rsidRPr="00B15C6A" w:rsidRDefault="00BF1C60">
            <w:pPr>
              <w:jc w:val="center"/>
              <w:rPr>
                <w:color w:val="000000" w:themeColor="text1"/>
              </w:rPr>
            </w:pPr>
            <w:r w:rsidRPr="00B15C6A">
              <w:rPr>
                <w:b/>
                <w:bCs/>
                <w:color w:val="000000" w:themeColor="text1"/>
                <w:sz w:val="18"/>
                <w:szCs w:val="18"/>
              </w:rPr>
              <w:t>설명</w:t>
            </w:r>
          </w:p>
        </w:tc>
      </w:tr>
      <w:tr w:rsidR="00FA001A" w:rsidRPr="00B15C6A" w14:paraId="57C384D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03B1E5" w14:textId="77777777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 xml:space="preserve">A. </w:t>
            </w:r>
            <w:r w:rsidRPr="00B15C6A">
              <w:rPr>
                <w:color w:val="000000" w:themeColor="text1"/>
                <w:sz w:val="18"/>
                <w:szCs w:val="18"/>
              </w:rPr>
              <w:t>기본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CCA06C" w14:textId="77777777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1.0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32F705" w14:textId="7A0A59F3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없음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3B65F7" w14:textId="77777777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원본</w:t>
            </w:r>
            <w:r w:rsidRPr="00B15C6A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B15C6A">
              <w:rPr>
                <w:color w:val="000000" w:themeColor="text1"/>
                <w:sz w:val="18"/>
                <w:szCs w:val="18"/>
              </w:rPr>
              <w:t>채널</w:t>
            </w:r>
            <w:r w:rsidRPr="00B15C6A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B15C6A">
              <w:rPr>
                <w:color w:val="000000" w:themeColor="text1"/>
                <w:sz w:val="18"/>
                <w:szCs w:val="18"/>
              </w:rPr>
              <w:t>구성</w:t>
            </w:r>
            <w:r w:rsidRPr="00B15C6A">
              <w:rPr>
                <w:color w:val="000000" w:themeColor="text1"/>
                <w:sz w:val="18"/>
                <w:szCs w:val="18"/>
              </w:rPr>
              <w:t>(10-20-40)</w:t>
            </w:r>
          </w:p>
        </w:tc>
      </w:tr>
      <w:tr w:rsidR="00FA001A" w:rsidRPr="00B15C6A" w14:paraId="72DAA8A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CB9987" w14:textId="77777777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 xml:space="preserve">B. </w:t>
            </w:r>
            <w:r w:rsidRPr="00B15C6A">
              <w:rPr>
                <w:color w:val="000000" w:themeColor="text1"/>
                <w:sz w:val="18"/>
                <w:szCs w:val="18"/>
              </w:rPr>
              <w:t>채널</w:t>
            </w:r>
            <w:r w:rsidRPr="00B15C6A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B15C6A">
              <w:rPr>
                <w:color w:val="000000" w:themeColor="text1"/>
                <w:sz w:val="18"/>
                <w:szCs w:val="18"/>
              </w:rPr>
              <w:t>확장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CD81B8" w14:textId="77777777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2.0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F65A19" w14:textId="77777777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없음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EB2AED" w14:textId="77777777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채널</w:t>
            </w:r>
            <w:r w:rsidRPr="00B15C6A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B15C6A">
              <w:rPr>
                <w:color w:val="000000" w:themeColor="text1"/>
                <w:sz w:val="18"/>
                <w:szCs w:val="18"/>
              </w:rPr>
              <w:t>폭</w:t>
            </w:r>
            <w:r w:rsidRPr="00B15C6A">
              <w:rPr>
                <w:color w:val="000000" w:themeColor="text1"/>
                <w:sz w:val="18"/>
                <w:szCs w:val="18"/>
              </w:rPr>
              <w:t xml:space="preserve"> 2</w:t>
            </w:r>
            <w:r w:rsidRPr="00B15C6A">
              <w:rPr>
                <w:color w:val="000000" w:themeColor="text1"/>
                <w:sz w:val="18"/>
                <w:szCs w:val="18"/>
              </w:rPr>
              <w:t>배</w:t>
            </w:r>
            <w:r w:rsidRPr="00B15C6A">
              <w:rPr>
                <w:color w:val="000000" w:themeColor="text1"/>
                <w:sz w:val="18"/>
                <w:szCs w:val="18"/>
              </w:rPr>
              <w:t>(20-40-80)</w:t>
            </w:r>
          </w:p>
        </w:tc>
      </w:tr>
      <w:tr w:rsidR="00FA001A" w:rsidRPr="00B15C6A" w14:paraId="28DB2DD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8413DC" w14:textId="77777777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C. attention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FAC3FF" w14:textId="77777777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1.0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3E0F1D" w14:textId="77777777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있음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D6A094" w14:textId="77777777" w:rsidR="00FA001A" w:rsidRPr="00B15C6A" w:rsidRDefault="00BF1C60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병목에</w:t>
            </w:r>
            <w:r w:rsidRPr="00B15C6A">
              <w:rPr>
                <w:color w:val="000000" w:themeColor="text1"/>
                <w:sz w:val="18"/>
                <w:szCs w:val="18"/>
              </w:rPr>
              <w:t xml:space="preserve"> self-attention </w:t>
            </w:r>
            <w:r w:rsidRPr="00B15C6A">
              <w:rPr>
                <w:color w:val="000000" w:themeColor="text1"/>
                <w:sz w:val="18"/>
                <w:szCs w:val="18"/>
              </w:rPr>
              <w:t>추가</w:t>
            </w:r>
          </w:p>
        </w:tc>
      </w:tr>
    </w:tbl>
    <w:p w14:paraId="547B0A1C" w14:textId="531B04E3" w:rsidR="00C1668B" w:rsidRPr="00C1668B" w:rsidRDefault="00C1668B">
      <w:pPr>
        <w:spacing w:after="110" w:line="268" w:lineRule="auto"/>
        <w:jc w:val="both"/>
        <w:rPr>
          <w:b/>
          <w:bCs/>
          <w:color w:val="000000" w:themeColor="text1"/>
        </w:rPr>
      </w:pPr>
      <w:r w:rsidRPr="00C1668B">
        <w:rPr>
          <w:rFonts w:hint="eastAsia"/>
          <w:b/>
          <w:bCs/>
          <w:color w:val="000000" w:themeColor="text1"/>
        </w:rPr>
        <w:t>4</w:t>
      </w:r>
      <w:r>
        <w:rPr>
          <w:rFonts w:hint="eastAsia"/>
          <w:b/>
          <w:bCs/>
          <w:color w:val="000000" w:themeColor="text1"/>
        </w:rPr>
        <w:t>.</w:t>
      </w:r>
      <w:r w:rsidRPr="00C1668B">
        <w:rPr>
          <w:rFonts w:hint="eastAsia"/>
          <w:b/>
          <w:bCs/>
          <w:color w:val="000000" w:themeColor="text1"/>
        </w:rPr>
        <w:t xml:space="preserve">1 </w:t>
      </w:r>
      <w:r w:rsidRPr="00C1668B">
        <w:rPr>
          <w:b/>
          <w:bCs/>
          <w:color w:val="000000" w:themeColor="text1"/>
        </w:rPr>
        <w:t>정량 비교 — 학습 손실과 파라미터</w:t>
      </w:r>
    </w:p>
    <w:p w14:paraId="53E51A75" w14:textId="5A56AA8F" w:rsidR="00FA001A" w:rsidRPr="00C1668B" w:rsidRDefault="00113F9D">
      <w:pPr>
        <w:spacing w:after="110" w:line="268" w:lineRule="auto"/>
        <w:jc w:val="both"/>
        <w:rPr>
          <w:b/>
          <w:bCs/>
          <w:color w:val="000000" w:themeColor="text1"/>
        </w:rPr>
      </w:pPr>
      <w:r w:rsidRPr="00113F9D"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58FABF1C" wp14:editId="348487DA">
            <wp:simplePos x="0" y="0"/>
            <wp:positionH relativeFrom="column">
              <wp:posOffset>1651000</wp:posOffset>
            </wp:positionH>
            <wp:positionV relativeFrom="paragraph">
              <wp:posOffset>948055</wp:posOffset>
            </wp:positionV>
            <wp:extent cx="2768208" cy="1744980"/>
            <wp:effectExtent l="0" t="0" r="0" b="7620"/>
            <wp:wrapNone/>
            <wp:docPr id="10380224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2248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208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5C6A">
        <w:rPr>
          <w:color w:val="000000" w:themeColor="text1"/>
        </w:rPr>
        <w:t>세 모델 모두 손실이 안정적으로 감소하였다. B(채널 확장)가 가장 빠르고 낮게 수렴했으며(약 10 epoch 만에 0.2 이하 도달, 최종 최저), A 와 C는 유사하나 후반에는 C 가 A 보다 약간 낮았다. 파라미터는 A 91만, B 224만, C 92만으로, C는 A 대비 0.7% 증가에 그치면서도 손실은 더 낮아 효율적이었다. 반면 B는 최저 손실을 얻었으나 파라미터가 약 2.4배로 비용이 크다.</w:t>
      </w:r>
      <w:r w:rsidRPr="00113F9D">
        <w:rPr>
          <w:noProof/>
        </w:rPr>
        <w:t xml:space="preserve"> </w:t>
      </w:r>
    </w:p>
    <w:p w14:paraId="44D94509" w14:textId="00551708" w:rsidR="00FA001A" w:rsidRDefault="00FA001A">
      <w:pPr>
        <w:spacing w:after="50"/>
        <w:jc w:val="both"/>
        <w:rPr>
          <w:noProof/>
        </w:rPr>
      </w:pPr>
    </w:p>
    <w:p w14:paraId="720A3DA5" w14:textId="77777777" w:rsidR="00113F9D" w:rsidRDefault="00113F9D">
      <w:pPr>
        <w:spacing w:after="50"/>
        <w:jc w:val="both"/>
        <w:rPr>
          <w:noProof/>
        </w:rPr>
      </w:pPr>
    </w:p>
    <w:p w14:paraId="2D28379B" w14:textId="77777777" w:rsidR="00113F9D" w:rsidRDefault="00113F9D">
      <w:pPr>
        <w:spacing w:after="50"/>
        <w:jc w:val="both"/>
        <w:rPr>
          <w:noProof/>
        </w:rPr>
      </w:pPr>
    </w:p>
    <w:p w14:paraId="7FB01DD8" w14:textId="77777777" w:rsidR="00113F9D" w:rsidRDefault="00113F9D">
      <w:pPr>
        <w:spacing w:after="50"/>
        <w:jc w:val="both"/>
        <w:rPr>
          <w:noProof/>
        </w:rPr>
      </w:pPr>
    </w:p>
    <w:p w14:paraId="188DA011" w14:textId="77777777" w:rsidR="00C1668B" w:rsidRDefault="00C1668B">
      <w:pPr>
        <w:spacing w:after="50"/>
        <w:jc w:val="both"/>
        <w:rPr>
          <w:noProof/>
        </w:rPr>
      </w:pPr>
    </w:p>
    <w:p w14:paraId="20EC3BBC" w14:textId="77777777" w:rsidR="00113F9D" w:rsidRDefault="00113F9D">
      <w:pPr>
        <w:spacing w:after="50"/>
        <w:jc w:val="both"/>
        <w:rPr>
          <w:noProof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13F9D" w:rsidRPr="00B15C6A" w14:paraId="6EBC3035" w14:textId="77777777" w:rsidTr="00113F9D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D1D1" w:themeFill="background2" w:themeFillShade="E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09C1BA" w14:textId="77777777" w:rsidR="00113F9D" w:rsidRPr="00B15C6A" w:rsidRDefault="00113F9D" w:rsidP="005A2014">
            <w:pPr>
              <w:jc w:val="center"/>
              <w:rPr>
                <w:color w:val="000000" w:themeColor="text1"/>
              </w:rPr>
            </w:pPr>
            <w:r w:rsidRPr="00B15C6A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모델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D1D1" w:themeFill="background2" w:themeFillShade="E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59BF2E" w14:textId="77777777" w:rsidR="00113F9D" w:rsidRPr="00B15C6A" w:rsidRDefault="00113F9D" w:rsidP="005A2014">
            <w:pPr>
              <w:jc w:val="center"/>
              <w:rPr>
                <w:color w:val="000000" w:themeColor="text1"/>
              </w:rPr>
            </w:pPr>
            <w:r w:rsidRPr="00B15C6A">
              <w:rPr>
                <w:b/>
                <w:bCs/>
                <w:color w:val="000000" w:themeColor="text1"/>
                <w:sz w:val="18"/>
                <w:szCs w:val="18"/>
              </w:rPr>
              <w:t>파라미터 수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1D1D1" w:themeFill="background2" w:themeFillShade="E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0833E8" w14:textId="77777777" w:rsidR="00113F9D" w:rsidRPr="00B15C6A" w:rsidRDefault="00113F9D" w:rsidP="005A2014">
            <w:pPr>
              <w:jc w:val="center"/>
              <w:rPr>
                <w:color w:val="000000" w:themeColor="text1"/>
              </w:rPr>
            </w:pPr>
            <w:r w:rsidRPr="00B15C6A">
              <w:rPr>
                <w:b/>
                <w:bCs/>
                <w:color w:val="000000" w:themeColor="text1"/>
                <w:sz w:val="18"/>
                <w:szCs w:val="18"/>
              </w:rPr>
              <w:t>상대 비율</w:t>
            </w:r>
          </w:p>
        </w:tc>
      </w:tr>
      <w:tr w:rsidR="00113F9D" w:rsidRPr="00B15C6A" w14:paraId="1CCD52B7" w14:textId="77777777" w:rsidTr="005A2014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9254DE" w14:textId="77777777" w:rsidR="00113F9D" w:rsidRPr="00B15C6A" w:rsidRDefault="00113F9D" w:rsidP="005A2014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A. 기본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CEACFA" w14:textId="77777777" w:rsidR="00113F9D" w:rsidRPr="00B15C6A" w:rsidRDefault="00113F9D" w:rsidP="005A2014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약 91만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CED4FA" w14:textId="77777777" w:rsidR="00113F9D" w:rsidRPr="00B15C6A" w:rsidRDefault="00113F9D" w:rsidP="005A2014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1.0×</w:t>
            </w:r>
          </w:p>
        </w:tc>
      </w:tr>
      <w:tr w:rsidR="00113F9D" w:rsidRPr="00B15C6A" w14:paraId="56508C13" w14:textId="77777777" w:rsidTr="005A2014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EAEC6F" w14:textId="77777777" w:rsidR="00113F9D" w:rsidRPr="00B15C6A" w:rsidRDefault="00113F9D" w:rsidP="005A2014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B. 채널 확장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7D0968" w14:textId="77777777" w:rsidR="00113F9D" w:rsidRPr="00B15C6A" w:rsidRDefault="00113F9D" w:rsidP="005A2014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약 224만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DEC5A1" w14:textId="77777777" w:rsidR="00113F9D" w:rsidRPr="00B15C6A" w:rsidRDefault="00113F9D" w:rsidP="005A2014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약 2.4×</w:t>
            </w:r>
          </w:p>
        </w:tc>
      </w:tr>
      <w:tr w:rsidR="00113F9D" w:rsidRPr="00B15C6A" w14:paraId="36F023EA" w14:textId="77777777" w:rsidTr="005A2014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1AA5E4" w14:textId="77777777" w:rsidR="00113F9D" w:rsidRPr="00B15C6A" w:rsidRDefault="00113F9D" w:rsidP="005A2014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C. attention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5B18BB" w14:textId="77777777" w:rsidR="00113F9D" w:rsidRPr="00B15C6A" w:rsidRDefault="00113F9D" w:rsidP="005A2014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약 92만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D0B658" w14:textId="77777777" w:rsidR="00113F9D" w:rsidRPr="00B15C6A" w:rsidRDefault="00113F9D" w:rsidP="005A2014">
            <w:pPr>
              <w:rPr>
                <w:color w:val="000000" w:themeColor="text1"/>
              </w:rPr>
            </w:pPr>
            <w:r w:rsidRPr="00B15C6A">
              <w:rPr>
                <w:color w:val="000000" w:themeColor="text1"/>
                <w:sz w:val="18"/>
                <w:szCs w:val="18"/>
              </w:rPr>
              <w:t>약 1.01×</w:t>
            </w:r>
          </w:p>
        </w:tc>
      </w:tr>
    </w:tbl>
    <w:p w14:paraId="61B4CC32" w14:textId="739605CD" w:rsidR="00C1668B" w:rsidRDefault="00C1668B">
      <w:pPr>
        <w:spacing w:after="110" w:line="268" w:lineRule="auto"/>
        <w:jc w:val="both"/>
        <w:rPr>
          <w:b/>
          <w:bCs/>
          <w:color w:val="000000" w:themeColor="text1"/>
        </w:rPr>
      </w:pPr>
    </w:p>
    <w:p w14:paraId="6B9E2158" w14:textId="6F4914ED" w:rsidR="00C1668B" w:rsidRPr="00C1668B" w:rsidRDefault="00C1668B">
      <w:pPr>
        <w:spacing w:after="110" w:line="268" w:lineRule="auto"/>
        <w:jc w:val="both"/>
        <w:rPr>
          <w:b/>
          <w:bCs/>
          <w:color w:val="000000" w:themeColor="text1"/>
        </w:rPr>
      </w:pPr>
      <w:r w:rsidRPr="00C1668B">
        <w:rPr>
          <w:rFonts w:hint="eastAsia"/>
          <w:b/>
          <w:bCs/>
          <w:color w:val="000000" w:themeColor="text1"/>
        </w:rPr>
        <w:t xml:space="preserve">4.2 정성 비교 </w:t>
      </w:r>
      <w:r w:rsidRPr="00C1668B">
        <w:rPr>
          <w:b/>
          <w:bCs/>
          <w:color w:val="000000" w:themeColor="text1"/>
        </w:rPr>
        <w:t>–</w:t>
      </w:r>
      <w:r w:rsidRPr="00C1668B">
        <w:rPr>
          <w:rFonts w:hint="eastAsia"/>
          <w:b/>
          <w:bCs/>
          <w:color w:val="000000" w:themeColor="text1"/>
        </w:rPr>
        <w:t xml:space="preserve"> 생성 샘플</w:t>
      </w:r>
    </w:p>
    <w:p w14:paraId="7A42CFA3" w14:textId="4D9C51B5" w:rsidR="00FA001A" w:rsidRDefault="00C1668B">
      <w:pPr>
        <w:spacing w:after="110" w:line="268" w:lineRule="auto"/>
        <w:jc w:val="both"/>
        <w:rPr>
          <w:color w:val="000000" w:themeColor="text1"/>
        </w:rPr>
      </w:pPr>
      <w:r w:rsidRPr="00C1668B">
        <w:rPr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7AA6672F" wp14:editId="5F30A565">
            <wp:simplePos x="0" y="0"/>
            <wp:positionH relativeFrom="margin">
              <wp:posOffset>83820</wp:posOffset>
            </wp:positionH>
            <wp:positionV relativeFrom="paragraph">
              <wp:posOffset>1239520</wp:posOffset>
            </wp:positionV>
            <wp:extent cx="1998980" cy="1844040"/>
            <wp:effectExtent l="0" t="0" r="1270" b="3810"/>
            <wp:wrapNone/>
            <wp:docPr id="15205258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2585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668B">
        <w:rPr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3EE053D5" wp14:editId="592E4597">
            <wp:simplePos x="0" y="0"/>
            <wp:positionH relativeFrom="margin">
              <wp:posOffset>4193540</wp:posOffset>
            </wp:positionH>
            <wp:positionV relativeFrom="paragraph">
              <wp:posOffset>1254760</wp:posOffset>
            </wp:positionV>
            <wp:extent cx="1981200" cy="1812925"/>
            <wp:effectExtent l="0" t="0" r="0" b="0"/>
            <wp:wrapNone/>
            <wp:docPr id="11415218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2183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3F9D">
        <w:rPr>
          <w:noProof/>
          <w:color w:val="000000" w:themeColor="text1"/>
        </w:rPr>
        <w:drawing>
          <wp:anchor distT="0" distB="0" distL="114300" distR="114300" simplePos="0" relativeHeight="251667456" behindDoc="0" locked="0" layoutInCell="1" allowOverlap="1" wp14:anchorId="06A93333" wp14:editId="2E4F6726">
            <wp:simplePos x="0" y="0"/>
            <wp:positionH relativeFrom="margin">
              <wp:posOffset>2148840</wp:posOffset>
            </wp:positionH>
            <wp:positionV relativeFrom="paragraph">
              <wp:posOffset>1219835</wp:posOffset>
            </wp:positionV>
            <wp:extent cx="1972310" cy="1859280"/>
            <wp:effectExtent l="0" t="0" r="8890" b="7620"/>
            <wp:wrapNone/>
            <wp:docPr id="2955014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163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5C6A">
        <w:rPr>
          <w:color w:val="000000" w:themeColor="text1"/>
        </w:rPr>
        <w:t>세 모델 모두 검정 배경에 색을 가진 캐릭터 형태의 덩어리를 생성하였다(아래 그림). 다만 현재 학습량(64×64, 60 epoch)에서는 세 모델의 생성물이 모두 흐릿한 형체 수준이어서, 시각적으로 뚜렷한 우열을 가리기는 어려웠다. 즉 구조에 따른 차이는 정성적으로는 제한적이며, 앞서의 정량 지표(손실·파라미터)에서 더 분명하게 드러난다. 더 또렷한 캐릭터 생성을 위해서는 학습 epoch을 늘리거나 데이터를 같은 세대·타입으로 좁혀 형태 일관성을 높일 필요가 있다.</w:t>
      </w:r>
    </w:p>
    <w:p w14:paraId="2D4BAF48" w14:textId="7197B46B" w:rsidR="00C1668B" w:rsidRDefault="00C1668B">
      <w:pPr>
        <w:spacing w:after="110" w:line="268" w:lineRule="auto"/>
        <w:jc w:val="both"/>
        <w:rPr>
          <w:color w:val="000000" w:themeColor="text1"/>
        </w:rPr>
      </w:pPr>
    </w:p>
    <w:p w14:paraId="7458E04D" w14:textId="02AF458B" w:rsidR="00C1668B" w:rsidRDefault="00C1668B">
      <w:pPr>
        <w:spacing w:after="110" w:line="268" w:lineRule="auto"/>
        <w:jc w:val="both"/>
        <w:rPr>
          <w:color w:val="000000" w:themeColor="text1"/>
        </w:rPr>
      </w:pPr>
    </w:p>
    <w:p w14:paraId="2C378DD3" w14:textId="2FC3EA7E" w:rsidR="00C1668B" w:rsidRDefault="00C1668B">
      <w:pPr>
        <w:spacing w:after="110" w:line="268" w:lineRule="auto"/>
        <w:jc w:val="both"/>
        <w:rPr>
          <w:color w:val="000000" w:themeColor="text1"/>
        </w:rPr>
      </w:pPr>
    </w:p>
    <w:p w14:paraId="2E987A32" w14:textId="77777777" w:rsidR="00C1668B" w:rsidRDefault="00C1668B">
      <w:pPr>
        <w:spacing w:after="110" w:line="268" w:lineRule="auto"/>
        <w:jc w:val="both"/>
        <w:rPr>
          <w:color w:val="000000" w:themeColor="text1"/>
        </w:rPr>
      </w:pPr>
    </w:p>
    <w:p w14:paraId="1F6B322A" w14:textId="77777777" w:rsidR="00C1668B" w:rsidRDefault="00C1668B">
      <w:pPr>
        <w:spacing w:after="110" w:line="268" w:lineRule="auto"/>
        <w:jc w:val="both"/>
        <w:rPr>
          <w:color w:val="000000" w:themeColor="text1"/>
        </w:rPr>
      </w:pPr>
    </w:p>
    <w:p w14:paraId="63585D9E" w14:textId="77777777" w:rsidR="00C1668B" w:rsidRDefault="00C1668B">
      <w:pPr>
        <w:spacing w:after="110" w:line="268" w:lineRule="auto"/>
        <w:jc w:val="both"/>
        <w:rPr>
          <w:color w:val="000000" w:themeColor="text1"/>
        </w:rPr>
      </w:pPr>
    </w:p>
    <w:p w14:paraId="281DE645" w14:textId="0B9CCEA7" w:rsidR="00C1668B" w:rsidRPr="00C1668B" w:rsidRDefault="00C1668B" w:rsidP="00C1668B">
      <w:pPr>
        <w:spacing w:after="110" w:line="268" w:lineRule="auto"/>
        <w:jc w:val="center"/>
        <w:rPr>
          <w:color w:val="7F7F7F" w:themeColor="text1" w:themeTint="80"/>
        </w:rPr>
      </w:pPr>
      <w:r w:rsidRPr="00C1668B">
        <w:rPr>
          <w:rFonts w:hint="eastAsia"/>
          <w:color w:val="7F7F7F" w:themeColor="text1" w:themeTint="80"/>
        </w:rPr>
        <w:t>-</w:t>
      </w:r>
      <w:r w:rsidRPr="00C1668B">
        <w:rPr>
          <w:color w:val="7F7F7F" w:themeColor="text1" w:themeTint="80"/>
        </w:rPr>
        <w:t xml:space="preserve"> </w:t>
      </w:r>
      <w:r w:rsidRPr="00C1668B">
        <w:rPr>
          <w:rFonts w:hint="eastAsia"/>
          <w:color w:val="7F7F7F" w:themeColor="text1" w:themeTint="80"/>
        </w:rPr>
        <w:t>세 U-Net 구조의 생성 샘플 비교 (A/B/C) -</w:t>
      </w:r>
    </w:p>
    <w:p w14:paraId="48DAD89B" w14:textId="24C98A5F" w:rsidR="00C1668B" w:rsidRPr="00C1668B" w:rsidRDefault="00C1668B">
      <w:pPr>
        <w:spacing w:after="110" w:line="268" w:lineRule="auto"/>
        <w:jc w:val="both"/>
        <w:rPr>
          <w:b/>
          <w:bCs/>
          <w:color w:val="000000" w:themeColor="text1"/>
          <w:sz w:val="24"/>
          <w:szCs w:val="24"/>
        </w:rPr>
      </w:pPr>
      <w:r w:rsidRPr="00C1668B">
        <w:rPr>
          <w:rFonts w:hint="eastAsia"/>
          <w:b/>
          <w:bCs/>
          <w:color w:val="000000" w:themeColor="text1"/>
          <w:sz w:val="24"/>
          <w:szCs w:val="24"/>
        </w:rPr>
        <w:t>5. 고찰 및 결론</w:t>
      </w:r>
    </w:p>
    <w:p w14:paraId="6D35419B" w14:textId="1BCB6184" w:rsidR="00FA001A" w:rsidRPr="00B15C6A" w:rsidRDefault="00BF1C60">
      <w:pPr>
        <w:spacing w:after="110" w:line="268" w:lineRule="auto"/>
        <w:jc w:val="both"/>
        <w:rPr>
          <w:color w:val="000000" w:themeColor="text1"/>
        </w:rPr>
      </w:pPr>
      <w:r w:rsidRPr="00B15C6A">
        <w:rPr>
          <w:color w:val="000000" w:themeColor="text1"/>
        </w:rPr>
        <w:t>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과제를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통해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가지를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확인하였다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첫째</w:t>
      </w:r>
      <w:r w:rsidRPr="00B15C6A">
        <w:rPr>
          <w:color w:val="000000" w:themeColor="text1"/>
        </w:rPr>
        <w:t>, DDPM</w:t>
      </w:r>
      <w:r w:rsidRPr="00B15C6A">
        <w:rPr>
          <w:color w:val="000000" w:themeColor="text1"/>
        </w:rPr>
        <w:t>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품질은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특성에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크게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좌우된다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복잡한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실제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사진</w:t>
      </w:r>
      <w:r w:rsidRPr="00B15C6A">
        <w:rPr>
          <w:color w:val="000000" w:themeColor="text1"/>
        </w:rPr>
        <w:t>(</w:t>
      </w:r>
      <w:r w:rsidRPr="00B15C6A">
        <w:rPr>
          <w:color w:val="000000" w:themeColor="text1"/>
        </w:rPr>
        <w:t>개</w:t>
      </w:r>
      <w:r w:rsidRPr="00B15C6A">
        <w:rPr>
          <w:color w:val="000000" w:themeColor="text1"/>
        </w:rPr>
        <w:t>·</w:t>
      </w:r>
      <w:r w:rsidRPr="00B15C6A">
        <w:rPr>
          <w:color w:val="000000" w:themeColor="text1"/>
        </w:rPr>
        <w:t>고양이</w:t>
      </w:r>
      <w:r w:rsidRPr="00B15C6A">
        <w:rPr>
          <w:color w:val="000000" w:themeColor="text1"/>
        </w:rPr>
        <w:t>)</w:t>
      </w:r>
      <w:r w:rsidRPr="00B15C6A">
        <w:rPr>
          <w:color w:val="000000" w:themeColor="text1"/>
        </w:rPr>
        <w:t>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흐릿했고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양극단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분포의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흑백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도형은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회색으로</w:t>
      </w:r>
      <w:r w:rsidRPr="00B15C6A">
        <w:rPr>
          <w:color w:val="000000" w:themeColor="text1"/>
        </w:rPr>
        <w:t xml:space="preserve"> </w:t>
      </w:r>
      <w:proofErr w:type="spellStart"/>
      <w:r w:rsidRPr="00B15C6A">
        <w:rPr>
          <w:color w:val="000000" w:themeColor="text1"/>
        </w:rPr>
        <w:t>뭉개졌으며</w:t>
      </w:r>
      <w:proofErr w:type="spellEnd"/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구도가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일정하고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색이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다양한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포켓몬에서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비로소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형체가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생성되었다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둘째</w:t>
      </w:r>
      <w:r w:rsidRPr="00B15C6A">
        <w:rPr>
          <w:color w:val="000000" w:themeColor="text1"/>
        </w:rPr>
        <w:t xml:space="preserve">, U-Net </w:t>
      </w:r>
      <w:r w:rsidRPr="00B15C6A">
        <w:rPr>
          <w:color w:val="000000" w:themeColor="text1"/>
        </w:rPr>
        <w:t>구조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비교에서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채널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확장</w:t>
      </w:r>
      <w:r w:rsidRPr="00B15C6A">
        <w:rPr>
          <w:color w:val="000000" w:themeColor="text1"/>
        </w:rPr>
        <w:t>(B)</w:t>
      </w:r>
      <w:r w:rsidRPr="00B15C6A">
        <w:rPr>
          <w:color w:val="000000" w:themeColor="text1"/>
        </w:rPr>
        <w:t>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손실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최저였으나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파라미터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비용이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컸고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병목</w:t>
      </w:r>
      <w:r w:rsidRPr="00B15C6A">
        <w:rPr>
          <w:color w:val="000000" w:themeColor="text1"/>
        </w:rPr>
        <w:t xml:space="preserve"> attention(C)</w:t>
      </w:r>
      <w:r w:rsidRPr="00B15C6A">
        <w:rPr>
          <w:color w:val="000000" w:themeColor="text1"/>
        </w:rPr>
        <w:t>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거의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같은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크기로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약간의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개선을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얻어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비용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대비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효율적이었다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다만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현재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학습량에서는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샘플의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정성적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차이가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제한적이어서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구조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효과는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정량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지표에서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분명했다</w:t>
      </w:r>
      <w:r w:rsidRPr="00B15C6A">
        <w:rPr>
          <w:color w:val="000000" w:themeColor="text1"/>
        </w:rPr>
        <w:t>.</w:t>
      </w:r>
    </w:p>
    <w:p w14:paraId="2F22C5E7" w14:textId="00F775BC" w:rsidR="00FA001A" w:rsidRPr="00B15C6A" w:rsidRDefault="00BF1C60">
      <w:pPr>
        <w:spacing w:after="110" w:line="268" w:lineRule="auto"/>
        <w:jc w:val="both"/>
        <w:rPr>
          <w:color w:val="000000" w:themeColor="text1"/>
        </w:rPr>
      </w:pPr>
      <w:r w:rsidRPr="00B15C6A">
        <w:rPr>
          <w:color w:val="000000" w:themeColor="text1"/>
        </w:rPr>
        <w:t>또한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손실이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떨어져도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실패할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있음을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직접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경험했다</w:t>
      </w:r>
      <w:r w:rsidRPr="00B15C6A">
        <w:rPr>
          <w:color w:val="000000" w:themeColor="text1"/>
        </w:rPr>
        <w:t>(</w:t>
      </w:r>
      <w:r w:rsidRPr="00B15C6A">
        <w:rPr>
          <w:color w:val="000000" w:themeColor="text1"/>
        </w:rPr>
        <w:t>도형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사례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그리고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함수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안정화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이전</w:t>
      </w:r>
      <w:r w:rsidRPr="00B15C6A">
        <w:rPr>
          <w:color w:val="000000" w:themeColor="text1"/>
        </w:rPr>
        <w:t xml:space="preserve">). </w:t>
      </w:r>
      <w:r w:rsidRPr="00B15C6A">
        <w:rPr>
          <w:color w:val="000000" w:themeColor="text1"/>
        </w:rPr>
        <w:t>이는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손실이라는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정량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지표만으로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모델의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성능을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판단할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없음을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보여준다</w:t>
      </w:r>
      <w:r w:rsidRPr="00B15C6A">
        <w:rPr>
          <w:color w:val="000000" w:themeColor="text1"/>
        </w:rPr>
        <w:t xml:space="preserve">. </w:t>
      </w:r>
      <w:r w:rsidRPr="00B15C6A">
        <w:rPr>
          <w:color w:val="000000" w:themeColor="text1"/>
        </w:rPr>
        <w:t>향후에는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학습량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확대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데이터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정제</w:t>
      </w:r>
      <w:r w:rsidRPr="00B15C6A">
        <w:rPr>
          <w:color w:val="000000" w:themeColor="text1"/>
        </w:rPr>
        <w:t>(</w:t>
      </w:r>
      <w:r w:rsidRPr="00B15C6A">
        <w:rPr>
          <w:color w:val="000000" w:themeColor="text1"/>
        </w:rPr>
        <w:t>세대</w:t>
      </w:r>
      <w:r w:rsidRPr="00B15C6A">
        <w:rPr>
          <w:color w:val="000000" w:themeColor="text1"/>
        </w:rPr>
        <w:t>·</w:t>
      </w:r>
      <w:r w:rsidRPr="00B15C6A">
        <w:rPr>
          <w:color w:val="000000" w:themeColor="text1"/>
        </w:rPr>
        <w:t>타입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한정</w:t>
      </w:r>
      <w:r w:rsidRPr="00B15C6A">
        <w:rPr>
          <w:color w:val="000000" w:themeColor="text1"/>
        </w:rPr>
        <w:t xml:space="preserve">), </w:t>
      </w:r>
      <w:r w:rsidRPr="00B15C6A">
        <w:rPr>
          <w:color w:val="000000" w:themeColor="text1"/>
        </w:rPr>
        <w:t>해상도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상향</w:t>
      </w:r>
      <w:r w:rsidRPr="00B15C6A">
        <w:rPr>
          <w:color w:val="000000" w:themeColor="text1"/>
        </w:rPr>
        <w:t>, attention</w:t>
      </w:r>
      <w:r w:rsidRPr="00B15C6A">
        <w:rPr>
          <w:color w:val="000000" w:themeColor="text1"/>
        </w:rPr>
        <w:t>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다중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해상도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배치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등으로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품질을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높일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있을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것이다</w:t>
      </w:r>
      <w:r w:rsidRPr="00B15C6A">
        <w:rPr>
          <w:color w:val="000000" w:themeColor="text1"/>
        </w:rPr>
        <w:t>.</w:t>
      </w:r>
    </w:p>
    <w:p w14:paraId="640F0CA7" w14:textId="306C4CC5" w:rsidR="00FA001A" w:rsidRPr="00B15C6A" w:rsidRDefault="00BF1C60">
      <w:pPr>
        <w:spacing w:after="40"/>
        <w:jc w:val="both"/>
        <w:rPr>
          <w:color w:val="000000" w:themeColor="text1"/>
        </w:rPr>
      </w:pPr>
      <w:r w:rsidRPr="00B15C6A">
        <w:rPr>
          <w:color w:val="000000" w:themeColor="text1"/>
        </w:rPr>
        <w:t>결론적으로</w:t>
      </w:r>
      <w:r w:rsidRPr="00B15C6A">
        <w:rPr>
          <w:color w:val="000000" w:themeColor="text1"/>
        </w:rPr>
        <w:t xml:space="preserve">, </w:t>
      </w:r>
      <w:r w:rsidRPr="00B15C6A">
        <w:rPr>
          <w:color w:val="000000" w:themeColor="text1"/>
        </w:rPr>
        <w:t>데이터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로딩을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직접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구현하고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종류의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데이터와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세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가지</w:t>
      </w:r>
      <w:r w:rsidRPr="00B15C6A">
        <w:rPr>
          <w:color w:val="000000" w:themeColor="text1"/>
        </w:rPr>
        <w:t xml:space="preserve"> U-Net </w:t>
      </w:r>
      <w:r w:rsidRPr="00B15C6A">
        <w:rPr>
          <w:color w:val="000000" w:themeColor="text1"/>
        </w:rPr>
        <w:t>구조를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비교함으로써</w:t>
      </w:r>
      <w:r w:rsidRPr="00B15C6A">
        <w:rPr>
          <w:color w:val="000000" w:themeColor="text1"/>
        </w:rPr>
        <w:t>, DDPM</w:t>
      </w:r>
      <w:r w:rsidRPr="00B15C6A">
        <w:rPr>
          <w:color w:val="000000" w:themeColor="text1"/>
        </w:rPr>
        <w:t>의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동작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원리와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함께</w:t>
      </w:r>
      <w:r w:rsidRPr="00B15C6A">
        <w:rPr>
          <w:color w:val="000000" w:themeColor="text1"/>
        </w:rPr>
        <w:t xml:space="preserve"> '</w:t>
      </w:r>
      <w:r w:rsidRPr="00B15C6A">
        <w:rPr>
          <w:color w:val="000000" w:themeColor="text1"/>
        </w:rPr>
        <w:t>데이터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특성이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생성을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좌우한다</w:t>
      </w:r>
      <w:r w:rsidRPr="00B15C6A">
        <w:rPr>
          <w:color w:val="000000" w:themeColor="text1"/>
        </w:rPr>
        <w:t>'</w:t>
      </w:r>
      <w:r w:rsidRPr="00B15C6A">
        <w:rPr>
          <w:color w:val="000000" w:themeColor="text1"/>
        </w:rPr>
        <w:t>는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실무적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교훈을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실증적으로</w:t>
      </w:r>
      <w:r w:rsidRPr="00B15C6A">
        <w:rPr>
          <w:color w:val="000000" w:themeColor="text1"/>
        </w:rPr>
        <w:t xml:space="preserve"> </w:t>
      </w:r>
      <w:r w:rsidRPr="00B15C6A">
        <w:rPr>
          <w:color w:val="000000" w:themeColor="text1"/>
        </w:rPr>
        <w:t>확인하였다</w:t>
      </w:r>
      <w:r w:rsidRPr="00B15C6A">
        <w:rPr>
          <w:color w:val="000000" w:themeColor="text1"/>
        </w:rPr>
        <w:t>.</w:t>
      </w:r>
    </w:p>
    <w:sectPr w:rsidR="00FA001A" w:rsidRPr="00B15C6A">
      <w:footerReference w:type="default" r:id="rId17"/>
      <w:pgSz w:w="12240" w:h="15840"/>
      <w:pgMar w:top="1180" w:right="1180" w:bottom="1180" w:left="11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F3484" w14:textId="77777777" w:rsidR="00BF1C60" w:rsidRDefault="00BF1C60">
      <w:r>
        <w:separator/>
      </w:r>
    </w:p>
  </w:endnote>
  <w:endnote w:type="continuationSeparator" w:id="0">
    <w:p w14:paraId="6E3FADA0" w14:textId="77777777" w:rsidR="00BF1C60" w:rsidRDefault="00BF1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86CEF" w14:textId="77777777" w:rsidR="00FA001A" w:rsidRDefault="00BF1C6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15C6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B8FCA" w14:textId="77777777" w:rsidR="00BF1C60" w:rsidRDefault="00BF1C60">
      <w:r>
        <w:separator/>
      </w:r>
    </w:p>
  </w:footnote>
  <w:footnote w:type="continuationSeparator" w:id="0">
    <w:p w14:paraId="3566EB7F" w14:textId="77777777" w:rsidR="00BF1C60" w:rsidRDefault="00BF1C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6FD7"/>
    <w:multiLevelType w:val="hybridMultilevel"/>
    <w:tmpl w:val="357424C8"/>
    <w:lvl w:ilvl="0" w:tplc="685AB7C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DAA1E47"/>
    <w:multiLevelType w:val="hybridMultilevel"/>
    <w:tmpl w:val="6CE65548"/>
    <w:lvl w:ilvl="0" w:tplc="829E5C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40C5DE3"/>
    <w:multiLevelType w:val="hybridMultilevel"/>
    <w:tmpl w:val="13981BD6"/>
    <w:lvl w:ilvl="0" w:tplc="CBA89720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E521F80"/>
    <w:multiLevelType w:val="hybridMultilevel"/>
    <w:tmpl w:val="32FC5B0E"/>
    <w:lvl w:ilvl="0" w:tplc="FF2CEA1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18306F2"/>
    <w:multiLevelType w:val="hybridMultilevel"/>
    <w:tmpl w:val="D33E904E"/>
    <w:lvl w:ilvl="0" w:tplc="C41260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3AD7ACD"/>
    <w:multiLevelType w:val="hybridMultilevel"/>
    <w:tmpl w:val="058E86A8"/>
    <w:lvl w:ilvl="0" w:tplc="69C6658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4EF7123"/>
    <w:multiLevelType w:val="hybridMultilevel"/>
    <w:tmpl w:val="10667E44"/>
    <w:lvl w:ilvl="0" w:tplc="89C25D6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A1B6B36"/>
    <w:multiLevelType w:val="hybridMultilevel"/>
    <w:tmpl w:val="9AEE4B16"/>
    <w:lvl w:ilvl="0" w:tplc="091CEBA4">
      <w:start w:val="1"/>
      <w:numFmt w:val="bullet"/>
      <w:lvlText w:val="●"/>
      <w:lvlJc w:val="left"/>
      <w:pPr>
        <w:ind w:left="720" w:hanging="360"/>
      </w:pPr>
    </w:lvl>
    <w:lvl w:ilvl="1" w:tplc="910287B0">
      <w:start w:val="1"/>
      <w:numFmt w:val="bullet"/>
      <w:lvlText w:val="○"/>
      <w:lvlJc w:val="left"/>
      <w:pPr>
        <w:ind w:left="1440" w:hanging="360"/>
      </w:pPr>
    </w:lvl>
    <w:lvl w:ilvl="2" w:tplc="DFFA2EC8">
      <w:start w:val="1"/>
      <w:numFmt w:val="bullet"/>
      <w:lvlText w:val="■"/>
      <w:lvlJc w:val="left"/>
      <w:pPr>
        <w:ind w:left="2160" w:hanging="360"/>
      </w:pPr>
    </w:lvl>
    <w:lvl w:ilvl="3" w:tplc="1F820D9C">
      <w:start w:val="1"/>
      <w:numFmt w:val="bullet"/>
      <w:lvlText w:val="●"/>
      <w:lvlJc w:val="left"/>
      <w:pPr>
        <w:ind w:left="2880" w:hanging="360"/>
      </w:pPr>
    </w:lvl>
    <w:lvl w:ilvl="4" w:tplc="8DDCA21E">
      <w:start w:val="1"/>
      <w:numFmt w:val="bullet"/>
      <w:lvlText w:val="○"/>
      <w:lvlJc w:val="left"/>
      <w:pPr>
        <w:ind w:left="3600" w:hanging="360"/>
      </w:pPr>
    </w:lvl>
    <w:lvl w:ilvl="5" w:tplc="CC44F094">
      <w:start w:val="1"/>
      <w:numFmt w:val="bullet"/>
      <w:lvlText w:val="■"/>
      <w:lvlJc w:val="left"/>
      <w:pPr>
        <w:ind w:left="4320" w:hanging="360"/>
      </w:pPr>
    </w:lvl>
    <w:lvl w:ilvl="6" w:tplc="118A20A0">
      <w:start w:val="1"/>
      <w:numFmt w:val="bullet"/>
      <w:lvlText w:val="●"/>
      <w:lvlJc w:val="left"/>
      <w:pPr>
        <w:ind w:left="5040" w:hanging="360"/>
      </w:pPr>
    </w:lvl>
    <w:lvl w:ilvl="7" w:tplc="EF623B34">
      <w:start w:val="1"/>
      <w:numFmt w:val="bullet"/>
      <w:lvlText w:val="●"/>
      <w:lvlJc w:val="left"/>
      <w:pPr>
        <w:ind w:left="5760" w:hanging="360"/>
      </w:pPr>
    </w:lvl>
    <w:lvl w:ilvl="8" w:tplc="BF3874B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025060F"/>
    <w:multiLevelType w:val="hybridMultilevel"/>
    <w:tmpl w:val="7F4C05C4"/>
    <w:lvl w:ilvl="0" w:tplc="5A3C0B58">
      <w:start w:val="1"/>
      <w:numFmt w:val="decimal"/>
      <w:lvlText w:val="%1."/>
      <w:lvlJc w:val="left"/>
      <w:pPr>
        <w:ind w:left="800" w:hanging="360"/>
      </w:pPr>
      <w:rPr>
        <w:rFonts w:hint="default"/>
        <w:b/>
        <w:sz w:val="26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97412306">
    <w:abstractNumId w:val="7"/>
    <w:lvlOverride w:ilvl="0">
      <w:startOverride w:val="1"/>
    </w:lvlOverride>
  </w:num>
  <w:num w:numId="2" w16cid:durableId="711539567">
    <w:abstractNumId w:val="1"/>
  </w:num>
  <w:num w:numId="3" w16cid:durableId="2124613215">
    <w:abstractNumId w:val="8"/>
  </w:num>
  <w:num w:numId="4" w16cid:durableId="1435399254">
    <w:abstractNumId w:val="4"/>
  </w:num>
  <w:num w:numId="5" w16cid:durableId="1792894273">
    <w:abstractNumId w:val="0"/>
  </w:num>
  <w:num w:numId="6" w16cid:durableId="793408272">
    <w:abstractNumId w:val="3"/>
  </w:num>
  <w:num w:numId="7" w16cid:durableId="214854203">
    <w:abstractNumId w:val="5"/>
  </w:num>
  <w:num w:numId="8" w16cid:durableId="1198349916">
    <w:abstractNumId w:val="6"/>
  </w:num>
  <w:num w:numId="9" w16cid:durableId="1774007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01A"/>
    <w:rsid w:val="00065A81"/>
    <w:rsid w:val="00113F9D"/>
    <w:rsid w:val="0045367B"/>
    <w:rsid w:val="00823479"/>
    <w:rsid w:val="00A52090"/>
    <w:rsid w:val="00AC2DED"/>
    <w:rsid w:val="00B15C6A"/>
    <w:rsid w:val="00BF1C60"/>
    <w:rsid w:val="00C1668B"/>
    <w:rsid w:val="00C32185"/>
    <w:rsid w:val="00D61FB4"/>
    <w:rsid w:val="00FA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B21E"/>
  <w15:docId w15:val="{10ECE60A-AF8D-4581-8830-1D15560F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180" w:after="100"/>
      <w:outlineLvl w:val="0"/>
    </w:pPr>
    <w:rPr>
      <w:b/>
      <w:bCs/>
      <w:color w:val="1F3864"/>
      <w:sz w:val="24"/>
      <w:szCs w:val="24"/>
    </w:rPr>
  </w:style>
  <w:style w:type="paragraph" w:styleId="2">
    <w:name w:val="heading 2"/>
    <w:uiPriority w:val="9"/>
    <w:unhideWhenUsed/>
    <w:qFormat/>
    <w:pPr>
      <w:spacing w:before="120" w:after="70"/>
      <w:outlineLvl w:val="1"/>
    </w:pPr>
    <w:rPr>
      <w:b/>
      <w:bCs/>
      <w:color w:val="2E5496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aa">
    <w:name w:val="바탕글"/>
    <w:rsid w:val="00C32185"/>
    <w:pPr>
      <w:widowControl w:val="0"/>
      <w:pBdr>
        <w:top w:val="nil"/>
        <w:left w:val="nil"/>
        <w:bottom w:val="nil"/>
        <w:right w:val="nil"/>
        <w:between w:val="nil"/>
      </w:pBdr>
      <w:spacing w:after="160" w:line="192" w:lineRule="auto"/>
      <w:jc w:val="both"/>
    </w:pPr>
    <w:rPr>
      <w:color w:val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태현 김</cp:lastModifiedBy>
  <cp:revision>4</cp:revision>
  <dcterms:created xsi:type="dcterms:W3CDTF">2026-05-26T07:54:00Z</dcterms:created>
  <dcterms:modified xsi:type="dcterms:W3CDTF">2026-06-06T14:34:00Z</dcterms:modified>
</cp:coreProperties>
</file>