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0A0" w:rsidRPr="00705453" w:rsidRDefault="00705453" w:rsidP="00705453">
      <w:pPr>
        <w:pStyle w:val="a3"/>
        <w:numPr>
          <w:ilvl w:val="0"/>
          <w:numId w:val="1"/>
        </w:numPr>
        <w:rPr>
          <w:lang w:val="en-US"/>
        </w:r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705453" w:rsidRDefault="00705453" w:rsidP="00705453">
      <w:r>
        <w:t>Триггер на базе ИЛИ-НЕ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05453" w:rsidTr="00705453"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705453" w:rsidRDefault="00705453" w:rsidP="00705453">
            <w:r>
              <w:t>Комментарии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  <w:vMerge w:val="restart"/>
          </w:tcPr>
          <w:p w:rsidR="00705453" w:rsidRDefault="00705453" w:rsidP="00705453">
            <w:r>
              <w:t>Режим хранения информации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  <w:vMerge/>
          </w:tcPr>
          <w:p w:rsidR="00705453" w:rsidRDefault="00705453" w:rsidP="00705453"/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*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Сброс триггера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*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Установка триггера</w:t>
            </w:r>
          </w:p>
        </w:tc>
      </w:tr>
      <w:tr w:rsidR="00705453" w:rsidTr="00C70C36"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5607" w:type="dxa"/>
            <w:gridSpan w:val="3"/>
          </w:tcPr>
          <w:p w:rsidR="00705453" w:rsidRPr="00705453" w:rsidRDefault="00705453" w:rsidP="00705453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70545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05453" w:rsidRDefault="00705453" w:rsidP="00705453"/>
    <w:p w:rsidR="00705453" w:rsidRPr="00D700F4" w:rsidRDefault="00705453" w:rsidP="00705453">
      <w:pPr>
        <w:rPr>
          <w:lang w:val="en-US"/>
        </w:rPr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05453" w:rsidTr="003053A7"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705453" w:rsidRDefault="00705453" w:rsidP="003053A7">
            <w:r>
              <w:t>Комментарии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  <w:vMerge w:val="restart"/>
          </w:tcPr>
          <w:p w:rsidR="00705453" w:rsidRDefault="00705453" w:rsidP="003053A7">
            <w:r>
              <w:t>Режим хранения информации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  <w:vMerge/>
          </w:tcPr>
          <w:p w:rsidR="00705453" w:rsidRDefault="00705453" w:rsidP="003053A7"/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*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Сброс триггера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*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Установка триггера</w:t>
            </w:r>
          </w:p>
        </w:tc>
      </w:tr>
      <w:tr w:rsidR="00705453" w:rsidTr="00705453">
        <w:trPr>
          <w:trHeight w:val="115"/>
        </w:trPr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5607" w:type="dxa"/>
            <w:gridSpan w:val="3"/>
          </w:tcPr>
          <w:p w:rsidR="00705453" w:rsidRPr="00705453" w:rsidRDefault="00705453" w:rsidP="003053A7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70545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05453" w:rsidRDefault="00705453" w:rsidP="00705453"/>
    <w:p w:rsidR="00D700F4" w:rsidRPr="003D3E5B" w:rsidRDefault="00D700F4" w:rsidP="003D3E5B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 w:rsidRPr="003D3E5B">
        <w:rPr>
          <w:lang w:val="en-US"/>
        </w:rPr>
        <w:t>RS-</w:t>
      </w:r>
      <w:r w:rsidR="003D3E5B">
        <w:t>триггер, управляемый единицами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754"/>
        <w:gridCol w:w="1784"/>
      </w:tblGrid>
      <w:tr w:rsidR="003D3E5B" w:rsidTr="003D3E5B">
        <w:tc>
          <w:tcPr>
            <w:tcW w:w="1495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93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67" w:type="dxa"/>
          </w:tcPr>
          <w:p w:rsidR="003D3E5B" w:rsidRPr="003D3E5B" w:rsidRDefault="003D3E5B" w:rsidP="003053A7">
            <w:r>
              <w:t>С</w:t>
            </w:r>
          </w:p>
        </w:tc>
        <w:tc>
          <w:tcPr>
            <w:tcW w:w="1352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54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84" w:type="dxa"/>
          </w:tcPr>
          <w:p w:rsidR="003D3E5B" w:rsidRDefault="003D3E5B" w:rsidP="003053A7">
            <w:r>
              <w:t>Комментарии</w:t>
            </w:r>
          </w:p>
        </w:tc>
      </w:tr>
      <w:tr w:rsidR="003D3E5B" w:rsidTr="003D3E5B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784" w:type="dxa"/>
            <w:vMerge w:val="restart"/>
          </w:tcPr>
          <w:p w:rsidR="003D3E5B" w:rsidRDefault="003D3E5B" w:rsidP="003053A7">
            <w:r>
              <w:t>Режим хранения информации</w:t>
            </w:r>
          </w:p>
          <w:p w:rsidR="003D3E5B" w:rsidRDefault="003D3E5B" w:rsidP="003053A7"/>
        </w:tc>
      </w:tr>
      <w:tr w:rsidR="003D3E5B" w:rsidTr="003D3E5B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784" w:type="dxa"/>
            <w:vMerge/>
          </w:tcPr>
          <w:p w:rsidR="003D3E5B" w:rsidRDefault="003D3E5B" w:rsidP="003053A7"/>
        </w:tc>
      </w:tr>
      <w:tr w:rsidR="003D3E5B" w:rsidRPr="005C2C0E" w:rsidTr="003D3E5B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784" w:type="dxa"/>
            <w:vMerge/>
          </w:tcPr>
          <w:p w:rsidR="003D3E5B" w:rsidRDefault="003D3E5B" w:rsidP="003053A7"/>
        </w:tc>
      </w:tr>
      <w:tr w:rsidR="003D3E5B" w:rsidTr="003D3E5B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784" w:type="dxa"/>
            <w:vMerge/>
          </w:tcPr>
          <w:p w:rsidR="003D3E5B" w:rsidRDefault="003D3E5B" w:rsidP="003053A7"/>
        </w:tc>
      </w:tr>
      <w:tr w:rsidR="003D3E5B" w:rsidTr="003D3E5B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784" w:type="dxa"/>
            <w:vMerge/>
          </w:tcPr>
          <w:p w:rsidR="003D3E5B" w:rsidRDefault="003D3E5B" w:rsidP="003053A7"/>
        </w:tc>
      </w:tr>
      <w:tr w:rsidR="003D3E5B" w:rsidTr="003D3E5B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784" w:type="dxa"/>
            <w:vMerge/>
          </w:tcPr>
          <w:p w:rsidR="003D3E5B" w:rsidRDefault="003D3E5B" w:rsidP="003053A7"/>
        </w:tc>
      </w:tr>
      <w:tr w:rsidR="003D3E5B" w:rsidTr="003D3E5B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1</w:t>
            </w:r>
          </w:p>
        </w:tc>
        <w:tc>
          <w:tcPr>
            <w:tcW w:w="1754" w:type="dxa"/>
          </w:tcPr>
          <w:p w:rsidR="003D3E5B" w:rsidRDefault="003D3E5B" w:rsidP="003D3E5B">
            <w:r>
              <w:t>1</w:t>
            </w:r>
          </w:p>
        </w:tc>
        <w:tc>
          <w:tcPr>
            <w:tcW w:w="1784" w:type="dxa"/>
            <w:vMerge w:val="restart"/>
          </w:tcPr>
          <w:p w:rsidR="003D3E5B" w:rsidRDefault="003D3E5B" w:rsidP="003D3E5B">
            <w:r>
              <w:t>Режим хранения информации</w:t>
            </w:r>
          </w:p>
        </w:tc>
      </w:tr>
      <w:tr w:rsidR="003D3E5B" w:rsidTr="003D3E5B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0</w:t>
            </w:r>
          </w:p>
        </w:tc>
        <w:tc>
          <w:tcPr>
            <w:tcW w:w="1754" w:type="dxa"/>
          </w:tcPr>
          <w:p w:rsidR="003D3E5B" w:rsidRDefault="003D3E5B" w:rsidP="003D3E5B">
            <w:r>
              <w:t>0</w:t>
            </w:r>
          </w:p>
        </w:tc>
        <w:tc>
          <w:tcPr>
            <w:tcW w:w="1784" w:type="dxa"/>
            <w:vMerge/>
          </w:tcPr>
          <w:p w:rsidR="003D3E5B" w:rsidRDefault="003D3E5B" w:rsidP="003D3E5B"/>
        </w:tc>
      </w:tr>
      <w:tr w:rsidR="003D3E5B" w:rsidTr="003D3E5B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1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*</w:t>
            </w:r>
          </w:p>
        </w:tc>
        <w:tc>
          <w:tcPr>
            <w:tcW w:w="1754" w:type="dxa"/>
          </w:tcPr>
          <w:p w:rsidR="003D3E5B" w:rsidRDefault="003D3E5B" w:rsidP="003D3E5B">
            <w:r>
              <w:t>0</w:t>
            </w:r>
          </w:p>
        </w:tc>
        <w:tc>
          <w:tcPr>
            <w:tcW w:w="1784" w:type="dxa"/>
          </w:tcPr>
          <w:p w:rsidR="003D3E5B" w:rsidRDefault="003D3E5B" w:rsidP="003D3E5B">
            <w:r>
              <w:t>Сброс триггера</w:t>
            </w:r>
          </w:p>
        </w:tc>
      </w:tr>
      <w:tr w:rsidR="003D3E5B" w:rsidTr="003D3E5B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1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*</w:t>
            </w:r>
          </w:p>
        </w:tc>
        <w:tc>
          <w:tcPr>
            <w:tcW w:w="1754" w:type="dxa"/>
          </w:tcPr>
          <w:p w:rsidR="003D3E5B" w:rsidRDefault="003D3E5B" w:rsidP="003D3E5B">
            <w:r>
              <w:t>1</w:t>
            </w:r>
          </w:p>
        </w:tc>
        <w:tc>
          <w:tcPr>
            <w:tcW w:w="1784" w:type="dxa"/>
          </w:tcPr>
          <w:p w:rsidR="003D3E5B" w:rsidRDefault="003D3E5B" w:rsidP="003D3E5B">
            <w:r>
              <w:t>Установка триггера</w:t>
            </w:r>
          </w:p>
        </w:tc>
      </w:tr>
      <w:tr w:rsidR="003D3E5B" w:rsidTr="00CE516B">
        <w:trPr>
          <w:trHeight w:val="115"/>
        </w:trPr>
        <w:tc>
          <w:tcPr>
            <w:tcW w:w="1495" w:type="dxa"/>
          </w:tcPr>
          <w:p w:rsidR="003D3E5B" w:rsidRDefault="003D3E5B" w:rsidP="003D3E5B">
            <w:pPr>
              <w:tabs>
                <w:tab w:val="left" w:pos="735"/>
              </w:tabs>
            </w:pPr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5C2C0E" w:rsidP="003053A7">
            <w:r>
              <w:t>1</w:t>
            </w:r>
          </w:p>
        </w:tc>
        <w:tc>
          <w:tcPr>
            <w:tcW w:w="4890" w:type="dxa"/>
            <w:gridSpan w:val="3"/>
          </w:tcPr>
          <w:p w:rsidR="003D3E5B" w:rsidRPr="003D3E5B" w:rsidRDefault="003D3E5B" w:rsidP="003053A7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3D3E5B"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D700F4" w:rsidRDefault="00D700F4" w:rsidP="003D3E5B">
      <w:pPr>
        <w:pStyle w:val="a3"/>
      </w:pPr>
    </w:p>
    <w:p w:rsidR="006D098C" w:rsidRPr="006D098C" w:rsidRDefault="006D098C" w:rsidP="006D098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754"/>
      </w:tblGrid>
      <w:tr w:rsidR="005C2C0E" w:rsidRPr="00705453" w:rsidTr="003053A7">
        <w:tc>
          <w:tcPr>
            <w:tcW w:w="1495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t>С</w:t>
            </w:r>
          </w:p>
        </w:tc>
        <w:tc>
          <w:tcPr>
            <w:tcW w:w="1493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467" w:type="dxa"/>
          </w:tcPr>
          <w:p w:rsidR="005C2C0E" w:rsidRPr="003D3E5B" w:rsidRDefault="00896E5C" w:rsidP="003053A7">
            <w:r>
              <w:rPr>
                <w:lang w:val="en-US"/>
              </w:rPr>
              <w:t>Q(t-1)</w:t>
            </w:r>
          </w:p>
        </w:tc>
        <w:tc>
          <w:tcPr>
            <w:tcW w:w="1352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4" w:type="dxa"/>
          </w:tcPr>
          <w:p w:rsidR="005C2C0E" w:rsidRPr="00896E5C" w:rsidRDefault="00896E5C" w:rsidP="003053A7">
            <w:r>
              <w:t>Комментарии</w:t>
            </w:r>
          </w:p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0</w:t>
            </w:r>
          </w:p>
        </w:tc>
        <w:tc>
          <w:tcPr>
            <w:tcW w:w="1493" w:type="dxa"/>
          </w:tcPr>
          <w:p w:rsidR="00896E5C" w:rsidRDefault="00896E5C" w:rsidP="003053A7">
            <w:r>
              <w:t>*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 w:val="restart"/>
          </w:tcPr>
          <w:p w:rsidR="00896E5C" w:rsidRDefault="00896E5C" w:rsidP="003053A7">
            <w:r>
              <w:t>Хранение информации</w:t>
            </w:r>
          </w:p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0</w:t>
            </w:r>
          </w:p>
        </w:tc>
        <w:tc>
          <w:tcPr>
            <w:tcW w:w="1493" w:type="dxa"/>
          </w:tcPr>
          <w:p w:rsidR="00896E5C" w:rsidRDefault="00896E5C" w:rsidP="003053A7">
            <w:r>
              <w:t>*</w:t>
            </w:r>
          </w:p>
        </w:tc>
        <w:tc>
          <w:tcPr>
            <w:tcW w:w="1467" w:type="dxa"/>
          </w:tcPr>
          <w:p w:rsidR="00896E5C" w:rsidRDefault="00896E5C" w:rsidP="003053A7">
            <w:r>
              <w:t>1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/>
          </w:tcPr>
          <w:p w:rsidR="00896E5C" w:rsidRDefault="00896E5C" w:rsidP="003053A7"/>
        </w:tc>
      </w:tr>
      <w:tr w:rsidR="00896E5C" w:rsidTr="00896E5C">
        <w:trPr>
          <w:trHeight w:val="553"/>
        </w:trPr>
        <w:tc>
          <w:tcPr>
            <w:tcW w:w="1495" w:type="dxa"/>
          </w:tcPr>
          <w:p w:rsidR="00896E5C" w:rsidRDefault="00896E5C" w:rsidP="003053A7">
            <w:r>
              <w:t>1</w:t>
            </w:r>
          </w:p>
        </w:tc>
        <w:tc>
          <w:tcPr>
            <w:tcW w:w="1493" w:type="dxa"/>
          </w:tcPr>
          <w:p w:rsidR="00896E5C" w:rsidRDefault="00896E5C" w:rsidP="003053A7">
            <w:r>
              <w:t>0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Pr="00896E5C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896E5C" w:rsidRPr="00896E5C" w:rsidRDefault="00896E5C" w:rsidP="003053A7"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  <w:p w:rsidR="00896E5C" w:rsidRPr="00896E5C" w:rsidRDefault="00896E5C" w:rsidP="003053A7"/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1</w:t>
            </w:r>
          </w:p>
        </w:tc>
        <w:tc>
          <w:tcPr>
            <w:tcW w:w="1493" w:type="dxa"/>
          </w:tcPr>
          <w:p w:rsidR="00896E5C" w:rsidRDefault="00896E5C" w:rsidP="003053A7">
            <w:r>
              <w:t>1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/>
          </w:tcPr>
          <w:p w:rsidR="00896E5C" w:rsidRDefault="00896E5C" w:rsidP="003053A7"/>
        </w:tc>
      </w:tr>
    </w:tbl>
    <w:p w:rsidR="005C2C0E" w:rsidRDefault="005C2C0E" w:rsidP="003D3E5B">
      <w:pPr>
        <w:pStyle w:val="a3"/>
      </w:pPr>
    </w:p>
    <w:p w:rsidR="006D098C" w:rsidRPr="006D098C" w:rsidRDefault="006D098C" w:rsidP="006D098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T- </w:t>
      </w:r>
      <w:r>
        <w:t>триггер</w:t>
      </w:r>
    </w:p>
    <w:p w:rsidR="006D098C" w:rsidRPr="006D098C" w:rsidRDefault="006D098C" w:rsidP="006D098C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942"/>
      </w:tblGrid>
      <w:tr w:rsidR="006D098C" w:rsidRPr="00705453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lastRenderedPageBreak/>
              <w:t>С</w:t>
            </w:r>
            <w:r>
              <w:rPr>
                <w:lang w:val="en-US"/>
              </w:rPr>
              <w:t>T</w:t>
            </w:r>
          </w:p>
        </w:tc>
        <w:tc>
          <w:tcPr>
            <w:tcW w:w="1493" w:type="dxa"/>
          </w:tcPr>
          <w:p w:rsidR="006D098C" w:rsidRPr="00705453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467" w:type="dxa"/>
          </w:tcPr>
          <w:p w:rsidR="006D098C" w:rsidRPr="003D3E5B" w:rsidRDefault="006D098C" w:rsidP="003053A7">
            <w:r>
              <w:rPr>
                <w:lang w:val="en-US"/>
              </w:rPr>
              <w:t>Q(t-1)</w:t>
            </w:r>
          </w:p>
        </w:tc>
        <w:tc>
          <w:tcPr>
            <w:tcW w:w="1352" w:type="dxa"/>
          </w:tcPr>
          <w:p w:rsidR="006D098C" w:rsidRPr="00705453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4" w:type="dxa"/>
          </w:tcPr>
          <w:p w:rsidR="006D098C" w:rsidRPr="00896E5C" w:rsidRDefault="006D098C" w:rsidP="003053A7">
            <w:r>
              <w:t>Комментарии</w:t>
            </w:r>
          </w:p>
        </w:tc>
      </w:tr>
      <w:tr w:rsidR="006D098C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7" w:type="dxa"/>
          </w:tcPr>
          <w:p w:rsidR="006D098C" w:rsidRDefault="006D098C" w:rsidP="003053A7">
            <w: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6D098C" w:rsidRDefault="006D098C" w:rsidP="003053A7">
            <w:r>
              <w:t>Хранение информации</w:t>
            </w:r>
          </w:p>
        </w:tc>
      </w:tr>
      <w:tr w:rsidR="006D098C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7" w:type="dxa"/>
          </w:tcPr>
          <w:p w:rsidR="006D098C" w:rsidRDefault="006D098C" w:rsidP="003053A7">
            <w:r>
              <w:t>1</w:t>
            </w:r>
          </w:p>
        </w:tc>
        <w:tc>
          <w:tcPr>
            <w:tcW w:w="1352" w:type="dxa"/>
          </w:tcPr>
          <w:p w:rsidR="006D098C" w:rsidRDefault="006D098C" w:rsidP="003053A7">
            <w:r>
              <w:t>1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  <w:tr w:rsidR="006D098C" w:rsidTr="006D098C">
        <w:trPr>
          <w:trHeight w:val="294"/>
        </w:trPr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4" w:type="dxa"/>
            <w:vMerge w:val="restart"/>
          </w:tcPr>
          <w:p w:rsidR="006D098C" w:rsidRPr="006D098C" w:rsidRDefault="006D098C" w:rsidP="003053A7">
            <w:r>
              <w:t>Изменение сос</w:t>
            </w:r>
            <w:bookmarkStart w:id="0" w:name="_GoBack"/>
            <w:bookmarkEnd w:id="0"/>
            <w:r w:rsidRPr="006D098C">
              <w:t>тояния триг</w:t>
            </w:r>
            <w:r>
              <w:t>г</w:t>
            </w:r>
            <w:r w:rsidRPr="006D098C">
              <w:t>ера на противоположное</w:t>
            </w:r>
          </w:p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rPr>
                <w:lang w:val="en-US"/>
              </w:rPr>
              <w:t>0 -&gt;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6D098C" w:rsidRDefault="006D098C" w:rsidP="003053A7">
            <w:r>
              <w:t>Хранение информации</w:t>
            </w:r>
          </w:p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</w:tbl>
    <w:p w:rsidR="006D098C" w:rsidRPr="006D098C" w:rsidRDefault="006D098C" w:rsidP="006D098C">
      <w:pPr>
        <w:rPr>
          <w:lang w:val="en-US"/>
        </w:rPr>
      </w:pPr>
    </w:p>
    <w:sectPr w:rsidR="006D098C" w:rsidRPr="006D09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21023F"/>
    <w:multiLevelType w:val="hybridMultilevel"/>
    <w:tmpl w:val="01E2A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876C4"/>
    <w:multiLevelType w:val="hybridMultilevel"/>
    <w:tmpl w:val="01E2A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80"/>
    <w:rsid w:val="003360A0"/>
    <w:rsid w:val="003D3E5B"/>
    <w:rsid w:val="00532D80"/>
    <w:rsid w:val="005C2C0E"/>
    <w:rsid w:val="006D098C"/>
    <w:rsid w:val="00705453"/>
    <w:rsid w:val="00896E5C"/>
    <w:rsid w:val="00D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44DE7-C8D9-40BB-BBDB-F5539298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453"/>
    <w:pPr>
      <w:ind w:left="720"/>
      <w:contextualSpacing/>
    </w:pPr>
  </w:style>
  <w:style w:type="table" w:styleId="a4">
    <w:name w:val="Table Grid"/>
    <w:basedOn w:val="a1"/>
    <w:uiPriority w:val="39"/>
    <w:rsid w:val="0070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984CD-1B1C-434E-892B-75CD43D20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2026-03-31T07:18:00Z</dcterms:created>
  <dcterms:modified xsi:type="dcterms:W3CDTF">2026-03-31T08:29:00Z</dcterms:modified>
</cp:coreProperties>
</file>