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12BC2" w14:textId="6041E416" w:rsidR="00F6325C" w:rsidRDefault="00975784">
      <w:pPr>
        <w:pStyle w:val="Title"/>
      </w:pPr>
      <w:r>
        <w:t xml:space="preserve">Feedback for Project Number </w:t>
      </w:r>
      <w:r w:rsidR="00F83594">
        <w:t>02</w:t>
      </w:r>
    </w:p>
    <w:p w14:paraId="5E412BC3" w14:textId="77777777" w:rsidR="00F6325C" w:rsidRDefault="00975784">
      <w:pPr>
        <w:pStyle w:val="Heading2"/>
      </w:pPr>
      <w:bookmarkStart w:id="0" w:name="instructions"/>
      <w:r>
        <w:t>Instructions</w:t>
      </w:r>
      <w:bookmarkEnd w:id="0"/>
    </w:p>
    <w:p w14:paraId="5E412BC4" w14:textId="77777777" w:rsidR="00F6325C" w:rsidRDefault="00975784">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w:t>
      </w:r>
    </w:p>
    <w:p w14:paraId="5E412BC5" w14:textId="77777777" w:rsidR="00F6325C" w:rsidRDefault="0097578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10th at 11:59pm CST</w:t>
      </w:r>
      <w:r>
        <w:t>. For ease you can use this markdown file to fill out your responses and knit which will produce a word document for you.</w:t>
      </w:r>
    </w:p>
    <w:p w14:paraId="5E412BC6" w14:textId="77777777" w:rsidR="00F6325C" w:rsidRDefault="00975784">
      <w:pPr>
        <w:pStyle w:val="Heading2"/>
      </w:pPr>
      <w:bookmarkStart w:id="1" w:name="feedback-below"/>
      <w:r>
        <w:t>Feedback Below</w:t>
      </w:r>
      <w:bookmarkEnd w:id="1"/>
    </w:p>
    <w:p w14:paraId="5E412BC7" w14:textId="1A69D99E" w:rsidR="00F6325C" w:rsidRDefault="00975784">
      <w:pPr>
        <w:pStyle w:val="FirstParagraph"/>
        <w:rPr>
          <w:b/>
        </w:rPr>
      </w:pPr>
      <w:r>
        <w:rPr>
          <w:b/>
        </w:rPr>
        <w:t>What did you first notice about this project?</w:t>
      </w:r>
    </w:p>
    <w:p w14:paraId="69CE4382" w14:textId="7FB10E6E" w:rsidR="008D2481" w:rsidRPr="008D2481" w:rsidRDefault="00AF7E7D" w:rsidP="008D2481">
      <w:pPr>
        <w:pStyle w:val="BodyText"/>
      </w:pPr>
      <w:r>
        <w:t xml:space="preserve">The moving </w:t>
      </w:r>
      <w:r w:rsidR="00B90753">
        <w:t xml:space="preserve">graphs when select different </w:t>
      </w:r>
      <w:r w:rsidR="00CB78A1">
        <w:t xml:space="preserve">value on the slider. Also, I immediately observe a </w:t>
      </w:r>
      <w:r w:rsidR="00443798">
        <w:t>predicted vs. actual values story</w:t>
      </w:r>
    </w:p>
    <w:p w14:paraId="5E412BC8" w14:textId="46838846" w:rsidR="00F6325C" w:rsidRDefault="00975784">
      <w:pPr>
        <w:pStyle w:val="BodyText"/>
        <w:rPr>
          <w:b/>
        </w:rPr>
      </w:pPr>
      <w:r>
        <w:rPr>
          <w:b/>
        </w:rPr>
        <w:t>What was this project’s main story?</w:t>
      </w:r>
    </w:p>
    <w:p w14:paraId="40CDDB5D" w14:textId="76D51E1D" w:rsidR="00C35BEF" w:rsidRPr="003A652A" w:rsidRDefault="003A652A">
      <w:pPr>
        <w:pStyle w:val="BodyText"/>
        <w:rPr>
          <w:bCs/>
        </w:rPr>
      </w:pPr>
      <w:r>
        <w:rPr>
          <w:bCs/>
        </w:rPr>
        <w:t xml:space="preserve">Numbers of COVID-19 cases are reported to be declining. However, this downward trend </w:t>
      </w:r>
      <w:r w:rsidR="00E03CF0">
        <w:rPr>
          <w:bCs/>
        </w:rPr>
        <w:t xml:space="preserve">can be an error causing by reporting lags. </w:t>
      </w:r>
      <w:r w:rsidR="00332211">
        <w:rPr>
          <w:bCs/>
        </w:rPr>
        <w:t xml:space="preserve">To show the impact of reporting lag, the author presents 2 lines within the same graph. </w:t>
      </w:r>
      <w:r w:rsidR="003126F6">
        <w:rPr>
          <w:bCs/>
        </w:rPr>
        <w:t xml:space="preserve">The black line </w:t>
      </w:r>
      <w:r w:rsidR="00C35BEF">
        <w:rPr>
          <w:bCs/>
        </w:rPr>
        <w:t>represents</w:t>
      </w:r>
      <w:r w:rsidR="003126F6">
        <w:rPr>
          <w:bCs/>
        </w:rPr>
        <w:t xml:space="preserve"> the REPORTED positive cases, while the red line represent</w:t>
      </w:r>
      <w:r w:rsidR="00C35BEF">
        <w:rPr>
          <w:bCs/>
        </w:rPr>
        <w:t>s</w:t>
      </w:r>
      <w:r w:rsidR="003126F6">
        <w:rPr>
          <w:bCs/>
        </w:rPr>
        <w:t xml:space="preserve"> the </w:t>
      </w:r>
      <w:r w:rsidR="003A1551">
        <w:rPr>
          <w:bCs/>
        </w:rPr>
        <w:t xml:space="preserve">EXPECTED positive cases </w:t>
      </w:r>
      <w:r w:rsidR="00133EBF">
        <w:rPr>
          <w:bCs/>
        </w:rPr>
        <w:t>(or how the actual number of</w:t>
      </w:r>
      <w:r w:rsidR="00133EBF">
        <w:rPr>
          <w:bCs/>
        </w:rPr>
        <w:t xml:space="preserve"> positive case</w:t>
      </w:r>
      <w:r w:rsidR="00FC263C">
        <w:rPr>
          <w:bCs/>
        </w:rPr>
        <w:t>s</w:t>
      </w:r>
      <w:r w:rsidR="00133EBF">
        <w:rPr>
          <w:bCs/>
        </w:rPr>
        <w:t xml:space="preserve"> should look like</w:t>
      </w:r>
      <w:r w:rsidR="00133EBF">
        <w:rPr>
          <w:bCs/>
        </w:rPr>
        <w:t xml:space="preserve">) </w:t>
      </w:r>
      <w:r w:rsidR="003A1551">
        <w:rPr>
          <w:bCs/>
        </w:rPr>
        <w:t>if reporting delay</w:t>
      </w:r>
      <w:r w:rsidR="00C35BEF">
        <w:rPr>
          <w:bCs/>
        </w:rPr>
        <w:t xml:space="preserve">s are factored in. When the reporting lags are increasing (moving along the slider bar from left to right), the difference between the red line and the black line become more and more significant and </w:t>
      </w:r>
      <w:r w:rsidR="0032793C">
        <w:rPr>
          <w:bCs/>
        </w:rPr>
        <w:t xml:space="preserve">visible.  The project </w:t>
      </w:r>
      <w:r w:rsidR="00133EBF">
        <w:rPr>
          <w:bCs/>
        </w:rPr>
        <w:t>shows</w:t>
      </w:r>
      <w:r w:rsidR="0032793C">
        <w:rPr>
          <w:bCs/>
        </w:rPr>
        <w:t xml:space="preserve"> the </w:t>
      </w:r>
      <w:r w:rsidR="007A2198">
        <w:rPr>
          <w:bCs/>
        </w:rPr>
        <w:t xml:space="preserve">impact of reporting lags on </w:t>
      </w:r>
      <w:r w:rsidR="00133EBF">
        <w:rPr>
          <w:bCs/>
        </w:rPr>
        <w:t>the r</w:t>
      </w:r>
      <w:r w:rsidR="007F0F09">
        <w:rPr>
          <w:bCs/>
        </w:rPr>
        <w:t>eported number of positive cases</w:t>
      </w:r>
    </w:p>
    <w:p w14:paraId="5E412BC9" w14:textId="65C961B2" w:rsidR="00F6325C" w:rsidRDefault="00975784">
      <w:pPr>
        <w:pStyle w:val="BodyText"/>
        <w:rPr>
          <w:b/>
        </w:rPr>
      </w:pPr>
      <w:r>
        <w:rPr>
          <w:b/>
        </w:rPr>
        <w:t>What were some areas of improvement?</w:t>
      </w:r>
    </w:p>
    <w:p w14:paraId="79B5CD8A" w14:textId="3B21503B" w:rsidR="007F0F09" w:rsidRDefault="005D5D7B" w:rsidP="007F0F09">
      <w:pPr>
        <w:pStyle w:val="BodyText"/>
        <w:numPr>
          <w:ilvl w:val="0"/>
          <w:numId w:val="2"/>
        </w:numPr>
        <w:rPr>
          <w:bCs/>
        </w:rPr>
      </w:pPr>
      <w:r>
        <w:rPr>
          <w:bCs/>
        </w:rPr>
        <w:t xml:space="preserve">Maybe adding a conclusion </w:t>
      </w:r>
      <w:r w:rsidR="000C7328">
        <w:rPr>
          <w:bCs/>
        </w:rPr>
        <w:t>to the project: “Thus, although we observe a downward trend reported, pleas</w:t>
      </w:r>
      <w:r w:rsidR="00D9790D">
        <w:rPr>
          <w:bCs/>
        </w:rPr>
        <w:t>e be aware of the reporting lags and the reality can be much worse than what are reported”</w:t>
      </w:r>
      <w:r w:rsidR="00DD319E">
        <w:rPr>
          <w:bCs/>
        </w:rPr>
        <w:t>.</w:t>
      </w:r>
    </w:p>
    <w:p w14:paraId="4C9C2E27" w14:textId="080FC745" w:rsidR="00E83CAE" w:rsidRDefault="00E83CAE" w:rsidP="007F0F09">
      <w:pPr>
        <w:pStyle w:val="BodyText"/>
        <w:numPr>
          <w:ilvl w:val="0"/>
          <w:numId w:val="2"/>
        </w:numPr>
        <w:rPr>
          <w:bCs/>
        </w:rPr>
      </w:pPr>
      <w:r>
        <w:rPr>
          <w:bCs/>
        </w:rPr>
        <w:t xml:space="preserve">Maybe </w:t>
      </w:r>
      <w:r w:rsidR="00DD319E">
        <w:rPr>
          <w:bCs/>
        </w:rPr>
        <w:t>introduce about the data a bit.</w:t>
      </w:r>
    </w:p>
    <w:p w14:paraId="22938540" w14:textId="77777777" w:rsidR="00D9790D" w:rsidRPr="007F0F09" w:rsidRDefault="00D9790D" w:rsidP="00E83CAE">
      <w:pPr>
        <w:pStyle w:val="BodyText"/>
        <w:ind w:left="720"/>
        <w:rPr>
          <w:bCs/>
        </w:rPr>
      </w:pPr>
    </w:p>
    <w:p w14:paraId="5E412BCA" w14:textId="06A1E451" w:rsidR="00F6325C" w:rsidRDefault="00975784">
      <w:pPr>
        <w:pStyle w:val="BodyText"/>
        <w:rPr>
          <w:b/>
        </w:rPr>
      </w:pPr>
      <w:r>
        <w:rPr>
          <w:b/>
        </w:rPr>
        <w:lastRenderedPageBreak/>
        <w:t>What elements would you add to this project?</w:t>
      </w:r>
    </w:p>
    <w:p w14:paraId="0BC0B997" w14:textId="43F9306B" w:rsidR="003C73FD" w:rsidRPr="005046EC" w:rsidRDefault="005046EC">
      <w:pPr>
        <w:pStyle w:val="BodyText"/>
        <w:rPr>
          <w:bCs/>
        </w:rPr>
      </w:pPr>
      <w:r>
        <w:rPr>
          <w:bCs/>
        </w:rPr>
        <w:t xml:space="preserve">Maybe adding data from </w:t>
      </w:r>
      <w:r w:rsidR="00192C0F">
        <w:rPr>
          <w:bCs/>
        </w:rPr>
        <w:t>other countries as well to see the trend from more places.</w:t>
      </w:r>
    </w:p>
    <w:p w14:paraId="5E412BCB" w14:textId="49C35CC0" w:rsidR="00F6325C" w:rsidRDefault="00975784">
      <w:pPr>
        <w:pStyle w:val="BodyText"/>
        <w:rPr>
          <w:b/>
        </w:rPr>
      </w:pPr>
      <w:r>
        <w:rPr>
          <w:b/>
        </w:rPr>
        <w:t>What were some successful elements of this project?</w:t>
      </w:r>
    </w:p>
    <w:p w14:paraId="66CA1075" w14:textId="5A95417D" w:rsidR="00192C0F" w:rsidRPr="00192C0F" w:rsidRDefault="00F35EFE">
      <w:pPr>
        <w:pStyle w:val="BodyText"/>
        <w:rPr>
          <w:bCs/>
        </w:rPr>
      </w:pPr>
      <w:r>
        <w:rPr>
          <w:bCs/>
        </w:rPr>
        <w:t xml:space="preserve">Having the 2 lines both within the same graph clearly show the different between the expected and actual observations. </w:t>
      </w:r>
    </w:p>
    <w:p w14:paraId="5E412BCC" w14:textId="2AFE4881" w:rsidR="00F6325C" w:rsidRDefault="00975784">
      <w:pPr>
        <w:pStyle w:val="BodyText"/>
        <w:rPr>
          <w:b/>
        </w:rPr>
      </w:pPr>
      <w:r>
        <w:rPr>
          <w:b/>
        </w:rPr>
        <w:t>Any other thoughts you would like to convey to your peer?</w:t>
      </w:r>
    </w:p>
    <w:p w14:paraId="78304C82" w14:textId="4433523F" w:rsidR="00F35EFE" w:rsidRPr="00F35EFE" w:rsidRDefault="00F35EFE">
      <w:pPr>
        <w:pStyle w:val="BodyText"/>
        <w:rPr>
          <w:bCs/>
        </w:rPr>
      </w:pPr>
      <w:r>
        <w:rPr>
          <w:bCs/>
        </w:rPr>
        <w:t>Nothing</w:t>
      </w:r>
    </w:p>
    <w:sectPr w:rsidR="00F35EFE" w:rsidRPr="00F35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2BD1" w14:textId="77777777" w:rsidR="00BF296C" w:rsidRDefault="00975784">
      <w:pPr>
        <w:spacing w:after="0"/>
      </w:pPr>
      <w:r>
        <w:separator/>
      </w:r>
    </w:p>
  </w:endnote>
  <w:endnote w:type="continuationSeparator" w:id="0">
    <w:p w14:paraId="5E412BD3" w14:textId="77777777" w:rsidR="00BF296C" w:rsidRDefault="00975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12BCD" w14:textId="77777777" w:rsidR="00F6325C" w:rsidRDefault="00975784">
      <w:r>
        <w:separator/>
      </w:r>
    </w:p>
  </w:footnote>
  <w:footnote w:type="continuationSeparator" w:id="0">
    <w:p w14:paraId="5E412BCE" w14:textId="77777777" w:rsidR="00F6325C" w:rsidRDefault="00975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A70C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E9A31FB"/>
    <w:multiLevelType w:val="hybridMultilevel"/>
    <w:tmpl w:val="4176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DA1MjcyNTEwMDNS0lEKTi0uzszPAykwqgUAxQEWfiwAAAA="/>
  </w:docVars>
  <w:rsids>
    <w:rsidRoot w:val="00590D07"/>
    <w:rsid w:val="00011C8B"/>
    <w:rsid w:val="000C7328"/>
    <w:rsid w:val="00133EBF"/>
    <w:rsid w:val="00192C0F"/>
    <w:rsid w:val="003126F6"/>
    <w:rsid w:val="0032793C"/>
    <w:rsid w:val="00332211"/>
    <w:rsid w:val="003A1551"/>
    <w:rsid w:val="003A652A"/>
    <w:rsid w:val="003C73FD"/>
    <w:rsid w:val="00443798"/>
    <w:rsid w:val="00447C1E"/>
    <w:rsid w:val="004E29B3"/>
    <w:rsid w:val="005046EC"/>
    <w:rsid w:val="00590D07"/>
    <w:rsid w:val="005D5D7B"/>
    <w:rsid w:val="00784D58"/>
    <w:rsid w:val="007A2198"/>
    <w:rsid w:val="007F0F09"/>
    <w:rsid w:val="008D2481"/>
    <w:rsid w:val="008D6863"/>
    <w:rsid w:val="00975784"/>
    <w:rsid w:val="00AF7E7D"/>
    <w:rsid w:val="00B86B75"/>
    <w:rsid w:val="00B90753"/>
    <w:rsid w:val="00BC48D5"/>
    <w:rsid w:val="00BF296C"/>
    <w:rsid w:val="00C35BEF"/>
    <w:rsid w:val="00C36279"/>
    <w:rsid w:val="00CB78A1"/>
    <w:rsid w:val="00D9790D"/>
    <w:rsid w:val="00DD319E"/>
    <w:rsid w:val="00E03CF0"/>
    <w:rsid w:val="00E315A3"/>
    <w:rsid w:val="00E83CAE"/>
    <w:rsid w:val="00F35EFE"/>
    <w:rsid w:val="00F6325C"/>
    <w:rsid w:val="00F83594"/>
    <w:rsid w:val="00FC26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2BC2"/>
  <w15:docId w15:val="{5ECCDA60-301C-4EEC-B822-6CCB3BBC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Nhat Anh Dang</dc:creator>
  <cp:keywords/>
  <cp:lastModifiedBy>Nhat Anh Dang</cp:lastModifiedBy>
  <cp:revision>29</cp:revision>
  <dcterms:created xsi:type="dcterms:W3CDTF">2020-05-06T23:17:00Z</dcterms:created>
  <dcterms:modified xsi:type="dcterms:W3CDTF">2020-05-07T06:36:00Z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