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00B33" w14:textId="1B6AA4AD" w:rsidR="009C09A7" w:rsidRDefault="009C09A7" w:rsidP="009C09A7">
      <w:pPr>
        <w:pStyle w:val="Title"/>
      </w:pPr>
      <w:r>
        <w:t>Feedback for Project Number 12</w:t>
      </w:r>
    </w:p>
    <w:p w14:paraId="6D934020" w14:textId="1DA292FE" w:rsidR="009C09A7" w:rsidRDefault="009C09A7" w:rsidP="009C09A7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00EDCAFB" w14:textId="484BF243" w:rsidR="009C09A7" w:rsidRPr="009C09A7" w:rsidRDefault="00CE2F98" w:rsidP="009C09A7">
      <w:pPr>
        <w:pStyle w:val="BodyText"/>
      </w:pPr>
      <w:r>
        <w:t>A lot of colorful lines</w:t>
      </w:r>
      <w:r w:rsidR="00462523">
        <w:t>/</w:t>
      </w:r>
      <w:r>
        <w:t>bars.</w:t>
      </w:r>
    </w:p>
    <w:p w14:paraId="450FEB15" w14:textId="3D90B535" w:rsidR="009C09A7" w:rsidRDefault="009C09A7" w:rsidP="009C09A7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73848AAB" w14:textId="33FB10F7" w:rsidR="009C09A7" w:rsidRDefault="00CE2F98" w:rsidP="009C09A7">
      <w:pPr>
        <w:pStyle w:val="BodyText"/>
      </w:pPr>
      <w:r>
        <w:t xml:space="preserve">The author tries to present different attributes of fake news about COVID 19. </w:t>
      </w:r>
    </w:p>
    <w:p w14:paraId="0EBA6E5B" w14:textId="3EC8B450" w:rsidR="009C09A7" w:rsidRDefault="009C09A7" w:rsidP="009C09A7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34BA3402" w14:textId="0A4BE3DD" w:rsidR="009C09A7" w:rsidRDefault="007E1579" w:rsidP="009C09A7">
      <w:pPr>
        <w:pStyle w:val="BodyText"/>
      </w:pPr>
      <w:r>
        <w:t>First, the frequency graph and the stacked bar chart have too many</w:t>
      </w:r>
      <w:r w:rsidR="00514062">
        <w:t xml:space="preserve"> variables/categories</w:t>
      </w:r>
      <w:r>
        <w:t xml:space="preserve"> and some of them have similar colors, so it is hard to distinguish each one of them.</w:t>
      </w:r>
    </w:p>
    <w:p w14:paraId="4A5F09C8" w14:textId="2E90C606" w:rsidR="00482D74" w:rsidRDefault="007E1579" w:rsidP="009C09A7">
      <w:pPr>
        <w:pStyle w:val="BodyText"/>
      </w:pPr>
      <w:r>
        <w:t>Second, the categorization is problematic. For example, if we select “Source” in the side bar, we can see the legend has two “individual actor”</w:t>
      </w:r>
      <w:r w:rsidR="00462523">
        <w:t xml:space="preserve"> variables</w:t>
      </w:r>
      <w:r>
        <w:t xml:space="preserve">, </w:t>
      </w:r>
      <w:r w:rsidR="00462523">
        <w:t>a</w:t>
      </w:r>
      <w:r>
        <w:t xml:space="preserve"> “state sponsors”</w:t>
      </w:r>
      <w:r w:rsidR="00462523">
        <w:t xml:space="preserve"> variable</w:t>
      </w:r>
      <w:r>
        <w:t xml:space="preserve">, </w:t>
      </w:r>
      <w:r w:rsidR="00462523">
        <w:t xml:space="preserve">a </w:t>
      </w:r>
      <w:r>
        <w:t>“State sponsors”</w:t>
      </w:r>
      <w:r w:rsidR="00462523">
        <w:t xml:space="preserve"> variable</w:t>
      </w:r>
      <w:r>
        <w:t xml:space="preserve">, one </w:t>
      </w:r>
      <w:r w:rsidR="00462523">
        <w:t>variable</w:t>
      </w:r>
      <w:r>
        <w:t xml:space="preserve"> is empty, some other </w:t>
      </w:r>
      <w:r w:rsidR="00462523">
        <w:t>variables have overlapped definitions, such as one variable is “Media”</w:t>
      </w:r>
      <w:r w:rsidR="00482D74">
        <w:t xml:space="preserve">, </w:t>
      </w:r>
      <w:r w:rsidR="00462523">
        <w:t>another is “Media, Individual actor”</w:t>
      </w:r>
      <w:r w:rsidR="00482D74">
        <w:t>, and a third one is “individual actor, media”. The raw data needs cleansing.</w:t>
      </w:r>
    </w:p>
    <w:p w14:paraId="212857DA" w14:textId="666A0D7C" w:rsidR="009C09A7" w:rsidRDefault="009C09A7" w:rsidP="009C09A7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0D94494F" w14:textId="555EDBB4" w:rsidR="009C09A7" w:rsidRDefault="008D59A0" w:rsidP="009C09A7">
      <w:pPr>
        <w:pStyle w:val="BodyText"/>
      </w:pPr>
      <w:r>
        <w:t>I would add some examples to illustrate what exactly “misinformation records” look like and where the data comes from</w:t>
      </w:r>
      <w:r w:rsidR="007E1579">
        <w:t>. Also, I will add explanation of each variables</w:t>
      </w:r>
      <w:r w:rsidR="00462523">
        <w:t xml:space="preserve"> and show the raw data. </w:t>
      </w:r>
    </w:p>
    <w:p w14:paraId="23BF01EA" w14:textId="0CCD0776" w:rsidR="009C09A7" w:rsidRDefault="009C09A7" w:rsidP="009C09A7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30A3F057" w14:textId="0DB111E1" w:rsidR="009C09A7" w:rsidRDefault="00462523" w:rsidP="009C09A7">
      <w:pPr>
        <w:pStyle w:val="BodyText"/>
      </w:pPr>
      <w:r>
        <w:t xml:space="preserve">The topic is interesting and timely. </w:t>
      </w:r>
    </w:p>
    <w:p w14:paraId="71B93EED" w14:textId="1C481578" w:rsidR="009C09A7" w:rsidRDefault="009C09A7" w:rsidP="009C09A7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146C6A99" w14:textId="41400792" w:rsidR="009C09A7" w:rsidRPr="00514062" w:rsidRDefault="00514062" w:rsidP="009C09A7">
      <w:pPr>
        <w:pStyle w:val="BodyText"/>
        <w:rPr>
          <w:rFonts w:eastAsiaTheme="minorEastAsia"/>
          <w:lang w:eastAsia="zh-CN"/>
        </w:rPr>
      </w:pPr>
      <w:r>
        <w:t xml:space="preserve">I wish the presenter could tell us how the data source </w:t>
      </w:r>
      <w:r w:rsidR="0074217C">
        <w:t>judges</w:t>
      </w:r>
      <w:r>
        <w:t xml:space="preserve"> a piece of information is right or wrong, because as time goes by, a right information may prove to be wrong, or vice versa. </w:t>
      </w:r>
    </w:p>
    <w:p w14:paraId="31D5D6CE" w14:textId="77777777" w:rsidR="002D20EC" w:rsidRDefault="002D20EC"/>
    <w:sectPr w:rsidR="002D20E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16C"/>
    <w:rsid w:val="002D20EC"/>
    <w:rsid w:val="00462523"/>
    <w:rsid w:val="00482D74"/>
    <w:rsid w:val="00514062"/>
    <w:rsid w:val="0074217C"/>
    <w:rsid w:val="007E1579"/>
    <w:rsid w:val="008D59A0"/>
    <w:rsid w:val="00985B96"/>
    <w:rsid w:val="009C09A7"/>
    <w:rsid w:val="009D216C"/>
    <w:rsid w:val="00CE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C295"/>
  <w15:chartTrackingRefBased/>
  <w15:docId w15:val="{86C10D49-5C93-4553-84F8-94A3C686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9C09A7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9A7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C09A7"/>
    <w:pPr>
      <w:spacing w:before="180" w:after="180" w:line="240" w:lineRule="auto"/>
    </w:pPr>
    <w:rPr>
      <w:rFonts w:eastAsiaTheme="minorHAnsi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9C09A7"/>
    <w:rPr>
      <w:rFonts w:eastAsiaTheme="minorHAnsi"/>
      <w:sz w:val="24"/>
      <w:szCs w:val="24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9C09A7"/>
  </w:style>
  <w:style w:type="paragraph" w:styleId="Title">
    <w:name w:val="Title"/>
    <w:basedOn w:val="Normal"/>
    <w:next w:val="BodyText"/>
    <w:link w:val="TitleChar"/>
    <w:qFormat/>
    <w:rsid w:val="009C09A7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  <w:style w:type="character" w:customStyle="1" w:styleId="TitleChar">
    <w:name w:val="Title Char"/>
    <w:basedOn w:val="DefaultParagraphFont"/>
    <w:link w:val="Title"/>
    <w:rsid w:val="009C09A7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Keting Jiang</dc:creator>
  <cp:keywords/>
  <dc:description/>
  <cp:lastModifiedBy>Keting Jiang</cp:lastModifiedBy>
  <cp:revision>7</cp:revision>
  <dcterms:created xsi:type="dcterms:W3CDTF">2020-05-08T02:02:00Z</dcterms:created>
  <dcterms:modified xsi:type="dcterms:W3CDTF">2020-05-08T03:10:00Z</dcterms:modified>
</cp:coreProperties>
</file>